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241EDA">
        <w:rPr>
          <w:rFonts w:ascii="Arial Black" w:hAnsi="Arial Black"/>
          <w:b/>
          <w:caps/>
          <w:sz w:val="15"/>
          <w:szCs w:val="21"/>
          <w:lang w:val="fr-CH"/>
        </w:rPr>
        <w:t>2</w:t>
      </w:r>
      <w:r w:rsidRPr="00D171DB">
        <w:rPr>
          <w:rFonts w:ascii="Arial Black" w:hAnsi="Arial Black" w:hint="eastAsia"/>
          <w:b/>
          <w:caps/>
          <w:sz w:val="15"/>
          <w:szCs w:val="21"/>
          <w:lang w:val="fr-CH"/>
        </w:rPr>
        <w:t>/</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00241EDA">
        <w:rPr>
          <w:rFonts w:ascii="Arial Black" w:eastAsia="SimHei" w:hAnsi="Arial Black"/>
          <w:b/>
          <w:sz w:val="15"/>
          <w:szCs w:val="15"/>
          <w:lang w:val="pt-BR"/>
        </w:rPr>
        <w:t>2</w:t>
      </w:r>
      <w:r w:rsidRPr="00D171DB">
        <w:rPr>
          <w:rFonts w:ascii="STXihei" w:eastAsia="SimHei" w:hint="eastAsia"/>
          <w:b/>
          <w:sz w:val="15"/>
          <w:szCs w:val="15"/>
          <w:lang w:val="fr-CH"/>
        </w:rPr>
        <w:t>年</w:t>
      </w:r>
      <w:r w:rsidR="00241EDA">
        <w:rPr>
          <w:rFonts w:ascii="Arial Black" w:eastAsia="SimHei" w:hAnsi="Arial Black"/>
          <w:b/>
          <w:sz w:val="15"/>
          <w:szCs w:val="15"/>
          <w:lang w:val="pt-BR"/>
        </w:rPr>
        <w:t>2</w:t>
      </w:r>
      <w:r w:rsidRPr="00D171DB">
        <w:rPr>
          <w:rFonts w:ascii="STXihei" w:eastAsia="SimHei" w:hint="eastAsia"/>
          <w:b/>
          <w:sz w:val="15"/>
          <w:szCs w:val="15"/>
          <w:lang w:val="fr-CH"/>
        </w:rPr>
        <w:t>月</w:t>
      </w:r>
      <w:r w:rsidR="00241EDA">
        <w:rPr>
          <w:rFonts w:ascii="Arial Black" w:eastAsia="SimHei" w:hAnsi="Arial Black"/>
          <w:b/>
          <w:sz w:val="15"/>
          <w:szCs w:val="15"/>
          <w:lang w:val="pt-BR"/>
        </w:rPr>
        <w:t>7</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241EDA">
        <w:rPr>
          <w:rFonts w:ascii="KaiTi" w:eastAsia="KaiTi" w:hAnsi="KaiTi" w:hint="eastAsia"/>
          <w:b/>
          <w:szCs w:val="24"/>
          <w:lang w:val="fr-CH"/>
        </w:rPr>
        <w:t>二</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241EDA">
        <w:rPr>
          <w:rFonts w:ascii="KaiTi" w:eastAsia="KaiTi" w:hAnsi="KaiTi" w:hint="eastAsia"/>
          <w:szCs w:val="24"/>
          <w:lang w:val="fr-CH"/>
        </w:rPr>
        <w:t>2</w:t>
      </w:r>
      <w:r w:rsidRPr="00D171DB">
        <w:rPr>
          <w:rFonts w:ascii="KaiTi" w:eastAsia="KaiTi" w:hAnsi="KaiTi" w:hint="eastAsia"/>
          <w:b/>
          <w:szCs w:val="24"/>
          <w:lang w:val="fr-CH"/>
        </w:rPr>
        <w:t>年</w:t>
      </w:r>
      <w:r w:rsidR="00241EDA">
        <w:rPr>
          <w:rFonts w:ascii="KaiTi" w:eastAsia="KaiTi" w:hAnsi="KaiTi" w:hint="eastAsia"/>
          <w:szCs w:val="24"/>
          <w:lang w:val="fr-CH"/>
        </w:rPr>
        <w:t>2</w:t>
      </w:r>
      <w:r w:rsidRPr="00D171DB">
        <w:rPr>
          <w:rFonts w:ascii="KaiTi" w:eastAsia="KaiTi" w:hAnsi="KaiTi" w:hint="eastAsia"/>
          <w:b/>
          <w:szCs w:val="24"/>
          <w:lang w:val="fr-CH"/>
        </w:rPr>
        <w:t>月</w:t>
      </w:r>
      <w:r w:rsidR="00241EDA">
        <w:rPr>
          <w:rFonts w:ascii="KaiTi" w:eastAsia="KaiTi" w:hAnsi="KaiTi" w:hint="eastAsia"/>
          <w:szCs w:val="24"/>
          <w:lang w:val="fr-CH"/>
        </w:rPr>
        <w:t>28</w:t>
      </w:r>
      <w:r w:rsidRPr="00D171DB">
        <w:rPr>
          <w:rFonts w:ascii="KaiTi" w:eastAsia="KaiTi" w:hAnsi="KaiTi" w:hint="eastAsia"/>
          <w:b/>
          <w:szCs w:val="24"/>
          <w:lang w:val="fr-CH"/>
        </w:rPr>
        <w:t>日至</w:t>
      </w:r>
      <w:r w:rsidR="00241EDA">
        <w:rPr>
          <w:rFonts w:ascii="KaiTi" w:eastAsia="KaiTi" w:hAnsi="KaiTi" w:hint="eastAsia"/>
          <w:szCs w:val="24"/>
          <w:lang w:val="fr-CH"/>
        </w:rPr>
        <w:t>3</w:t>
      </w:r>
      <w:r w:rsidRPr="00D171DB">
        <w:rPr>
          <w:rFonts w:ascii="KaiTi" w:eastAsia="KaiTi" w:hAnsi="KaiTi" w:hint="eastAsia"/>
          <w:b/>
          <w:szCs w:val="24"/>
          <w:lang w:val="fr-CH"/>
        </w:rPr>
        <w:t>月</w:t>
      </w:r>
      <w:r w:rsidR="00241EDA">
        <w:rPr>
          <w:rFonts w:ascii="KaiTi" w:eastAsia="KaiTi" w:hAnsi="KaiTi" w:hint="eastAsia"/>
          <w:szCs w:val="24"/>
          <w:lang w:val="fr-CH"/>
        </w:rPr>
        <w:t>4</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D171D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241EDA">
        <w:rPr>
          <w:rFonts w:ascii="SimSun" w:hAnsi="SimSun" w:hint="eastAsia"/>
          <w:sz w:val="21"/>
          <w:szCs w:val="21"/>
        </w:rPr>
        <w:t>2</w:t>
      </w:r>
      <w:r w:rsidRPr="0080094D">
        <w:rPr>
          <w:rFonts w:ascii="SimSun" w:hAnsi="SimSun"/>
          <w:sz w:val="21"/>
          <w:szCs w:val="21"/>
          <w:lang w:val="en"/>
        </w:rPr>
        <w:t>年</w:t>
      </w:r>
      <w:r w:rsidR="00241EDA">
        <w:rPr>
          <w:rFonts w:ascii="SimSun" w:hAnsi="SimSun" w:hint="eastAsia"/>
          <w:sz w:val="21"/>
          <w:szCs w:val="21"/>
          <w:lang w:val="en"/>
        </w:rPr>
        <w:t>2</w:t>
      </w:r>
      <w:r w:rsidRPr="0080094D">
        <w:rPr>
          <w:rFonts w:ascii="SimSun" w:hAnsi="SimSun"/>
          <w:sz w:val="21"/>
          <w:szCs w:val="21"/>
          <w:lang w:val="en"/>
        </w:rPr>
        <w:t>月</w:t>
      </w:r>
      <w:r w:rsidR="00241EDA">
        <w:rPr>
          <w:rFonts w:ascii="SimSun" w:hAnsi="SimSun" w:hint="eastAsia"/>
          <w:sz w:val="21"/>
          <w:szCs w:val="21"/>
          <w:lang w:val="en"/>
        </w:rPr>
        <w:t>4</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D171DB" w:rsidRPr="00D171DB">
        <w:rPr>
          <w:rFonts w:ascii="SimSun" w:hAnsi="SimSun"/>
          <w:sz w:val="21"/>
          <w:szCs w:val="21"/>
          <w:lang w:val="en"/>
        </w:rPr>
        <w:t>20,574.53</w:t>
      </w:r>
      <w:r w:rsidRPr="0080094D">
        <w:rPr>
          <w:rFonts w:ascii="SimSun" w:hAnsi="SimSun"/>
          <w:sz w:val="21"/>
          <w:szCs w:val="21"/>
        </w:rPr>
        <w:t>瑞郎。</w:t>
      </w:r>
    </w:p>
    <w:p w:rsidR="001528CB" w:rsidRDefault="003521D2" w:rsidP="00E739F2">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在</w:t>
      </w:r>
      <w:r w:rsidR="000F39C8">
        <w:rPr>
          <w:rFonts w:ascii="SimSun" w:hAnsi="SimSun" w:hint="eastAsia"/>
          <w:sz w:val="21"/>
          <w:szCs w:val="21"/>
        </w:rPr>
        <w:t>2019年</w:t>
      </w:r>
      <w:r w:rsidR="00D171DB">
        <w:rPr>
          <w:rFonts w:ascii="SimSun" w:hAnsi="SimSun" w:hint="eastAsia"/>
          <w:sz w:val="21"/>
          <w:szCs w:val="21"/>
        </w:rPr>
        <w:t>9月30日至10月9日举行的</w:t>
      </w:r>
      <w:r w:rsidR="000F39C8">
        <w:rPr>
          <w:rFonts w:ascii="SimSun" w:hAnsi="SimSun" w:hint="eastAsia"/>
          <w:sz w:val="21"/>
          <w:szCs w:val="21"/>
        </w:rPr>
        <w:t>大会</w:t>
      </w:r>
      <w:r>
        <w:rPr>
          <w:rFonts w:ascii="SimSun" w:hAnsi="SimSun" w:hint="eastAsia"/>
          <w:sz w:val="21"/>
          <w:szCs w:val="21"/>
        </w:rPr>
        <w:t>上承捐之后</w:t>
      </w:r>
      <w:r w:rsidR="001528CB">
        <w:rPr>
          <w:rFonts w:ascii="SimSun" w:hAnsi="SimSun" w:hint="eastAsia"/>
          <w:sz w:val="21"/>
          <w:szCs w:val="21"/>
        </w:rPr>
        <w:t>，</w:t>
      </w:r>
      <w:r w:rsidR="00E739F2">
        <w:rPr>
          <w:rFonts w:ascii="SimSun" w:hAnsi="SimSun" w:hint="eastAsia"/>
          <w:sz w:val="21"/>
          <w:szCs w:val="21"/>
        </w:rPr>
        <w:t>芬兰</w:t>
      </w:r>
      <w:r w:rsidR="00E739F2" w:rsidRPr="001528CB">
        <w:rPr>
          <w:rFonts w:ascii="SimSun" w:hAnsi="SimSun" w:hint="eastAsia"/>
          <w:sz w:val="21"/>
          <w:szCs w:val="21"/>
        </w:rPr>
        <w:t>政府</w:t>
      </w:r>
      <w:r w:rsidR="001528CB" w:rsidRPr="001528CB">
        <w:rPr>
          <w:rFonts w:ascii="SimSun" w:hAnsi="SimSun" w:hint="eastAsia"/>
          <w:sz w:val="21"/>
          <w:szCs w:val="21"/>
        </w:rPr>
        <w:t>于201</w:t>
      </w:r>
      <w:r>
        <w:rPr>
          <w:rFonts w:ascii="SimSun" w:hAnsi="SimSun" w:hint="eastAsia"/>
          <w:sz w:val="21"/>
          <w:szCs w:val="21"/>
        </w:rPr>
        <w:t>9</w:t>
      </w:r>
      <w:r w:rsidR="001528CB" w:rsidRPr="001528CB">
        <w:rPr>
          <w:rFonts w:ascii="SimSun" w:hAnsi="SimSun" w:hint="eastAsia"/>
          <w:sz w:val="21"/>
          <w:szCs w:val="21"/>
        </w:rPr>
        <w:t>年</w:t>
      </w:r>
      <w:r w:rsidR="00E739F2">
        <w:rPr>
          <w:rFonts w:ascii="SimSun" w:hAnsi="SimSun" w:hint="eastAsia"/>
          <w:sz w:val="21"/>
          <w:szCs w:val="21"/>
        </w:rPr>
        <w:t>11</w:t>
      </w:r>
      <w:r w:rsidR="001528CB" w:rsidRPr="001528CB">
        <w:rPr>
          <w:rFonts w:ascii="SimSun" w:hAnsi="SimSun" w:hint="eastAsia"/>
          <w:sz w:val="21"/>
          <w:szCs w:val="21"/>
        </w:rPr>
        <w:t>月</w:t>
      </w:r>
      <w:r w:rsidR="00E739F2">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lang w:val="en"/>
        </w:rPr>
        <w:t>16</w:t>
      </w:r>
      <w:r w:rsidR="00E739F2"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sidR="00E739F2">
        <w:rPr>
          <w:rFonts w:ascii="SimSun" w:hAnsi="SimSun" w:hint="eastAsia"/>
          <w:sz w:val="21"/>
          <w:szCs w:val="21"/>
        </w:rPr>
        <w:t>德国</w:t>
      </w:r>
      <w:r w:rsidR="000F39C8" w:rsidRPr="001528CB">
        <w:rPr>
          <w:rFonts w:ascii="SimSun" w:hAnsi="SimSun" w:hint="eastAsia"/>
          <w:sz w:val="21"/>
          <w:szCs w:val="21"/>
        </w:rPr>
        <w:t>政府于201</w:t>
      </w:r>
      <w:r w:rsidR="000F39C8">
        <w:rPr>
          <w:rFonts w:ascii="SimSun" w:hAnsi="SimSun" w:hint="eastAsia"/>
          <w:sz w:val="21"/>
          <w:szCs w:val="21"/>
        </w:rPr>
        <w:t>9</w:t>
      </w:r>
      <w:r w:rsidR="000F39C8" w:rsidRPr="001528CB">
        <w:rPr>
          <w:rFonts w:ascii="SimSun" w:hAnsi="SimSun" w:hint="eastAsia"/>
          <w:sz w:val="21"/>
          <w:szCs w:val="21"/>
        </w:rPr>
        <w:t>年</w:t>
      </w:r>
      <w:r w:rsidR="00E739F2">
        <w:rPr>
          <w:rFonts w:ascii="SimSun" w:hAnsi="SimSun" w:hint="eastAsia"/>
          <w:sz w:val="21"/>
          <w:szCs w:val="21"/>
        </w:rPr>
        <w:t>12</w:t>
      </w:r>
      <w:r w:rsidR="000F39C8" w:rsidRPr="001528CB">
        <w:rPr>
          <w:rFonts w:ascii="SimSun" w:hAnsi="SimSun" w:hint="eastAsia"/>
          <w:sz w:val="21"/>
          <w:szCs w:val="21"/>
        </w:rPr>
        <w:t>月</w:t>
      </w:r>
      <w:r w:rsidR="00E739F2">
        <w:rPr>
          <w:rFonts w:ascii="SimSun" w:hAnsi="SimSun" w:hint="eastAsia"/>
          <w:sz w:val="21"/>
          <w:szCs w:val="21"/>
        </w:rPr>
        <w:t>9</w:t>
      </w:r>
      <w:r w:rsidR="000F39C8"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rPr>
        <w:t>16,158.98</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sidR="00E739F2">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D171DB">
        <w:rPr>
          <w:rStyle w:val="FootnoteReference"/>
          <w:rFonts w:ascii="SimSun" w:hAnsi="SimSun"/>
          <w:sz w:val="21"/>
          <w:szCs w:val="21"/>
        </w:rPr>
        <w:footnoteReference w:id="1"/>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sidR="00E739F2">
        <w:rPr>
          <w:rFonts w:ascii="SimSun" w:hAnsi="SimSun" w:hint="eastAsia"/>
          <w:sz w:val="21"/>
          <w:szCs w:val="21"/>
        </w:rPr>
        <w:t>加拿大</w:t>
      </w:r>
      <w:r w:rsidR="001528CB">
        <w:rPr>
          <w:rFonts w:ascii="SimSun" w:hAnsi="SimSun" w:hint="eastAsia"/>
          <w:sz w:val="21"/>
          <w:szCs w:val="21"/>
        </w:rPr>
        <w:t>政府</w:t>
      </w:r>
      <w:r>
        <w:rPr>
          <w:rFonts w:ascii="SimSun" w:hAnsi="SimSun" w:hint="eastAsia"/>
          <w:sz w:val="21"/>
          <w:szCs w:val="21"/>
        </w:rPr>
        <w:t>201</w:t>
      </w:r>
      <w:r w:rsidR="00E739F2">
        <w:rPr>
          <w:rFonts w:ascii="SimSun" w:hAnsi="SimSun" w:hint="eastAsia"/>
          <w:sz w:val="21"/>
          <w:szCs w:val="21"/>
        </w:rPr>
        <w:t>9</w:t>
      </w:r>
      <w:r>
        <w:rPr>
          <w:rFonts w:ascii="SimSun" w:hAnsi="SimSun" w:hint="eastAsia"/>
          <w:sz w:val="21"/>
          <w:szCs w:val="21"/>
        </w:rPr>
        <w:t>年</w:t>
      </w:r>
      <w:r w:rsidR="00E739F2">
        <w:rPr>
          <w:rFonts w:ascii="SimSun" w:hAnsi="SimSun" w:hint="eastAsia"/>
          <w:sz w:val="21"/>
          <w:szCs w:val="21"/>
        </w:rPr>
        <w:t>3</w:t>
      </w:r>
      <w:r>
        <w:rPr>
          <w:rFonts w:ascii="SimSun" w:hAnsi="SimSun" w:hint="eastAsia"/>
          <w:sz w:val="21"/>
          <w:szCs w:val="21"/>
        </w:rPr>
        <w:t>月2</w:t>
      </w:r>
      <w:r w:rsidR="00E739F2">
        <w:rPr>
          <w:rFonts w:ascii="SimSun" w:hAnsi="SimSun" w:hint="eastAsia"/>
          <w:sz w:val="21"/>
          <w:szCs w:val="21"/>
        </w:rPr>
        <w:t>7</w:t>
      </w:r>
      <w:r>
        <w:rPr>
          <w:rFonts w:ascii="SimSun" w:hAnsi="SimSun" w:hint="eastAsia"/>
          <w:sz w:val="21"/>
          <w:szCs w:val="21"/>
        </w:rPr>
        <w:t>日</w:t>
      </w:r>
      <w:r w:rsidR="001528CB">
        <w:rPr>
          <w:rFonts w:ascii="SimSun" w:hAnsi="SimSun" w:hint="eastAsia"/>
          <w:sz w:val="21"/>
          <w:szCs w:val="21"/>
        </w:rPr>
        <w:t>对基金捐款</w:t>
      </w:r>
      <w:r>
        <w:rPr>
          <w:rFonts w:ascii="SimSun" w:hAnsi="SimSun" w:hint="eastAsia"/>
          <w:sz w:val="21"/>
          <w:szCs w:val="21"/>
        </w:rPr>
        <w:t>后</w:t>
      </w:r>
      <w:r w:rsidR="00D171DB">
        <w:rPr>
          <w:rFonts w:ascii="SimSun" w:hAnsi="SimSun" w:hint="eastAsia"/>
          <w:sz w:val="21"/>
          <w:szCs w:val="21"/>
        </w:rPr>
        <w:t>，任何捐助者</w:t>
      </w:r>
      <w:r>
        <w:rPr>
          <w:rFonts w:ascii="SimSun" w:hAnsi="SimSun" w:hint="eastAsia"/>
          <w:sz w:val="21"/>
          <w:szCs w:val="21"/>
        </w:rPr>
        <w:t>的</w:t>
      </w:r>
      <w:r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2"/>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w:t>
      </w:r>
      <w:r w:rsidR="00053748">
        <w:rPr>
          <w:rFonts w:ascii="SimSun" w:hAnsi="SimSun" w:hint="eastAsia"/>
          <w:sz w:val="21"/>
          <w:szCs w:val="21"/>
        </w:rPr>
        <w:t>能</w:t>
      </w:r>
      <w:r w:rsidR="00CA48B9">
        <w:rPr>
          <w:rFonts w:ascii="SimSun" w:hAnsi="SimSun" w:hint="eastAsia"/>
          <w:sz w:val="21"/>
          <w:szCs w:val="21"/>
        </w:rPr>
        <w:t>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部分</w:t>
      </w:r>
      <w:r w:rsidR="00CA48B9" w:rsidRPr="00626894">
        <w:rPr>
          <w:rFonts w:ascii="SimSun" w:hAnsi="SimSun" w:hint="eastAsia"/>
          <w:sz w:val="21"/>
          <w:szCs w:val="21"/>
        </w:rPr>
        <w:t>资金</w:t>
      </w:r>
      <w:r w:rsidR="00053748">
        <w:rPr>
          <w:rFonts w:ascii="SimSun" w:hAnsi="SimSun" w:hint="eastAsia"/>
          <w:sz w:val="21"/>
          <w:szCs w:val="21"/>
        </w:rPr>
        <w:t>，以及</w:t>
      </w:r>
      <w:r w:rsidR="00053748" w:rsidRPr="00053748">
        <w:rPr>
          <w:rFonts w:ascii="SimSun" w:hAnsi="SimSun" w:hint="eastAsia"/>
          <w:sz w:val="21"/>
          <w:szCs w:val="21"/>
        </w:rPr>
        <w:t>为七</w:t>
      </w:r>
      <w:r w:rsidR="00053748">
        <w:rPr>
          <w:rFonts w:ascii="SimSun" w:hAnsi="SimSun" w:hint="eastAsia"/>
          <w:sz w:val="21"/>
          <w:szCs w:val="21"/>
        </w:rPr>
        <w:t>名建议</w:t>
      </w:r>
      <w:r w:rsidR="00053748" w:rsidRPr="00053748">
        <w:rPr>
          <w:rFonts w:ascii="SimSun" w:hAnsi="SimSun" w:hint="eastAsia"/>
          <w:sz w:val="21"/>
          <w:szCs w:val="21"/>
        </w:rPr>
        <w:t>的申请人中的四</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w:t>
      </w:r>
      <w:r w:rsidR="00241EDA">
        <w:rPr>
          <w:rFonts w:ascii="SimSun" w:hAnsi="SimSun" w:hint="eastAsia"/>
          <w:sz w:val="21"/>
          <w:szCs w:val="15"/>
        </w:rPr>
        <w:lastRenderedPageBreak/>
        <w:t>十一届会议上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40</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bookmarkStart w:id="5" w:name="_GoBack"/>
      <w:bookmarkEnd w:id="5"/>
      <w:r w:rsidR="00753C05" w:rsidRPr="00753C05">
        <w:rPr>
          <w:rFonts w:ascii="SimSun" w:hAnsi="SimSun" w:hint="eastAsia"/>
          <w:sz w:val="21"/>
          <w:szCs w:val="15"/>
        </w:rPr>
        <w:t>呼吁委员会</w:t>
      </w:r>
      <w:r w:rsidR="00753C05" w:rsidRPr="00753C05">
        <w:rPr>
          <w:rFonts w:ascii="SimSun" w:hAnsi="SimSun" w:hint="eastAsia"/>
          <w:sz w:val="21"/>
          <w:szCs w:val="15"/>
        </w:rPr>
        <w:t>“使用核心预算为土著人民参与审议提供资金。”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053748"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053748">
        <w:rPr>
          <w:rFonts w:asciiTheme="minorEastAsia" w:eastAsiaTheme="minorEastAsia" w:hAnsiTheme="minorEastAsia" w:cs="SimSun" w:hint="eastAsia"/>
          <w:sz w:val="21"/>
          <w:szCs w:val="21"/>
        </w:rPr>
        <w:t>根据委员会</w:t>
      </w:r>
      <w:r>
        <w:rPr>
          <w:rFonts w:asciiTheme="minorEastAsia" w:eastAsiaTheme="minorEastAsia" w:hAnsiTheme="minorEastAsia" w:cs="SimSun" w:hint="eastAsia"/>
          <w:sz w:val="21"/>
          <w:szCs w:val="21"/>
        </w:rPr>
        <w:t>在</w:t>
      </w:r>
      <w:r w:rsidRPr="00053748">
        <w:rPr>
          <w:rFonts w:asciiTheme="minorEastAsia" w:eastAsiaTheme="minorEastAsia" w:hAnsiTheme="minorEastAsia" w:cs="SimSun" w:hint="eastAsia"/>
          <w:sz w:val="21"/>
          <w:szCs w:val="21"/>
        </w:rPr>
        <w:t>第四十</w:t>
      </w:r>
      <w:r w:rsidR="00753C05">
        <w:rPr>
          <w:rFonts w:asciiTheme="minorEastAsia" w:eastAsiaTheme="minorEastAsia" w:hAnsiTheme="minorEastAsia" w:cs="SimSun" w:hint="eastAsia"/>
          <w:sz w:val="21"/>
          <w:szCs w:val="21"/>
        </w:rPr>
        <w:t>一</w:t>
      </w:r>
      <w:r w:rsidRPr="00053748">
        <w:rPr>
          <w:rFonts w:asciiTheme="minorEastAsia" w:eastAsiaTheme="minorEastAsia" w:hAnsiTheme="minorEastAsia" w:cs="SimSun" w:hint="eastAsia"/>
          <w:sz w:val="21"/>
          <w:szCs w:val="21"/>
        </w:rPr>
        <w:t>届会议上提出的建议</w:t>
      </w:r>
      <w:r>
        <w:rPr>
          <w:rFonts w:asciiTheme="minorEastAsia" w:eastAsiaTheme="minorEastAsia" w:hAnsiTheme="minorEastAsia" w:cs="SimSun" w:hint="eastAsia"/>
          <w:sz w:val="21"/>
          <w:szCs w:val="21"/>
        </w:rPr>
        <w:t>，</w:t>
      </w:r>
      <w:r w:rsidR="007F2884"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007F2884"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007F2884"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007F2884"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007F2884"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007F2884"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007F2884"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007F2884"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007F2884"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753C05">
        <w:rPr>
          <w:rFonts w:ascii="SimSun" w:hAnsi="SimSun" w:hint="eastAsia"/>
          <w:sz w:val="21"/>
          <w:szCs w:val="21"/>
        </w:rPr>
        <w:t>2</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753C05">
        <w:rPr>
          <w:rFonts w:ascii="SimSun" w:hAnsi="SimSun" w:hint="eastAsia"/>
          <w:sz w:val="21"/>
          <w:szCs w:val="21"/>
        </w:rPr>
        <w:t>一</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753C05">
        <w:rPr>
          <w:rFonts w:ascii="SimSun" w:hAnsi="SimSun" w:hint="eastAsia"/>
          <w:sz w:val="21"/>
          <w:szCs w:val="21"/>
        </w:rPr>
        <w:t>二</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13510B" w:rsidRPr="00701A61" w:rsidRDefault="00F86DAD" w:rsidP="00701A61">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w:t>
      </w:r>
      <w:r w:rsidR="0013510B" w:rsidRPr="00701A61">
        <w:rPr>
          <w:rFonts w:ascii="SimHei" w:eastAsia="SimHei" w:cs="Arial" w:hint="eastAsia"/>
          <w:sz w:val="21"/>
          <w:szCs w:val="21"/>
          <w:lang w:val="fr-CH"/>
        </w:rPr>
        <w:t>为委员会第四十</w:t>
      </w:r>
      <w:r w:rsidR="00753C05">
        <w:rPr>
          <w:rFonts w:ascii="SimHei" w:eastAsia="SimHei" w:cs="Arial" w:hint="eastAsia"/>
          <w:sz w:val="21"/>
          <w:szCs w:val="21"/>
          <w:lang w:val="fr-CH"/>
        </w:rPr>
        <w:t>二</w:t>
      </w:r>
      <w:r w:rsidR="0013510B" w:rsidRPr="00701A61">
        <w:rPr>
          <w:rFonts w:ascii="SimHei" w:eastAsia="SimHei" w:cs="Arial" w:hint="eastAsia"/>
          <w:sz w:val="21"/>
          <w:szCs w:val="21"/>
          <w:lang w:val="fr-CH"/>
        </w:rPr>
        <w:t>届会议的运作</w:t>
      </w:r>
    </w:p>
    <w:p w:rsidR="0013510B" w:rsidRPr="007F0041" w:rsidRDefault="00F86DAD" w:rsidP="007F0041">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7F0041">
        <w:rPr>
          <w:rFonts w:ascii="SimSun" w:hAnsi="SimSun" w:hint="eastAsia"/>
          <w:iCs/>
          <w:sz w:val="21"/>
          <w:szCs w:val="21"/>
        </w:rPr>
        <w:t>根据</w:t>
      </w:r>
      <w:r w:rsidR="00753C05" w:rsidRPr="007F0041">
        <w:rPr>
          <w:rFonts w:ascii="SimSun" w:hAnsi="SimSun" w:hint="eastAsia"/>
          <w:iCs/>
          <w:sz w:val="21"/>
          <w:szCs w:val="21"/>
        </w:rPr>
        <w:t>基金</w:t>
      </w:r>
      <w:r w:rsidR="00D170BB" w:rsidRPr="007F0041">
        <w:rPr>
          <w:rFonts w:ascii="SimSun" w:hAnsi="SimSun" w:hint="eastAsia"/>
          <w:iCs/>
          <w:sz w:val="21"/>
          <w:szCs w:val="21"/>
        </w:rPr>
        <w:t>规则</w:t>
      </w:r>
      <w:r w:rsidRPr="007F0041">
        <w:rPr>
          <w:rFonts w:ascii="SimSun" w:hAnsi="SimSun" w:hint="eastAsia"/>
          <w:iCs/>
          <w:sz w:val="21"/>
          <w:szCs w:val="21"/>
        </w:rPr>
        <w:t>第5</w:t>
      </w:r>
      <w:r w:rsidR="00D170BB" w:rsidRPr="007F0041">
        <w:rPr>
          <w:rFonts w:ascii="SimSun" w:hAnsi="SimSun" w:hint="eastAsia"/>
          <w:iCs/>
          <w:sz w:val="21"/>
          <w:szCs w:val="21"/>
        </w:rPr>
        <w:t>条</w:t>
      </w:r>
      <w:r w:rsidRPr="007F0041">
        <w:rPr>
          <w:rFonts w:ascii="SimSun" w:hAnsi="SimSun" w:hint="eastAsia"/>
          <w:iCs/>
          <w:sz w:val="21"/>
          <w:szCs w:val="21"/>
        </w:rPr>
        <w:t>(e)</w:t>
      </w:r>
      <w:r w:rsidR="00D170BB" w:rsidRPr="007F0041">
        <w:rPr>
          <w:rFonts w:ascii="SimSun" w:hAnsi="SimSun" w:hint="eastAsia"/>
          <w:iCs/>
          <w:sz w:val="21"/>
          <w:szCs w:val="21"/>
        </w:rPr>
        <w:t>项</w:t>
      </w:r>
      <w:r w:rsidRPr="007F0041">
        <w:rPr>
          <w:rFonts w:ascii="SimSun" w:hAnsi="SimSun" w:hint="eastAsia"/>
          <w:iCs/>
          <w:sz w:val="21"/>
          <w:szCs w:val="21"/>
        </w:rPr>
        <w:t>，由基金支付的费用旨在使受资助与会者能够旅行和</w:t>
      </w:r>
      <w:r w:rsidR="00D170BB" w:rsidRPr="007F0041">
        <w:rPr>
          <w:rFonts w:ascii="SimSun" w:hAnsi="SimSun" w:hint="eastAsia"/>
          <w:iCs/>
          <w:sz w:val="21"/>
          <w:szCs w:val="21"/>
        </w:rPr>
        <w:t>亲身</w:t>
      </w:r>
      <w:r w:rsidRPr="007F0041">
        <w:rPr>
          <w:rFonts w:ascii="SimSun" w:hAnsi="SimSun" w:hint="eastAsia"/>
          <w:iCs/>
          <w:sz w:val="21"/>
          <w:szCs w:val="21"/>
        </w:rPr>
        <w:t>参加会议。基金咨询委员会</w:t>
      </w:r>
      <w:r w:rsidR="007F0041" w:rsidRPr="007F0041">
        <w:rPr>
          <w:rFonts w:ascii="SimSun" w:hAnsi="SimSun" w:hint="eastAsia"/>
          <w:iCs/>
          <w:sz w:val="21"/>
          <w:szCs w:val="21"/>
        </w:rPr>
        <w:t>于2019年6月19日建议资助两名申请人参加委员会第四十一届会议</w:t>
      </w:r>
      <w:r w:rsidRPr="007F0041">
        <w:rPr>
          <w:rFonts w:ascii="SimSun" w:hAnsi="SimSun" w:hint="eastAsia"/>
          <w:iCs/>
          <w:sz w:val="21"/>
          <w:szCs w:val="21"/>
        </w:rPr>
        <w:t>。</w:t>
      </w:r>
      <w:r w:rsidR="006951B5">
        <w:rPr>
          <w:rStyle w:val="FootnoteReference"/>
          <w:rFonts w:ascii="SimSun" w:hAnsi="SimSun"/>
          <w:iCs/>
          <w:sz w:val="21"/>
          <w:szCs w:val="21"/>
        </w:rPr>
        <w:footnoteReference w:id="3"/>
      </w:r>
      <w:r w:rsidR="007F0041" w:rsidRPr="007F0041">
        <w:rPr>
          <w:rFonts w:ascii="SimSun" w:hAnsi="SimSun" w:hint="eastAsia"/>
          <w:iCs/>
          <w:sz w:val="21"/>
          <w:szCs w:val="21"/>
        </w:rPr>
        <w:t>就第四十一届会议而言，由于当时的2019冠状病毒病大流行情况，只有集团协调员被允许亲身参加会议。</w:t>
      </w:r>
      <w:r w:rsidR="007F0041">
        <w:rPr>
          <w:rStyle w:val="FootnoteReference"/>
          <w:rFonts w:ascii="SimSun" w:hAnsi="SimSun"/>
          <w:sz w:val="21"/>
          <w:szCs w:val="22"/>
        </w:rPr>
        <w:footnoteReference w:id="4"/>
      </w:r>
      <w:r w:rsidR="007F0041" w:rsidRPr="007F0041">
        <w:rPr>
          <w:rFonts w:ascii="SimSun" w:hAnsi="SimSun" w:hint="eastAsia"/>
          <w:iCs/>
          <w:sz w:val="21"/>
          <w:szCs w:val="21"/>
        </w:rPr>
        <w:t>就</w:t>
      </w:r>
      <w:r w:rsidR="007F0041">
        <w:rPr>
          <w:rFonts w:ascii="SimSun" w:hAnsi="SimSun" w:hint="eastAsia"/>
          <w:iCs/>
          <w:sz w:val="21"/>
          <w:szCs w:val="21"/>
        </w:rPr>
        <w:t>本</w:t>
      </w:r>
      <w:r w:rsidR="007F0041" w:rsidRPr="007F0041">
        <w:rPr>
          <w:rFonts w:ascii="SimSun" w:hAnsi="SimSun" w:hint="eastAsia"/>
          <w:iCs/>
          <w:sz w:val="21"/>
          <w:szCs w:val="21"/>
        </w:rPr>
        <w:t>届会议而言，由于2019冠状病毒病大流行导致的旅行限制和政策，基金无法向两名被推荐申请人提供财政支持。</w:t>
      </w:r>
    </w:p>
    <w:p w:rsidR="0013510B" w:rsidRPr="006D796C" w:rsidRDefault="007F0041"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E33B0A">
        <w:rPr>
          <w:rFonts w:ascii="SimSun" w:hAnsi="SimSun" w:hint="eastAsia"/>
          <w:sz w:val="21"/>
          <w:szCs w:val="22"/>
        </w:rPr>
        <w:t>在执行基金咨询委员会就两名</w:t>
      </w:r>
      <w:r>
        <w:rPr>
          <w:rFonts w:ascii="SimSun" w:hAnsi="SimSun" w:hint="eastAsia"/>
          <w:sz w:val="21"/>
          <w:szCs w:val="22"/>
        </w:rPr>
        <w:t>被推荐</w:t>
      </w:r>
      <w:r w:rsidRPr="00E33B0A">
        <w:rPr>
          <w:rFonts w:ascii="SimSun" w:hAnsi="SimSun" w:hint="eastAsia"/>
          <w:sz w:val="21"/>
          <w:szCs w:val="22"/>
        </w:rPr>
        <w:t>申请人通过的资助建议时，秘书处的理解是，基金咨询委员会当时通过的建议，默示是为</w:t>
      </w:r>
      <w:r>
        <w:rPr>
          <w:rFonts w:ascii="SimSun" w:hAnsi="SimSun" w:hint="eastAsia"/>
          <w:sz w:val="21"/>
          <w:szCs w:val="22"/>
        </w:rPr>
        <w:t>允许被推荐</w:t>
      </w:r>
      <w:r>
        <w:rPr>
          <w:rFonts w:ascii="SimSun" w:hAnsi="SimSun" w:hint="eastAsia"/>
          <w:sz w:val="21"/>
          <w:szCs w:val="22"/>
        </w:rPr>
        <w:t>候选人</w:t>
      </w:r>
      <w:r>
        <w:rPr>
          <w:rFonts w:ascii="SimSun" w:hAnsi="SimSun" w:hint="eastAsia"/>
          <w:sz w:val="21"/>
          <w:szCs w:val="22"/>
        </w:rPr>
        <w:t>作为</w:t>
      </w:r>
      <w:r w:rsidRPr="00E33B0A">
        <w:rPr>
          <w:rFonts w:ascii="SimSun" w:hAnsi="SimSun" w:hint="eastAsia"/>
          <w:sz w:val="21"/>
          <w:szCs w:val="22"/>
        </w:rPr>
        <w:t>观察员亲身</w:t>
      </w:r>
      <w:r>
        <w:rPr>
          <w:rFonts w:ascii="SimSun" w:hAnsi="SimSun" w:hint="eastAsia"/>
          <w:sz w:val="21"/>
          <w:szCs w:val="22"/>
        </w:rPr>
        <w:t>出席</w:t>
      </w:r>
      <w:r w:rsidRPr="00E33B0A">
        <w:rPr>
          <w:rFonts w:ascii="SimSun" w:hAnsi="SimSun" w:hint="eastAsia"/>
          <w:sz w:val="21"/>
          <w:szCs w:val="22"/>
        </w:rPr>
        <w:t>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w:t>
      </w:r>
      <w:r w:rsidRPr="00BF0ACF">
        <w:rPr>
          <w:rFonts w:ascii="SimSun" w:hAnsi="SimSun" w:hint="eastAsia"/>
          <w:sz w:val="21"/>
          <w:szCs w:val="22"/>
        </w:rPr>
        <w:t>，</w:t>
      </w:r>
      <w:r>
        <w:rPr>
          <w:rFonts w:ascii="SimSun" w:hAnsi="SimSun" w:hint="eastAsia"/>
          <w:sz w:val="21"/>
          <w:szCs w:val="22"/>
        </w:rPr>
        <w:t>而且</w:t>
      </w:r>
      <w:r w:rsidRPr="00BF0ACF">
        <w:rPr>
          <w:rFonts w:ascii="SimSun" w:hAnsi="SimSun" w:hint="eastAsia"/>
          <w:sz w:val="21"/>
          <w:szCs w:val="22"/>
        </w:rPr>
        <w:t>考虑</w:t>
      </w:r>
      <w:r>
        <w:rPr>
          <w:rFonts w:ascii="SimSun" w:hAnsi="SimSun" w:hint="eastAsia"/>
          <w:sz w:val="21"/>
          <w:szCs w:val="22"/>
        </w:rPr>
        <w:t>到</w:t>
      </w:r>
      <w:r w:rsidRPr="00BF0ACF">
        <w:rPr>
          <w:rFonts w:ascii="SimSun" w:hAnsi="SimSun" w:hint="eastAsia"/>
          <w:sz w:val="21"/>
          <w:szCs w:val="22"/>
        </w:rPr>
        <w:t>2019冠状病毒病大流行导致</w:t>
      </w:r>
      <w:r>
        <w:rPr>
          <w:rFonts w:ascii="SimSun" w:hAnsi="SimSun" w:hint="eastAsia"/>
          <w:sz w:val="21"/>
          <w:szCs w:val="22"/>
        </w:rPr>
        <w:t>的</w:t>
      </w:r>
      <w:r w:rsidRPr="00BF0ACF">
        <w:rPr>
          <w:rFonts w:ascii="SimSun" w:hAnsi="SimSun" w:hint="eastAsia"/>
          <w:sz w:val="21"/>
          <w:szCs w:val="22"/>
        </w:rPr>
        <w:t>旅行限制和政策，</w:t>
      </w:r>
      <w:r>
        <w:rPr>
          <w:rFonts w:ascii="SimSun" w:hAnsi="SimSun" w:hint="eastAsia"/>
          <w:sz w:val="21"/>
          <w:szCs w:val="22"/>
        </w:rPr>
        <w:t>本人</w:t>
      </w:r>
      <w:r w:rsidRPr="00BF0ACF">
        <w:rPr>
          <w:rFonts w:ascii="SimSun" w:hAnsi="SimSun" w:hint="eastAsia"/>
          <w:sz w:val="21"/>
          <w:szCs w:val="22"/>
        </w:rPr>
        <w:t>能够</w:t>
      </w:r>
      <w:r>
        <w:rPr>
          <w:rFonts w:ascii="SimSun" w:hAnsi="SimSun" w:hint="eastAsia"/>
          <w:sz w:val="21"/>
          <w:szCs w:val="22"/>
        </w:rPr>
        <w:t>旅行</w:t>
      </w:r>
      <w:r w:rsidRPr="00BF0ACF">
        <w:rPr>
          <w:rFonts w:ascii="SimSun" w:hAnsi="SimSun" w:hint="eastAsia"/>
          <w:sz w:val="21"/>
          <w:szCs w:val="22"/>
        </w:rPr>
        <w:t>前往</w:t>
      </w:r>
      <w:r w:rsidRPr="00E33B0A">
        <w:rPr>
          <w:rFonts w:ascii="SimSun" w:hAnsi="SimSun" w:hint="eastAsia"/>
          <w:sz w:val="21"/>
          <w:szCs w:val="22"/>
        </w:rPr>
        <w:t>。因此，</w:t>
      </w:r>
      <w:r>
        <w:rPr>
          <w:rFonts w:ascii="SimSun" w:hAnsi="SimSun" w:hint="eastAsia"/>
          <w:sz w:val="21"/>
          <w:szCs w:val="22"/>
        </w:rPr>
        <w:t>两名被推荐申请人</w:t>
      </w:r>
      <w:r w:rsidRPr="00E33B0A">
        <w:rPr>
          <w:rFonts w:ascii="SimSun" w:hAnsi="SimSun" w:hint="eastAsia"/>
          <w:sz w:val="21"/>
          <w:szCs w:val="22"/>
        </w:rPr>
        <w:t>将根据基金规则，在资金允许的情况下获得资助，以参加该届会议。</w:t>
      </w:r>
    </w:p>
    <w:p w:rsidR="0013510B" w:rsidRPr="00701A61" w:rsidRDefault="00F86DAD" w:rsidP="00701A61">
      <w:pPr>
        <w:keepNext/>
        <w:overflowPunct w:val="0"/>
        <w:spacing w:beforeLines="100" w:before="240" w:afterLines="50" w:after="120" w:line="340" w:lineRule="atLeast"/>
        <w:rPr>
          <w:rFonts w:ascii="SimHei" w:eastAsia="SimHei" w:cs="Arial"/>
          <w:sz w:val="21"/>
          <w:szCs w:val="21"/>
          <w:lang w:val="fr-CH"/>
        </w:rPr>
      </w:pPr>
      <w:r w:rsidRPr="00F86DAD">
        <w:rPr>
          <w:rFonts w:ascii="SimHei" w:eastAsia="SimHei" w:cs="Arial" w:hint="eastAsia"/>
          <w:sz w:val="21"/>
          <w:szCs w:val="21"/>
          <w:lang w:val="fr-CH"/>
        </w:rPr>
        <w:t>自愿基金咨询委员会</w:t>
      </w:r>
    </w:p>
    <w:p w:rsidR="0013510B" w:rsidRPr="0013510B" w:rsidRDefault="009A6BE2"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E33B0A">
        <w:rPr>
          <w:rFonts w:ascii="SimSun" w:hAnsi="SimSun" w:hint="eastAsia"/>
          <w:color w:val="000000"/>
          <w:sz w:val="21"/>
          <w:szCs w:val="22"/>
        </w:rPr>
        <w:t>由于咨询委员会提出的最新建议到</w:t>
      </w:r>
      <w:r>
        <w:rPr>
          <w:rFonts w:ascii="SimSun" w:hAnsi="SimSun" w:hint="eastAsia"/>
          <w:sz w:val="21"/>
          <w:szCs w:val="22"/>
        </w:rPr>
        <w:t>允许被推荐申请人作为</w:t>
      </w:r>
      <w:r w:rsidRPr="00E33B0A">
        <w:rPr>
          <w:rFonts w:ascii="SimSun" w:hAnsi="SimSun" w:hint="eastAsia"/>
          <w:sz w:val="21"/>
          <w:szCs w:val="22"/>
        </w:rPr>
        <w:t>观察员亲身</w:t>
      </w:r>
      <w:r>
        <w:rPr>
          <w:rFonts w:ascii="SimSun" w:hAnsi="SimSun" w:hint="eastAsia"/>
          <w:sz w:val="21"/>
          <w:szCs w:val="22"/>
        </w:rPr>
        <w:t>出席</w:t>
      </w:r>
      <w:r w:rsidRPr="00E33B0A">
        <w:rPr>
          <w:rFonts w:ascii="SimSun" w:hAnsi="SimSun" w:hint="eastAsia"/>
          <w:sz w:val="21"/>
          <w:szCs w:val="22"/>
        </w:rPr>
        <w:t>委员会未来首次会议</w:t>
      </w:r>
      <w:r w:rsidRPr="00BF0ACF">
        <w:rPr>
          <w:rFonts w:ascii="SimSun" w:hAnsi="SimSun" w:hint="eastAsia"/>
          <w:sz w:val="21"/>
          <w:szCs w:val="22"/>
        </w:rPr>
        <w:t>，</w:t>
      </w:r>
      <w:r>
        <w:rPr>
          <w:rFonts w:ascii="SimSun" w:hAnsi="SimSun" w:hint="eastAsia"/>
          <w:sz w:val="21"/>
          <w:szCs w:val="22"/>
        </w:rPr>
        <w:t>而且</w:t>
      </w:r>
      <w:r w:rsidRPr="00BF0ACF">
        <w:rPr>
          <w:rFonts w:ascii="SimSun" w:hAnsi="SimSun" w:hint="eastAsia"/>
          <w:sz w:val="21"/>
          <w:szCs w:val="22"/>
        </w:rPr>
        <w:t>考虑</w:t>
      </w:r>
      <w:r>
        <w:rPr>
          <w:rFonts w:ascii="SimSun" w:hAnsi="SimSun" w:hint="eastAsia"/>
          <w:sz w:val="21"/>
          <w:szCs w:val="22"/>
        </w:rPr>
        <w:t>到</w:t>
      </w:r>
      <w:r w:rsidRPr="00BF0ACF">
        <w:rPr>
          <w:rFonts w:ascii="SimSun" w:hAnsi="SimSun" w:hint="eastAsia"/>
          <w:sz w:val="21"/>
          <w:szCs w:val="22"/>
        </w:rPr>
        <w:t>2019冠状病毒病大流行</w:t>
      </w:r>
      <w:r>
        <w:rPr>
          <w:rFonts w:ascii="SimSun" w:hAnsi="SimSun" w:hint="eastAsia"/>
          <w:sz w:val="21"/>
          <w:szCs w:val="22"/>
        </w:rPr>
        <w:t>情况</w:t>
      </w:r>
      <w:r w:rsidRPr="00BF0ACF">
        <w:rPr>
          <w:rFonts w:ascii="SimSun" w:hAnsi="SimSun" w:hint="eastAsia"/>
          <w:sz w:val="21"/>
          <w:szCs w:val="22"/>
        </w:rPr>
        <w:t>导致</w:t>
      </w:r>
      <w:r>
        <w:rPr>
          <w:rFonts w:ascii="SimSun" w:hAnsi="SimSun" w:hint="eastAsia"/>
          <w:sz w:val="21"/>
          <w:szCs w:val="22"/>
        </w:rPr>
        <w:t>的</w:t>
      </w:r>
      <w:r w:rsidRPr="00BF0ACF">
        <w:rPr>
          <w:rFonts w:ascii="SimSun" w:hAnsi="SimSun" w:hint="eastAsia"/>
          <w:sz w:val="21"/>
          <w:szCs w:val="22"/>
        </w:rPr>
        <w:t>旅行限制和政策，</w:t>
      </w:r>
      <w:r>
        <w:rPr>
          <w:rFonts w:ascii="SimSun" w:hAnsi="SimSun" w:hint="eastAsia"/>
          <w:sz w:val="21"/>
          <w:szCs w:val="22"/>
        </w:rPr>
        <w:t>本人</w:t>
      </w:r>
      <w:r w:rsidRPr="00BF0ACF">
        <w:rPr>
          <w:rFonts w:ascii="SimSun" w:hAnsi="SimSun" w:hint="eastAsia"/>
          <w:sz w:val="21"/>
          <w:szCs w:val="22"/>
        </w:rPr>
        <w:t>能够</w:t>
      </w:r>
      <w:r>
        <w:rPr>
          <w:rFonts w:ascii="SimSun" w:hAnsi="SimSun" w:hint="eastAsia"/>
          <w:sz w:val="21"/>
          <w:szCs w:val="22"/>
        </w:rPr>
        <w:t>旅行</w:t>
      </w:r>
      <w:r w:rsidRPr="00BF0ACF">
        <w:rPr>
          <w:rFonts w:ascii="SimSun" w:hAnsi="SimSun" w:hint="eastAsia"/>
          <w:sz w:val="21"/>
          <w:szCs w:val="22"/>
        </w:rPr>
        <w:t>前往</w:t>
      </w:r>
      <w:r w:rsidRPr="00E33B0A">
        <w:rPr>
          <w:rFonts w:ascii="SimSun" w:hAnsi="SimSun" w:hint="eastAsia"/>
          <w:color w:val="000000"/>
          <w:sz w:val="21"/>
          <w:szCs w:val="22"/>
        </w:rPr>
        <w:t>时才执行，</w:t>
      </w:r>
      <w:r>
        <w:rPr>
          <w:rFonts w:ascii="SimSun" w:hAnsi="SimSun" w:hint="eastAsia"/>
          <w:color w:val="000000"/>
          <w:sz w:val="21"/>
          <w:szCs w:val="22"/>
        </w:rPr>
        <w:t>因此</w:t>
      </w:r>
      <w:r w:rsidRPr="00E33B0A">
        <w:rPr>
          <w:rFonts w:ascii="SimSun" w:hAnsi="SimSun" w:hint="eastAsia"/>
          <w:color w:val="000000"/>
          <w:sz w:val="21"/>
          <w:szCs w:val="22"/>
        </w:rPr>
        <w:t>请委员会不要在本届会议上进行基金咨询委员会的选举</w:t>
      </w:r>
      <w:r w:rsidR="00F86DAD" w:rsidRPr="00F86DAD">
        <w:rPr>
          <w:rFonts w:ascii="SimSun" w:hAnsi="SimSun" w:hint="eastAsia"/>
          <w:iCs/>
          <w:sz w:val="21"/>
          <w:szCs w:val="21"/>
        </w:rPr>
        <w:t>。一旦基金咨询委员会根据基金规则举行</w:t>
      </w:r>
      <w:r w:rsidR="00F86DAD" w:rsidRPr="006D796C">
        <w:rPr>
          <w:rFonts w:ascii="SimSun" w:hAnsi="SimSun" w:hint="eastAsia"/>
          <w:sz w:val="21"/>
          <w:szCs w:val="21"/>
        </w:rPr>
        <w:t>会议</w:t>
      </w:r>
      <w:r w:rsidR="00F86DAD" w:rsidRPr="00F86DAD">
        <w:rPr>
          <w:rFonts w:ascii="SimSun" w:hAnsi="SimSun" w:hint="eastAsia"/>
          <w:iCs/>
          <w:sz w:val="21"/>
          <w:szCs w:val="21"/>
        </w:rPr>
        <w:t>，将立即审议待决的资助申请（见文件WIPO/GRTKF/IC/4</w:t>
      </w:r>
      <w:r>
        <w:rPr>
          <w:rFonts w:ascii="SimSun" w:hAnsi="SimSun"/>
          <w:iCs/>
          <w:sz w:val="21"/>
          <w:szCs w:val="21"/>
        </w:rPr>
        <w:t>2</w:t>
      </w:r>
      <w:r w:rsidR="00F86DAD" w:rsidRPr="00F86DAD">
        <w:rPr>
          <w:rFonts w:ascii="SimSun" w:hAnsi="SimSun" w:hint="eastAsia"/>
          <w:iCs/>
          <w:sz w:val="21"/>
          <w:szCs w:val="21"/>
        </w:rPr>
        <w:t>/INF/4）。</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lastRenderedPageBreak/>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6D796C">
        <w:rPr>
          <w:rFonts w:ascii="KaiTi" w:eastAsia="KaiTi" w:hAnsi="KaiTi" w:hint="eastAsia"/>
          <w:iCs/>
          <w:sz w:val="21"/>
          <w:szCs w:val="21"/>
        </w:rPr>
        <w:t>不</w:t>
      </w:r>
      <w:r w:rsidRPr="003521D2">
        <w:rPr>
          <w:rFonts w:ascii="KaiTi" w:eastAsia="KaiTi" w:hAnsi="KaiTi" w:hint="eastAsia"/>
          <w:iCs/>
          <w:sz w:val="21"/>
          <w:szCs w:val="21"/>
        </w:rPr>
        <w:t>在</w:t>
      </w:r>
      <w:r w:rsidR="006D796C">
        <w:rPr>
          <w:rFonts w:ascii="KaiTi" w:eastAsia="KaiTi" w:hAnsi="KaiTi" w:hint="eastAsia"/>
          <w:iCs/>
          <w:sz w:val="21"/>
          <w:szCs w:val="21"/>
        </w:rPr>
        <w:t>本届</w:t>
      </w:r>
      <w:r w:rsidRPr="003521D2">
        <w:rPr>
          <w:rFonts w:ascii="KaiTi" w:eastAsia="KaiTi" w:hAnsi="KaiTi" w:hint="eastAsia"/>
          <w:iCs/>
          <w:sz w:val="21"/>
          <w:szCs w:val="21"/>
        </w:rPr>
        <w:t>会议</w:t>
      </w:r>
      <w:r w:rsidR="006D796C">
        <w:rPr>
          <w:rFonts w:ascii="KaiTi" w:eastAsia="KaiTi" w:hAnsi="KaiTi" w:hint="eastAsia"/>
          <w:iCs/>
          <w:sz w:val="21"/>
          <w:szCs w:val="21"/>
        </w:rPr>
        <w:t>上</w:t>
      </w:r>
      <w:r w:rsidRPr="003521D2">
        <w:rPr>
          <w:rFonts w:ascii="KaiTi" w:eastAsia="KaiTi" w:hAnsi="KaiTi" w:hint="eastAsia"/>
          <w:iCs/>
          <w:sz w:val="21"/>
          <w:szCs w:val="21"/>
        </w:rPr>
        <w:t>选举基金咨询委员会成员</w:t>
      </w:r>
      <w:r w:rsidR="00FD2A0F" w:rsidRPr="003521D2">
        <w:rPr>
          <w:rFonts w:ascii="KaiTi" w:eastAsia="KaiTi" w:hAnsi="KaiTi" w:hint="eastAsia"/>
          <w:iCs/>
          <w:sz w:val="21"/>
          <w:szCs w:val="21"/>
        </w:rPr>
        <w:t>。</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5"/>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6"/>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7"/>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8"/>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9"/>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9A6BE2">
        <w:rPr>
          <w:rFonts w:ascii="KaiTi" w:eastAsia="KaiTi" w:hAnsi="KaiTi"/>
          <w:sz w:val="21"/>
          <w:szCs w:val="24"/>
        </w:rPr>
        <w:t>2</w:t>
      </w:r>
      <w:r w:rsidRPr="003521D2">
        <w:rPr>
          <w:rFonts w:ascii="KaiTi" w:eastAsia="KaiTi" w:hAnsi="KaiTi" w:hint="eastAsia"/>
          <w:sz w:val="21"/>
          <w:szCs w:val="24"/>
        </w:rPr>
        <w:t>年</w:t>
      </w:r>
      <w:r w:rsidR="009A6BE2">
        <w:rPr>
          <w:rFonts w:ascii="KaiTi" w:eastAsia="KaiTi" w:hAnsi="KaiTi" w:hint="eastAsia"/>
          <w:sz w:val="21"/>
          <w:szCs w:val="24"/>
        </w:rPr>
        <w:t>2</w:t>
      </w:r>
      <w:r w:rsidRPr="003521D2">
        <w:rPr>
          <w:rFonts w:ascii="KaiTi" w:eastAsia="KaiTi" w:hAnsi="KaiTi" w:hint="eastAsia"/>
          <w:sz w:val="21"/>
          <w:szCs w:val="24"/>
        </w:rPr>
        <w:t>月</w:t>
      </w:r>
      <w:r w:rsidR="009A6BE2">
        <w:rPr>
          <w:rFonts w:ascii="KaiTi" w:eastAsia="KaiTi" w:hAnsi="KaiTi" w:hint="eastAsia"/>
          <w:sz w:val="21"/>
          <w:szCs w:val="24"/>
        </w:rPr>
        <w:t>4</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575397">
        <w:rPr>
          <w:rFonts w:ascii="SimSun" w:hAnsi="SimSun" w:hint="eastAsia"/>
          <w:sz w:val="21"/>
          <w:szCs w:val="21"/>
        </w:rPr>
        <w:t>2</w:t>
      </w:r>
      <w:r>
        <w:rPr>
          <w:rFonts w:ascii="SimSun" w:hAnsi="SimSun" w:hint="eastAsia"/>
          <w:sz w:val="21"/>
          <w:szCs w:val="21"/>
        </w:rPr>
        <w:t>次会议上，共为</w:t>
      </w:r>
      <w:r w:rsidR="000F2BF1">
        <w:rPr>
          <w:rFonts w:ascii="SimSun" w:hAnsi="SimSun" w:hint="eastAsia"/>
          <w:sz w:val="21"/>
          <w:szCs w:val="21"/>
        </w:rPr>
        <w:t>3</w:t>
      </w:r>
      <w:r w:rsidR="00F35220">
        <w:rPr>
          <w:rFonts w:ascii="SimSun" w:hAnsi="SimSun" w:hint="eastAsia"/>
          <w:sz w:val="21"/>
          <w:szCs w:val="21"/>
        </w:rPr>
        <w:t>2</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F35220">
        <w:rPr>
          <w:rFonts w:ascii="SimSun" w:hAnsi="SimSun" w:hint="eastAsia"/>
          <w:sz w:val="21"/>
          <w:szCs w:val="21"/>
        </w:rPr>
        <w:t>一</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FA68D2">
        <w:rPr>
          <w:rFonts w:ascii="SimSun" w:hAnsi="SimSun" w:hint="eastAsia"/>
          <w:sz w:val="21"/>
          <w:szCs w:val="21"/>
        </w:rPr>
        <w:t>4</w:t>
      </w:r>
      <w:r w:rsidR="00F35220">
        <w:rPr>
          <w:rFonts w:ascii="SimSun" w:hAnsi="SimSun" w:hint="eastAsia"/>
          <w:sz w:val="21"/>
          <w:szCs w:val="21"/>
        </w:rPr>
        <w:t>5</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10"/>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9A6BE2">
        <w:rPr>
          <w:rFonts w:ascii="SimSun" w:hAnsi="SimSun" w:hint="eastAsia"/>
          <w:sz w:val="21"/>
          <w:szCs w:val="21"/>
        </w:rPr>
        <w:t>一</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F35220">
        <w:rPr>
          <w:rFonts w:ascii="SimSun" w:hAnsi="SimSun" w:hint="eastAsia"/>
          <w:sz w:val="21"/>
          <w:szCs w:val="21"/>
        </w:rPr>
        <w:t>16</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50</w:t>
      </w:r>
      <w:r w:rsidRPr="007F2884">
        <w:rPr>
          <w:rFonts w:ascii="SimSun" w:hAnsi="SimSun" w:hint="eastAsia"/>
          <w:sz w:val="21"/>
          <w:szCs w:val="21"/>
        </w:rPr>
        <w:t>项申请得到了自愿基金的资助，支持了各土著和当地社区75名不同的代表与会。</w:t>
      </w:r>
      <w:r w:rsidR="00F35220">
        <w:rPr>
          <w:rFonts w:ascii="SimSun" w:hAnsi="SimSun"/>
          <w:sz w:val="21"/>
          <w:szCs w:val="21"/>
        </w:rPr>
        <w:t>‍</w:t>
      </w:r>
      <w:r>
        <w:rPr>
          <w:rStyle w:val="FootnoteReference"/>
          <w:rFonts w:ascii="SimSun" w:hAnsi="SimSun"/>
          <w:sz w:val="21"/>
          <w:szCs w:val="21"/>
        </w:rPr>
        <w:footnoteReference w:id="11"/>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12"/>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Pr="000331AA" w:rsidRDefault="00F35220"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3"/>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711</w:t>
      </w:r>
      <w:r w:rsidR="00F049AC" w:rsidRPr="00F049AC">
        <w:rPr>
          <w:rFonts w:ascii="SimSun" w:hAnsi="SimSun"/>
          <w:sz w:val="21"/>
          <w:szCs w:val="21"/>
        </w:rPr>
        <w:t>,</w:t>
      </w:r>
      <w:r w:rsidR="00F35220">
        <w:rPr>
          <w:rFonts w:ascii="SimSun" w:hAnsi="SimSun" w:hint="eastAsia"/>
          <w:sz w:val="21"/>
          <w:szCs w:val="21"/>
        </w:rPr>
        <w:t>892</w:t>
      </w:r>
      <w:r w:rsidR="00F049AC" w:rsidRPr="00F049AC">
        <w:rPr>
          <w:rFonts w:ascii="SimSun" w:hAnsi="SimSun"/>
          <w:sz w:val="21"/>
          <w:szCs w:val="21"/>
        </w:rPr>
        <w:t>.</w:t>
      </w:r>
      <w:r w:rsidR="00F35220">
        <w:rPr>
          <w:rFonts w:ascii="SimSun" w:hAnsi="SimSun" w:hint="eastAsia"/>
          <w:sz w:val="21"/>
          <w:szCs w:val="21"/>
        </w:rPr>
        <w:t>37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9A6BE2">
        <w:rPr>
          <w:rFonts w:ascii="SimSun" w:hAnsi="SimSun" w:hint="eastAsia"/>
          <w:b/>
          <w:sz w:val="21"/>
          <w:szCs w:val="21"/>
        </w:rPr>
        <w:t>2</w:t>
      </w:r>
      <w:r w:rsidRPr="00141AFE">
        <w:rPr>
          <w:rFonts w:ascii="SimSun" w:hAnsi="SimSun" w:hint="eastAsia"/>
          <w:b/>
          <w:sz w:val="21"/>
          <w:szCs w:val="21"/>
        </w:rPr>
        <w:t>年</w:t>
      </w:r>
      <w:r w:rsidR="009A6BE2">
        <w:rPr>
          <w:rFonts w:ascii="SimSun" w:hAnsi="SimSun" w:hint="eastAsia"/>
          <w:b/>
          <w:sz w:val="21"/>
          <w:szCs w:val="21"/>
        </w:rPr>
        <w:t>2</w:t>
      </w:r>
      <w:r w:rsidRPr="00141AFE">
        <w:rPr>
          <w:rFonts w:ascii="SimSun" w:hAnsi="SimSun" w:hint="eastAsia"/>
          <w:b/>
          <w:sz w:val="21"/>
          <w:szCs w:val="21"/>
        </w:rPr>
        <w:t>月</w:t>
      </w:r>
      <w:r w:rsidR="009A6BE2">
        <w:rPr>
          <w:rFonts w:ascii="SimSun" w:hAnsi="SimSun" w:hint="eastAsia"/>
          <w:b/>
          <w:sz w:val="21"/>
          <w:szCs w:val="21"/>
        </w:rPr>
        <w:t>4</w:t>
      </w:r>
      <w:r w:rsidRPr="00141AFE">
        <w:rPr>
          <w:rFonts w:ascii="SimSun" w:hAnsi="SimSun" w:hint="eastAsia"/>
          <w:b/>
          <w:sz w:val="21"/>
          <w:szCs w:val="21"/>
        </w:rPr>
        <w:t>日基金的余额为</w:t>
      </w:r>
      <w:r w:rsidR="006912B5" w:rsidRPr="006912B5">
        <w:rPr>
          <w:rFonts w:ascii="SimSun" w:hAnsi="SimSun"/>
          <w:b/>
          <w:sz w:val="21"/>
          <w:szCs w:val="21"/>
        </w:rPr>
        <w:t>20,574.53</w:t>
      </w:r>
      <w:r w:rsidRPr="00141AFE">
        <w:rPr>
          <w:rFonts w:ascii="SimSun" w:hAnsi="SimSun" w:hint="eastAsia"/>
          <w:b/>
          <w:sz w:val="21"/>
          <w:szCs w:val="21"/>
        </w:rPr>
        <w:t>瑞郎。</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D171DB" w:rsidRPr="00D171DB" w:rsidRDefault="00D171DB">
      <w:pPr>
        <w:pStyle w:val="FootnoteText"/>
        <w:rPr>
          <w:rFonts w:ascii="SimSun" w:hAnsi="SimSun"/>
        </w:rPr>
      </w:pPr>
      <w:r w:rsidRPr="00D171DB">
        <w:rPr>
          <w:rStyle w:val="FootnoteReference"/>
          <w:rFonts w:ascii="SimSun" w:hAnsi="SimSun"/>
        </w:rPr>
        <w:footnoteRef/>
      </w:r>
      <w:r w:rsidRPr="00D171DB">
        <w:rPr>
          <w:rFonts w:ascii="SimSun" w:hAnsi="SimSun"/>
        </w:rPr>
        <w:t xml:space="preserve"> </w:t>
      </w:r>
      <w:r>
        <w:rPr>
          <w:rFonts w:ascii="SimSun" w:hAnsi="SimSun"/>
        </w:rPr>
        <w:tab/>
      </w:r>
      <w:r w:rsidRPr="00D171DB">
        <w:rPr>
          <w:rFonts w:ascii="SimSun" w:hAnsi="SimSun" w:hint="eastAsia"/>
        </w:rPr>
        <w:t>按照商定的德国政府捐款的</w:t>
      </w:r>
      <w:r>
        <w:rPr>
          <w:rFonts w:ascii="SimSun" w:hAnsi="SimSun" w:hint="eastAsia"/>
        </w:rPr>
        <w:t>使用</w:t>
      </w:r>
      <w:r w:rsidRPr="00D171DB">
        <w:rPr>
          <w:rFonts w:ascii="SimSun" w:hAnsi="SimSun" w:hint="eastAsia"/>
        </w:rPr>
        <w:t>条件</w:t>
      </w:r>
      <w:r>
        <w:rPr>
          <w:rFonts w:ascii="SimSun" w:hAnsi="SimSun" w:hint="eastAsia"/>
        </w:rPr>
        <w:t>，</w:t>
      </w:r>
      <w:r w:rsidRPr="00D171DB">
        <w:rPr>
          <w:rFonts w:ascii="SimSun" w:hAnsi="SimSun" w:hint="eastAsia"/>
        </w:rPr>
        <w:t>16,158.98</w:t>
      </w:r>
      <w:r w:rsidR="006912B5">
        <w:rPr>
          <w:rFonts w:ascii="SimSun" w:hAnsi="SimSun" w:hint="eastAsia"/>
        </w:rPr>
        <w:t>瑞郎</w:t>
      </w:r>
      <w:r w:rsidRPr="00D171DB">
        <w:rPr>
          <w:rFonts w:ascii="SimSun" w:hAnsi="SimSun" w:hint="eastAsia"/>
        </w:rPr>
        <w:t>已于2021年1月8日偿还给德国政府。</w:t>
      </w:r>
    </w:p>
  </w:footnote>
  <w:footnote w:id="2">
    <w:p w:rsidR="00053748" w:rsidRPr="004C28FA" w:rsidRDefault="00053748" w:rsidP="00053748">
      <w:pPr>
        <w:pStyle w:val="FootnoteText"/>
        <w:rPr>
          <w:rFonts w:ascii="SimSun" w:hAnsi="SimSun"/>
          <w:lang w:val="fr-CH"/>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4C28FA">
        <w:rPr>
          <w:rFonts w:ascii="SimSun" w:hAnsi="SimSun" w:hint="eastAsia"/>
          <w:lang w:val="fr-CH"/>
        </w:rPr>
        <w:t>wipo.int/</w:t>
      </w:r>
      <w:proofErr w:type="spellStart"/>
      <w:r w:rsidRPr="004C28FA">
        <w:rPr>
          <w:rFonts w:ascii="SimSun" w:hAnsi="SimSun" w:hint="eastAsia"/>
          <w:lang w:val="fr-CH"/>
        </w:rPr>
        <w:t>tk</w:t>
      </w:r>
      <w:proofErr w:type="spellEnd"/>
      <w:r w:rsidRPr="004C28FA">
        <w:rPr>
          <w:rFonts w:ascii="SimSun" w:hAnsi="SimSun" w:hint="eastAsia"/>
          <w:lang w:val="fr-CH"/>
        </w:rPr>
        <w:t>/en/</w:t>
      </w:r>
      <w:proofErr w:type="spellStart"/>
      <w:r w:rsidRPr="004C28FA">
        <w:rPr>
          <w:rFonts w:ascii="SimSun" w:hAnsi="SimSun" w:hint="eastAsia"/>
          <w:lang w:val="fr-CH"/>
        </w:rPr>
        <w:t>igc</w:t>
      </w:r>
      <w:proofErr w:type="spellEnd"/>
      <w:r w:rsidRPr="004C28FA">
        <w:rPr>
          <w:rFonts w:ascii="SimSun" w:hAnsi="SimSun" w:hint="eastAsia"/>
          <w:lang w:val="fr-CH"/>
        </w:rPr>
        <w:t>/participation.html</w:t>
      </w:r>
      <w:r w:rsidRPr="00CD017D">
        <w:rPr>
          <w:rFonts w:ascii="SimSun" w:hAnsi="SimSun" w:hint="eastAsia"/>
        </w:rPr>
        <w:t>。</w:t>
      </w:r>
    </w:p>
  </w:footnote>
  <w:footnote w:id="3">
    <w:p w:rsidR="006951B5" w:rsidRPr="006951B5" w:rsidRDefault="006951B5" w:rsidP="006951B5">
      <w:pPr>
        <w:pStyle w:val="FootnoteText"/>
        <w:jc w:val="both"/>
        <w:rPr>
          <w:rFonts w:ascii="SimSun" w:hAnsi="SimSun"/>
        </w:rPr>
      </w:pPr>
      <w:r w:rsidRPr="006951B5">
        <w:rPr>
          <w:rStyle w:val="FootnoteReference"/>
          <w:rFonts w:ascii="SimSun" w:hAnsi="SimSun"/>
        </w:rPr>
        <w:footnoteRef/>
      </w:r>
      <w:r w:rsidRPr="006951B5">
        <w:rPr>
          <w:rFonts w:ascii="SimSun" w:hAnsi="SimSun"/>
        </w:rPr>
        <w:t xml:space="preserve"> </w:t>
      </w:r>
      <w:r>
        <w:rPr>
          <w:rFonts w:ascii="SimSun" w:hAnsi="SimSun"/>
        </w:rPr>
        <w:tab/>
      </w:r>
      <w:r w:rsidRPr="006951B5">
        <w:rPr>
          <w:rFonts w:ascii="SimSun" w:hAnsi="SimSun" w:hint="eastAsia"/>
        </w:rPr>
        <w:t>见2019年6月20日文件WIPO/GRTKF/IC/40/INF/6的附件</w:t>
      </w:r>
    </w:p>
  </w:footnote>
  <w:footnote w:id="4">
    <w:p w:rsidR="007F0041" w:rsidRPr="00440A37" w:rsidRDefault="007F0041" w:rsidP="007F0041">
      <w:pPr>
        <w:pStyle w:val="FootnoteText"/>
        <w:rPr>
          <w:rFonts w:ascii="SimSun" w:hAnsi="SimSun"/>
        </w:rPr>
      </w:pPr>
      <w:r w:rsidRPr="00440A37">
        <w:rPr>
          <w:rStyle w:val="FootnoteReference"/>
          <w:rFonts w:ascii="SimSun" w:hAnsi="SimSun"/>
        </w:rPr>
        <w:footnoteRef/>
      </w:r>
      <w:r w:rsidRPr="00440A37">
        <w:rPr>
          <w:rFonts w:ascii="SimSun" w:hAnsi="SimSun"/>
        </w:rPr>
        <w:t xml:space="preserve"> </w:t>
      </w:r>
      <w:r w:rsidRPr="00440A37">
        <w:rPr>
          <w:rFonts w:ascii="SimSun" w:hAnsi="SimSun"/>
        </w:rPr>
        <w:tab/>
      </w:r>
      <w:r w:rsidRPr="00440A37">
        <w:rPr>
          <w:rFonts w:ascii="SimSun" w:hAnsi="SimSun" w:hint="eastAsia"/>
        </w:rPr>
        <w:t>见2021年7月13日文件WIPO/GRTKF/IC/41/3。</w:t>
      </w:r>
    </w:p>
  </w:footnote>
  <w:footnote w:id="5">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6">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7">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8">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741A56">
        <w:rPr>
          <w:rFonts w:ascii="SimSun" w:hAnsi="SimSun" w:hint="eastAsia"/>
          <w:szCs w:val="18"/>
        </w:rPr>
        <w:t>5</w:t>
      </w:r>
      <w:r w:rsidRPr="00CE0C55">
        <w:rPr>
          <w:rFonts w:ascii="SimSun" w:hAnsi="SimSun" w:hint="eastAsia"/>
          <w:szCs w:val="18"/>
        </w:rPr>
        <w:t>月</w:t>
      </w:r>
      <w:r w:rsidR="00741A56">
        <w:rPr>
          <w:rFonts w:ascii="SimSun" w:hAnsi="SimSun" w:hint="eastAsia"/>
          <w:szCs w:val="18"/>
        </w:rPr>
        <w:t>15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40</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_inf_4.pdf</w:t>
      </w:r>
      <w:r w:rsidRPr="005040FD">
        <w:rPr>
          <w:rFonts w:asciiTheme="majorEastAsia" w:eastAsiaTheme="majorEastAsia" w:hAnsiTheme="majorEastAsia" w:hint="eastAsia"/>
          <w:szCs w:val="18"/>
        </w:rPr>
        <w:t>。</w:t>
      </w:r>
    </w:p>
  </w:footnote>
  <w:footnote w:id="9">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741A56">
        <w:rPr>
          <w:rFonts w:ascii="SimSun" w:hAnsi="SimSun" w:hint="eastAsia"/>
          <w:szCs w:val="18"/>
        </w:rPr>
        <w:t>6</w:t>
      </w:r>
      <w:r w:rsidRPr="00CE0C55">
        <w:rPr>
          <w:rFonts w:ascii="SimSun" w:hAnsi="SimSun" w:hint="eastAsia"/>
          <w:szCs w:val="18"/>
        </w:rPr>
        <w:t>月</w:t>
      </w:r>
      <w:r w:rsidR="00F049AC">
        <w:rPr>
          <w:rFonts w:ascii="SimSun" w:hAnsi="SimSun" w:hint="eastAsia"/>
          <w:szCs w:val="18"/>
        </w:rPr>
        <w:t>2</w:t>
      </w:r>
      <w:r w:rsidR="00741A56">
        <w:rPr>
          <w:rFonts w:ascii="SimSun" w:hAnsi="SimSun" w:hint="eastAsia"/>
          <w:szCs w:val="18"/>
        </w:rPr>
        <w:t>0</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40</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10">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11">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p>
  </w:footnote>
  <w:footnote w:id="12">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3">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6"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241EDA">
      <w:rPr>
        <w:rStyle w:val="PageNumber"/>
        <w:rFonts w:ascii="SimSun" w:hAnsi="SimSun" w:hint="eastAsia"/>
        <w:sz w:val="21"/>
        <w:szCs w:val="21"/>
      </w:rPr>
      <w:t>2</w:t>
    </w:r>
    <w:r w:rsidRPr="00623F51">
      <w:rPr>
        <w:rStyle w:val="PageNumber"/>
        <w:rFonts w:ascii="SimSun" w:hAnsi="SimSun"/>
        <w:sz w:val="21"/>
        <w:szCs w:val="21"/>
      </w:rPr>
      <w:t>/3</w:t>
    </w:r>
  </w:p>
  <w:bookmarkEnd w:id="6"/>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9A6BE2">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241EDA">
      <w:rPr>
        <w:rStyle w:val="PageNumber"/>
        <w:rFonts w:ascii="SimSun" w:hAnsi="SimSun" w:hint="eastAsia"/>
        <w:sz w:val="21"/>
        <w:szCs w:val="21"/>
      </w:rPr>
      <w:t>2</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9A6BE2">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241EDA">
      <w:rPr>
        <w:rFonts w:ascii="SimSun" w:hAnsi="SimSun" w:hint="eastAsia"/>
        <w:sz w:val="21"/>
        <w:szCs w:val="21"/>
      </w:rPr>
      <w:t>2</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241EDA">
      <w:rPr>
        <w:rFonts w:ascii="SimSun" w:hAnsi="SimSun" w:hint="eastAsia"/>
        <w:sz w:val="21"/>
        <w:szCs w:val="21"/>
      </w:rPr>
      <w:t>2</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9A6BE2">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241EDA">
      <w:rPr>
        <w:rFonts w:ascii="SimSun" w:hAnsi="SimSun" w:hint="eastAsia"/>
        <w:sz w:val="21"/>
        <w:szCs w:val="21"/>
      </w:rPr>
      <w:t>2</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372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218"/>
    <w:rsid w:val="003B5F2D"/>
    <w:rsid w:val="003C0559"/>
    <w:rsid w:val="003C436E"/>
    <w:rsid w:val="003C79F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A19AE"/>
    <w:rsid w:val="009A6BE2"/>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49F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7B24-6CE9-450F-A059-CDC410B1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8244</Words>
  <Characters>985</Characters>
  <Application>Microsoft Office Word</Application>
  <DocSecurity>0</DocSecurity>
  <Lines>57</Lines>
  <Paragraphs>318</Paragraphs>
  <ScaleCrop>false</ScaleCrop>
  <HeadingPairs>
    <vt:vector size="2" baseType="variant">
      <vt:variant>
        <vt:lpstr>Title</vt:lpstr>
      </vt:variant>
      <vt:variant>
        <vt:i4>1</vt:i4>
      </vt:variant>
    </vt:vector>
  </HeadingPairs>
  <TitlesOfParts>
    <vt:vector size="1" baseType="lpstr">
      <vt:lpstr>WIPO/GRTKF/IC/42/3</vt:lpstr>
    </vt:vector>
  </TitlesOfParts>
  <LinksUpToDate>false</LinksUpToDate>
  <CharactersWithSpaces>8911</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WIPO/GRTKF/IC/42/3</dc:title>
  <dc:subject>土著和当地社区的参与：自愿基金</dc:subject>
  <dc:creator/>
  <cp:lastModifiedBy/>
  <cp:revision>1</cp:revision>
  <dcterms:created xsi:type="dcterms:W3CDTF">2022-02-10T20:41:00Z</dcterms:created>
  <dcterms:modified xsi:type="dcterms:W3CDTF">2022-02-10T21:19:00Z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