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ACE89F2" w14:textId="77777777" w:rsidTr="00254FD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35CCD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001957" w14:textId="07DFEDFE" w:rsidR="00EC4E49" w:rsidRPr="008B2CC1" w:rsidRDefault="00254FDE" w:rsidP="00916EE2">
            <w:r w:rsidRPr="0042194C">
              <w:rPr>
                <w:noProof/>
                <w:lang w:val="en-US"/>
              </w:rPr>
              <w:drawing>
                <wp:inline distT="0" distB="0" distL="0" distR="0" wp14:anchorId="34B9E165" wp14:editId="5A08BB67">
                  <wp:extent cx="3246120" cy="1630680"/>
                  <wp:effectExtent l="0" t="0" r="0" b="7620"/>
      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D8F228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</w:tbl>
    <w:p w14:paraId="01C059F9" w14:textId="77777777" w:rsidR="00254FDE" w:rsidRPr="002326AB" w:rsidRDefault="00254FDE" w:rsidP="00254FDE">
      <w:pPr>
        <w:spacing w:before="220"/>
        <w:jc w:val="right"/>
        <w:rPr>
          <w:rFonts w:ascii="Arial Black" w:hAnsi="Arial Black"/>
          <w:caps/>
          <w:sz w:val="15"/>
          <w:szCs w:val="15"/>
        </w:rPr>
      </w:pP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WIPO/GRTKF/IC/SS/GE/23/INF/3</w:t>
      </w:r>
    </w:p>
    <w:p w14:paraId="4B484C58" w14:textId="4610E86D" w:rsidR="00254FDE" w:rsidRPr="000A3D97" w:rsidRDefault="00254FDE" w:rsidP="00254FD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оригинал</w:t>
      </w:r>
      <w:r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14:paraId="2FA5B03A" w14:textId="5911CDC1" w:rsidR="00254FDE" w:rsidRPr="000A3D97" w:rsidRDefault="00254FDE" w:rsidP="00254FDE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дата</w:t>
      </w:r>
      <w:r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>
        <w:rPr>
          <w:rFonts w:ascii="Arial Black" w:hAnsi="Arial Black"/>
          <w:caps/>
          <w:sz w:val="15"/>
          <w:szCs w:val="15"/>
        </w:rPr>
        <w:t xml:space="preserve"> 26</w:t>
      </w:r>
      <w:r>
        <w:rPr>
          <w:rFonts w:ascii="Arial Black" w:hAnsi="Arial Black"/>
          <w:caps/>
          <w:sz w:val="15"/>
          <w:szCs w:val="15"/>
        </w:rPr>
        <w:t> июля</w:t>
      </w:r>
      <w:r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</w:rPr>
        <w:t xml:space="preserve"> года</w:t>
      </w:r>
    </w:p>
    <w:bookmarkEnd w:id="2"/>
    <w:p w14:paraId="02666CE7" w14:textId="6CA37892" w:rsidR="00254FDE" w:rsidRPr="00720EFD" w:rsidRDefault="009A67BA" w:rsidP="00254FDE">
      <w:pPr>
        <w:pStyle w:val="Heading1"/>
        <w:spacing w:before="0" w:after="480"/>
        <w:rPr>
          <w:sz w:val="28"/>
          <w:szCs w:val="28"/>
        </w:rPr>
      </w:pPr>
      <w:r w:rsidRPr="009A67BA">
        <w:rPr>
          <w:caps w:val="0"/>
          <w:sz w:val="28"/>
          <w:szCs w:val="28"/>
        </w:rPr>
        <w:t>Специальная сессия Межправительственного комитета по интеллектуальной собственности, генетическим ресурсам, традиционным знаниям и фольклору</w:t>
      </w:r>
    </w:p>
    <w:p w14:paraId="2E6C8680" w14:textId="3606078D" w:rsidR="00254FDE" w:rsidRPr="003845C1" w:rsidRDefault="009A67BA" w:rsidP="00254FDE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</w:t>
      </w:r>
      <w:r w:rsidR="00254FDE" w:rsidRPr="00403FCA">
        <w:rPr>
          <w:b/>
          <w:sz w:val="24"/>
          <w:szCs w:val="24"/>
        </w:rPr>
        <w:t xml:space="preserve">, </w:t>
      </w:r>
      <w:r w:rsidR="00254FDE" w:rsidRPr="00BF511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–</w:t>
      </w:r>
      <w:r w:rsidR="00254FDE" w:rsidRPr="00BF511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сентября</w:t>
      </w:r>
      <w:r w:rsidR="00254FDE" w:rsidRPr="00BF5119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года</w:t>
      </w:r>
    </w:p>
    <w:p w14:paraId="1470B944" w14:textId="2A910A4B" w:rsidR="00254FDE" w:rsidRPr="003845C1" w:rsidRDefault="003A6255" w:rsidP="00254FDE">
      <w:pPr>
        <w:spacing w:after="360"/>
        <w:rPr>
          <w:caps/>
          <w:sz w:val="24"/>
        </w:rPr>
      </w:pPr>
      <w:bookmarkStart w:id="3" w:name="TitleOfDoc"/>
      <w:r w:rsidRPr="003A6255">
        <w:rPr>
          <w:caps/>
          <w:sz w:val="24"/>
        </w:rPr>
        <w:t>ДОБРОВОЛЬНЫЙ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14:paraId="43802B3D" w14:textId="04B55682" w:rsidR="00254FDE" w:rsidRDefault="00856BA3" w:rsidP="00254FDE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Документ подготовлен Секретариатом</w:t>
      </w:r>
    </w:p>
    <w:p w14:paraId="626BA167" w14:textId="4DB6A6A1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В настоящем документе содержится информация для отчетности перед Межправительственным комитетом по интеллектуальной собственности, генетическим ресурсам, традиционным знаниям и фольклору («Комитет») о деятельности Добровольного фонда для аккредитованных коренных и местных общин («Фонд»).  Правила Фонда изложены в приложении к документу WO/GA/32/6, который был одобрен Генеральной Ассамблеей ВОИС на ее тридцать второй сессии в сентябре 2005</w:t>
      </w:r>
      <w:r w:rsidR="00287182">
        <w:t> </w:t>
      </w:r>
      <w:r>
        <w:t>года, а впоследствии уточнен Генеральной Ассамблеей на тридцать девятой сессии в сентябре 2010</w:t>
      </w:r>
      <w:r w:rsidR="00287182">
        <w:t> </w:t>
      </w:r>
      <w:r>
        <w:t>года.</w:t>
      </w:r>
    </w:p>
    <w:p w14:paraId="561BE13B" w14:textId="77777777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Статья 6(f) упомянутых правил гласит:</w:t>
      </w:r>
    </w:p>
    <w:p w14:paraId="069C7518" w14:textId="77777777" w:rsidR="00CC47D9" w:rsidRPr="00CC47D9" w:rsidRDefault="00CC47D9" w:rsidP="00CC47D9">
      <w:pPr>
        <w:spacing w:after="120" w:line="260" w:lineRule="atLeast"/>
        <w:ind w:left="567"/>
        <w:rPr>
          <w:rFonts w:eastAsia="Times New Roman"/>
          <w:color w:val="000000"/>
          <w:szCs w:val="22"/>
        </w:rPr>
      </w:pPr>
      <w:r>
        <w:rPr>
          <w:color w:val="000000"/>
        </w:rPr>
        <w:t>«(f)</w:t>
      </w:r>
      <w:r>
        <w:rPr>
          <w:color w:val="000000"/>
        </w:rPr>
        <w:tab/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14:paraId="3B44D955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объема добровольных взносов, внесенных в Фонд по состоянию на дату составления этого документа;</w:t>
      </w:r>
    </w:p>
    <w:p w14:paraId="5B5273E2" w14:textId="77777777" w:rsidR="00CC47D9" w:rsidRPr="00CC47D9" w:rsidRDefault="00CC47D9" w:rsidP="005B4DEB">
      <w:pPr>
        <w:spacing w:line="260" w:lineRule="atLeast"/>
        <w:ind w:left="1530"/>
        <w:rPr>
          <w:color w:val="000000"/>
          <w:szCs w:val="22"/>
        </w:rPr>
      </w:pPr>
    </w:p>
    <w:p w14:paraId="0534956C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организаций, внесших взносы (за исключением тех организаций, которые явно выразили желание сохранить свою анонимность);</w:t>
      </w:r>
    </w:p>
    <w:p w14:paraId="4D550E6D" w14:textId="77777777" w:rsidR="00CC47D9" w:rsidRPr="00CC47D9" w:rsidRDefault="00CC47D9" w:rsidP="005B4DEB">
      <w:pPr>
        <w:spacing w:line="260" w:lineRule="atLeast"/>
        <w:ind w:left="1530"/>
        <w:rPr>
          <w:color w:val="000000"/>
          <w:szCs w:val="22"/>
        </w:rPr>
      </w:pPr>
    </w:p>
    <w:p w14:paraId="53173C4B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lastRenderedPageBreak/>
        <w:t>суммы наличных средств с учетом произведенных расходов;</w:t>
      </w:r>
    </w:p>
    <w:p w14:paraId="3D70FB23" w14:textId="77777777" w:rsidR="00CC47D9" w:rsidRPr="00CC47D9" w:rsidRDefault="00CC47D9" w:rsidP="005B4DEB">
      <w:pPr>
        <w:spacing w:line="260" w:lineRule="atLeast"/>
        <w:ind w:left="1530"/>
        <w:rPr>
          <w:color w:val="000000"/>
          <w:szCs w:val="22"/>
        </w:rPr>
      </w:pPr>
    </w:p>
    <w:p w14:paraId="325F4B27" w14:textId="3601B9B4" w:rsidR="00CC47D9" w:rsidRDefault="00CC47D9" w:rsidP="00CC47D9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списка лиц, которые получили поддержку Фонда со времени представления предыдущей информационной записки;</w:t>
      </w:r>
    </w:p>
    <w:p w14:paraId="7B3E0814" w14:textId="77777777" w:rsidR="00C129BE" w:rsidRDefault="00C129BE" w:rsidP="006D069C">
      <w:pPr>
        <w:tabs>
          <w:tab w:val="left" w:pos="1540"/>
          <w:tab w:val="left" w:pos="2694"/>
        </w:tabs>
        <w:spacing w:line="260" w:lineRule="atLeast"/>
        <w:ind w:left="1560"/>
        <w:rPr>
          <w:color w:val="000000"/>
          <w:szCs w:val="22"/>
        </w:rPr>
      </w:pPr>
    </w:p>
    <w:p w14:paraId="0CD2DE0E" w14:textId="2BE65FD0" w:rsid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лиц, которые были включены в число бенефициаров Фонда, но были вынуждены отозвать свое заявление;</w:t>
      </w:r>
    </w:p>
    <w:p w14:paraId="3FF67705" w14:textId="77777777" w:rsidR="00C129BE" w:rsidRPr="00CC47D9" w:rsidRDefault="00C129BE" w:rsidP="006D069C">
      <w:pPr>
        <w:tabs>
          <w:tab w:val="num" w:pos="1540"/>
          <w:tab w:val="num" w:pos="2694"/>
        </w:tabs>
        <w:spacing w:line="260" w:lineRule="atLeast"/>
        <w:ind w:left="1530"/>
        <w:rPr>
          <w:color w:val="000000"/>
          <w:szCs w:val="22"/>
        </w:rPr>
      </w:pPr>
    </w:p>
    <w:p w14:paraId="02499B1C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суммы, выделенной в виде поддержки каждому бенефициару; и</w:t>
      </w:r>
    </w:p>
    <w:p w14:paraId="5CD03D56" w14:textId="77777777" w:rsidR="00CC47D9" w:rsidRPr="00CC47D9" w:rsidRDefault="00CC47D9" w:rsidP="005B4DEB">
      <w:pPr>
        <w:spacing w:line="260" w:lineRule="atLeast"/>
        <w:ind w:left="1530"/>
        <w:rPr>
          <w:color w:val="000000"/>
          <w:szCs w:val="22"/>
        </w:rPr>
      </w:pPr>
    </w:p>
    <w:p w14:paraId="3BCE06FA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3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достаточно подробной информации о кандидатах, запросивших поддержку для обеспечения их участия в следующей сессии Комитета.</w:t>
      </w:r>
    </w:p>
    <w:p w14:paraId="69EE8387" w14:textId="77777777" w:rsidR="00CC47D9" w:rsidRPr="00CC47D9" w:rsidRDefault="00CC47D9" w:rsidP="005B4DEB">
      <w:pPr>
        <w:spacing w:line="260" w:lineRule="atLeast"/>
        <w:ind w:left="993" w:hanging="3"/>
        <w:rPr>
          <w:color w:val="000000"/>
          <w:szCs w:val="22"/>
        </w:rPr>
      </w:pPr>
    </w:p>
    <w:p w14:paraId="7E38C2A8" w14:textId="77777777" w:rsidR="00CC47D9" w:rsidRPr="00CC47D9" w:rsidRDefault="00CC47D9" w:rsidP="00CC47D9">
      <w:pPr>
        <w:spacing w:line="240" w:lineRule="atLeast"/>
        <w:ind w:left="550"/>
        <w:rPr>
          <w:color w:val="000000"/>
          <w:szCs w:val="22"/>
        </w:rPr>
      </w:pPr>
      <w:r>
        <w:rPr>
          <w:color w:val="000000"/>
        </w:rPr>
        <w:t>Этот документ также будет поименно адресован членам Консультативного совета для рассмотрения и обсуждения».</w:t>
      </w:r>
    </w:p>
    <w:p w14:paraId="6290A775" w14:textId="77777777" w:rsidR="00CC47D9" w:rsidRPr="00CC47D9" w:rsidRDefault="00CC47D9" w:rsidP="005B4DEB">
      <w:pPr>
        <w:spacing w:line="240" w:lineRule="atLeast"/>
        <w:rPr>
          <w:color w:val="000000"/>
          <w:szCs w:val="22"/>
        </w:rPr>
      </w:pPr>
    </w:p>
    <w:p w14:paraId="62751A3B" w14:textId="47128CDB" w:rsidR="00CC47D9" w:rsidRPr="00CC47D9" w:rsidRDefault="00CC47D9" w:rsidP="00CC47D9">
      <w:pPr>
        <w:tabs>
          <w:tab w:val="num" w:pos="567"/>
        </w:tabs>
        <w:rPr>
          <w:szCs w:val="22"/>
        </w:rPr>
      </w:pPr>
      <w:r>
        <w:t xml:space="preserve">Настоящий документ является информационной запиской, которая представляется в соответствии с решением Генеральной Ассамблеи ВОИС в </w:t>
      </w:r>
      <w:r w:rsidR="00A66C51">
        <w:t>сороковой</w:t>
      </w:r>
      <w:r>
        <w:t xml:space="preserve"> раз.  Информация, которую необходимо довести до сведения участников с</w:t>
      </w:r>
      <w:r w:rsidR="00A66C51">
        <w:t>пециальной</w:t>
      </w:r>
      <w:r>
        <w:t xml:space="preserve"> сессии Комитета, представляет собой следующее:</w:t>
      </w:r>
      <w:r>
        <w:br/>
      </w:r>
    </w:p>
    <w:p w14:paraId="417C2466" w14:textId="445A6E6B" w:rsidR="00CC47D9" w:rsidRPr="00CC47D9" w:rsidRDefault="00CC47D9" w:rsidP="00CC47D9">
      <w:pPr>
        <w:spacing w:after="220"/>
        <w:rPr>
          <w:szCs w:val="22"/>
        </w:rPr>
      </w:pPr>
      <w:r>
        <w:rPr>
          <w:u w:val="single"/>
        </w:rPr>
        <w:t xml:space="preserve">Объем добровольных </w:t>
      </w:r>
      <w:r w:rsidR="00A66C51">
        <w:rPr>
          <w:u w:val="single"/>
        </w:rPr>
        <w:t xml:space="preserve">взносов в Фонд по состоянию на </w:t>
      </w:r>
      <w:r>
        <w:rPr>
          <w:u w:val="single"/>
        </w:rPr>
        <w:t>2</w:t>
      </w:r>
      <w:r w:rsidR="00A66C51">
        <w:rPr>
          <w:u w:val="single"/>
        </w:rPr>
        <w:t>5</w:t>
      </w:r>
      <w:r>
        <w:rPr>
          <w:u w:val="single"/>
        </w:rPr>
        <w:t> </w:t>
      </w:r>
      <w:r w:rsidR="00A66C51">
        <w:rPr>
          <w:u w:val="single"/>
        </w:rPr>
        <w:t>июл</w:t>
      </w:r>
      <w:r>
        <w:rPr>
          <w:u w:val="single"/>
        </w:rPr>
        <w:t>я 2023</w:t>
      </w:r>
      <w:r w:rsidR="00A66C51">
        <w:rPr>
          <w:u w:val="single"/>
        </w:rPr>
        <w:t> </w:t>
      </w:r>
      <w:r>
        <w:rPr>
          <w:u w:val="single"/>
        </w:rPr>
        <w:t>года и имена доноров</w:t>
      </w:r>
      <w:r w:rsidR="00A66C51">
        <w:t>:</w:t>
      </w:r>
    </w:p>
    <w:p w14:paraId="528D2429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86 092,60 шв. франка (эквивалент 500 000 шведских крон на указанную дату), переведенные 7 ноября 2006 года Шведской международной программой по биоразнообразию (SwedBio/CBM);</w:t>
      </w:r>
    </w:p>
    <w:p w14:paraId="0BB1213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31 684 шв. франка (эквивалент 20 000 евро на указанную дату), переведенные 20 декабря 2006 года правительством Франции;</w:t>
      </w:r>
    </w:p>
    <w:p w14:paraId="25534F0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29 992,50 шв. франка (эквивалент 25 000 долл. США на указанную дату), переведенные 27 марта 2007 года Фондом Кристенсена;</w:t>
      </w:r>
    </w:p>
    <w:p w14:paraId="080AE36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150 000 шв. франков, переведенные 8 июня 2007 года Швейцарским федеральным институтом интеллектуальной собственности, Берн, Швейцария;</w:t>
      </w:r>
    </w:p>
    <w:p w14:paraId="24C1F068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5 965,27 шв. франка (эквивалент 5 000 долл. США на указанную дату), переведенные 14 августа 2007 года Министерством науки и технологии, Южная Африка;</w:t>
      </w:r>
    </w:p>
    <w:p w14:paraId="3F309C66" w14:textId="28102022" w:rsidR="00CC47D9" w:rsidRPr="00CC47D9" w:rsidRDefault="00CC47D9" w:rsidP="00CC47D9">
      <w:pPr>
        <w:spacing w:after="220"/>
        <w:ind w:left="567"/>
        <w:rPr>
          <w:szCs w:val="22"/>
        </w:rPr>
      </w:pPr>
      <w:r>
        <w:t>98 255,16 шв. франка (эквивалент 60 000 евро на указанную дату), переведенные 20 декабря 2007</w:t>
      </w:r>
      <w:r w:rsidR="00142F3C">
        <w:t> года правительством Норвегии;</w:t>
      </w:r>
    </w:p>
    <w:p w14:paraId="46ECCDFF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100 000 шв. франков, переведенные 7 февраля 2008 года Швейцарским федеральным институтом интеллектуальной собственности, Берн, Швейцария;</w:t>
      </w:r>
    </w:p>
    <w:p w14:paraId="05A77A6B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12 500 шв. франков (эквивалент 13 441 долл. США на указанную дату), переведенные 25 марта 2011 года Министерством науки и технологии, Южная Африка;</w:t>
      </w:r>
    </w:p>
    <w:p w14:paraId="051018FE" w14:textId="368CE55F" w:rsidR="00CC47D9" w:rsidRPr="00CC47D9" w:rsidRDefault="00CC47D9" w:rsidP="00CC47D9">
      <w:pPr>
        <w:spacing w:after="220"/>
        <w:ind w:left="567"/>
        <w:rPr>
          <w:szCs w:val="22"/>
        </w:rPr>
      </w:pPr>
      <w:r>
        <w:t>500 шв. франков (эквивалент 573 долл. США на указанную дату), переведенные 10 мая</w:t>
      </w:r>
      <w:r w:rsidR="00142F3C">
        <w:t xml:space="preserve"> 2011 года анонимным спонсором;</w:t>
      </w:r>
    </w:p>
    <w:p w14:paraId="559B6BA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lastRenderedPageBreak/>
        <w:t>89 500 шв. франков (эквивалент 100 000 австралийских долл. на указанную дату), переведенные 20 октября 2011 года правительством Австралии;</w:t>
      </w:r>
    </w:p>
    <w:p w14:paraId="467D423A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15 000 шв. франков, переведенные 20 июня 2013 года правительством Австралии</w:t>
      </w:r>
      <w:r w:rsidRPr="00CC47D9">
        <w:rPr>
          <w:szCs w:val="22"/>
          <w:vertAlign w:val="superscript"/>
        </w:rPr>
        <w:footnoteReference w:id="2"/>
      </w:r>
      <w:r>
        <w:t>;</w:t>
      </w:r>
    </w:p>
    <w:p w14:paraId="4E628821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>4 694,40 шв. франка, переведенные 20 июня 2013 года правительством Новой Зеландии;</w:t>
      </w:r>
    </w:p>
    <w:p w14:paraId="350D4AC2" w14:textId="77777777" w:rsidR="00CC47D9" w:rsidRDefault="00CC47D9" w:rsidP="00CC47D9">
      <w:pPr>
        <w:spacing w:after="220"/>
        <w:ind w:left="567"/>
        <w:rPr>
          <w:szCs w:val="22"/>
        </w:rPr>
      </w:pPr>
      <w:r>
        <w:t>37 835 шв. франков, переведенные 28 февраля 2017 года правительством Австралии;</w:t>
      </w:r>
    </w:p>
    <w:p w14:paraId="59F9B61D" w14:textId="77777777" w:rsidR="003B7CB4" w:rsidRDefault="008B70DD" w:rsidP="003B7CB4">
      <w:pPr>
        <w:spacing w:after="220"/>
        <w:ind w:left="567"/>
      </w:pPr>
      <w:r>
        <w:t>18 268,75 шв. франка (эквивалент 25 000 канадских долл. на указанную дату), переведенные 27 марта 2019 года правительством Канады;</w:t>
      </w:r>
    </w:p>
    <w:p w14:paraId="5BCC54DE" w14:textId="03F77857" w:rsidR="00666733" w:rsidRPr="003B7CB4" w:rsidRDefault="00666733" w:rsidP="00666733">
      <w:pPr>
        <w:spacing w:after="220"/>
        <w:ind w:left="567"/>
      </w:pPr>
      <w:r>
        <w:t xml:space="preserve">16 227,93 шв. франка (эквивалент 15 000 евро на указанную дату), переведенные 6 ноября 2019 года правительством Финляндии;  </w:t>
      </w:r>
    </w:p>
    <w:p w14:paraId="48E0BCC9" w14:textId="4D84E62E" w:rsidR="00666733" w:rsidRDefault="00666733" w:rsidP="003B7CB4">
      <w:pPr>
        <w:spacing w:after="220"/>
        <w:ind w:left="567"/>
      </w:pPr>
      <w:r>
        <w:t>16 158,98 шв. франка (эквивалент 15 000 евро на указанную дату), переведенные 9 декабря 2019 года правительством Германии</w:t>
      </w:r>
      <w:r w:rsidR="007E67FC">
        <w:rPr>
          <w:rStyle w:val="FootnoteReference"/>
        </w:rPr>
        <w:footnoteReference w:id="3"/>
      </w:r>
      <w:r>
        <w:t xml:space="preserve">; </w:t>
      </w:r>
    </w:p>
    <w:p w14:paraId="7D8646E1" w14:textId="034BEEB7" w:rsidR="00B44659" w:rsidRDefault="00B44659" w:rsidP="003B7CB4">
      <w:pPr>
        <w:spacing w:after="220"/>
        <w:ind w:left="567"/>
      </w:pPr>
      <w:r>
        <w:t>14 233,70 шв. франка (эквивалент 15 000 евро на указанную дату), переведенные 13</w:t>
      </w:r>
      <w:r w:rsidR="00985B8C">
        <w:rPr>
          <w:lang w:val="en-US"/>
        </w:rPr>
        <w:t> </w:t>
      </w:r>
      <w:r>
        <w:t>сентября 2022 года правительством Германии; и</w:t>
      </w:r>
    </w:p>
    <w:p w14:paraId="20ED4838" w14:textId="2FD995E2" w:rsidR="00C858F8" w:rsidRDefault="008100CF" w:rsidP="003B7CB4">
      <w:pPr>
        <w:spacing w:after="220"/>
        <w:ind w:left="567"/>
      </w:pPr>
      <w:r>
        <w:t>817,10 шв. франка, переведенные 3 марта 2023 года от имени анонимных доноров в соответствии с призывом, сделанным Председателем Комитета в ходе сорок шестой сес</w:t>
      </w:r>
      <w:r w:rsidR="00142F3C">
        <w:t>сии, внести добровольные взносы;</w:t>
      </w:r>
    </w:p>
    <w:p w14:paraId="42AD529E" w14:textId="6E4F1155" w:rsidR="00142F3C" w:rsidRDefault="00142F3C" w:rsidP="00142F3C">
      <w:pPr>
        <w:spacing w:after="220"/>
        <w:ind w:left="567"/>
      </w:pPr>
      <w:r w:rsidRPr="008056F5">
        <w:t>29</w:t>
      </w:r>
      <w:r>
        <w:t> </w:t>
      </w:r>
      <w:r w:rsidRPr="008056F5">
        <w:t>795</w:t>
      </w:r>
      <w:r>
        <w:t>,</w:t>
      </w:r>
      <w:r w:rsidRPr="008056F5">
        <w:t>36</w:t>
      </w:r>
      <w:r>
        <w:t xml:space="preserve"> </w:t>
      </w:r>
      <w:r>
        <w:t>шв. франка</w:t>
      </w:r>
      <w:r>
        <w:t xml:space="preserve"> (</w:t>
      </w:r>
      <w:r>
        <w:t xml:space="preserve">эквивалент </w:t>
      </w:r>
      <w:r>
        <w:t>50</w:t>
      </w:r>
      <w:r>
        <w:t> </w:t>
      </w:r>
      <w:r>
        <w:t xml:space="preserve">000 </w:t>
      </w:r>
      <w:r>
        <w:t>австралийских долл. на указанную дату</w:t>
      </w:r>
      <w:r>
        <w:t>)</w:t>
      </w:r>
      <w:r>
        <w:t xml:space="preserve">, переведенные </w:t>
      </w:r>
      <w:r>
        <w:t>22</w:t>
      </w:r>
      <w:r>
        <w:t> июня</w:t>
      </w:r>
      <w:r>
        <w:t xml:space="preserve"> 2023</w:t>
      </w:r>
      <w:r>
        <w:t> года правительством Австралии</w:t>
      </w:r>
      <w:r>
        <w:t xml:space="preserve">; </w:t>
      </w:r>
      <w:r>
        <w:t>и</w:t>
      </w:r>
    </w:p>
    <w:p w14:paraId="0E474999" w14:textId="4A7F13E9" w:rsidR="00142F3C" w:rsidRPr="008E67C5" w:rsidRDefault="00142F3C" w:rsidP="00142F3C">
      <w:pPr>
        <w:spacing w:after="220"/>
        <w:ind w:left="567"/>
      </w:pPr>
      <w:r w:rsidRPr="005473C0">
        <w:t>872</w:t>
      </w:r>
      <w:r>
        <w:t>,</w:t>
      </w:r>
      <w:r w:rsidRPr="005473C0">
        <w:t xml:space="preserve">60 </w:t>
      </w:r>
      <w:r>
        <w:t xml:space="preserve">шв. франка, переведенные </w:t>
      </w:r>
      <w:r w:rsidRPr="005473C0">
        <w:t>4</w:t>
      </w:r>
      <w:r>
        <w:t> июля</w:t>
      </w:r>
      <w:r w:rsidRPr="005473C0">
        <w:t xml:space="preserve"> 2023</w:t>
      </w:r>
      <w:r>
        <w:t xml:space="preserve"> года от имени анонимных доноров в соответствии с призывом, сделанным Председателем Комитета в ходе сорок седьмой сессии, внести добровольные взносы</w:t>
      </w:r>
      <w:r>
        <w:t>.</w:t>
      </w:r>
    </w:p>
    <w:p w14:paraId="70B759B0" w14:textId="4505143A" w:rsidR="00CC47D9" w:rsidRPr="00CC47D9" w:rsidRDefault="00CC47D9" w:rsidP="00CC47D9">
      <w:pPr>
        <w:spacing w:after="220"/>
        <w:ind w:left="567"/>
        <w:rPr>
          <w:szCs w:val="22"/>
        </w:rPr>
      </w:pPr>
      <w:r>
        <w:t>Общая сумма внесенных в Фонд добров</w:t>
      </w:r>
      <w:r w:rsidR="00D644C0">
        <w:t xml:space="preserve">ольных взносов по состоянию на </w:t>
      </w:r>
      <w:r w:rsidR="00985B8C">
        <w:t>2</w:t>
      </w:r>
      <w:r w:rsidR="00D644C0">
        <w:t>5</w:t>
      </w:r>
      <w:r w:rsidR="00985B8C">
        <w:t> </w:t>
      </w:r>
      <w:r w:rsidR="00D644C0">
        <w:t>июл</w:t>
      </w:r>
      <w:r w:rsidR="00985B8C">
        <w:t xml:space="preserve">я 2023 года: </w:t>
      </w:r>
      <w:r w:rsidR="00D644C0">
        <w:rPr>
          <w:szCs w:val="22"/>
        </w:rPr>
        <w:t>757 611,</w:t>
      </w:r>
      <w:r w:rsidR="00D644C0" w:rsidRPr="003C5A52">
        <w:rPr>
          <w:szCs w:val="22"/>
        </w:rPr>
        <w:t>13</w:t>
      </w:r>
      <w:r w:rsidR="00D644C0">
        <w:rPr>
          <w:szCs w:val="22"/>
        </w:rPr>
        <w:t xml:space="preserve"> </w:t>
      </w:r>
      <w:r>
        <w:t>шв. франка</w:t>
      </w:r>
      <w:r w:rsidR="007D28D7">
        <w:t>.</w:t>
      </w:r>
    </w:p>
    <w:p w14:paraId="44F899A4" w14:textId="3065FFA0" w:rsidR="00CC47D9" w:rsidRPr="00CC47D9" w:rsidRDefault="00CC47D9" w:rsidP="00CC47D9">
      <w:pPr>
        <w:spacing w:after="220"/>
        <w:rPr>
          <w:szCs w:val="22"/>
        </w:rPr>
      </w:pPr>
      <w:r>
        <w:rPr>
          <w:u w:val="single"/>
        </w:rPr>
        <w:t>Доступные средства</w:t>
      </w:r>
      <w:r>
        <w:t>:</w:t>
      </w:r>
    </w:p>
    <w:p w14:paraId="102B0737" w14:textId="5EB04798" w:rsidR="00CC47D9" w:rsidRPr="006D6DE8" w:rsidRDefault="00DB366C" w:rsidP="00985B8C">
      <w:pPr>
        <w:numPr>
          <w:ilvl w:val="0"/>
          <w:numId w:val="9"/>
        </w:numPr>
        <w:tabs>
          <w:tab w:val="clear" w:pos="737"/>
          <w:tab w:val="num" w:pos="1134"/>
          <w:tab w:val="num" w:pos="1276"/>
        </w:tabs>
        <w:spacing w:after="220"/>
        <w:ind w:left="1100" w:hanging="533"/>
        <w:rPr>
          <w:szCs w:val="22"/>
        </w:rPr>
      </w:pPr>
      <w:r>
        <w:t xml:space="preserve">сумма средств в распоряжении Фонда по состоянию на </w:t>
      </w:r>
      <w:r w:rsidR="002A6813">
        <w:t>18</w:t>
      </w:r>
      <w:r>
        <w:t> </w:t>
      </w:r>
      <w:r w:rsidR="002A6813">
        <w:t>июля</w:t>
      </w:r>
      <w:r>
        <w:t xml:space="preserve"> 2023 года, включ</w:t>
      </w:r>
      <w:r w:rsidR="00985B8C">
        <w:t xml:space="preserve">ая сборы и банковский процент: </w:t>
      </w:r>
      <w:r>
        <w:t>3</w:t>
      </w:r>
      <w:r w:rsidR="002A6813">
        <w:t>0 </w:t>
      </w:r>
      <w:r>
        <w:t>8</w:t>
      </w:r>
      <w:r w:rsidR="002A6813">
        <w:t>81</w:t>
      </w:r>
      <w:r>
        <w:t>,</w:t>
      </w:r>
      <w:r w:rsidR="002A6813">
        <w:t>44</w:t>
      </w:r>
      <w:r>
        <w:t xml:space="preserve"> шв. франка;</w:t>
      </w:r>
    </w:p>
    <w:p w14:paraId="5DC08C44" w14:textId="33FA68B1" w:rsidR="00CC47D9" w:rsidRPr="006D6DE8" w:rsidRDefault="00DB366C" w:rsidP="00985B8C">
      <w:pPr>
        <w:numPr>
          <w:ilvl w:val="0"/>
          <w:numId w:val="8"/>
        </w:numPr>
        <w:tabs>
          <w:tab w:val="clear" w:pos="1440"/>
          <w:tab w:val="num" w:pos="567"/>
          <w:tab w:val="num" w:pos="1134"/>
          <w:tab w:val="num" w:pos="1276"/>
        </w:tabs>
        <w:spacing w:after="220"/>
        <w:ind w:left="1100" w:hanging="533"/>
        <w:rPr>
          <w:szCs w:val="22"/>
        </w:rPr>
      </w:pPr>
      <w:r>
        <w:t>сумма ассигнованных средств</w:t>
      </w:r>
      <w:r w:rsidR="002A6813">
        <w:t xml:space="preserve"> в контексте проведения специальной сессии Комитета</w:t>
      </w:r>
      <w:r>
        <w:t xml:space="preserve"> по состоянию на </w:t>
      </w:r>
      <w:r w:rsidR="002A6813">
        <w:t>18</w:t>
      </w:r>
      <w:r>
        <w:t> </w:t>
      </w:r>
      <w:r w:rsidR="002A6813">
        <w:t>июля</w:t>
      </w:r>
      <w:r>
        <w:t xml:space="preserve"> 2023 года</w:t>
      </w:r>
      <w:r w:rsidR="00985B8C">
        <w:t>:</w:t>
      </w:r>
      <w:r>
        <w:t xml:space="preserve"> </w:t>
      </w:r>
      <w:r w:rsidR="002A6813">
        <w:t>16</w:t>
      </w:r>
      <w:r w:rsidR="00985B8C">
        <w:rPr>
          <w:lang w:val="en-US"/>
        </w:rPr>
        <w:t> </w:t>
      </w:r>
      <w:r w:rsidR="002A6813">
        <w:t>371</w:t>
      </w:r>
      <w:r>
        <w:t>,</w:t>
      </w:r>
      <w:r w:rsidR="002A6813">
        <w:t>14</w:t>
      </w:r>
      <w:r w:rsidR="00985B8C">
        <w:rPr>
          <w:lang w:val="en-US"/>
        </w:rPr>
        <w:t> </w:t>
      </w:r>
      <w:r>
        <w:t>шв. франка;</w:t>
      </w:r>
    </w:p>
    <w:p w14:paraId="3ED1EAE3" w14:textId="6695A62D" w:rsidR="00CC47D9" w:rsidRPr="006D6DE8" w:rsidRDefault="00CC47D9" w:rsidP="00985B8C">
      <w:pPr>
        <w:numPr>
          <w:ilvl w:val="0"/>
          <w:numId w:val="8"/>
        </w:numPr>
        <w:tabs>
          <w:tab w:val="num" w:pos="1134"/>
          <w:tab w:val="num" w:pos="1276"/>
        </w:tabs>
        <w:spacing w:after="220"/>
        <w:ind w:left="1100" w:hanging="533"/>
        <w:rPr>
          <w:szCs w:val="22"/>
        </w:rPr>
      </w:pPr>
      <w:r>
        <w:t>сумма средств в распоряжении Фонда за вычетом ассигнованных средств по состоянию на 2</w:t>
      </w:r>
      <w:r w:rsidR="002A6813">
        <w:t>5</w:t>
      </w:r>
      <w:r>
        <w:t> </w:t>
      </w:r>
      <w:r w:rsidR="002A6813">
        <w:t>июл</w:t>
      </w:r>
      <w:r>
        <w:t xml:space="preserve">я 2023 года: </w:t>
      </w:r>
      <w:r>
        <w:br/>
      </w:r>
      <w:r w:rsidR="002A6813">
        <w:t>14 510</w:t>
      </w:r>
      <w:r>
        <w:t>,</w:t>
      </w:r>
      <w:r w:rsidR="002A6813">
        <w:t>30</w:t>
      </w:r>
      <w:r>
        <w:t xml:space="preserve"> шв. франка.</w:t>
      </w:r>
    </w:p>
    <w:p w14:paraId="162CECAB" w14:textId="0B78762D" w:rsidR="00CB4178" w:rsidRDefault="00CC47D9" w:rsidP="008A6F84">
      <w:pPr>
        <w:spacing w:after="220"/>
        <w:rPr>
          <w:szCs w:val="22"/>
        </w:rPr>
      </w:pPr>
      <w:r>
        <w:rPr>
          <w:u w:val="single"/>
        </w:rPr>
        <w:lastRenderedPageBreak/>
        <w:t>Список лиц, которые получили финансовую поддержку или кандидатуры которых были рекомендованы для получения финансовой поддержки со времени представления предыдущей информационной записки</w:t>
      </w:r>
      <w:r w:rsidRPr="00CC47D9">
        <w:rPr>
          <w:color w:val="000000"/>
          <w:szCs w:val="22"/>
          <w:vertAlign w:val="superscript"/>
        </w:rPr>
        <w:footnoteReference w:id="4"/>
      </w:r>
      <w:r>
        <w:t xml:space="preserve">: </w:t>
      </w:r>
    </w:p>
    <w:p w14:paraId="38B9C369" w14:textId="221FFB55" w:rsidR="00B3394F" w:rsidRPr="008A6F84" w:rsidRDefault="00E56F58" w:rsidP="00EA43F1">
      <w:pPr>
        <w:spacing w:after="220"/>
        <w:ind w:left="567"/>
        <w:rPr>
          <w:szCs w:val="22"/>
        </w:rPr>
      </w:pPr>
      <w:r>
        <w:rPr>
          <w:u w:val="single"/>
        </w:rPr>
        <w:t xml:space="preserve">Кандидат, рекомендованный и получивший финансовую поддержку для участия в сорок </w:t>
      </w:r>
      <w:r w:rsidR="0002509F">
        <w:rPr>
          <w:u w:val="single"/>
        </w:rPr>
        <w:t>с</w:t>
      </w:r>
      <w:r>
        <w:rPr>
          <w:u w:val="single"/>
        </w:rPr>
        <w:t>е</w:t>
      </w:r>
      <w:r w:rsidR="0002509F">
        <w:rPr>
          <w:u w:val="single"/>
        </w:rPr>
        <w:t>дьмой</w:t>
      </w:r>
      <w:r>
        <w:rPr>
          <w:u w:val="single"/>
        </w:rPr>
        <w:t xml:space="preserve"> сессии Комитета при условии наличия средств (в порядке очередности)</w:t>
      </w:r>
      <w:r w:rsidR="00C373B5">
        <w:rPr>
          <w:rStyle w:val="FootnoteReference"/>
          <w:u w:val="single"/>
        </w:rPr>
        <w:footnoteReference w:id="5"/>
      </w:r>
    </w:p>
    <w:p w14:paraId="2A5BDBEE" w14:textId="77777777" w:rsidR="00F831F8" w:rsidRPr="00F831F8" w:rsidRDefault="00F831F8" w:rsidP="00EA43F1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Г-н Улукоа ДУХАЙЛОНСОД</w:t>
      </w:r>
    </w:p>
    <w:p w14:paraId="2110F4BB" w14:textId="77777777" w:rsidR="00F831F8" w:rsidRDefault="00F831F8" w:rsidP="00EA43F1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Соединенные Штаты Америки</w:t>
      </w:r>
      <w:r>
        <w:rPr>
          <w:color w:val="000000"/>
        </w:rPr>
        <w:br/>
        <w:t>Почтовый адрес: Каполей, Гавайи, Соединенные Штаты Америки</w:t>
      </w:r>
      <w:r>
        <w:rPr>
          <w:color w:val="000000"/>
        </w:rPr>
        <w:br/>
        <w:t xml:space="preserve">Название аккредитованного наблюдателя, который предлагает кандидата:  </w:t>
      </w:r>
      <w:r>
        <w:t>Kaʻuikiokapō</w:t>
      </w:r>
      <w:r>
        <w:br/>
        <w:t>Местонахождение аккредитованного наблюдателя:</w:t>
      </w:r>
      <w:r>
        <w:rPr>
          <w:color w:val="000000"/>
        </w:rPr>
        <w:t xml:space="preserve">  Каполей, Гавайи, Соединенные Штаты Америки</w:t>
      </w:r>
    </w:p>
    <w:p w14:paraId="1B5AE6FF" w14:textId="745B9CB0" w:rsidR="00C961EB" w:rsidRDefault="00C961EB" w:rsidP="00EA43F1">
      <w:pPr>
        <w:ind w:left="567"/>
        <w:rPr>
          <w:color w:val="000000"/>
          <w:szCs w:val="22"/>
        </w:rPr>
      </w:pPr>
    </w:p>
    <w:p w14:paraId="7997022C" w14:textId="2523F7CE" w:rsidR="00C961EB" w:rsidRDefault="00C961EB" w:rsidP="00EA43F1">
      <w:pPr>
        <w:ind w:left="567"/>
        <w:rPr>
          <w:color w:val="000000"/>
          <w:szCs w:val="22"/>
        </w:rPr>
      </w:pPr>
      <w:r>
        <w:rPr>
          <w:u w:val="single"/>
        </w:rPr>
        <w:t>Кандидат</w:t>
      </w:r>
      <w:r w:rsidR="00AB1B84">
        <w:rPr>
          <w:u w:val="single"/>
        </w:rPr>
        <w:t>ы</w:t>
      </w:r>
      <w:r>
        <w:rPr>
          <w:u w:val="single"/>
        </w:rPr>
        <w:t>, которы</w:t>
      </w:r>
      <w:r w:rsidR="00AB1B84">
        <w:rPr>
          <w:u w:val="single"/>
        </w:rPr>
        <w:t>е</w:t>
      </w:r>
      <w:r>
        <w:rPr>
          <w:u w:val="single"/>
        </w:rPr>
        <w:t xml:space="preserve"> был</w:t>
      </w:r>
      <w:r w:rsidR="00AB1B84">
        <w:rPr>
          <w:u w:val="single"/>
        </w:rPr>
        <w:t>и</w:t>
      </w:r>
      <w:r>
        <w:rPr>
          <w:u w:val="single"/>
        </w:rPr>
        <w:t xml:space="preserve"> рекомендован</w:t>
      </w:r>
      <w:r w:rsidR="00AB1B84">
        <w:rPr>
          <w:u w:val="single"/>
        </w:rPr>
        <w:t>ы</w:t>
      </w:r>
      <w:r>
        <w:rPr>
          <w:u w:val="single"/>
        </w:rPr>
        <w:t xml:space="preserve"> для получения финансовой поддержки для участия в сорок седьмой сессии Комитета при условии наличия средств</w:t>
      </w:r>
      <w:r w:rsidR="00C373B5">
        <w:rPr>
          <w:rStyle w:val="FootnoteReference"/>
          <w:u w:val="single"/>
        </w:rPr>
        <w:footnoteReference w:id="6"/>
      </w:r>
      <w:r>
        <w:rPr>
          <w:u w:val="single"/>
        </w:rPr>
        <w:t>, но для котор</w:t>
      </w:r>
      <w:r w:rsidR="00AB1B84">
        <w:rPr>
          <w:u w:val="single"/>
        </w:rPr>
        <w:t>ых</w:t>
      </w:r>
      <w:r>
        <w:rPr>
          <w:u w:val="single"/>
        </w:rPr>
        <w:t xml:space="preserve"> </w:t>
      </w:r>
      <w:r w:rsidR="00F66681">
        <w:rPr>
          <w:u w:val="single"/>
        </w:rPr>
        <w:t>на соответствующий момент времени</w:t>
      </w:r>
      <w:r>
        <w:rPr>
          <w:u w:val="single"/>
        </w:rPr>
        <w:t xml:space="preserve"> в Фонде достаточных средств не имелось (в порядке очередности):</w:t>
      </w:r>
    </w:p>
    <w:p w14:paraId="291A993C" w14:textId="77777777" w:rsidR="00C961EB" w:rsidRDefault="00C961EB" w:rsidP="00EA43F1">
      <w:pPr>
        <w:ind w:left="567"/>
        <w:rPr>
          <w:color w:val="000000"/>
          <w:szCs w:val="22"/>
        </w:rPr>
      </w:pPr>
    </w:p>
    <w:p w14:paraId="015A8C93" w14:textId="77777777" w:rsidR="00F831F8" w:rsidRDefault="00F831F8" w:rsidP="00EA43F1">
      <w:pPr>
        <w:ind w:left="567"/>
        <w:rPr>
          <w:color w:val="000000"/>
          <w:szCs w:val="22"/>
        </w:rPr>
      </w:pPr>
      <w:r>
        <w:rPr>
          <w:color w:val="000000"/>
        </w:rPr>
        <w:t>Г-н Хамади АГ МОХАМЕД АББА</w:t>
      </w:r>
    </w:p>
    <w:p w14:paraId="09CF87D2" w14:textId="3843BE36" w:rsidR="00F831F8" w:rsidRDefault="00985B8C" w:rsidP="00EA43F1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F831F8">
        <w:rPr>
          <w:color w:val="000000"/>
        </w:rPr>
        <w:t>Мали</w:t>
      </w:r>
    </w:p>
    <w:p w14:paraId="799A4167" w14:textId="578FCEAF" w:rsidR="00F831F8" w:rsidRDefault="00985B8C" w:rsidP="00EA43F1">
      <w:pPr>
        <w:ind w:left="567"/>
        <w:rPr>
          <w:color w:val="000000"/>
          <w:szCs w:val="22"/>
        </w:rPr>
      </w:pPr>
      <w:r>
        <w:rPr>
          <w:color w:val="000000"/>
        </w:rPr>
        <w:t xml:space="preserve">Почтовый адрес: </w:t>
      </w:r>
      <w:r w:rsidR="00F831F8">
        <w:rPr>
          <w:color w:val="000000"/>
        </w:rPr>
        <w:t>Томбукту, Мали</w:t>
      </w:r>
    </w:p>
    <w:p w14:paraId="2DCC0803" w14:textId="6277C0C7" w:rsidR="00F831F8" w:rsidRDefault="00F831F8" w:rsidP="00EA43F1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</w:t>
      </w:r>
      <w:r w:rsidR="00985B8C">
        <w:rPr>
          <w:color w:val="000000"/>
        </w:rPr>
        <w:t xml:space="preserve"> который предлагает кандидата: </w:t>
      </w:r>
      <w:r>
        <w:rPr>
          <w:color w:val="000000"/>
        </w:rPr>
        <w:t>ADJMOR</w:t>
      </w:r>
    </w:p>
    <w:p w14:paraId="221644BF" w14:textId="2B5C6D60" w:rsidR="0014680D" w:rsidRDefault="00F831F8" w:rsidP="00EA43F1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Местонахождение</w:t>
      </w:r>
      <w:r w:rsidR="00985B8C">
        <w:rPr>
          <w:color w:val="000000"/>
        </w:rPr>
        <w:t xml:space="preserve"> аккредитованного наблюдателя: </w:t>
      </w:r>
      <w:r>
        <w:rPr>
          <w:color w:val="000000"/>
        </w:rPr>
        <w:t>Томбукту, Мали</w:t>
      </w:r>
    </w:p>
    <w:p w14:paraId="52A4ECF5" w14:textId="22343896" w:rsidR="00F831F8" w:rsidRDefault="00F831F8" w:rsidP="00EA43F1">
      <w:pPr>
        <w:spacing w:line="240" w:lineRule="atLeast"/>
        <w:ind w:left="567"/>
        <w:rPr>
          <w:color w:val="000000"/>
          <w:szCs w:val="22"/>
        </w:rPr>
      </w:pPr>
    </w:p>
    <w:p w14:paraId="153FAC35" w14:textId="77777777" w:rsidR="00F831F8" w:rsidRPr="00A7741A" w:rsidRDefault="00F831F8" w:rsidP="00EA43F1">
      <w:pPr>
        <w:ind w:left="567"/>
        <w:rPr>
          <w:color w:val="000000"/>
        </w:rPr>
      </w:pPr>
      <w:r>
        <w:rPr>
          <w:color w:val="000000"/>
        </w:rPr>
        <w:t>Г-н Нельсон ДЕ ЛЕОН КАНТУЛЕ</w:t>
      </w:r>
    </w:p>
    <w:p w14:paraId="46BE2B85" w14:textId="37F36A8A" w:rsidR="00F831F8" w:rsidRPr="00105190" w:rsidRDefault="00985B8C" w:rsidP="00EA43F1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F831F8">
        <w:rPr>
          <w:color w:val="000000"/>
        </w:rPr>
        <w:t>Панама</w:t>
      </w:r>
    </w:p>
    <w:p w14:paraId="089864FC" w14:textId="45EF83BA" w:rsidR="00F831F8" w:rsidRPr="00105190" w:rsidRDefault="00985B8C" w:rsidP="00EA43F1">
      <w:pPr>
        <w:ind w:left="567"/>
        <w:rPr>
          <w:color w:val="000000"/>
          <w:szCs w:val="22"/>
        </w:rPr>
      </w:pPr>
      <w:r>
        <w:rPr>
          <w:color w:val="000000"/>
        </w:rPr>
        <w:t>Почтовый адрес: П</w:t>
      </w:r>
      <w:r w:rsidR="00F831F8">
        <w:rPr>
          <w:color w:val="000000"/>
        </w:rPr>
        <w:t>анама, Панама</w:t>
      </w:r>
    </w:p>
    <w:p w14:paraId="5966DEF4" w14:textId="77777777" w:rsidR="00F831F8" w:rsidRPr="00105190" w:rsidRDefault="00F831F8" w:rsidP="00EA43F1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5A841473" w14:textId="30C04621" w:rsidR="00F831F8" w:rsidRDefault="00F831F8" w:rsidP="00EA43F1">
      <w:pPr>
        <w:ind w:left="567"/>
        <w:rPr>
          <w:color w:val="000000"/>
          <w:szCs w:val="22"/>
        </w:rPr>
      </w:pPr>
      <w:r>
        <w:rPr>
          <w:color w:val="000000"/>
        </w:rPr>
        <w:t>Ассоциация «Объединенные куны за мать-Землю» (КУНА)</w:t>
      </w:r>
    </w:p>
    <w:p w14:paraId="486B9002" w14:textId="54379142" w:rsidR="00F831F8" w:rsidRDefault="00F831F8" w:rsidP="00EA43F1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Местонахождение</w:t>
      </w:r>
      <w:r w:rsidR="00985B8C">
        <w:rPr>
          <w:color w:val="000000"/>
        </w:rPr>
        <w:t xml:space="preserve"> аккредитованного наблюдателя: </w:t>
      </w:r>
      <w:r>
        <w:rPr>
          <w:color w:val="000000"/>
        </w:rPr>
        <w:t>Панама, Панама</w:t>
      </w:r>
    </w:p>
    <w:p w14:paraId="5453DD08" w14:textId="4DE949AF" w:rsidR="007308D3" w:rsidRDefault="007308D3" w:rsidP="00EA43F1">
      <w:pPr>
        <w:ind w:left="567"/>
        <w:rPr>
          <w:szCs w:val="22"/>
        </w:rPr>
      </w:pPr>
    </w:p>
    <w:p w14:paraId="3078F7BB" w14:textId="53815EBA" w:rsidR="00F66681" w:rsidRPr="00F66681" w:rsidRDefault="00F66681" w:rsidP="00EA43F1">
      <w:pPr>
        <w:ind w:left="567"/>
        <w:rPr>
          <w:rFonts w:ascii="Arial-BoldMT" w:eastAsia="Times New Roman" w:hAnsi="Arial-BoldMT" w:cs="Arial-BoldMT"/>
          <w:bCs/>
          <w:szCs w:val="22"/>
          <w:lang w:val="en-US" w:eastAsia="fr-CH"/>
        </w:rPr>
      </w:pPr>
      <w:r>
        <w:rPr>
          <w:szCs w:val="22"/>
          <w:u w:val="single"/>
        </w:rPr>
        <w:t>Кандидаты, рекомендованные для получения финансовой поддержки для участия в специальной сессии Комитета при условии наличия средств</w:t>
      </w:r>
      <w:r w:rsidRPr="00F66681">
        <w:rPr>
          <w:szCs w:val="22"/>
          <w:u w:val="single"/>
          <w:vertAlign w:val="superscript"/>
          <w:lang w:val="en-US"/>
        </w:rPr>
        <w:footnoteReference w:id="7"/>
      </w:r>
      <w:r w:rsidR="001622F6">
        <w:rPr>
          <w:szCs w:val="22"/>
          <w:u w:val="single"/>
        </w:rPr>
        <w:t>, для которых по состоянию на 17 июля 2023 года в Фонде имелось достаточно средств</w:t>
      </w:r>
      <w:r w:rsidRPr="00F66681">
        <w:rPr>
          <w:szCs w:val="22"/>
          <w:u w:val="single"/>
          <w:lang w:val="en-US"/>
        </w:rPr>
        <w:t xml:space="preserve"> (</w:t>
      </w:r>
      <w:r w:rsidR="001622F6">
        <w:rPr>
          <w:szCs w:val="22"/>
          <w:u w:val="single"/>
        </w:rPr>
        <w:t>в порядке очередности</w:t>
      </w:r>
      <w:r w:rsidRPr="00F66681">
        <w:rPr>
          <w:szCs w:val="22"/>
          <w:u w:val="single"/>
          <w:lang w:val="en-US"/>
        </w:rPr>
        <w:t>)</w:t>
      </w:r>
      <w:r w:rsidRPr="00F66681">
        <w:rPr>
          <w:rFonts w:ascii="Arial-BoldMT" w:eastAsia="Times New Roman" w:hAnsi="Arial-BoldMT" w:cs="Arial-BoldMT"/>
          <w:bCs/>
          <w:szCs w:val="22"/>
          <w:lang w:val="en-US" w:eastAsia="fr-CH"/>
        </w:rPr>
        <w:t>:</w:t>
      </w:r>
    </w:p>
    <w:p w14:paraId="09BCA48E" w14:textId="0F1AD3F6" w:rsidR="00F66681" w:rsidRDefault="00F66681" w:rsidP="00EA43F1">
      <w:pPr>
        <w:ind w:left="567"/>
        <w:rPr>
          <w:szCs w:val="22"/>
        </w:rPr>
      </w:pPr>
    </w:p>
    <w:p w14:paraId="4D51367B" w14:textId="4ADD5315" w:rsidR="000F6289" w:rsidRPr="00A7741A" w:rsidRDefault="000F6289" w:rsidP="00EA43F1">
      <w:pPr>
        <w:ind w:left="567"/>
      </w:pPr>
      <w:r>
        <w:t>Г-жа Лусия Фернанда ИНАСИУ БЕЛФОРТ САЛЕС</w:t>
      </w:r>
    </w:p>
    <w:p w14:paraId="3FA3F998" w14:textId="77777777" w:rsidR="000F6289" w:rsidRPr="001B3732" w:rsidRDefault="000F6289" w:rsidP="00EA43F1">
      <w:pPr>
        <w:ind w:left="567"/>
      </w:pPr>
      <w:r>
        <w:t xml:space="preserve">Гражданство: Бразилия </w:t>
      </w:r>
    </w:p>
    <w:p w14:paraId="10AB0367" w14:textId="77777777" w:rsidR="000F6289" w:rsidRPr="001B3732" w:rsidRDefault="000F6289" w:rsidP="00EA43F1">
      <w:pPr>
        <w:ind w:left="567"/>
      </w:pPr>
      <w:r>
        <w:t xml:space="preserve">Почтовый адрес: Чапеко (SC), Бразилия </w:t>
      </w:r>
    </w:p>
    <w:p w14:paraId="0BAE4F54" w14:textId="170AE3E1" w:rsidR="000F6289" w:rsidRPr="001B3732" w:rsidRDefault="000F6289" w:rsidP="00EA43F1">
      <w:pPr>
        <w:ind w:left="567"/>
      </w:pPr>
      <w:r>
        <w:t xml:space="preserve">Название аккредитованного наблюдателя, который предлагает кандидата: </w:t>
      </w:r>
      <w:r w:rsidRPr="00AB1B84">
        <w:t>Институт коренных народов Бразилии по вопросам интеллектуальной собственности (Instituto Indígena brasileño para la Propriedad Intelectual</w:t>
      </w:r>
      <w:r>
        <w:rPr>
          <w:i/>
        </w:rPr>
        <w:t xml:space="preserve"> </w:t>
      </w:r>
      <w:r>
        <w:t>(INBRAPI))</w:t>
      </w:r>
    </w:p>
    <w:p w14:paraId="1407C622" w14:textId="3925F2E0" w:rsidR="00F66681" w:rsidRDefault="000F6289" w:rsidP="00EA43F1">
      <w:pPr>
        <w:ind w:left="567"/>
      </w:pPr>
      <w:r>
        <w:t>Местонахождение аккредитованного наблюдателя: Коксилья (RS), Бразилия</w:t>
      </w:r>
    </w:p>
    <w:p w14:paraId="3CF6EE5E" w14:textId="046FA168" w:rsidR="000F6289" w:rsidRDefault="000F6289">
      <w:pPr>
        <w:rPr>
          <w:lang w:val="es-ES"/>
        </w:rPr>
      </w:pPr>
      <w:r>
        <w:rPr>
          <w:lang w:val="es-ES"/>
        </w:rPr>
        <w:br w:type="page"/>
      </w:r>
    </w:p>
    <w:p w14:paraId="5B5E5C6C" w14:textId="04E76DB4" w:rsidR="00F66681" w:rsidRDefault="00F66681" w:rsidP="00F66681">
      <w:pPr>
        <w:ind w:left="567"/>
      </w:pPr>
    </w:p>
    <w:p w14:paraId="1F39EF9B" w14:textId="77777777" w:rsidR="000F6289" w:rsidRPr="00A7741A" w:rsidRDefault="000F6289" w:rsidP="000F6289">
      <w:pPr>
        <w:ind w:left="567"/>
      </w:pPr>
      <w:r>
        <w:t>Г-н Родриго ДЕ ЛА КРУС ИНЛАГО</w:t>
      </w:r>
    </w:p>
    <w:p w14:paraId="0CA9C2E3" w14:textId="468A6FF8" w:rsidR="000F6289" w:rsidRPr="001B3732" w:rsidRDefault="000F6289" w:rsidP="000F6289">
      <w:pPr>
        <w:ind w:left="567"/>
      </w:pPr>
      <w:r>
        <w:t>Гражданство: Эквадор</w:t>
      </w:r>
    </w:p>
    <w:p w14:paraId="67A62D11" w14:textId="3619585E" w:rsidR="000F6289" w:rsidRPr="001B3732" w:rsidRDefault="000F6289" w:rsidP="000F6289">
      <w:pPr>
        <w:ind w:left="567"/>
      </w:pPr>
      <w:r>
        <w:t>Почтовый адрес: Кито, Эквадор</w:t>
      </w:r>
    </w:p>
    <w:p w14:paraId="6D1BE4A0" w14:textId="250ECF47" w:rsidR="000F6289" w:rsidRPr="001B3732" w:rsidRDefault="000F6289" w:rsidP="000F6289">
      <w:pPr>
        <w:ind w:left="567"/>
      </w:pPr>
      <w:r>
        <w:t>Название аккредитованного наблюдателя, который предлагает кандидата: «Зов Земли»/</w:t>
      </w:r>
      <w:r w:rsidRPr="00AB1B84">
        <w:t>Llamado de la Tierra</w:t>
      </w:r>
    </w:p>
    <w:p w14:paraId="3D684A70" w14:textId="621ECD34" w:rsidR="000F6289" w:rsidRDefault="000F6289" w:rsidP="000F6289">
      <w:pPr>
        <w:ind w:left="567"/>
      </w:pPr>
      <w:r>
        <w:t>Местонахождение аккредитованного наблюдателя: Куско, Перу</w:t>
      </w:r>
    </w:p>
    <w:p w14:paraId="74F2144F" w14:textId="77777777" w:rsidR="000F6289" w:rsidRDefault="000F6289" w:rsidP="00F66681">
      <w:pPr>
        <w:ind w:left="567"/>
      </w:pPr>
    </w:p>
    <w:p w14:paraId="700E4A4A" w14:textId="77777777" w:rsidR="000F6289" w:rsidRPr="001B3732" w:rsidRDefault="000F6289" w:rsidP="000F6289">
      <w:pPr>
        <w:ind w:left="567"/>
        <w:rPr>
          <w:color w:val="000000"/>
          <w:szCs w:val="22"/>
        </w:rPr>
      </w:pPr>
      <w:r>
        <w:rPr>
          <w:color w:val="000000"/>
        </w:rPr>
        <w:t>Г-н Бабагана АБУБАКАР</w:t>
      </w:r>
    </w:p>
    <w:p w14:paraId="6F44EC0C" w14:textId="77777777" w:rsidR="000F6289" w:rsidRPr="001B3732" w:rsidRDefault="000F6289" w:rsidP="000F6289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Нигерия</w:t>
      </w:r>
      <w:r>
        <w:rPr>
          <w:color w:val="000000"/>
        </w:rPr>
        <w:br/>
        <w:t>Почтовый адрес:  Майдугури, Нигерия</w:t>
      </w:r>
      <w:r>
        <w:rPr>
          <w:color w:val="000000"/>
        </w:rPr>
        <w:br/>
        <w:t xml:space="preserve">Название аккредитованного наблюдателя, который предлагает кандидата: </w:t>
      </w:r>
      <w:r>
        <w:rPr>
          <w:color w:val="000000"/>
        </w:rPr>
        <w:br/>
        <w:t>Ассоциация развития народа канури</w:t>
      </w:r>
      <w:r>
        <w:rPr>
          <w:color w:val="000000"/>
        </w:rPr>
        <w:br/>
        <w:t>Местонахождение аккредитованного наблюдателя:  Майдугури, Нигерия</w:t>
      </w:r>
    </w:p>
    <w:p w14:paraId="13A325F5" w14:textId="77777777" w:rsidR="000F6289" w:rsidRDefault="000F6289" w:rsidP="00F66681">
      <w:pPr>
        <w:spacing w:line="240" w:lineRule="atLeast"/>
        <w:ind w:left="567"/>
        <w:rPr>
          <w:color w:val="000000"/>
          <w:szCs w:val="22"/>
        </w:rPr>
      </w:pPr>
    </w:p>
    <w:p w14:paraId="19C4776B" w14:textId="77777777" w:rsidR="00A2534C" w:rsidRPr="001B3732" w:rsidRDefault="00A2534C" w:rsidP="00A2534C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Г-н Муса Усман НДАМБА</w:t>
      </w:r>
    </w:p>
    <w:p w14:paraId="212604D6" w14:textId="77777777" w:rsidR="00A2534C" w:rsidRPr="001B3732" w:rsidRDefault="00A2534C" w:rsidP="00A2534C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Камерун</w:t>
      </w:r>
      <w:r>
        <w:rPr>
          <w:color w:val="000000"/>
        </w:rPr>
        <w:br/>
        <w:t>Почтовый адрес: Бамеда, Камерун</w:t>
      </w:r>
      <w:r>
        <w:rPr>
          <w:color w:val="000000"/>
        </w:rPr>
        <w:br/>
        <w:t>Название аккредитованного наблюдателя, который предлагает кандидата:  Ассоциация социально-культурного развития мбороро (MBOSCUDA) Местонахождения аккредитованного наблюдателя:  Яунде, Камерун</w:t>
      </w:r>
    </w:p>
    <w:p w14:paraId="134243C3" w14:textId="77777777" w:rsidR="00F66681" w:rsidRDefault="00F66681" w:rsidP="00984FD1">
      <w:pPr>
        <w:ind w:left="567"/>
        <w:rPr>
          <w:szCs w:val="22"/>
        </w:rPr>
      </w:pPr>
    </w:p>
    <w:p w14:paraId="2A9F5205" w14:textId="67D82408" w:rsidR="00AE4EAF" w:rsidRPr="00587A59" w:rsidRDefault="00AE4EAF" w:rsidP="00984FD1">
      <w:pPr>
        <w:spacing w:line="240" w:lineRule="atLeast"/>
        <w:rPr>
          <w:color w:val="000000"/>
          <w:szCs w:val="22"/>
        </w:rPr>
      </w:pPr>
      <w:r w:rsidRPr="00516881">
        <w:rPr>
          <w:color w:val="000000"/>
          <w:u w:val="single"/>
        </w:rPr>
        <w:t xml:space="preserve">Покрытые расходы на участие в сорок </w:t>
      </w:r>
      <w:r w:rsidR="00516881">
        <w:rPr>
          <w:color w:val="000000"/>
          <w:u w:val="single"/>
        </w:rPr>
        <w:t>седьмой</w:t>
      </w:r>
      <w:r w:rsidRPr="00516881">
        <w:rPr>
          <w:color w:val="000000"/>
          <w:u w:val="single"/>
        </w:rPr>
        <w:t xml:space="preserve"> сессии Комитета:</w:t>
      </w:r>
    </w:p>
    <w:p w14:paraId="61F65BC6" w14:textId="7D4DB641" w:rsidR="00AE4EAF" w:rsidRPr="00587A59" w:rsidRDefault="00AE4EAF" w:rsidP="007A0134">
      <w:pPr>
        <w:spacing w:line="240" w:lineRule="atLeast"/>
        <w:rPr>
          <w:color w:val="000000"/>
          <w:szCs w:val="22"/>
        </w:rPr>
      </w:pPr>
    </w:p>
    <w:p w14:paraId="06006B25" w14:textId="57A957C4" w:rsidR="00F831F8" w:rsidRDefault="00516881" w:rsidP="005304C6">
      <w:pPr>
        <w:ind w:left="540"/>
        <w:rPr>
          <w:color w:val="000000"/>
          <w:szCs w:val="22"/>
        </w:rPr>
      </w:pPr>
      <w:r>
        <w:rPr>
          <w:color w:val="000000"/>
        </w:rPr>
        <w:t>Г-н Улукоа ДУХАЙЛОНСОД</w:t>
      </w:r>
      <w:r w:rsidR="00AB1B84">
        <w:rPr>
          <w:color w:val="000000"/>
        </w:rPr>
        <w:t xml:space="preserve">: </w:t>
      </w:r>
      <w:r w:rsidR="00F831F8">
        <w:t>3</w:t>
      </w:r>
      <w:r>
        <w:t>405</w:t>
      </w:r>
      <w:r w:rsidR="00F831F8">
        <w:t>,</w:t>
      </w:r>
      <w:r>
        <w:t>20</w:t>
      </w:r>
      <w:r w:rsidR="00F831F8">
        <w:t xml:space="preserve"> шв. франка</w:t>
      </w:r>
    </w:p>
    <w:p w14:paraId="33105928" w14:textId="77777777" w:rsidR="00F831F8" w:rsidRDefault="00F831F8" w:rsidP="00516881">
      <w:pPr>
        <w:rPr>
          <w:color w:val="000000"/>
          <w:szCs w:val="22"/>
        </w:rPr>
      </w:pPr>
    </w:p>
    <w:p w14:paraId="6DE5589E" w14:textId="544CBF73" w:rsidR="00F971AD" w:rsidRDefault="00E22A18" w:rsidP="00F971AD">
      <w:pPr>
        <w:rPr>
          <w:szCs w:val="22"/>
        </w:rPr>
      </w:pPr>
      <w:r>
        <w:rPr>
          <w:u w:val="single"/>
        </w:rPr>
        <w:t>Выделенное финансирование для участия в с</w:t>
      </w:r>
      <w:r w:rsidR="007A0134">
        <w:rPr>
          <w:u w:val="single"/>
        </w:rPr>
        <w:t>пециальной</w:t>
      </w:r>
      <w:r>
        <w:rPr>
          <w:u w:val="single"/>
        </w:rPr>
        <w:t xml:space="preserve"> сессии Комитета</w:t>
      </w:r>
      <w:r>
        <w:t>:</w:t>
      </w:r>
    </w:p>
    <w:p w14:paraId="54C62566" w14:textId="2E0AFCCC" w:rsidR="005C4022" w:rsidRDefault="005C4022" w:rsidP="00F971AD">
      <w:pPr>
        <w:rPr>
          <w:szCs w:val="22"/>
        </w:rPr>
      </w:pPr>
    </w:p>
    <w:p w14:paraId="276A9D7B" w14:textId="7A50E4EB" w:rsidR="000A7D34" w:rsidRDefault="007A0134" w:rsidP="000A7D34">
      <w:pPr>
        <w:ind w:left="540"/>
        <w:rPr>
          <w:color w:val="000000"/>
        </w:rPr>
      </w:pPr>
      <w:r w:rsidRPr="007A0134">
        <w:rPr>
          <w:color w:val="000000"/>
        </w:rPr>
        <w:t>Г-жа Лусия Фернанда ИНАСИУ БЕЛФОРТ САЛЕС</w:t>
      </w:r>
      <w:r w:rsidR="00AB1B84">
        <w:rPr>
          <w:color w:val="000000"/>
        </w:rPr>
        <w:t xml:space="preserve">: </w:t>
      </w:r>
      <w:r w:rsidR="00F831F8">
        <w:rPr>
          <w:color w:val="000000"/>
        </w:rPr>
        <w:t>4</w:t>
      </w:r>
      <w:r>
        <w:rPr>
          <w:color w:val="000000"/>
        </w:rPr>
        <w:t>253</w:t>
      </w:r>
      <w:r w:rsidR="00F831F8">
        <w:rPr>
          <w:color w:val="000000"/>
        </w:rPr>
        <w:t>,</w:t>
      </w:r>
      <w:r>
        <w:rPr>
          <w:color w:val="000000"/>
        </w:rPr>
        <w:t>6</w:t>
      </w:r>
      <w:r w:rsidR="00F831F8">
        <w:rPr>
          <w:color w:val="000000"/>
        </w:rPr>
        <w:t>0 шв. франка</w:t>
      </w:r>
    </w:p>
    <w:p w14:paraId="0C6AF7DF" w14:textId="7B447983" w:rsidR="007A0134" w:rsidRDefault="007A0134" w:rsidP="000A7D34">
      <w:pPr>
        <w:ind w:left="540"/>
        <w:rPr>
          <w:color w:val="000000"/>
        </w:rPr>
      </w:pPr>
    </w:p>
    <w:p w14:paraId="0CF68989" w14:textId="1BB4CB6D" w:rsidR="007A0134" w:rsidRDefault="007A0134" w:rsidP="000A7D34">
      <w:pPr>
        <w:ind w:left="540"/>
        <w:rPr>
          <w:szCs w:val="22"/>
        </w:rPr>
      </w:pPr>
      <w:r w:rsidRPr="007A0134">
        <w:rPr>
          <w:szCs w:val="22"/>
        </w:rPr>
        <w:t>Г-н Родриго ДЕ ЛА КРУС ИНЛАГО</w:t>
      </w:r>
      <w:r>
        <w:rPr>
          <w:szCs w:val="22"/>
        </w:rPr>
        <w:t>: 4207,95 шв. франка</w:t>
      </w:r>
    </w:p>
    <w:p w14:paraId="01ECCFF2" w14:textId="64AB6279" w:rsidR="007A0134" w:rsidRDefault="007A0134" w:rsidP="000A7D34">
      <w:pPr>
        <w:ind w:left="540"/>
        <w:rPr>
          <w:szCs w:val="22"/>
        </w:rPr>
      </w:pPr>
    </w:p>
    <w:p w14:paraId="1DEDA8C1" w14:textId="22CF632C" w:rsidR="007A0134" w:rsidRDefault="007A0134" w:rsidP="000A7D34">
      <w:pPr>
        <w:ind w:left="540"/>
        <w:rPr>
          <w:szCs w:val="22"/>
        </w:rPr>
      </w:pPr>
      <w:r w:rsidRPr="007A0134">
        <w:rPr>
          <w:szCs w:val="22"/>
        </w:rPr>
        <w:t>Г-н Бабагана АБУБАКАР</w:t>
      </w:r>
      <w:r>
        <w:rPr>
          <w:szCs w:val="22"/>
        </w:rPr>
        <w:t>: 4133,94 шв. франка</w:t>
      </w:r>
    </w:p>
    <w:p w14:paraId="091C532C" w14:textId="506E7AC8" w:rsidR="00A8451A" w:rsidRDefault="00A8451A" w:rsidP="000A7D34">
      <w:pPr>
        <w:ind w:left="540"/>
        <w:rPr>
          <w:szCs w:val="22"/>
        </w:rPr>
      </w:pPr>
    </w:p>
    <w:p w14:paraId="39692D1D" w14:textId="22A4BB2E" w:rsidR="00A8451A" w:rsidRPr="005304C6" w:rsidRDefault="00A8451A" w:rsidP="000A7D34">
      <w:pPr>
        <w:ind w:left="540"/>
        <w:rPr>
          <w:szCs w:val="22"/>
        </w:rPr>
      </w:pPr>
      <w:r>
        <w:rPr>
          <w:color w:val="000000"/>
        </w:rPr>
        <w:t>Г-н Муса Усман НДАМБА</w:t>
      </w:r>
      <w:r>
        <w:rPr>
          <w:color w:val="000000"/>
        </w:rPr>
        <w:t>: 3775,65 шв. франка</w:t>
      </w:r>
    </w:p>
    <w:p w14:paraId="7690DDB8" w14:textId="77777777" w:rsidR="005C4022" w:rsidRPr="005304C6" w:rsidRDefault="005C4022" w:rsidP="00F971AD">
      <w:pPr>
        <w:rPr>
          <w:szCs w:val="22"/>
        </w:rPr>
      </w:pPr>
    </w:p>
    <w:p w14:paraId="4F265374" w14:textId="7AC298D5" w:rsidR="00CC47D9" w:rsidRPr="00CC47D9" w:rsidRDefault="00CC47D9" w:rsidP="00CC47D9">
      <w:pPr>
        <w:rPr>
          <w:color w:val="000000"/>
          <w:szCs w:val="22"/>
          <w:u w:val="single"/>
        </w:rPr>
      </w:pPr>
      <w:r w:rsidRPr="00EA43F1">
        <w:rPr>
          <w:color w:val="000000"/>
          <w:u w:val="single"/>
        </w:rPr>
        <w:t>Список кандидатов, запросивших поддержку для участия в с</w:t>
      </w:r>
      <w:r w:rsidR="00EA43F1">
        <w:rPr>
          <w:color w:val="000000"/>
          <w:u w:val="single"/>
        </w:rPr>
        <w:t>орок восьмой</w:t>
      </w:r>
      <w:r w:rsidRPr="00EA43F1">
        <w:rPr>
          <w:color w:val="000000"/>
          <w:u w:val="single"/>
        </w:rPr>
        <w:t xml:space="preserve"> сессии Комитета</w:t>
      </w:r>
    </w:p>
    <w:p w14:paraId="0C5C58B8" w14:textId="77777777" w:rsidR="00CC47D9" w:rsidRPr="00CC47D9" w:rsidRDefault="00CC47D9" w:rsidP="00CC47D9">
      <w:pPr>
        <w:rPr>
          <w:color w:val="000000"/>
          <w:szCs w:val="22"/>
          <w:u w:val="single"/>
        </w:rPr>
      </w:pPr>
    </w:p>
    <w:p w14:paraId="1E5D0AE6" w14:textId="403F73D3" w:rsidR="00451F23" w:rsidRDefault="00451F23" w:rsidP="00451F23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>Список приводится в документе </w:t>
      </w:r>
      <w:r>
        <w:rPr>
          <w:color w:val="000000"/>
          <w:szCs w:val="22"/>
        </w:rPr>
        <w:t xml:space="preserve">WIPO/GRTKF/IC/47/INF/4 </w:t>
      </w:r>
      <w:r>
        <w:rPr>
          <w:color w:val="000000"/>
          <w:szCs w:val="22"/>
        </w:rPr>
        <w:t xml:space="preserve">от </w:t>
      </w:r>
      <w:r>
        <w:rPr>
          <w:color w:val="000000"/>
          <w:szCs w:val="22"/>
        </w:rPr>
        <w:t>15</w:t>
      </w:r>
      <w:r>
        <w:rPr>
          <w:color w:val="000000"/>
          <w:szCs w:val="22"/>
        </w:rPr>
        <w:t> мая</w:t>
      </w:r>
      <w:r>
        <w:rPr>
          <w:color w:val="000000"/>
          <w:szCs w:val="22"/>
        </w:rPr>
        <w:t xml:space="preserve"> 2023</w:t>
      </w:r>
      <w:r>
        <w:rPr>
          <w:color w:val="000000"/>
          <w:szCs w:val="22"/>
        </w:rPr>
        <w:t> года,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br/>
      </w:r>
      <w:r>
        <w:rPr>
          <w:color w:val="000000"/>
          <w:szCs w:val="22"/>
        </w:rPr>
        <w:t>стр. 6 и 7</w:t>
      </w:r>
      <w:r>
        <w:rPr>
          <w:color w:val="000000"/>
          <w:szCs w:val="22"/>
        </w:rPr>
        <w:t>.</w:t>
      </w:r>
    </w:p>
    <w:p w14:paraId="7277E30E" w14:textId="77777777" w:rsidR="00451F23" w:rsidRDefault="00451F23" w:rsidP="00451F23">
      <w:pPr>
        <w:ind w:left="567"/>
        <w:rPr>
          <w:color w:val="000000"/>
          <w:szCs w:val="22"/>
        </w:rPr>
      </w:pPr>
    </w:p>
    <w:p w14:paraId="7C4E978E" w14:textId="78CECBED" w:rsidR="00451F23" w:rsidRPr="001B3732" w:rsidRDefault="004C7DC1" w:rsidP="00451F23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 xml:space="preserve">Рекомендация в отношении этих кандидатов была принята </w:t>
      </w:r>
      <w:r>
        <w:rPr>
          <w:color w:val="000000"/>
          <w:szCs w:val="22"/>
        </w:rPr>
        <w:t>Консультативны</w:t>
      </w:r>
      <w:r>
        <w:rPr>
          <w:color w:val="000000"/>
          <w:szCs w:val="22"/>
        </w:rPr>
        <w:t>м</w:t>
      </w:r>
      <w:r>
        <w:rPr>
          <w:color w:val="000000"/>
          <w:szCs w:val="22"/>
        </w:rPr>
        <w:t xml:space="preserve"> совет</w:t>
      </w:r>
      <w:r>
        <w:rPr>
          <w:color w:val="000000"/>
          <w:szCs w:val="22"/>
        </w:rPr>
        <w:t>ом</w:t>
      </w:r>
      <w:r>
        <w:rPr>
          <w:color w:val="000000"/>
          <w:szCs w:val="22"/>
        </w:rPr>
        <w:t xml:space="preserve"> для Добровольного фонда на полях сорок седьмой сессии Комитета</w:t>
      </w:r>
      <w:r w:rsidR="00451F23">
        <w:rPr>
          <w:color w:val="000000"/>
          <w:szCs w:val="22"/>
        </w:rPr>
        <w:t xml:space="preserve"> (</w:t>
      </w:r>
      <w:r>
        <w:rPr>
          <w:color w:val="000000"/>
          <w:szCs w:val="22"/>
        </w:rPr>
        <w:t>см. документ </w:t>
      </w:r>
      <w:r w:rsidR="00451F23">
        <w:rPr>
          <w:color w:val="000000"/>
          <w:szCs w:val="22"/>
        </w:rPr>
        <w:t xml:space="preserve">WIPO/GRTKF/IC/47/INF/6 </w:t>
      </w:r>
      <w:r>
        <w:rPr>
          <w:color w:val="000000"/>
          <w:szCs w:val="22"/>
        </w:rPr>
        <w:t xml:space="preserve">от </w:t>
      </w:r>
      <w:r w:rsidR="00451F23">
        <w:rPr>
          <w:color w:val="000000"/>
          <w:szCs w:val="22"/>
        </w:rPr>
        <w:t>8</w:t>
      </w:r>
      <w:r>
        <w:rPr>
          <w:color w:val="000000"/>
          <w:szCs w:val="22"/>
        </w:rPr>
        <w:t> июня</w:t>
      </w:r>
      <w:r w:rsidR="00451F23">
        <w:rPr>
          <w:color w:val="000000"/>
          <w:szCs w:val="22"/>
        </w:rPr>
        <w:t xml:space="preserve"> 2023</w:t>
      </w:r>
      <w:r>
        <w:rPr>
          <w:color w:val="000000"/>
          <w:szCs w:val="22"/>
        </w:rPr>
        <w:t> года</w:t>
      </w:r>
      <w:r w:rsidR="00451F23">
        <w:rPr>
          <w:color w:val="000000"/>
          <w:szCs w:val="22"/>
        </w:rPr>
        <w:t>).</w:t>
      </w:r>
    </w:p>
    <w:p w14:paraId="6153E4C1" w14:textId="77777777" w:rsidR="0073006C" w:rsidRPr="00BB70AA" w:rsidRDefault="0073006C" w:rsidP="000A7D34">
      <w:pPr>
        <w:rPr>
          <w:rFonts w:eastAsia="Times New Roman"/>
          <w:bCs/>
          <w:szCs w:val="22"/>
          <w:lang w:eastAsia="fr-CH"/>
        </w:rPr>
      </w:pPr>
      <w:bookmarkStart w:id="5" w:name="_GoBack"/>
      <w:bookmarkEnd w:id="5"/>
    </w:p>
    <w:p w14:paraId="5A920FF7" w14:textId="77777777" w:rsidR="00CC47D9" w:rsidRPr="00A50C78" w:rsidRDefault="00CC47D9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>
        <w:rPr>
          <w:i/>
          <w:color w:val="000000"/>
        </w:rPr>
        <w:t>Комитету предлагается принять к сведению содержание настоящего документа.</w:t>
      </w:r>
    </w:p>
    <w:p w14:paraId="307B4AE0" w14:textId="77777777" w:rsidR="00CC47D9" w:rsidRPr="00A50C78" w:rsidRDefault="00CC47D9" w:rsidP="00A50C78">
      <w:pPr>
        <w:ind w:left="5533"/>
        <w:rPr>
          <w:i/>
          <w:color w:val="000000"/>
          <w:szCs w:val="22"/>
        </w:rPr>
      </w:pPr>
    </w:p>
    <w:p w14:paraId="04F44C8B" w14:textId="77777777" w:rsidR="002928D3" w:rsidRDefault="00CC47D9" w:rsidP="008A6F84">
      <w:pPr>
        <w:ind w:left="5533"/>
      </w:pPr>
      <w:r>
        <w:t>[Конец документа]</w:t>
      </w:r>
    </w:p>
    <w:sectPr w:rsidR="002928D3" w:rsidSect="009E0BB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DE24" w14:textId="77777777" w:rsidR="007F6254" w:rsidRDefault="007F6254">
      <w:r>
        <w:separator/>
      </w:r>
    </w:p>
  </w:endnote>
  <w:endnote w:type="continuationSeparator" w:id="0">
    <w:p w14:paraId="234478A2" w14:textId="77777777" w:rsidR="007F6254" w:rsidRDefault="007F6254" w:rsidP="003B38C1">
      <w:r>
        <w:separator/>
      </w:r>
    </w:p>
    <w:p w14:paraId="14D4988D" w14:textId="77777777" w:rsidR="007F6254" w:rsidRPr="00985B8C" w:rsidRDefault="007F6254" w:rsidP="003B38C1">
      <w:pPr>
        <w:spacing w:after="60"/>
        <w:rPr>
          <w:sz w:val="17"/>
          <w:lang w:val="en-US"/>
        </w:rPr>
      </w:pPr>
      <w:r w:rsidRPr="00985B8C">
        <w:rPr>
          <w:sz w:val="17"/>
          <w:lang w:val="en-US"/>
        </w:rPr>
        <w:t>[Endnote continued from previous page]</w:t>
      </w:r>
    </w:p>
  </w:endnote>
  <w:endnote w:type="continuationNotice" w:id="1">
    <w:p w14:paraId="3243C9C1" w14:textId="77777777" w:rsidR="007F6254" w:rsidRPr="00985B8C" w:rsidRDefault="007F6254" w:rsidP="003B38C1">
      <w:pPr>
        <w:spacing w:before="60"/>
        <w:jc w:val="right"/>
        <w:rPr>
          <w:sz w:val="17"/>
          <w:szCs w:val="17"/>
          <w:lang w:val="en-US"/>
        </w:rPr>
      </w:pPr>
      <w:r w:rsidRPr="00985B8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D355A" w14:textId="77777777" w:rsidR="007F6254" w:rsidRDefault="007F6254">
      <w:r>
        <w:separator/>
      </w:r>
    </w:p>
  </w:footnote>
  <w:footnote w:type="continuationSeparator" w:id="0">
    <w:p w14:paraId="5F0A2206" w14:textId="77777777" w:rsidR="007F6254" w:rsidRDefault="007F6254" w:rsidP="008B60B2">
      <w:r>
        <w:separator/>
      </w:r>
    </w:p>
    <w:p w14:paraId="22C82782" w14:textId="77777777" w:rsidR="007F6254" w:rsidRPr="00985B8C" w:rsidRDefault="007F6254" w:rsidP="008B60B2">
      <w:pPr>
        <w:spacing w:after="60"/>
        <w:rPr>
          <w:sz w:val="17"/>
          <w:szCs w:val="17"/>
          <w:lang w:val="en-US"/>
        </w:rPr>
      </w:pPr>
      <w:r w:rsidRPr="00985B8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C64201E" w14:textId="77777777" w:rsidR="007F6254" w:rsidRPr="00985B8C" w:rsidRDefault="007F6254" w:rsidP="008B60B2">
      <w:pPr>
        <w:spacing w:before="60"/>
        <w:jc w:val="right"/>
        <w:rPr>
          <w:sz w:val="17"/>
          <w:szCs w:val="17"/>
          <w:lang w:val="en-US"/>
        </w:rPr>
      </w:pPr>
      <w:r w:rsidRPr="00985B8C">
        <w:rPr>
          <w:sz w:val="17"/>
          <w:szCs w:val="17"/>
          <w:lang w:val="en-US"/>
        </w:rPr>
        <w:t>[Footnote continued on next page]</w:t>
      </w:r>
    </w:p>
  </w:footnote>
  <w:footnote w:id="2">
    <w:p w14:paraId="266F08F4" w14:textId="77777777" w:rsidR="00CC47D9" w:rsidRPr="008D7EE2" w:rsidRDefault="00CC47D9" w:rsidP="00CC47D9">
      <w:pPr>
        <w:pStyle w:val="FootnoteText"/>
      </w:pPr>
      <w:r>
        <w:rPr>
          <w:rStyle w:val="FootnoteReference"/>
        </w:rPr>
        <w:footnoteRef/>
      </w:r>
      <w:r>
        <w:t xml:space="preserve">  782,22 шв. франка были возмещены правительству Австралии 2 сентября 2013 года в соответствии с договоренностью об использовании взноса, сделанного правительством Австралии.</w:t>
      </w:r>
    </w:p>
  </w:footnote>
  <w:footnote w:id="3">
    <w:p w14:paraId="0CB74200" w14:textId="770CD429" w:rsidR="007E67FC" w:rsidRDefault="007E67FC">
      <w:pPr>
        <w:pStyle w:val="FootnoteText"/>
      </w:pPr>
      <w:r>
        <w:rPr>
          <w:rStyle w:val="FootnoteReference"/>
        </w:rPr>
        <w:footnoteRef/>
      </w:r>
      <w:r>
        <w:t xml:space="preserve">  16 158,98 шв. франка были возмещены правительству Германии 8 января 2021 года в соответствии с согласованными условиями использования взноса, сделанного правительством Германии.</w:t>
      </w:r>
    </w:p>
  </w:footnote>
  <w:footnote w:id="4">
    <w:p w14:paraId="6D6BA6CE" w14:textId="286CEE7F" w:rsidR="00CC47D9" w:rsidRDefault="00CC47D9" w:rsidP="00CC47D9">
      <w:pPr>
        <w:pStyle w:val="FootnoteText"/>
      </w:pPr>
      <w:r>
        <w:rPr>
          <w:rStyle w:val="FootnoteReference"/>
          <w:szCs w:val="18"/>
        </w:rPr>
        <w:footnoteRef/>
      </w:r>
      <w:r>
        <w:t xml:space="preserve">  См. документ WIPO/GRTKF/IC/4</w:t>
      </w:r>
      <w:r w:rsidR="00F66681">
        <w:t>7</w:t>
      </w:r>
      <w:r>
        <w:t>/INF/4 от 1</w:t>
      </w:r>
      <w:r w:rsidR="00F66681">
        <w:t>5 ма</w:t>
      </w:r>
      <w:r>
        <w:t>я 2023</w:t>
      </w:r>
      <w:r w:rsidR="00F66681">
        <w:t> </w:t>
      </w:r>
      <w:r>
        <w:t>года.</w:t>
      </w:r>
    </w:p>
  </w:footnote>
  <w:footnote w:id="5">
    <w:p w14:paraId="3FF9A8CC" w14:textId="2713C193" w:rsidR="00C373B5" w:rsidRPr="00C373B5" w:rsidRDefault="00C373B5">
      <w:pPr>
        <w:pStyle w:val="FootnoteText"/>
      </w:pPr>
      <w:r>
        <w:rPr>
          <w:rStyle w:val="FootnoteReference"/>
        </w:rPr>
        <w:footnoteRef/>
      </w:r>
      <w:r>
        <w:t xml:space="preserve">  См. приложение к документу </w:t>
      </w:r>
      <w:r>
        <w:rPr>
          <w:lang w:val="en-US"/>
        </w:rPr>
        <w:t xml:space="preserve">WIPO/GRTKF/IC/46/INF/6 </w:t>
      </w:r>
      <w:r>
        <w:t>от 2 марта 2023 года.</w:t>
      </w:r>
    </w:p>
  </w:footnote>
  <w:footnote w:id="6">
    <w:p w14:paraId="6FE66EE0" w14:textId="44012BD1" w:rsidR="00C373B5" w:rsidRDefault="00C373B5">
      <w:pPr>
        <w:pStyle w:val="FootnoteText"/>
      </w:pPr>
      <w:r>
        <w:rPr>
          <w:rStyle w:val="FootnoteReference"/>
        </w:rPr>
        <w:footnoteRef/>
      </w:r>
      <w:r>
        <w:t xml:space="preserve">  Там же.</w:t>
      </w:r>
    </w:p>
  </w:footnote>
  <w:footnote w:id="7">
    <w:p w14:paraId="2BC48040" w14:textId="36893D35" w:rsidR="00F66681" w:rsidRPr="00675CC0" w:rsidRDefault="00F66681" w:rsidP="00F66681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CB6586">
        <w:t xml:space="preserve">См. приложение к документу </w:t>
      </w:r>
      <w:r>
        <w:t xml:space="preserve">WIPO/GRTKF/IC/47/INF/6 </w:t>
      </w:r>
      <w:r w:rsidR="00CB6586">
        <w:t>от</w:t>
      </w:r>
      <w:r>
        <w:t xml:space="preserve"> 8</w:t>
      </w:r>
      <w:r w:rsidR="00CB6586">
        <w:t> июня</w:t>
      </w:r>
      <w:r>
        <w:t xml:space="preserve"> 2023</w:t>
      </w:r>
      <w:r w:rsidR="00CB6586">
        <w:t> года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8362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C38CE5" w14:textId="3D081000" w:rsidR="00A7741A" w:rsidRPr="00985B8C" w:rsidRDefault="00A7741A" w:rsidP="00A7741A">
        <w:pPr>
          <w:jc w:val="right"/>
          <w:rPr>
            <w:lang w:val="en-US"/>
          </w:rPr>
        </w:pPr>
        <w:r w:rsidRPr="00985B8C">
          <w:rPr>
            <w:lang w:val="en-US"/>
          </w:rPr>
          <w:t>WIPO/GRTKF/IC/</w:t>
        </w:r>
        <w:r w:rsidR="00254FDE">
          <w:rPr>
            <w:lang w:val="en-US"/>
          </w:rPr>
          <w:t>SS</w:t>
        </w:r>
        <w:r w:rsidRPr="00985B8C">
          <w:rPr>
            <w:lang w:val="en-US"/>
          </w:rPr>
          <w:t>/</w:t>
        </w:r>
        <w:r w:rsidR="00254FDE">
          <w:rPr>
            <w:lang w:val="en-US"/>
          </w:rPr>
          <w:t>GE/23/</w:t>
        </w:r>
        <w:r w:rsidRPr="00985B8C">
          <w:rPr>
            <w:lang w:val="en-US"/>
          </w:rPr>
          <w:t>INF/</w:t>
        </w:r>
        <w:r w:rsidR="00254FDE">
          <w:rPr>
            <w:lang w:val="en-US"/>
          </w:rPr>
          <w:t>3</w:t>
        </w:r>
      </w:p>
      <w:p w14:paraId="6A011D82" w14:textId="16C860FA" w:rsidR="00A7741A" w:rsidRDefault="00A7741A" w:rsidP="00A7741A">
        <w:pPr>
          <w:jc w:val="right"/>
        </w:pPr>
        <w:r>
          <w:t>стр</w:t>
        </w:r>
        <w:r w:rsidRPr="00985B8C">
          <w:rPr>
            <w:lang w:val="en-US"/>
          </w:rPr>
          <w:t xml:space="preserve">. </w:t>
        </w:r>
        <w:r>
          <w:fldChar w:fldCharType="begin"/>
        </w:r>
        <w:r w:rsidRPr="00985B8C">
          <w:rPr>
            <w:lang w:val="en-US"/>
          </w:rPr>
          <w:instrText xml:space="preserve"> PAGE  \* MERGEFORMAT </w:instrText>
        </w:r>
        <w:r>
          <w:fldChar w:fldCharType="separate"/>
        </w:r>
        <w:r w:rsidR="00BB70AA" w:rsidRPr="00BB70AA">
          <w:rPr>
            <w:noProof/>
          </w:rPr>
          <w:t>4</w:t>
        </w:r>
        <w:r>
          <w:fldChar w:fldCharType="end"/>
        </w:r>
      </w:p>
      <w:p w14:paraId="44227C90" w14:textId="45E4EC9B" w:rsidR="00A7741A" w:rsidRDefault="00BB70AA">
        <w:pPr>
          <w:pStyle w:val="Header"/>
          <w:jc w:val="right"/>
        </w:pPr>
      </w:p>
    </w:sdtContent>
  </w:sdt>
  <w:p w14:paraId="5CFD065B" w14:textId="77777777" w:rsidR="00F317C8" w:rsidRDefault="00F31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484F" w14:textId="35E43248" w:rsidR="00EC4E49" w:rsidRPr="00985B8C" w:rsidRDefault="00CC47D9" w:rsidP="00477D6B">
    <w:pPr>
      <w:jc w:val="right"/>
      <w:rPr>
        <w:lang w:val="en-US"/>
      </w:rPr>
    </w:pPr>
    <w:r w:rsidRPr="00985B8C">
      <w:rPr>
        <w:lang w:val="en-US"/>
      </w:rPr>
      <w:t>WIPO/GRTKF/IC/</w:t>
    </w:r>
    <w:r w:rsidR="00254FDE">
      <w:rPr>
        <w:lang w:val="en-US"/>
      </w:rPr>
      <w:t>SS/GE/23/</w:t>
    </w:r>
    <w:r w:rsidRPr="00985B8C">
      <w:rPr>
        <w:lang w:val="en-US"/>
      </w:rPr>
      <w:t>/INF/</w:t>
    </w:r>
    <w:r w:rsidR="00254FDE">
      <w:rPr>
        <w:lang w:val="en-US"/>
      </w:rPr>
      <w:t>3</w:t>
    </w:r>
  </w:p>
  <w:p w14:paraId="00823820" w14:textId="4BEBE35F" w:rsidR="00EC4E49" w:rsidRDefault="00EC4E49" w:rsidP="00477D6B">
    <w:pPr>
      <w:jc w:val="right"/>
    </w:pPr>
    <w:r>
      <w:t>стр</w:t>
    </w:r>
    <w:r w:rsidRPr="00985B8C">
      <w:rPr>
        <w:lang w:val="en-US"/>
      </w:rPr>
      <w:t xml:space="preserve">. </w:t>
    </w:r>
    <w:r>
      <w:fldChar w:fldCharType="begin"/>
    </w:r>
    <w:r w:rsidRPr="00985B8C">
      <w:rPr>
        <w:lang w:val="en-US"/>
      </w:rPr>
      <w:instrText xml:space="preserve"> PAGE  \* MERGEFORMAT </w:instrText>
    </w:r>
    <w:r>
      <w:fldChar w:fldCharType="separate"/>
    </w:r>
    <w:r w:rsidR="00BB70AA" w:rsidRPr="00BB70AA">
      <w:rPr>
        <w:noProof/>
      </w:rPr>
      <w:t>3</w:t>
    </w:r>
    <w:r>
      <w:fldChar w:fldCharType="end"/>
    </w:r>
  </w:p>
  <w:p w14:paraId="1EAFCA71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43E1"/>
    <w:rsid w:val="000126EF"/>
    <w:rsid w:val="00023583"/>
    <w:rsid w:val="0002509F"/>
    <w:rsid w:val="00030E7E"/>
    <w:rsid w:val="00043CAA"/>
    <w:rsid w:val="00051864"/>
    <w:rsid w:val="0005752B"/>
    <w:rsid w:val="000576F9"/>
    <w:rsid w:val="00075432"/>
    <w:rsid w:val="000827C8"/>
    <w:rsid w:val="00086FB5"/>
    <w:rsid w:val="000968ED"/>
    <w:rsid w:val="000A7D34"/>
    <w:rsid w:val="000B2808"/>
    <w:rsid w:val="000B3AAD"/>
    <w:rsid w:val="000B4701"/>
    <w:rsid w:val="000B5197"/>
    <w:rsid w:val="000B66F6"/>
    <w:rsid w:val="000C31B4"/>
    <w:rsid w:val="000C7CAC"/>
    <w:rsid w:val="000D2B54"/>
    <w:rsid w:val="000E064A"/>
    <w:rsid w:val="000E43A6"/>
    <w:rsid w:val="000F5E56"/>
    <w:rsid w:val="000F6289"/>
    <w:rsid w:val="00105190"/>
    <w:rsid w:val="0010770D"/>
    <w:rsid w:val="00110003"/>
    <w:rsid w:val="00113C10"/>
    <w:rsid w:val="001362EE"/>
    <w:rsid w:val="00142F3C"/>
    <w:rsid w:val="0014680D"/>
    <w:rsid w:val="00157C02"/>
    <w:rsid w:val="00157E2B"/>
    <w:rsid w:val="001622F6"/>
    <w:rsid w:val="001647D5"/>
    <w:rsid w:val="00167F8B"/>
    <w:rsid w:val="0017113E"/>
    <w:rsid w:val="0018084B"/>
    <w:rsid w:val="001832A6"/>
    <w:rsid w:val="00192258"/>
    <w:rsid w:val="0019417F"/>
    <w:rsid w:val="001A7227"/>
    <w:rsid w:val="001B3732"/>
    <w:rsid w:val="001C273D"/>
    <w:rsid w:val="001F478D"/>
    <w:rsid w:val="00202694"/>
    <w:rsid w:val="0021217E"/>
    <w:rsid w:val="00217332"/>
    <w:rsid w:val="0022478B"/>
    <w:rsid w:val="0023087D"/>
    <w:rsid w:val="002361FC"/>
    <w:rsid w:val="002372F3"/>
    <w:rsid w:val="00253C53"/>
    <w:rsid w:val="00254FDE"/>
    <w:rsid w:val="00261A0A"/>
    <w:rsid w:val="002634C4"/>
    <w:rsid w:val="00271A21"/>
    <w:rsid w:val="002720D0"/>
    <w:rsid w:val="00287182"/>
    <w:rsid w:val="002928D3"/>
    <w:rsid w:val="00297ECC"/>
    <w:rsid w:val="002A04D8"/>
    <w:rsid w:val="002A21FF"/>
    <w:rsid w:val="002A4C28"/>
    <w:rsid w:val="002A6813"/>
    <w:rsid w:val="002B04B4"/>
    <w:rsid w:val="002C7EB2"/>
    <w:rsid w:val="002D7D48"/>
    <w:rsid w:val="002E0382"/>
    <w:rsid w:val="002E0A99"/>
    <w:rsid w:val="002E1F34"/>
    <w:rsid w:val="002E57C5"/>
    <w:rsid w:val="002F0CF5"/>
    <w:rsid w:val="002F1FE6"/>
    <w:rsid w:val="002F4E68"/>
    <w:rsid w:val="002F7E61"/>
    <w:rsid w:val="00303EB5"/>
    <w:rsid w:val="0030725F"/>
    <w:rsid w:val="00311E41"/>
    <w:rsid w:val="00312F7F"/>
    <w:rsid w:val="00313869"/>
    <w:rsid w:val="00317F91"/>
    <w:rsid w:val="00330766"/>
    <w:rsid w:val="00345EA1"/>
    <w:rsid w:val="00347D7B"/>
    <w:rsid w:val="00361450"/>
    <w:rsid w:val="003645C6"/>
    <w:rsid w:val="003673CF"/>
    <w:rsid w:val="003825E3"/>
    <w:rsid w:val="003845C1"/>
    <w:rsid w:val="003A2567"/>
    <w:rsid w:val="003A6255"/>
    <w:rsid w:val="003A6F89"/>
    <w:rsid w:val="003B38C1"/>
    <w:rsid w:val="003B7CB4"/>
    <w:rsid w:val="003C6A20"/>
    <w:rsid w:val="003E04AA"/>
    <w:rsid w:val="00402B3D"/>
    <w:rsid w:val="00423D40"/>
    <w:rsid w:val="00423E3E"/>
    <w:rsid w:val="00427AF4"/>
    <w:rsid w:val="00433050"/>
    <w:rsid w:val="00441044"/>
    <w:rsid w:val="00445EEE"/>
    <w:rsid w:val="00451F23"/>
    <w:rsid w:val="0045229B"/>
    <w:rsid w:val="0046273D"/>
    <w:rsid w:val="00463567"/>
    <w:rsid w:val="004647DA"/>
    <w:rsid w:val="00464B6F"/>
    <w:rsid w:val="00465B6E"/>
    <w:rsid w:val="00465DEC"/>
    <w:rsid w:val="00467B1B"/>
    <w:rsid w:val="00470737"/>
    <w:rsid w:val="00474062"/>
    <w:rsid w:val="00474BFB"/>
    <w:rsid w:val="00477D6B"/>
    <w:rsid w:val="004851B0"/>
    <w:rsid w:val="00493C57"/>
    <w:rsid w:val="00493D39"/>
    <w:rsid w:val="004B66A9"/>
    <w:rsid w:val="004C0F79"/>
    <w:rsid w:val="004C7DC1"/>
    <w:rsid w:val="004D0FD2"/>
    <w:rsid w:val="004D3828"/>
    <w:rsid w:val="004E185E"/>
    <w:rsid w:val="004E2E76"/>
    <w:rsid w:val="004E36CB"/>
    <w:rsid w:val="004E49D4"/>
    <w:rsid w:val="004F2881"/>
    <w:rsid w:val="004F7BA9"/>
    <w:rsid w:val="005019FF"/>
    <w:rsid w:val="005034D4"/>
    <w:rsid w:val="00507BF7"/>
    <w:rsid w:val="00512D43"/>
    <w:rsid w:val="00516881"/>
    <w:rsid w:val="005232E8"/>
    <w:rsid w:val="005257C3"/>
    <w:rsid w:val="00527781"/>
    <w:rsid w:val="005304C6"/>
    <w:rsid w:val="0053057A"/>
    <w:rsid w:val="005329E9"/>
    <w:rsid w:val="00535D19"/>
    <w:rsid w:val="00540F55"/>
    <w:rsid w:val="00545334"/>
    <w:rsid w:val="00545DC8"/>
    <w:rsid w:val="00547618"/>
    <w:rsid w:val="00554931"/>
    <w:rsid w:val="00560A29"/>
    <w:rsid w:val="00567F27"/>
    <w:rsid w:val="005779B9"/>
    <w:rsid w:val="00580BE9"/>
    <w:rsid w:val="00582FA1"/>
    <w:rsid w:val="0058685C"/>
    <w:rsid w:val="00587A59"/>
    <w:rsid w:val="005A0D03"/>
    <w:rsid w:val="005A63C4"/>
    <w:rsid w:val="005B4DEB"/>
    <w:rsid w:val="005C1004"/>
    <w:rsid w:val="005C4022"/>
    <w:rsid w:val="005C6649"/>
    <w:rsid w:val="005F2F2E"/>
    <w:rsid w:val="00605827"/>
    <w:rsid w:val="0063383A"/>
    <w:rsid w:val="00637490"/>
    <w:rsid w:val="00637C33"/>
    <w:rsid w:val="006411B5"/>
    <w:rsid w:val="00641853"/>
    <w:rsid w:val="00646050"/>
    <w:rsid w:val="00646113"/>
    <w:rsid w:val="00654D86"/>
    <w:rsid w:val="00660ACA"/>
    <w:rsid w:val="00661901"/>
    <w:rsid w:val="00666733"/>
    <w:rsid w:val="006713CA"/>
    <w:rsid w:val="00675C48"/>
    <w:rsid w:val="00676C5C"/>
    <w:rsid w:val="00681D16"/>
    <w:rsid w:val="006877B3"/>
    <w:rsid w:val="006902DE"/>
    <w:rsid w:val="00695539"/>
    <w:rsid w:val="006A6720"/>
    <w:rsid w:val="006C5E96"/>
    <w:rsid w:val="006D069C"/>
    <w:rsid w:val="006D09A2"/>
    <w:rsid w:val="006D6DE8"/>
    <w:rsid w:val="006F341B"/>
    <w:rsid w:val="006F4D6E"/>
    <w:rsid w:val="007137C2"/>
    <w:rsid w:val="00715F26"/>
    <w:rsid w:val="007238D8"/>
    <w:rsid w:val="0073006C"/>
    <w:rsid w:val="007308D3"/>
    <w:rsid w:val="0073239C"/>
    <w:rsid w:val="0073678B"/>
    <w:rsid w:val="00736B8D"/>
    <w:rsid w:val="0075123B"/>
    <w:rsid w:val="00751C4F"/>
    <w:rsid w:val="00757B9B"/>
    <w:rsid w:val="0076141E"/>
    <w:rsid w:val="00765A56"/>
    <w:rsid w:val="00767411"/>
    <w:rsid w:val="00780C78"/>
    <w:rsid w:val="00793C74"/>
    <w:rsid w:val="007A0134"/>
    <w:rsid w:val="007A6423"/>
    <w:rsid w:val="007C10DE"/>
    <w:rsid w:val="007C526A"/>
    <w:rsid w:val="007D1613"/>
    <w:rsid w:val="007D28D7"/>
    <w:rsid w:val="007E4C0E"/>
    <w:rsid w:val="007E67FC"/>
    <w:rsid w:val="007F6254"/>
    <w:rsid w:val="007F7E8E"/>
    <w:rsid w:val="008100CF"/>
    <w:rsid w:val="00825165"/>
    <w:rsid w:val="0082525F"/>
    <w:rsid w:val="00831ADB"/>
    <w:rsid w:val="00837005"/>
    <w:rsid w:val="00856BA3"/>
    <w:rsid w:val="00860382"/>
    <w:rsid w:val="00862B47"/>
    <w:rsid w:val="00870F5B"/>
    <w:rsid w:val="00871957"/>
    <w:rsid w:val="00881A61"/>
    <w:rsid w:val="00897FF1"/>
    <w:rsid w:val="008A1144"/>
    <w:rsid w:val="008A134B"/>
    <w:rsid w:val="008A6F84"/>
    <w:rsid w:val="008B282D"/>
    <w:rsid w:val="008B2CC1"/>
    <w:rsid w:val="008B60B2"/>
    <w:rsid w:val="008B70DD"/>
    <w:rsid w:val="008C13B2"/>
    <w:rsid w:val="008C4925"/>
    <w:rsid w:val="008D09D3"/>
    <w:rsid w:val="008D1EF1"/>
    <w:rsid w:val="008E1DF3"/>
    <w:rsid w:val="008E67C5"/>
    <w:rsid w:val="00903A61"/>
    <w:rsid w:val="0090731E"/>
    <w:rsid w:val="00916EE2"/>
    <w:rsid w:val="00931778"/>
    <w:rsid w:val="00931DE3"/>
    <w:rsid w:val="00932B2A"/>
    <w:rsid w:val="009642BE"/>
    <w:rsid w:val="00966A22"/>
    <w:rsid w:val="0096722F"/>
    <w:rsid w:val="00980843"/>
    <w:rsid w:val="00984FD1"/>
    <w:rsid w:val="00985B8C"/>
    <w:rsid w:val="009879FC"/>
    <w:rsid w:val="009A10BB"/>
    <w:rsid w:val="009A145B"/>
    <w:rsid w:val="009A52E3"/>
    <w:rsid w:val="009A67BA"/>
    <w:rsid w:val="009B026A"/>
    <w:rsid w:val="009B48F1"/>
    <w:rsid w:val="009C2D18"/>
    <w:rsid w:val="009C3EAF"/>
    <w:rsid w:val="009C7D6D"/>
    <w:rsid w:val="009E0BB6"/>
    <w:rsid w:val="009E0F90"/>
    <w:rsid w:val="009E1C7C"/>
    <w:rsid w:val="009E2791"/>
    <w:rsid w:val="009E3F6F"/>
    <w:rsid w:val="009E47D8"/>
    <w:rsid w:val="009F3814"/>
    <w:rsid w:val="009F499F"/>
    <w:rsid w:val="00A1354A"/>
    <w:rsid w:val="00A214E4"/>
    <w:rsid w:val="00A2534C"/>
    <w:rsid w:val="00A33217"/>
    <w:rsid w:val="00A36F12"/>
    <w:rsid w:val="00A37342"/>
    <w:rsid w:val="00A37FEF"/>
    <w:rsid w:val="00A40594"/>
    <w:rsid w:val="00A40672"/>
    <w:rsid w:val="00A42469"/>
    <w:rsid w:val="00A42DAF"/>
    <w:rsid w:val="00A45BD8"/>
    <w:rsid w:val="00A50C78"/>
    <w:rsid w:val="00A62045"/>
    <w:rsid w:val="00A66C51"/>
    <w:rsid w:val="00A66ED4"/>
    <w:rsid w:val="00A7741A"/>
    <w:rsid w:val="00A8451A"/>
    <w:rsid w:val="00A862DB"/>
    <w:rsid w:val="00A869B7"/>
    <w:rsid w:val="00A87E58"/>
    <w:rsid w:val="00AA2E4C"/>
    <w:rsid w:val="00AA3797"/>
    <w:rsid w:val="00AA5950"/>
    <w:rsid w:val="00AB1B84"/>
    <w:rsid w:val="00AC205C"/>
    <w:rsid w:val="00AE0364"/>
    <w:rsid w:val="00AE2ED9"/>
    <w:rsid w:val="00AE4EAF"/>
    <w:rsid w:val="00AE6DB9"/>
    <w:rsid w:val="00AE6E4A"/>
    <w:rsid w:val="00AF0A6B"/>
    <w:rsid w:val="00AF5A2D"/>
    <w:rsid w:val="00B03712"/>
    <w:rsid w:val="00B05A69"/>
    <w:rsid w:val="00B1354F"/>
    <w:rsid w:val="00B15EAC"/>
    <w:rsid w:val="00B2248B"/>
    <w:rsid w:val="00B234F2"/>
    <w:rsid w:val="00B3394F"/>
    <w:rsid w:val="00B33954"/>
    <w:rsid w:val="00B34468"/>
    <w:rsid w:val="00B3597E"/>
    <w:rsid w:val="00B404E9"/>
    <w:rsid w:val="00B44659"/>
    <w:rsid w:val="00B52CCB"/>
    <w:rsid w:val="00B6615C"/>
    <w:rsid w:val="00B71A72"/>
    <w:rsid w:val="00B763C9"/>
    <w:rsid w:val="00B833CF"/>
    <w:rsid w:val="00B84EFE"/>
    <w:rsid w:val="00B9298F"/>
    <w:rsid w:val="00B94269"/>
    <w:rsid w:val="00B944EE"/>
    <w:rsid w:val="00B9734B"/>
    <w:rsid w:val="00BA30E2"/>
    <w:rsid w:val="00BB21A4"/>
    <w:rsid w:val="00BB5FAE"/>
    <w:rsid w:val="00BB70AA"/>
    <w:rsid w:val="00BC78B3"/>
    <w:rsid w:val="00BD5647"/>
    <w:rsid w:val="00BD7A4A"/>
    <w:rsid w:val="00BD7D92"/>
    <w:rsid w:val="00BE2A34"/>
    <w:rsid w:val="00BE4225"/>
    <w:rsid w:val="00BE63C8"/>
    <w:rsid w:val="00C11BFE"/>
    <w:rsid w:val="00C129BE"/>
    <w:rsid w:val="00C13C15"/>
    <w:rsid w:val="00C16529"/>
    <w:rsid w:val="00C173F9"/>
    <w:rsid w:val="00C226E0"/>
    <w:rsid w:val="00C33DDD"/>
    <w:rsid w:val="00C34E0F"/>
    <w:rsid w:val="00C373B5"/>
    <w:rsid w:val="00C5068F"/>
    <w:rsid w:val="00C51DA8"/>
    <w:rsid w:val="00C600D4"/>
    <w:rsid w:val="00C678C7"/>
    <w:rsid w:val="00C772C7"/>
    <w:rsid w:val="00C77C0B"/>
    <w:rsid w:val="00C824DE"/>
    <w:rsid w:val="00C858F8"/>
    <w:rsid w:val="00C86D74"/>
    <w:rsid w:val="00C95A07"/>
    <w:rsid w:val="00C961EB"/>
    <w:rsid w:val="00CA05B4"/>
    <w:rsid w:val="00CA6A67"/>
    <w:rsid w:val="00CB4178"/>
    <w:rsid w:val="00CB6586"/>
    <w:rsid w:val="00CC12CF"/>
    <w:rsid w:val="00CC47D9"/>
    <w:rsid w:val="00CD04F1"/>
    <w:rsid w:val="00CE12CE"/>
    <w:rsid w:val="00CE1C00"/>
    <w:rsid w:val="00CE2A60"/>
    <w:rsid w:val="00CE4084"/>
    <w:rsid w:val="00CE4E6B"/>
    <w:rsid w:val="00CE5E1F"/>
    <w:rsid w:val="00CE6578"/>
    <w:rsid w:val="00D0033D"/>
    <w:rsid w:val="00D03466"/>
    <w:rsid w:val="00D15980"/>
    <w:rsid w:val="00D26CFE"/>
    <w:rsid w:val="00D44041"/>
    <w:rsid w:val="00D445CC"/>
    <w:rsid w:val="00D45252"/>
    <w:rsid w:val="00D644C0"/>
    <w:rsid w:val="00D71B4D"/>
    <w:rsid w:val="00D724E2"/>
    <w:rsid w:val="00D76D03"/>
    <w:rsid w:val="00D8234D"/>
    <w:rsid w:val="00D86369"/>
    <w:rsid w:val="00D9390A"/>
    <w:rsid w:val="00D93D55"/>
    <w:rsid w:val="00D97F81"/>
    <w:rsid w:val="00DA37E6"/>
    <w:rsid w:val="00DB18EE"/>
    <w:rsid w:val="00DB366C"/>
    <w:rsid w:val="00DB51E6"/>
    <w:rsid w:val="00DC3711"/>
    <w:rsid w:val="00DE12D9"/>
    <w:rsid w:val="00DF07EC"/>
    <w:rsid w:val="00E02069"/>
    <w:rsid w:val="00E06807"/>
    <w:rsid w:val="00E15015"/>
    <w:rsid w:val="00E22A18"/>
    <w:rsid w:val="00E24E86"/>
    <w:rsid w:val="00E2797E"/>
    <w:rsid w:val="00E335FE"/>
    <w:rsid w:val="00E4009E"/>
    <w:rsid w:val="00E43F6F"/>
    <w:rsid w:val="00E50F10"/>
    <w:rsid w:val="00E5374B"/>
    <w:rsid w:val="00E55A75"/>
    <w:rsid w:val="00E56F58"/>
    <w:rsid w:val="00E617AB"/>
    <w:rsid w:val="00E7234C"/>
    <w:rsid w:val="00E74F3E"/>
    <w:rsid w:val="00E752A8"/>
    <w:rsid w:val="00E87381"/>
    <w:rsid w:val="00E92FC8"/>
    <w:rsid w:val="00EA122B"/>
    <w:rsid w:val="00EA43F1"/>
    <w:rsid w:val="00EA7D6E"/>
    <w:rsid w:val="00EC3E70"/>
    <w:rsid w:val="00EC4E49"/>
    <w:rsid w:val="00EC7476"/>
    <w:rsid w:val="00ED77FB"/>
    <w:rsid w:val="00EE45FA"/>
    <w:rsid w:val="00EE7261"/>
    <w:rsid w:val="00EF1E51"/>
    <w:rsid w:val="00F04139"/>
    <w:rsid w:val="00F051A2"/>
    <w:rsid w:val="00F07B6B"/>
    <w:rsid w:val="00F106CB"/>
    <w:rsid w:val="00F206CC"/>
    <w:rsid w:val="00F317C8"/>
    <w:rsid w:val="00F43AC9"/>
    <w:rsid w:val="00F47F1F"/>
    <w:rsid w:val="00F66152"/>
    <w:rsid w:val="00F66681"/>
    <w:rsid w:val="00F66EC5"/>
    <w:rsid w:val="00F7079A"/>
    <w:rsid w:val="00F77F70"/>
    <w:rsid w:val="00F82ED1"/>
    <w:rsid w:val="00F831F8"/>
    <w:rsid w:val="00F87ECD"/>
    <w:rsid w:val="00F971AD"/>
    <w:rsid w:val="00FA1A3F"/>
    <w:rsid w:val="00FB1CD0"/>
    <w:rsid w:val="00FC0677"/>
    <w:rsid w:val="00FC3290"/>
    <w:rsid w:val="00FC7530"/>
    <w:rsid w:val="00FD2811"/>
    <w:rsid w:val="00FE0050"/>
    <w:rsid w:val="00FE3014"/>
    <w:rsid w:val="00FE4750"/>
    <w:rsid w:val="00FE5364"/>
    <w:rsid w:val="00FE6AC0"/>
    <w:rsid w:val="00FE6E5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24E4C9C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CB4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7CB4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Char">
    <w:name w:val="Char 字元 字元"/>
    <w:basedOn w:val="Normal"/>
    <w:rsid w:val="004E36C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741A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86C7-6FA6-48A3-A6AE-4B5A50ED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 Simon</dc:creator>
  <cp:keywords>PUBLIC</cp:keywords>
  <cp:lastModifiedBy>KOMSHILOVA Svetlana</cp:lastModifiedBy>
  <cp:revision>33</cp:revision>
  <cp:lastPrinted>2020-10-01T10:21:00Z</cp:lastPrinted>
  <dcterms:created xsi:type="dcterms:W3CDTF">2023-08-04T08:47:00Z</dcterms:created>
  <dcterms:modified xsi:type="dcterms:W3CDTF">2023-08-04T11:30:00Z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20814e45-879f-4498-82a7-4a8d1e049824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2023-05-17T15:11:30Z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3cf6cce4-d0f4-41a3-8d38-0a8fd2456583</vt:lpwstr>
  </property>
  <property fmtid="{D5CDD505-2E9C-101B-9397-08002B2CF9AE}" pid="14" name="MSIP_Label_20773ee6-353b-4fb9-a59d-0b94c8c67bea_ContentBits">
    <vt:lpwstr>0</vt:lpwstr>
  </property>
</Properties>
</file>