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36F7C" w:rsidTr="00F764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36F7C" w:rsidRDefault="00EC4E49" w:rsidP="008814BE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36F7C" w:rsidRDefault="00EC4E49" w:rsidP="008814BE">
            <w:pPr>
              <w:rPr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36F7C" w:rsidRDefault="007066DB" w:rsidP="008814BE">
            <w:pPr>
              <w:jc w:val="right"/>
              <w:rPr>
                <w:lang w:val="ru-RU"/>
              </w:rPr>
            </w:pPr>
            <w:r w:rsidRPr="00336F7C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336F7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36F7C" w:rsidRDefault="008B2CC1" w:rsidP="008814B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</w:p>
        </w:tc>
      </w:tr>
    </w:tbl>
    <w:p w:rsidR="004A7444" w:rsidRPr="00336F7C" w:rsidRDefault="004A7444" w:rsidP="008814BE">
      <w:pPr>
        <w:rPr>
          <w:lang w:val="ru-RU"/>
        </w:rPr>
      </w:pPr>
      <w:bookmarkStart w:id="1" w:name="Original"/>
      <w:bookmarkStart w:id="2" w:name="Date"/>
      <w:bookmarkStart w:id="3" w:name="TitleOfDoc"/>
      <w:bookmarkStart w:id="4" w:name="Prepared"/>
      <w:bookmarkEnd w:id="1"/>
      <w:bookmarkEnd w:id="2"/>
      <w:bookmarkEnd w:id="3"/>
      <w:bookmarkEnd w:id="4"/>
    </w:p>
    <w:p w:rsidR="004A7444" w:rsidRPr="00336F7C" w:rsidRDefault="007066DB" w:rsidP="008814BE">
      <w:pPr>
        <w:rPr>
          <w:b/>
          <w:sz w:val="32"/>
          <w:szCs w:val="32"/>
          <w:lang w:val="ru-RU"/>
        </w:rPr>
      </w:pPr>
      <w:r w:rsidRPr="00336F7C">
        <w:rPr>
          <w:b/>
          <w:sz w:val="32"/>
          <w:szCs w:val="32"/>
          <w:lang w:val="ru-RU"/>
        </w:rPr>
        <w:t xml:space="preserve">СВОДНЫЙ ДОКУМЕНТ, КАСАЮЩИЙСЯ ИНТЕЛЛЕКТУАЛЬНОЙ СОБСТВЕННОСТИ И ГЕНЕТИЧЕСКИХ РЕСУРСОВ </w:t>
      </w:r>
      <w:r w:rsidR="00476482" w:rsidRPr="00336F7C">
        <w:rPr>
          <w:b/>
          <w:sz w:val="32"/>
          <w:szCs w:val="32"/>
          <w:lang w:val="ru-RU"/>
        </w:rPr>
        <w:t>REV. 2</w:t>
      </w:r>
      <w:r w:rsidR="00E073FB" w:rsidRPr="00336F7C">
        <w:rPr>
          <w:b/>
          <w:sz w:val="32"/>
          <w:szCs w:val="32"/>
          <w:lang w:val="ru-RU"/>
        </w:rPr>
        <w:t xml:space="preserve"> (</w:t>
      </w:r>
      <w:r w:rsidRPr="00336F7C">
        <w:rPr>
          <w:b/>
          <w:sz w:val="32"/>
          <w:szCs w:val="32"/>
          <w:lang w:val="ru-RU"/>
        </w:rPr>
        <w:t>чистый экземпляр</w:t>
      </w:r>
      <w:r w:rsidR="00E073FB" w:rsidRPr="00336F7C">
        <w:rPr>
          <w:b/>
          <w:sz w:val="32"/>
          <w:szCs w:val="32"/>
          <w:lang w:val="ru-RU"/>
        </w:rPr>
        <w:t>)</w:t>
      </w:r>
    </w:p>
    <w:p w:rsidR="004A7444" w:rsidRPr="00336F7C" w:rsidRDefault="004A7444" w:rsidP="008814BE">
      <w:pPr>
        <w:rPr>
          <w:b/>
          <w:szCs w:val="22"/>
          <w:lang w:val="ru-RU"/>
        </w:rPr>
      </w:pPr>
    </w:p>
    <w:p w:rsidR="004A7444" w:rsidRPr="00336F7C" w:rsidRDefault="004A7444" w:rsidP="008814BE">
      <w:pPr>
        <w:rPr>
          <w:b/>
          <w:szCs w:val="22"/>
          <w:lang w:val="ru-RU"/>
        </w:rPr>
      </w:pPr>
    </w:p>
    <w:p w:rsidR="004A7444" w:rsidRPr="00336F7C" w:rsidRDefault="0081189C" w:rsidP="008814BE">
      <w:pPr>
        <w:rPr>
          <w:b/>
          <w:sz w:val="32"/>
          <w:szCs w:val="32"/>
          <w:lang w:val="ru-RU"/>
        </w:rPr>
      </w:pPr>
      <w:r w:rsidRPr="00336F7C">
        <w:rPr>
          <w:b/>
          <w:sz w:val="32"/>
          <w:szCs w:val="32"/>
          <w:lang w:val="ru-RU"/>
        </w:rPr>
        <w:t>(</w:t>
      </w:r>
      <w:r w:rsidR="007066DB" w:rsidRPr="00336F7C">
        <w:rPr>
          <w:b/>
          <w:sz w:val="32"/>
          <w:szCs w:val="32"/>
          <w:lang w:val="ru-RU"/>
        </w:rPr>
        <w:t xml:space="preserve">от 23 марта </w:t>
      </w:r>
      <w:r w:rsidRPr="00336F7C">
        <w:rPr>
          <w:b/>
          <w:sz w:val="32"/>
          <w:szCs w:val="32"/>
          <w:lang w:val="ru-RU"/>
        </w:rPr>
        <w:t>201</w:t>
      </w:r>
      <w:r w:rsidR="00476482" w:rsidRPr="00336F7C">
        <w:rPr>
          <w:b/>
          <w:sz w:val="32"/>
          <w:szCs w:val="32"/>
          <w:lang w:val="ru-RU"/>
        </w:rPr>
        <w:t>8</w:t>
      </w:r>
      <w:r w:rsidR="007066DB" w:rsidRPr="00336F7C">
        <w:rPr>
          <w:b/>
          <w:sz w:val="32"/>
          <w:szCs w:val="32"/>
          <w:lang w:val="ru-RU"/>
        </w:rPr>
        <w:t xml:space="preserve"> г.</w:t>
      </w:r>
      <w:r w:rsidRPr="00336F7C">
        <w:rPr>
          <w:b/>
          <w:sz w:val="32"/>
          <w:szCs w:val="32"/>
          <w:lang w:val="ru-RU"/>
        </w:rPr>
        <w:t>)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B514C" w:rsidP="008814BE">
      <w:pPr>
        <w:rPr>
          <w:lang w:val="ru-RU"/>
        </w:rPr>
      </w:pPr>
      <w:r w:rsidRPr="00336F7C">
        <w:rPr>
          <w:lang w:val="ru-RU"/>
        </w:rPr>
        <w:br w:type="page"/>
      </w: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203ED9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A3F6F" w:rsidRPr="00336F7C">
        <w:rPr>
          <w:b/>
          <w:lang w:val="ru-RU"/>
        </w:rPr>
        <w:t>ПРЕАМБУЛА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[обеспечивать [поощрять] уважение [суверенных прав] [прав] [законных владельцев, включая] коренной[ые] [народ[ы]] и местные общины [, а также [народа[ов]], находящихся] частично или полностью под оккупацией,] на их генетические ресурсы и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народов],]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lang w:val="ru-RU"/>
        </w:rPr>
        <w:t>[содействовать предотвращению незаконного присвоения генетических ресурсов и [традиционных знаний, связанных с генетическими ресурсами],]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szCs w:val="22"/>
          <w:lang w:val="ru-RU"/>
        </w:rPr>
        <w:t xml:space="preserve">АЛЬТЕРНАТИВНЫЙ ВАРИАНТ 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szCs w:val="22"/>
          <w:lang w:val="ru-RU"/>
        </w:rPr>
        <w:t>[</w:t>
      </w:r>
      <w:r w:rsidRPr="00336F7C">
        <w:rPr>
          <w:lang w:val="ru-RU"/>
        </w:rPr>
        <w:t>содействовать предотвращению несанкционированного использования генетических ресурсов и [традиционных знаний, связанных с генетическими ресурсами,</w:t>
      </w:r>
      <w:r w:rsidRPr="00336F7C">
        <w:rPr>
          <w:szCs w:val="22"/>
          <w:lang w:val="ru-RU"/>
        </w:rPr>
        <w:t xml:space="preserve">]] 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lang w:val="ru-RU"/>
        </w:rPr>
        <w:t xml:space="preserve">[свести к минимуму ошибочное предоставление [патентных] прав [ИС],] 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lang w:val="ru-RU"/>
        </w:rPr>
        <w:t>[вновь подтверждая большую экономическую, научную, культурную и коммерческую ценность генетических ресурсов и [традиционных знаний, связанных с генетическими ресурсами],]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lang w:val="ru-RU"/>
        </w:rPr>
        <w:t>[подтверждая важный вклад патентной системы в научные исследования, научные разработки, инновации и экономическое развитие,]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lang w:val="ru-RU"/>
        </w:rPr>
        <w:t>[подчеркивая 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отношение к генетическим ресурсам и [традиционным знаниям, связанным с генетическими ресурсами],]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поощрять уважение к коренному[ым] [народу[ам]] и местным общинам,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[[система интеллектуальной собственности] [патентная система] [обеспечивает]/[должна обеспечивать] определенность прав для законных пользователей и провайдеров генетических ресурсов и/или [традиционных знаний, связанных с генетическими ресурсами],]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[признавать ту роль, которую [система интеллектуальной собственности] [патентная система] играет в поощрении инноваций, [передаче и распространении технологии] для обеспечения взаимной выгоды заинтересованных сторон, провайдеров, владельцев и пользователей генетических ресурсов и [/или] [традиционных знаний, связанных с генетическими ресурсами],]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[поощрять [транспарентность и] распространение информации,]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 15(7) КБР] для совместного использования выгод от применения генетических ресурсов,]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[содействовать основанной на [патентах] [промышленной собственности] охране и развитию генетических ресурсов и [традиционных знаний, связанных с генетическими ресурсами,] и поощрять международные исследования, ведущие к инновациям,]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[раскрытие источника укрепляло бы взаимное доверие между различными заинтересованными сторонами, причастными к обеспечению доступа и совместному пользованию выгодами.  Все эти заинтересованные стороны могут быть провайдерами и/или пользователями генетических ресурсов и [традиционных знаний, связанных с генетическими ресурсами].  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[[создать условия] [рекомендовать], чтобы не производилась выдача [патентов] [прав интеллектуальной собственности] в отношении живых организмов, включая людей,]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[признать, что те, кто получает доступ к генетическим ресурсам и [традиционным знаниям, связанным с генетическими ресурсами,] в той или иной стране [соблюдают]/[должны соблюдать], когда это необходимо, национальное законодательство этой страны, предусматривающее охрану генетических ресурсов и [традиционных знаний, связанных с генетическими ресурсами],]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[на [ведомствах ИС][патентных ведомствах] [лежит]/[должно лежать] обязательное требование в отношении раскрытия информации, как оно разработано в настоящем международно-правовом документе, в тех случаях, когда патентование генетических ресурсов способно причинить вред интересам коренного[ых] [народа[ов]] и местных общин,]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[вновь подтвердить, в соответствии с Конвенцией о биологическом разнообразии,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[вновь подтвердить, [в соответствии с Конвенцией] [согласно Конвенции] о биологическом разнообразии, суверенные права государств на [их] [природные] [биологические] [генетические] ресурсы, не являющиеся ресурсами человеческого происхождения,] [в пределах их юрисдикции]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[признавая, что обеспечивающая охрану изобретений и содействующая инновациям [патентная] система [ИС] пересекается с КБР и должна играть определенную роль в охране генетических ресурсов и традиционных знаний, связанных с генетическими ресурсами,]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им для принятия информированных решений, касающихся выдачи патентов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подтверждает стабильность и предсказуемость правильно выданных патентных прав,</w:t>
      </w:r>
    </w:p>
    <w:p w:rsidR="004A7444" w:rsidRPr="00336F7C" w:rsidRDefault="004A7444" w:rsidP="008814BE">
      <w:pPr>
        <w:tabs>
          <w:tab w:val="left" w:pos="5487"/>
        </w:tabs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признавая, что вопрос об ошибочной выдаче патентов можно эффективно решать посредством усовершенствования баз данных для хранения информации, касающейся генетических ресурсах и не сохраняемых в тайне традиционных знаниях, связанных с генетическими ресурсами, которые можно использовать для поиска предшествующих прав или ссылочного материала не только для процедур экспертизы, но и в рамках процедур признания выданных патентов недействующими</w:t>
      </w:r>
      <w:r w:rsidR="00203ED9" w:rsidRPr="00336F7C">
        <w:rPr>
          <w:lang w:val="ru-RU"/>
        </w:rPr>
        <w:t>.</w:t>
      </w:r>
      <w:r w:rsidRPr="00336F7C">
        <w:rPr>
          <w:lang w:val="ru-RU"/>
        </w:rPr>
        <w:t xml:space="preserve"> </w:t>
      </w:r>
      <w:r w:rsidR="000F20CB" w:rsidRPr="00336F7C">
        <w:rPr>
          <w:lang w:val="ru-RU"/>
        </w:rPr>
        <w:br w:type="page"/>
      </w:r>
    </w:p>
    <w:p w:rsidR="004A7444" w:rsidRPr="00336F7C" w:rsidRDefault="004A7444" w:rsidP="008814BE">
      <w:pPr>
        <w:jc w:val="center"/>
        <w:rPr>
          <w:lang w:val="ru-RU"/>
        </w:rPr>
      </w:pPr>
    </w:p>
    <w:p w:rsidR="004A7444" w:rsidRPr="00336F7C" w:rsidRDefault="004A7444" w:rsidP="008814BE">
      <w:pPr>
        <w:jc w:val="center"/>
        <w:rPr>
          <w:lang w:val="ru-RU"/>
        </w:rPr>
      </w:pPr>
    </w:p>
    <w:p w:rsidR="004A7444" w:rsidRPr="00336F7C" w:rsidRDefault="00203ED9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A3F6F" w:rsidRPr="00336F7C">
        <w:rPr>
          <w:b/>
          <w:lang w:val="ru-RU"/>
        </w:rPr>
        <w:t>АЛЬТЕРНАТИВНЫЙ ВАРИАНТ ПРЕАМБУЛЫ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outlineLvl w:val="0"/>
        <w:rPr>
          <w:lang w:val="ru-RU"/>
        </w:rPr>
      </w:pPr>
      <w:r w:rsidRPr="00336F7C">
        <w:rPr>
          <w:i/>
          <w:lang w:val="ru-RU"/>
        </w:rPr>
        <w:t>При</w:t>
      </w:r>
      <w:r w:rsidR="00FE3FE5" w:rsidRPr="00336F7C">
        <w:rPr>
          <w:i/>
          <w:lang w:val="ru-RU"/>
        </w:rPr>
        <w:t xml:space="preserve">нимая во внимание </w:t>
      </w:r>
      <w:r w:rsidRPr="00336F7C">
        <w:rPr>
          <w:lang w:val="ru-RU"/>
        </w:rPr>
        <w:t>Декларацию Организации Объединенных Наций о правах коренных народов,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i/>
          <w:lang w:val="ru-RU"/>
        </w:rPr>
        <w:t>признавая</w:t>
      </w:r>
      <w:r w:rsidRPr="00336F7C">
        <w:rPr>
          <w:lang w:val="ru-RU"/>
        </w:rPr>
        <w:t xml:space="preserve"> принципы свободного, предварительного и осознанного согласия и взаимосогласованных условий в отношении доступа к генетическим ресурсам и традиционным знаниям, связанным с генетическими ресурсами, и их использования,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признавая</w:t>
      </w:r>
      <w:r w:rsidRPr="00336F7C">
        <w:rPr>
          <w:szCs w:val="22"/>
          <w:lang w:val="ru-RU"/>
        </w:rPr>
        <w:t xml:space="preserve"> роль системы ИС в обеспечении охраны генетических ресурсов и традиционных знаний, связанных с генетическими ресурсами, включая предотвращение незаконного присвоения,  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i/>
          <w:lang w:val="ru-RU"/>
        </w:rPr>
        <w:t xml:space="preserve">обеспечивая </w:t>
      </w:r>
      <w:r w:rsidRPr="00336F7C">
        <w:rPr>
          <w:lang w:val="ru-RU"/>
        </w:rPr>
        <w:t xml:space="preserve">взаимную поддержку международных соглашений, касающихся </w:t>
      </w:r>
      <w:r w:rsidRPr="00336F7C">
        <w:rPr>
          <w:szCs w:val="22"/>
          <w:lang w:val="ru-RU"/>
        </w:rPr>
        <w:t xml:space="preserve">охраны генетических ресурсов и традиционных знаний, связанных с генетическими ресурсами, а также касающихся ИС,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i/>
          <w:lang w:val="ru-RU"/>
        </w:rPr>
        <w:t>содействуя</w:t>
      </w:r>
      <w:r w:rsidRPr="00336F7C">
        <w:rPr>
          <w:lang w:val="ru-RU"/>
        </w:rPr>
        <w:t xml:space="preserve"> транспарентности в системе ИС/патентной системе в отношении </w:t>
      </w:r>
      <w:r w:rsidRPr="00336F7C">
        <w:rPr>
          <w:szCs w:val="22"/>
          <w:lang w:val="ru-RU"/>
        </w:rPr>
        <w:t xml:space="preserve">генетических ресурсов и традиционных знаний, связанных с генетическими ресурсами, </w:t>
      </w:r>
    </w:p>
    <w:p w:rsidR="004A7444" w:rsidRPr="00336F7C" w:rsidRDefault="004A7444" w:rsidP="008814BE">
      <w:pPr>
        <w:contextualSpacing/>
        <w:rPr>
          <w:rFonts w:eastAsia="Times New Roman"/>
          <w:szCs w:val="22"/>
          <w:lang w:val="ru-RU" w:eastAsia="en-US"/>
        </w:rPr>
      </w:pPr>
    </w:p>
    <w:p w:rsidR="004A7444" w:rsidRPr="00336F7C" w:rsidRDefault="009A3F6F" w:rsidP="008814BE">
      <w:pPr>
        <w:contextualSpacing/>
        <w:rPr>
          <w:rFonts w:eastAsia="Times New Roman"/>
          <w:szCs w:val="22"/>
          <w:lang w:val="ru-RU" w:eastAsia="en-US"/>
        </w:rPr>
      </w:pPr>
      <w:r w:rsidRPr="00336F7C">
        <w:rPr>
          <w:rFonts w:eastAsia="Times New Roman"/>
          <w:i/>
          <w:szCs w:val="22"/>
          <w:lang w:val="ru-RU" w:eastAsia="en-US"/>
        </w:rPr>
        <w:t>подчеркивая</w:t>
      </w:r>
      <w:r w:rsidRPr="00336F7C">
        <w:rPr>
          <w:rFonts w:eastAsia="Times New Roman"/>
          <w:szCs w:val="22"/>
          <w:lang w:val="ru-RU" w:eastAsia="en-US"/>
        </w:rPr>
        <w:t xml:space="preserve"> важность того, чтобы ведомства ИС/патентные ведомства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прав ИС/патентных прав, </w:t>
      </w:r>
    </w:p>
    <w:p w:rsidR="004A7444" w:rsidRPr="00336F7C" w:rsidRDefault="004A7444" w:rsidP="008814BE">
      <w:pPr>
        <w:contextualSpacing/>
        <w:rPr>
          <w:rFonts w:eastAsia="Times New Roman"/>
          <w:szCs w:val="22"/>
          <w:lang w:val="ru-RU" w:eastAsia="en-US"/>
        </w:rPr>
      </w:pPr>
    </w:p>
    <w:p w:rsidR="004A7444" w:rsidRPr="00336F7C" w:rsidRDefault="009A3F6F" w:rsidP="008814BE">
      <w:pPr>
        <w:contextualSpacing/>
        <w:rPr>
          <w:rFonts w:eastAsia="Times New Roman"/>
          <w:szCs w:val="22"/>
          <w:lang w:val="ru-RU" w:eastAsia="en-US"/>
        </w:rPr>
      </w:pPr>
      <w:r w:rsidRPr="00336F7C">
        <w:rPr>
          <w:rFonts w:eastAsia="Times New Roman"/>
          <w:i/>
          <w:szCs w:val="22"/>
          <w:lang w:val="ru-RU" w:eastAsia="en-US"/>
        </w:rPr>
        <w:t>признавая</w:t>
      </w:r>
      <w:r w:rsidRPr="00336F7C">
        <w:rPr>
          <w:rFonts w:eastAsia="Times New Roman"/>
          <w:szCs w:val="22"/>
          <w:lang w:val="ru-RU" w:eastAsia="en-US"/>
        </w:rPr>
        <w:t xml:space="preserve"> роль баз данных для хранения информации, касающейся генетических ресурсов и не сохраняемых в тайне традиционных знаний, связанных с генетическими ресурсами, в предотвращении ошибочной выдачи патентов, на этапе до и после предоставления прав, 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экономическую, научную, культурную и коммерческую ценность генетических ресурсов и традиционных знаний, связанных с генетическими ресурсами, 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стабильность и предсказуемость выданных патентов, </w:t>
      </w:r>
    </w:p>
    <w:p w:rsidR="004A7444" w:rsidRPr="00336F7C" w:rsidRDefault="004A7444" w:rsidP="008814BE">
      <w:pPr>
        <w:rPr>
          <w:szCs w:val="22"/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rFonts w:eastAsia="Times New Roman"/>
          <w:i/>
          <w:szCs w:val="22"/>
          <w:lang w:val="ru-RU" w:eastAsia="en-US"/>
        </w:rPr>
        <w:t xml:space="preserve">признавая и </w:t>
      </w: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ту роль, которую система ИС играет в поощрении инноваций, передаче и распространении знаний и экономическом развитии к взаимной выгоде заинтересованных сторон, провайдеров, владельцев и пользователей генетических ресурсов и </w:t>
      </w:r>
      <w:r w:rsidRPr="00336F7C">
        <w:rPr>
          <w:rFonts w:eastAsia="Times New Roman"/>
          <w:szCs w:val="22"/>
          <w:lang w:val="ru-RU" w:eastAsia="en-US"/>
        </w:rPr>
        <w:t xml:space="preserve">традиционных знаний, связанных с генетическими ресурсами, </w:t>
      </w:r>
    </w:p>
    <w:p w:rsidR="004A7444" w:rsidRPr="00336F7C" w:rsidRDefault="004A7444" w:rsidP="008814BE">
      <w:pPr>
        <w:tabs>
          <w:tab w:val="left" w:pos="3166"/>
        </w:tabs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i/>
          <w:lang w:val="ru-RU"/>
        </w:rPr>
        <w:t>подчеркивая</w:t>
      </w:r>
      <w:r w:rsidRPr="00336F7C">
        <w:rPr>
          <w:lang w:val="ru-RU"/>
        </w:rPr>
        <w:t>, что никакие [патенты] [права интеллектуальной собственности] не могут выдаваться в отношении живых организмов, включая людей,]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b/>
          <w:lang w:val="ru-RU"/>
        </w:rPr>
      </w:pPr>
      <w:r w:rsidRPr="00336F7C">
        <w:rPr>
          <w:i/>
          <w:lang w:val="ru-RU"/>
        </w:rPr>
        <w:t>подтвер</w:t>
      </w:r>
      <w:r w:rsidR="00FE3FE5" w:rsidRPr="00336F7C">
        <w:rPr>
          <w:i/>
          <w:lang w:val="ru-RU"/>
        </w:rPr>
        <w:t>ж</w:t>
      </w:r>
      <w:r w:rsidRPr="00336F7C">
        <w:rPr>
          <w:i/>
          <w:lang w:val="ru-RU"/>
        </w:rPr>
        <w:t>дая</w:t>
      </w:r>
      <w:r w:rsidRPr="00336F7C">
        <w:rPr>
          <w:lang w:val="ru-RU"/>
        </w:rPr>
        <w:t xml:space="preserve"> (в соответствии с Конвенцией о биологическом разнообразии)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</w:t>
      </w:r>
      <w:r w:rsidR="00203ED9" w:rsidRPr="00336F7C">
        <w:rPr>
          <w:lang w:val="ru-RU"/>
        </w:rPr>
        <w:t>.</w:t>
      </w:r>
      <w:r w:rsidR="00046408" w:rsidRPr="00336F7C">
        <w:rPr>
          <w:lang w:val="ru-RU"/>
        </w:rPr>
        <w:t>]</w:t>
      </w: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3E5B97" w:rsidP="008814BE">
      <w:pPr>
        <w:rPr>
          <w:b/>
          <w:lang w:val="ru-RU"/>
        </w:rPr>
      </w:pPr>
      <w:r w:rsidRPr="00336F7C">
        <w:rPr>
          <w:b/>
          <w:lang w:val="ru-RU"/>
        </w:rPr>
        <w:br w:type="page"/>
      </w: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EF5C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A3F6F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1]</w:t>
      </w:r>
    </w:p>
    <w:p w:rsidR="004A7444" w:rsidRPr="00336F7C" w:rsidRDefault="009A3F6F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ОПРЕДЕЛЕНИЯ</w:t>
      </w: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DC0BA9" w:rsidP="008814BE">
      <w:pPr>
        <w:rPr>
          <w:b/>
          <w:lang w:val="ru-RU"/>
        </w:rPr>
      </w:pPr>
      <w:r w:rsidRPr="00336F7C">
        <w:rPr>
          <w:b/>
          <w:lang w:val="ru-RU"/>
        </w:rPr>
        <w:t xml:space="preserve">ТЕРМИНЫ, ИСПОЛЬЗУЕМЫЕ В </w:t>
      </w:r>
      <w:r w:rsidR="00F5307C" w:rsidRPr="00336F7C">
        <w:rPr>
          <w:b/>
          <w:lang w:val="ru-RU"/>
        </w:rPr>
        <w:t xml:space="preserve">ОПЕРАТИВНЫХ СТАТЬЯХ 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81189C" w:rsidP="008814BE">
      <w:pPr>
        <w:rPr>
          <w:b/>
          <w:lang w:val="ru-RU"/>
        </w:rPr>
      </w:pPr>
      <w:r w:rsidRPr="00336F7C">
        <w:rPr>
          <w:b/>
          <w:lang w:val="ru-RU"/>
        </w:rPr>
        <w:t>[</w:t>
      </w:r>
      <w:r w:rsidR="00DC0BA9" w:rsidRPr="00336F7C">
        <w:rPr>
          <w:b/>
          <w:lang w:val="ru-RU"/>
        </w:rPr>
        <w:t xml:space="preserve">Традиционные знания, связанные с генетическими ресурсами 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="001D5F7F" w:rsidRPr="00336F7C">
        <w:rPr>
          <w:lang w:val="ru-RU"/>
        </w:rPr>
        <w:t xml:space="preserve"> 1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6945E4" w:rsidP="008814BE">
      <w:pPr>
        <w:rPr>
          <w:lang w:val="ru-RU"/>
        </w:rPr>
      </w:pPr>
      <w:r w:rsidRPr="00336F7C">
        <w:rPr>
          <w:lang w:val="ru-RU"/>
        </w:rPr>
        <w:t>«Традиционные знания, связанные с генетическими ресурсами»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="001D5F7F" w:rsidRPr="00336F7C">
        <w:rPr>
          <w:lang w:val="ru-RU"/>
        </w:rPr>
        <w:t xml:space="preserve"> 2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6945E4" w:rsidP="008814BE">
      <w:pPr>
        <w:rPr>
          <w:lang w:val="ru-RU"/>
        </w:rPr>
      </w:pPr>
      <w:r w:rsidRPr="00336F7C">
        <w:rPr>
          <w:lang w:val="ru-RU"/>
        </w:rPr>
        <w:t xml:space="preserve">«Традиционные знания, связанные с генетическими ресурсами» означают </w:t>
      </w:r>
      <w:r w:rsidR="00BF1323" w:rsidRPr="00336F7C">
        <w:rPr>
          <w:lang w:val="ru-RU"/>
        </w:rPr>
        <w:t xml:space="preserve">материальные </w:t>
      </w:r>
      <w:r w:rsidRPr="00336F7C">
        <w:rPr>
          <w:lang w:val="ru-RU"/>
        </w:rPr>
        <w:t>знания свойств и видов использования генетических ресурсов, которыми обладают [законные владельцы, включая] коренной[ые]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="001D5F7F" w:rsidRPr="00336F7C">
        <w:rPr>
          <w:lang w:val="ru-RU"/>
        </w:rPr>
        <w:t xml:space="preserve"> 3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5307C" w:rsidP="008814BE">
      <w:pPr>
        <w:rPr>
          <w:lang w:val="ru-RU"/>
        </w:rPr>
      </w:pPr>
      <w:r w:rsidRPr="00336F7C">
        <w:rPr>
          <w:lang w:val="ru-RU"/>
        </w:rPr>
        <w:t xml:space="preserve">«Традиционные знания, связанные с генетическими ресурсами» означают </w:t>
      </w:r>
      <w:r w:rsidR="00BF1323" w:rsidRPr="00336F7C">
        <w:rPr>
          <w:lang w:val="ru-RU"/>
        </w:rPr>
        <w:t xml:space="preserve">материальные </w:t>
      </w:r>
      <w:r w:rsidRPr="00336F7C">
        <w:rPr>
          <w:lang w:val="ru-RU"/>
        </w:rPr>
        <w:t>знания свойств и видов использования генетических ресурсов, которые возникают в традиционном контексте, коллективно сохраняются и передаются из поколения в поколение, которыми обладают [законные владельцы, включая] коренной[ые]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1189C" w:rsidP="008814BE">
      <w:pPr>
        <w:rPr>
          <w:lang w:val="ru-RU"/>
        </w:rPr>
      </w:pPr>
      <w:r w:rsidRPr="00336F7C">
        <w:rPr>
          <w:b/>
          <w:lang w:val="ru-RU"/>
        </w:rPr>
        <w:t>[</w:t>
      </w:r>
      <w:r w:rsidR="00F5307C" w:rsidRPr="00336F7C">
        <w:rPr>
          <w:b/>
          <w:lang w:val="ru-RU"/>
        </w:rPr>
        <w:t xml:space="preserve">Страна происхождения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513AFE" w:rsidP="008814BE">
      <w:pPr>
        <w:rPr>
          <w:lang w:val="ru-RU"/>
        </w:rPr>
      </w:pPr>
      <w:r w:rsidRPr="00336F7C">
        <w:rPr>
          <w:lang w:val="ru-RU"/>
        </w:rPr>
        <w:t>«Страна происхождения» означает [первую] страну, которая обладает генетическими ресурсами в условиях in-situ.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513AFE" w:rsidP="008814BE">
      <w:pPr>
        <w:rPr>
          <w:lang w:val="ru-RU"/>
        </w:rPr>
      </w:pPr>
      <w:r w:rsidRPr="00336F7C">
        <w:rPr>
          <w:lang w:val="ru-RU"/>
        </w:rPr>
        <w:t>«Страна происхождения» означает страну, которая первой обладала генетическими ресурсами в условиях in-situ и по-прежнему обладает этими генетическими ресурсами.]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513AFE" w:rsidP="008814BE">
      <w:pPr>
        <w:rPr>
          <w:b/>
          <w:lang w:val="ru-RU"/>
        </w:rPr>
      </w:pPr>
      <w:r w:rsidRPr="00336F7C">
        <w:rPr>
          <w:b/>
          <w:lang w:val="ru-RU"/>
        </w:rPr>
        <w:t>[Предоставляющая страна]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513AFE" w:rsidP="008814BE">
      <w:pPr>
        <w:rPr>
          <w:lang w:val="ru-RU"/>
        </w:rPr>
      </w:pPr>
      <w:r w:rsidRPr="00336F7C">
        <w:rPr>
          <w:lang w:val="ru-RU"/>
        </w:rPr>
        <w:t>«Предоставляющая страна» означает [[в соответствии со статьей] [согласно статье] 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доступ к традиционным знаниям [в соответствии с Конвенцией] [согласно Конвенции] [о биологическом разнообразии].]]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E52E73" w:rsidP="008814BE">
      <w:pPr>
        <w:rPr>
          <w:b/>
          <w:lang w:val="ru-RU"/>
        </w:rPr>
      </w:pPr>
      <w:r w:rsidRPr="00336F7C">
        <w:rPr>
          <w:b/>
          <w:lang w:val="ru-RU"/>
        </w:rPr>
        <w:t>[</w:t>
      </w:r>
      <w:r w:rsidR="00513AFE" w:rsidRPr="00336F7C">
        <w:rPr>
          <w:b/>
          <w:lang w:val="ru-RU"/>
        </w:rPr>
        <w:t>Ошибочная выдача</w:t>
      </w:r>
      <w:r w:rsidRPr="00336F7C">
        <w:rPr>
          <w:b/>
          <w:lang w:val="ru-RU"/>
        </w:rPr>
        <w:t>/</w:t>
      </w:r>
      <w:r w:rsidR="00513AFE" w:rsidRPr="00336F7C">
        <w:rPr>
          <w:b/>
          <w:lang w:val="ru-RU"/>
        </w:rPr>
        <w:t>выдача патентов</w:t>
      </w:r>
    </w:p>
    <w:p w:rsidR="004A7444" w:rsidRPr="00336F7C" w:rsidRDefault="004A7444" w:rsidP="008814BE">
      <w:pPr>
        <w:tabs>
          <w:tab w:val="left" w:pos="2382"/>
        </w:tabs>
        <w:rPr>
          <w:lang w:val="ru-RU"/>
        </w:rPr>
      </w:pPr>
    </w:p>
    <w:p w:rsidR="004A7444" w:rsidRPr="00336F7C" w:rsidRDefault="00513AFE" w:rsidP="008814BE">
      <w:pPr>
        <w:rPr>
          <w:lang w:val="ru-RU"/>
        </w:rPr>
      </w:pPr>
      <w:r w:rsidRPr="00336F7C">
        <w:rPr>
          <w:lang w:val="ru-RU"/>
        </w:rPr>
        <w:t xml:space="preserve">Ошибочная выдача/выдача патентов </w:t>
      </w:r>
      <w:r w:rsidR="004C2FAB" w:rsidRPr="00336F7C">
        <w:rPr>
          <w:lang w:val="ru-RU"/>
        </w:rPr>
        <w:t>означает выдачу патент</w:t>
      </w:r>
      <w:r w:rsidR="004342B6" w:rsidRPr="00336F7C">
        <w:rPr>
          <w:lang w:val="ru-RU"/>
        </w:rPr>
        <w:t xml:space="preserve">ных прав </w:t>
      </w:r>
      <w:r w:rsidR="004C2FAB" w:rsidRPr="00336F7C">
        <w:rPr>
          <w:lang w:val="ru-RU"/>
        </w:rPr>
        <w:t xml:space="preserve">на изобретения, которые не </w:t>
      </w:r>
      <w:r w:rsidR="00461778" w:rsidRPr="00336F7C">
        <w:rPr>
          <w:lang w:val="ru-RU"/>
        </w:rPr>
        <w:t>удовлетворяют требованиям новизны, неочевидности и промышленной применимости</w:t>
      </w:r>
      <w:r w:rsidR="00E52E73" w:rsidRPr="00336F7C">
        <w:rPr>
          <w:lang w:val="ru-RU"/>
        </w:rPr>
        <w:t>.]</w:t>
      </w:r>
      <w:r w:rsidR="004342B6" w:rsidRPr="00336F7C">
        <w:rPr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81189C" w:rsidP="008814BE">
      <w:pPr>
        <w:rPr>
          <w:b/>
          <w:lang w:val="ru-RU"/>
        </w:rPr>
      </w:pPr>
      <w:r w:rsidRPr="00336F7C">
        <w:rPr>
          <w:b/>
          <w:lang w:val="ru-RU"/>
        </w:rPr>
        <w:t>[[</w:t>
      </w:r>
      <w:r w:rsidR="004342B6" w:rsidRPr="00336F7C">
        <w:rPr>
          <w:b/>
          <w:lang w:val="ru-RU"/>
        </w:rPr>
        <w:t>Изобретение</w:t>
      </w:r>
      <w:r w:rsidRPr="00336F7C">
        <w:rPr>
          <w:b/>
          <w:lang w:val="ru-RU"/>
        </w:rPr>
        <w:t>]</w:t>
      </w:r>
      <w:r w:rsidR="004342B6" w:rsidRPr="00336F7C">
        <w:rPr>
          <w:b/>
          <w:lang w:val="ru-RU"/>
        </w:rPr>
        <w:t>,</w:t>
      </w:r>
      <w:r w:rsidRPr="00336F7C">
        <w:rPr>
          <w:b/>
          <w:lang w:val="ru-RU"/>
        </w:rPr>
        <w:t xml:space="preserve"> </w:t>
      </w:r>
      <w:r w:rsidR="004342B6" w:rsidRPr="00336F7C">
        <w:rPr>
          <w:b/>
          <w:lang w:val="ru-RU"/>
        </w:rPr>
        <w:t xml:space="preserve">непосредственно основанное на </w:t>
      </w:r>
    </w:p>
    <w:p w:rsidR="004A7444" w:rsidRPr="00336F7C" w:rsidRDefault="004A7444" w:rsidP="008814BE">
      <w:pPr>
        <w:tabs>
          <w:tab w:val="left" w:pos="2871"/>
        </w:tabs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="001D5F7F" w:rsidRPr="00336F7C">
        <w:rPr>
          <w:lang w:val="ru-RU"/>
        </w:rPr>
        <w:t xml:space="preserve"> 1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342B6" w:rsidP="008814BE">
      <w:pPr>
        <w:rPr>
          <w:lang w:val="ru-RU"/>
        </w:rPr>
      </w:pPr>
      <w:r w:rsidRPr="00336F7C">
        <w:rPr>
          <w:lang w:val="ru-RU"/>
        </w:rPr>
        <w:t>«</w:t>
      </w:r>
      <w:r w:rsidR="0081189C" w:rsidRPr="00336F7C">
        <w:rPr>
          <w:lang w:val="ru-RU"/>
        </w:rPr>
        <w:t>[</w:t>
      </w:r>
      <w:r w:rsidRPr="00336F7C">
        <w:rPr>
          <w:lang w:val="ru-RU"/>
        </w:rPr>
        <w:t>Изобретение], непосредственно основанное на»</w:t>
      </w:r>
      <w:r w:rsidR="0081189C" w:rsidRPr="00336F7C">
        <w:rPr>
          <w:lang w:val="ru-RU"/>
        </w:rPr>
        <w:t xml:space="preserve"> </w:t>
      </w:r>
      <w:r w:rsidRPr="00336F7C">
        <w:rPr>
          <w:lang w:val="ru-RU"/>
        </w:rPr>
        <w:t>означает, что [объекте охраны] [в изобретении] [должен] [непосредственным образом] использоваться генетический ресурс и [он должен] [оно должно] зависеть от конкретных свойств ресурса, к которому изобретатель [должен</w:t>
      </w:r>
      <w:r w:rsidR="009609CE" w:rsidRPr="00336F7C">
        <w:rPr>
          <w:lang w:val="ru-RU"/>
        </w:rPr>
        <w:t xml:space="preserve"> был иметь</w:t>
      </w:r>
      <w:r w:rsidRPr="00336F7C">
        <w:rPr>
          <w:lang w:val="ru-RU"/>
        </w:rPr>
        <w:t xml:space="preserve">] </w:t>
      </w:r>
      <w:r w:rsidR="009609CE" w:rsidRPr="00336F7C">
        <w:rPr>
          <w:lang w:val="ru-RU"/>
        </w:rPr>
        <w:t xml:space="preserve">имел </w:t>
      </w:r>
      <w:r w:rsidRPr="00336F7C">
        <w:rPr>
          <w:lang w:val="ru-RU"/>
        </w:rPr>
        <w:t xml:space="preserve">[физический] доступ.]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="001D5F7F" w:rsidRPr="00336F7C">
        <w:rPr>
          <w:lang w:val="ru-RU"/>
        </w:rPr>
        <w:t xml:space="preserve"> 2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342B6" w:rsidP="008814BE">
      <w:pPr>
        <w:rPr>
          <w:lang w:val="ru-RU"/>
        </w:rPr>
      </w:pPr>
      <w:r w:rsidRPr="00336F7C">
        <w:rPr>
          <w:lang w:val="ru-RU"/>
        </w:rPr>
        <w:t xml:space="preserve">«[Изобретение], непосредственно основанное на» означает, что [в изобретении] [должен] [непосредственным образом] использоваться генетический ресурс и изобретательский замысел </w:t>
      </w:r>
      <w:r w:rsidR="009609CE" w:rsidRPr="00336F7C">
        <w:rPr>
          <w:lang w:val="ru-RU"/>
        </w:rPr>
        <w:t xml:space="preserve">должен </w:t>
      </w:r>
      <w:r w:rsidRPr="00336F7C">
        <w:rPr>
          <w:lang w:val="ru-RU"/>
        </w:rPr>
        <w:t>зависеть от конкретных свойств ресурса, к которому изобретатель должен</w:t>
      </w:r>
      <w:r w:rsidR="009609CE" w:rsidRPr="00336F7C">
        <w:rPr>
          <w:lang w:val="ru-RU"/>
        </w:rPr>
        <w:t xml:space="preserve"> был </w:t>
      </w:r>
      <w:r w:rsidRPr="00336F7C">
        <w:rPr>
          <w:lang w:val="ru-RU"/>
        </w:rPr>
        <w:t>иметь физический доступ</w:t>
      </w:r>
      <w:r w:rsidR="001D5F7F" w:rsidRPr="00336F7C">
        <w:rPr>
          <w:lang w:val="ru-RU"/>
        </w:rPr>
        <w:t>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E37D4" w:rsidP="008814BE">
      <w:pPr>
        <w:rPr>
          <w:lang w:val="ru-RU"/>
        </w:rPr>
      </w:pPr>
      <w:r w:rsidRPr="00336F7C">
        <w:rPr>
          <w:b/>
          <w:lang w:val="ru-RU"/>
        </w:rPr>
        <w:t>Генетический материал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E37D4" w:rsidP="008814BE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E37D4" w:rsidP="008814BE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 или микробного происхождения, содержащий функциональные единицы наследственности.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E37D4" w:rsidP="008814BE">
      <w:pPr>
        <w:rPr>
          <w:b/>
          <w:lang w:val="ru-RU"/>
        </w:rPr>
      </w:pPr>
      <w:r w:rsidRPr="00336F7C">
        <w:rPr>
          <w:b/>
          <w:lang w:val="ru-RU"/>
        </w:rPr>
        <w:t>Генетические ресурсы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E37D4" w:rsidP="008814BE">
      <w:pPr>
        <w:rPr>
          <w:lang w:val="ru-RU"/>
        </w:rPr>
      </w:pPr>
      <w:r w:rsidRPr="00336F7C">
        <w:rPr>
          <w:lang w:val="ru-RU"/>
        </w:rPr>
        <w:t>«Генетически</w:t>
      </w:r>
      <w:r w:rsidR="009179AD" w:rsidRPr="00336F7C">
        <w:rPr>
          <w:lang w:val="ru-RU"/>
        </w:rPr>
        <w:t xml:space="preserve">е </w:t>
      </w:r>
      <w:r w:rsidRPr="00336F7C">
        <w:rPr>
          <w:lang w:val="ru-RU"/>
        </w:rPr>
        <w:t>ресурс</w:t>
      </w:r>
      <w:r w:rsidR="009179AD" w:rsidRPr="00336F7C">
        <w:rPr>
          <w:lang w:val="ru-RU"/>
        </w:rPr>
        <w:t>ы</w:t>
      </w:r>
      <w:r w:rsidRPr="00336F7C">
        <w:rPr>
          <w:lang w:val="ru-RU"/>
        </w:rPr>
        <w:t xml:space="preserve">» </w:t>
      </w:r>
      <w:r w:rsidR="009179AD" w:rsidRPr="00336F7C">
        <w:rPr>
          <w:lang w:val="ru-RU"/>
        </w:rPr>
        <w:t xml:space="preserve">означают </w:t>
      </w:r>
      <w:r w:rsidRPr="00336F7C">
        <w:rPr>
          <w:lang w:val="ru-RU"/>
        </w:rPr>
        <w:t>генетический материал, представляющий фактическую или потенциальную ценность.</w:t>
      </w:r>
      <w:r w:rsidR="0081189C" w:rsidRPr="00336F7C">
        <w:rPr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E37D4" w:rsidP="008814BE">
      <w:pPr>
        <w:rPr>
          <w:lang w:val="ru-RU"/>
        </w:rPr>
      </w:pPr>
      <w:r w:rsidRPr="00336F7C">
        <w:rPr>
          <w:lang w:val="ru-RU"/>
        </w:rPr>
        <w:t>«</w:t>
      </w:r>
      <w:r w:rsidR="009179AD" w:rsidRPr="00336F7C">
        <w:rPr>
          <w:lang w:val="ru-RU"/>
        </w:rPr>
        <w:t xml:space="preserve">Генетические ресурсы» означают </w:t>
      </w:r>
      <w:r w:rsidRPr="00336F7C">
        <w:rPr>
          <w:lang w:val="ru-RU"/>
        </w:rPr>
        <w:t xml:space="preserve">любой материал растительного, животного или микробного происхождения, содержащий функциональные единицы наследственности, представляющий фактическую или потенциальную ценность и включающий </w:t>
      </w:r>
      <w:r w:rsidR="009179AD" w:rsidRPr="00336F7C">
        <w:rPr>
          <w:lang w:val="ru-RU"/>
        </w:rPr>
        <w:t xml:space="preserve">его </w:t>
      </w:r>
      <w:r w:rsidRPr="00336F7C">
        <w:rPr>
          <w:lang w:val="ru-RU"/>
        </w:rPr>
        <w:t>производные или генетическую информацию о н</w:t>
      </w:r>
      <w:r w:rsidR="009179AD" w:rsidRPr="00336F7C">
        <w:rPr>
          <w:lang w:val="ru-RU"/>
        </w:rPr>
        <w:t>ем</w:t>
      </w:r>
      <w:r w:rsidR="00711E08" w:rsidRPr="00336F7C">
        <w:rPr>
          <w:lang w:val="ru-RU"/>
        </w:rPr>
        <w:t>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1189C" w:rsidP="008814BE">
      <w:pPr>
        <w:rPr>
          <w:b/>
          <w:lang w:val="ru-RU"/>
        </w:rPr>
      </w:pPr>
      <w:r w:rsidRPr="00336F7C">
        <w:rPr>
          <w:b/>
          <w:lang w:val="ru-RU"/>
        </w:rPr>
        <w:t>[</w:t>
      </w:r>
      <w:r w:rsidR="009179AD" w:rsidRPr="00336F7C">
        <w:rPr>
          <w:b/>
          <w:lang w:val="ru-RU"/>
        </w:rPr>
        <w:t>Источник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="00E52E73" w:rsidRPr="00336F7C">
        <w:rPr>
          <w:lang w:val="ru-RU"/>
        </w:rPr>
        <w:t xml:space="preserve"> 1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179AD" w:rsidP="008814BE">
      <w:pPr>
        <w:rPr>
          <w:lang w:val="ru-RU"/>
        </w:rPr>
      </w:pPr>
      <w:r w:rsidRPr="00336F7C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</w:t>
      </w:r>
      <w:r w:rsidR="00C10FC8" w:rsidRPr="00336F7C">
        <w:rPr>
          <w:lang w:val="ru-RU"/>
        </w:rPr>
        <w:t>орган по депонированию, предусмотренный Будапештским договором,</w:t>
      </w:r>
      <w:r w:rsidRPr="00336F7C">
        <w:rPr>
          <w:lang w:val="ru-RU"/>
        </w:rPr>
        <w:t>] или ботанический сад.]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="0081189C" w:rsidRPr="00336F7C">
        <w:rPr>
          <w:lang w:val="ru-RU"/>
        </w:rPr>
        <w:t xml:space="preserve"> </w:t>
      </w:r>
      <w:r w:rsidR="00E52E73" w:rsidRPr="00336F7C">
        <w:rPr>
          <w:lang w:val="ru-RU"/>
        </w:rPr>
        <w:t>2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179AD" w:rsidP="008814BE">
      <w:pPr>
        <w:rPr>
          <w:lang w:val="ru-RU"/>
        </w:rPr>
      </w:pPr>
      <w:r w:rsidRPr="00336F7C">
        <w:rPr>
          <w:lang w:val="ru-RU"/>
        </w:rPr>
        <w:t>Термин «источник» следует понимать в его максимально широком смысле: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179AD" w:rsidP="008814BE">
      <w:pPr>
        <w:rPr>
          <w:lang w:val="ru-RU"/>
        </w:rPr>
      </w:pPr>
      <w:r w:rsidRPr="00336F7C">
        <w:rPr>
          <w:lang w:val="ru-RU"/>
        </w:rPr>
        <w:t>(i)</w:t>
      </w:r>
      <w:r w:rsidRPr="00336F7C"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179AD" w:rsidP="008814BE">
      <w:pPr>
        <w:rPr>
          <w:lang w:val="ru-RU"/>
        </w:rPr>
      </w:pPr>
      <w:r w:rsidRPr="00336F7C">
        <w:rPr>
          <w:lang w:val="ru-RU"/>
        </w:rPr>
        <w:t>(ii)</w:t>
      </w:r>
      <w:r w:rsidRPr="00336F7C">
        <w:rPr>
          <w:lang w:val="ru-RU"/>
        </w:rPr>
        <w:tab/>
        <w:t>вторичные источники, включая, в частности, коллекции ex-situ и [научную литературу]].]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b/>
          <w:lang w:val="ru-RU"/>
        </w:rPr>
      </w:pPr>
      <w:r w:rsidRPr="00336F7C">
        <w:rPr>
          <w:lang w:val="ru-RU"/>
        </w:rPr>
        <w:t>АЛЬТЕРНАТИВНЫЙ ВАРИАНТ</w:t>
      </w:r>
      <w:r w:rsidR="00E52E73" w:rsidRPr="00336F7C">
        <w:rPr>
          <w:lang w:val="ru-RU"/>
        </w:rPr>
        <w:t xml:space="preserve"> 3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C806E0" w:rsidP="008814BE">
      <w:pPr>
        <w:rPr>
          <w:lang w:val="ru-RU"/>
        </w:rPr>
      </w:pPr>
      <w:r w:rsidRPr="00336F7C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</w:t>
      </w:r>
      <w:r w:rsidR="00C10FC8" w:rsidRPr="00336F7C">
        <w:rPr>
          <w:lang w:val="ru-RU"/>
        </w:rPr>
        <w:t>,</w:t>
      </w:r>
      <w:r w:rsidRPr="00336F7C">
        <w:rPr>
          <w:lang w:val="ru-RU"/>
        </w:rPr>
        <w:t xml:space="preserve"> </w:t>
      </w:r>
      <w:r w:rsidR="00C10FC8" w:rsidRPr="00336F7C">
        <w:rPr>
          <w:lang w:val="ru-RU"/>
        </w:rPr>
        <w:t xml:space="preserve">предусмотренный </w:t>
      </w:r>
      <w:r w:rsidRPr="00336F7C">
        <w:rPr>
          <w:lang w:val="ru-RU"/>
        </w:rPr>
        <w:t>Будапештск</w:t>
      </w:r>
      <w:r w:rsidR="00C10FC8" w:rsidRPr="00336F7C">
        <w:rPr>
          <w:lang w:val="ru-RU"/>
        </w:rPr>
        <w:t xml:space="preserve">им </w:t>
      </w:r>
      <w:r w:rsidRPr="00336F7C">
        <w:rPr>
          <w:lang w:val="ru-RU"/>
        </w:rPr>
        <w:t>договор</w:t>
      </w:r>
      <w:r w:rsidR="00C10FC8" w:rsidRPr="00336F7C">
        <w:rPr>
          <w:lang w:val="ru-RU"/>
        </w:rPr>
        <w:t>ом,</w:t>
      </w:r>
      <w:r w:rsidRPr="00336F7C">
        <w:rPr>
          <w:lang w:val="ru-RU"/>
        </w:rPr>
        <w:t xml:space="preserve">] или [ботанический сад] или любой другой </w:t>
      </w:r>
      <w:r w:rsidR="00C10FC8" w:rsidRPr="00336F7C">
        <w:rPr>
          <w:lang w:val="ru-RU"/>
        </w:rPr>
        <w:t>орган по депонированию генетических ресурсов</w:t>
      </w:r>
      <w:r w:rsidR="00E52E73" w:rsidRPr="00336F7C">
        <w:rPr>
          <w:lang w:val="ru-RU"/>
        </w:rPr>
        <w:t>.]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EB2B3C" w:rsidP="008814BE">
      <w:pPr>
        <w:rPr>
          <w:b/>
          <w:lang w:val="ru-RU"/>
        </w:rPr>
      </w:pPr>
      <w:r w:rsidRPr="00336F7C">
        <w:rPr>
          <w:b/>
          <w:lang w:val="ru-RU"/>
        </w:rPr>
        <w:t>[Применение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B0DD3" w:rsidP="008814BE">
      <w:pPr>
        <w:rPr>
          <w:lang w:val="ru-RU"/>
        </w:rPr>
      </w:pPr>
      <w:r w:rsidRPr="00336F7C">
        <w:rPr>
          <w:lang w:val="ru-RU"/>
        </w:rPr>
        <w:t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B0DD3" w:rsidP="008814BE">
      <w:pPr>
        <w:rPr>
          <w:lang w:val="ru-RU"/>
        </w:rPr>
      </w:pPr>
      <w:r w:rsidRPr="00336F7C">
        <w:rPr>
          <w:lang w:val="ru-RU"/>
        </w:rPr>
        <w:t>[«Применение» генетических ресурсов означает проведение исследований и разработок [за рамками традиционного использования владельцами знаний]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разнообразии,] [а также создание нового продукта или нового метода использования или производства продукта.]]]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B0DD3" w:rsidP="008814BE">
      <w:pPr>
        <w:rPr>
          <w:b/>
          <w:u w:val="single"/>
          <w:lang w:val="ru-RU"/>
        </w:rPr>
      </w:pPr>
      <w:r w:rsidRPr="00336F7C">
        <w:rPr>
          <w:b/>
          <w:u w:val="single"/>
          <w:lang w:val="ru-RU"/>
        </w:rPr>
        <w:t>ДРУГИЕ ТЕРМИНЫ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B0DD3" w:rsidP="008814BE">
      <w:pPr>
        <w:rPr>
          <w:b/>
          <w:lang w:val="ru-RU"/>
        </w:rPr>
      </w:pPr>
      <w:r w:rsidRPr="00336F7C">
        <w:rPr>
          <w:b/>
          <w:lang w:val="ru-RU"/>
        </w:rPr>
        <w:t>[Биотехнология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B0DD3" w:rsidP="008814BE">
      <w:pPr>
        <w:rPr>
          <w:lang w:val="ru-RU"/>
        </w:rPr>
      </w:pPr>
      <w:r w:rsidRPr="00336F7C">
        <w:rPr>
          <w:lang w:val="ru-RU"/>
        </w:rPr>
        <w:t>«Биотехнология» [, как она определена в статье 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B0DD3" w:rsidP="008814BE">
      <w:pPr>
        <w:rPr>
          <w:b/>
          <w:lang w:val="ru-RU"/>
        </w:rPr>
      </w:pPr>
      <w:r w:rsidRPr="00336F7C">
        <w:rPr>
          <w:b/>
          <w:lang w:val="ru-RU"/>
        </w:rPr>
        <w:t>[Страна, предоставляющая генетические ресурсы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rPr>
          <w:lang w:val="ru-RU"/>
        </w:rPr>
      </w:pPr>
      <w:r w:rsidRPr="00336F7C">
        <w:rPr>
          <w:lang w:val="ru-RU"/>
        </w:rPr>
        <w:t>[«Страной, предоставляющей генетические ресурсы», является страна, поставляющая генетические ресурсы, собранные из источников in-situ, включая популяции как диких, так и одомашненных видов, [либо полученные из источников ex-situ,] независимо от того, происходят они из этой страны или нет.]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rPr>
          <w:lang w:val="ru-RU"/>
        </w:rPr>
      </w:pPr>
      <w:r w:rsidRPr="00336F7C">
        <w:rPr>
          <w:lang w:val="ru-RU"/>
        </w:rPr>
        <w:t>[«Страной, предоставляющей генетические ресурсы», является страна, обладающая генетическими ресурсами и/или традиционными знаниями на условиях in-situ и обеспечивающая возможность доступа к этим генетическим ресурсам и/или традиционным знаниям.]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rPr>
          <w:b/>
          <w:lang w:val="ru-RU"/>
        </w:rPr>
      </w:pPr>
      <w:r w:rsidRPr="00336F7C">
        <w:rPr>
          <w:b/>
          <w:lang w:val="ru-RU"/>
        </w:rPr>
        <w:t>[Дериват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rPr>
          <w:lang w:val="ru-RU"/>
        </w:rPr>
      </w:pPr>
      <w:r w:rsidRPr="00336F7C">
        <w:rPr>
          <w:lang w:val="ru-RU"/>
        </w:rPr>
        <w:t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ресурсов[, даже если оно не содержит функциональных единиц наследственности].]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rPr>
          <w:b/>
          <w:lang w:val="ru-RU"/>
        </w:rPr>
      </w:pPr>
      <w:r w:rsidRPr="00336F7C">
        <w:rPr>
          <w:b/>
          <w:lang w:val="ru-RU"/>
        </w:rPr>
        <w:t>Условия in-situ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rPr>
          <w:lang w:val="ru-RU"/>
        </w:rPr>
      </w:pPr>
      <w:r w:rsidRPr="00336F7C">
        <w:rPr>
          <w:lang w:val="ru-RU"/>
        </w:rPr>
        <w:t>«Условия in-situ»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 2 КБР].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outlineLvl w:val="0"/>
        <w:rPr>
          <w:b/>
          <w:lang w:val="ru-RU"/>
        </w:rPr>
      </w:pPr>
      <w:r w:rsidRPr="00336F7C">
        <w:rPr>
          <w:b/>
          <w:lang w:val="ru-RU"/>
        </w:rPr>
        <w:t>Сохранение ex-situ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rPr>
          <w:lang w:val="ru-RU"/>
        </w:rPr>
      </w:pPr>
      <w:r w:rsidRPr="00336F7C">
        <w:rPr>
          <w:lang w:val="ru-RU"/>
        </w:rPr>
        <w:t>«Сохранение ex-situ» означает сохранение компонентов биологического разнообразия за пределами их естественных мест обитания.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C67D4" w:rsidP="008814BE">
      <w:pPr>
        <w:rPr>
          <w:b/>
          <w:lang w:val="ru-RU"/>
        </w:rPr>
      </w:pPr>
      <w:r w:rsidRPr="00336F7C">
        <w:rPr>
          <w:b/>
          <w:lang w:val="ru-RU"/>
        </w:rPr>
        <w:t>[Незаконное присвоение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E457A0" w:rsidP="008814BE">
      <w:pPr>
        <w:rPr>
          <w:lang w:val="ru-RU"/>
        </w:rPr>
      </w:pPr>
      <w:r w:rsidRPr="00336F7C">
        <w:rPr>
          <w:lang w:val="ru-RU"/>
        </w:rPr>
        <w:t>«Незаконным присвоением» является [приобретение] [применение] генетических ресурсов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E457A0" w:rsidP="008814BE">
      <w:pPr>
        <w:rPr>
          <w:lang w:val="ru-RU"/>
        </w:rPr>
      </w:pPr>
      <w:r w:rsidRPr="00336F7C">
        <w:rPr>
          <w:lang w:val="ru-RU"/>
        </w:rPr>
        <w:t>[«Незаконным присвоением» является использование генетических ресурсов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</w:t>
      </w:r>
      <w:r w:rsidR="000334C2" w:rsidRPr="00336F7C">
        <w:rPr>
          <w:lang w:val="ru-RU"/>
        </w:rPr>
        <w:t xml:space="preserve"> </w:t>
      </w:r>
      <w:r w:rsidRPr="00336F7C">
        <w:rPr>
          <w:lang w:val="ru-RU"/>
        </w:rPr>
        <w:t>Использование генетических ресурсов и [традиционных знаний, связанных с генетическими ресурсами,] которые были приобретены законными способами,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 и [традиционных знаний, связанных с генетическими ресурсами,] разумных мер охраны, не является незаконным присвоением.]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E457A0" w:rsidP="008814BE">
      <w:pPr>
        <w:rPr>
          <w:b/>
          <w:lang w:val="ru-RU"/>
        </w:rPr>
      </w:pPr>
      <w:r w:rsidRPr="00336F7C">
        <w:rPr>
          <w:b/>
          <w:lang w:val="ru-RU"/>
        </w:rPr>
        <w:t>[[Физический] доступ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E457A0" w:rsidP="008814BE">
      <w:pPr>
        <w:rPr>
          <w:lang w:val="ru-RU"/>
        </w:rPr>
      </w:pPr>
      <w:r w:rsidRPr="00336F7C">
        <w:rPr>
          <w:lang w:val="ru-RU"/>
        </w:rPr>
        <w:t>«[Физическим]/[Непосредственным] доступом» к генетическому ресурсу является физическое обладание им [или, по крайней мере, наличие контакта с ним [, которое является вполне достаточным для того, чтобы выявлять свойства генетического ресурса, имеющие отношение к [изобретению] [интеллектуальной собственности]].]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E457A0" w:rsidP="008814BE">
      <w:pPr>
        <w:rPr>
          <w:b/>
          <w:lang w:val="ru-RU"/>
        </w:rPr>
      </w:pPr>
      <w:r w:rsidRPr="00336F7C">
        <w:rPr>
          <w:b/>
          <w:lang w:val="ru-RU"/>
        </w:rPr>
        <w:t>[Охраняемые генетические ресурсы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E457A0" w:rsidP="008814BE">
      <w:pPr>
        <w:rPr>
          <w:lang w:val="ru-RU"/>
        </w:rPr>
      </w:pPr>
      <w:r w:rsidRPr="00336F7C">
        <w:rPr>
          <w:lang w:val="ru-RU"/>
        </w:rPr>
        <w:t>«Охраняемые генетические ресурсы» означает генетические ресурсы, охраняемые либо правом интеллектуальной собственности, либо другим законным правом.</w:t>
      </w:r>
      <w:r w:rsidR="006A4257" w:rsidRPr="00336F7C">
        <w:rPr>
          <w:lang w:val="ru-RU"/>
        </w:rPr>
        <w:t xml:space="preserve">  </w:t>
      </w:r>
      <w:r w:rsidR="00690001" w:rsidRPr="00336F7C">
        <w:rPr>
          <w:lang w:val="ru-RU"/>
        </w:rPr>
        <w:t>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ресурс.]</w:t>
      </w:r>
      <w:r w:rsidR="006A4257" w:rsidRPr="00336F7C">
        <w:rPr>
          <w:rStyle w:val="FootnoteReference"/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690001" w:rsidP="008814BE">
      <w:pPr>
        <w:rPr>
          <w:b/>
          <w:lang w:val="ru-RU"/>
        </w:rPr>
      </w:pPr>
      <w:r w:rsidRPr="00336F7C">
        <w:rPr>
          <w:b/>
          <w:lang w:val="ru-RU"/>
        </w:rPr>
        <w:t>[Источник традиционных знаний, связанных с генетическими ресурсами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690001" w:rsidP="008814BE">
      <w:pPr>
        <w:rPr>
          <w:b/>
          <w:lang w:val="ru-RU"/>
        </w:rPr>
      </w:pPr>
      <w:r w:rsidRPr="00336F7C"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</w:t>
      </w:r>
      <w:r w:rsidR="003E5B97" w:rsidRPr="00336F7C">
        <w:rPr>
          <w:rStyle w:val="FootnoteReference"/>
          <w:lang w:val="ru-RU"/>
        </w:rPr>
        <w:footnoteReference w:id="2"/>
      </w:r>
      <w:r w:rsidR="003E5B97" w:rsidRPr="00336F7C">
        <w:rPr>
          <w:lang w:val="ru-RU"/>
        </w:rPr>
        <w:t>]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920F56" w:rsidP="008814BE">
      <w:pPr>
        <w:rPr>
          <w:b/>
          <w:lang w:val="ru-RU"/>
        </w:rPr>
      </w:pPr>
      <w:r w:rsidRPr="00336F7C">
        <w:rPr>
          <w:b/>
          <w:lang w:val="ru-RU"/>
        </w:rPr>
        <w:t>[Несанкционированное использование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920F56" w:rsidP="008814BE">
      <w:pPr>
        <w:rPr>
          <w:lang w:val="ru-RU"/>
        </w:rPr>
      </w:pPr>
      <w:r w:rsidRPr="00336F7C"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1189C" w:rsidP="008814BE">
      <w:pPr>
        <w:rPr>
          <w:b/>
          <w:lang w:val="ru-RU"/>
        </w:rPr>
      </w:pPr>
      <w:r w:rsidRPr="00336F7C">
        <w:rPr>
          <w:lang w:val="ru-RU"/>
        </w:rPr>
        <w:br w:type="page"/>
      </w:r>
    </w:p>
    <w:p w:rsidR="004A7444" w:rsidRPr="00336F7C" w:rsidRDefault="001D5F7F" w:rsidP="008814BE">
      <w:pPr>
        <w:jc w:val="center"/>
        <w:rPr>
          <w:b/>
          <w:lang w:val="ru-RU"/>
        </w:rPr>
      </w:pPr>
      <w:r w:rsidRPr="00336F7C">
        <w:rPr>
          <w:b/>
          <w:sz w:val="28"/>
          <w:szCs w:val="28"/>
          <w:lang w:val="ru-RU"/>
        </w:rPr>
        <w:t xml:space="preserve">[I. </w:t>
      </w:r>
      <w:r w:rsidR="00920F56" w:rsidRPr="00336F7C">
        <w:rPr>
          <w:b/>
          <w:sz w:val="28"/>
          <w:szCs w:val="28"/>
          <w:lang w:val="ru-RU"/>
        </w:rPr>
        <w:t>ОБЯЗАТЕЛЬНОЕ РАСКРЫТИЕ</w:t>
      </w:r>
      <w:r w:rsidRPr="00336F7C">
        <w:rPr>
          <w:b/>
          <w:sz w:val="28"/>
          <w:szCs w:val="28"/>
          <w:lang w:val="ru-RU"/>
        </w:rPr>
        <w:t>]</w:t>
      </w: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476482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460325" w:rsidRPr="00336F7C">
        <w:rPr>
          <w:b/>
          <w:lang w:val="ru-RU"/>
        </w:rPr>
        <w:t>2</w:t>
      </w:r>
      <w:r w:rsidRPr="00336F7C">
        <w:rPr>
          <w:b/>
          <w:lang w:val="ru-RU"/>
        </w:rPr>
        <w:t>]</w:t>
      </w:r>
    </w:p>
    <w:p w:rsidR="004A7444" w:rsidRPr="00336F7C" w:rsidRDefault="00EC58B7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ЦЕЛЬ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6448EA" w:rsidP="008814BE">
      <w:pPr>
        <w:rPr>
          <w:lang w:val="ru-RU"/>
        </w:rPr>
      </w:pPr>
      <w:r w:rsidRPr="00336F7C">
        <w:rPr>
          <w:lang w:val="ru-RU"/>
        </w:rPr>
        <w:t xml:space="preserve">Цель настоящего документа заключается в содействии охране генетических ресурсов и традиционных знаний, связанных с генетическими ресурсами, в рамках [системы ИС] [патентной системы] путем: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76482" w:rsidP="008814BE">
      <w:pPr>
        <w:ind w:left="567"/>
        <w:rPr>
          <w:lang w:val="ru-RU"/>
        </w:rPr>
      </w:pPr>
      <w:r w:rsidRPr="00336F7C">
        <w:rPr>
          <w:lang w:val="ru-RU"/>
        </w:rPr>
        <w:t xml:space="preserve">(a) </w:t>
      </w:r>
      <w:r w:rsidR="0031291C" w:rsidRPr="00336F7C">
        <w:rPr>
          <w:lang w:val="ru-RU"/>
        </w:rPr>
        <w:t xml:space="preserve">обеспечения взаимной поддержки международных соглашений, касающихся охраны генетических ресурсов и/или традиционных знаний, связанных с генетическими ресурсами, а также международных соглашений, касающихся ИС; 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31291C" w:rsidP="008814BE">
      <w:pPr>
        <w:ind w:left="567"/>
        <w:rPr>
          <w:lang w:val="ru-RU"/>
        </w:rPr>
      </w:pPr>
      <w:r w:rsidRPr="00336F7C">
        <w:rPr>
          <w:lang w:val="ru-RU"/>
        </w:rPr>
        <w:t>(b) повышения транспарентности в [системе ИС] [патентной системе] в отношении генетических ресурсов и/или традиционных знаний, связанных с генетическими ресурсами; и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31291C" w:rsidP="008814BE">
      <w:pPr>
        <w:ind w:left="567"/>
        <w:rPr>
          <w:lang w:val="ru-RU"/>
        </w:rPr>
      </w:pPr>
      <w:r w:rsidRPr="00336F7C">
        <w:rPr>
          <w:lang w:val="ru-RU"/>
        </w:rPr>
        <w:t>(c) обеспечения того, чтобы [ведомства ИС] 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[прав ИС] [патентных прав.]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476482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F810D5" w:rsidRPr="00336F7C">
        <w:rPr>
          <w:b/>
          <w:lang w:val="ru-RU"/>
        </w:rPr>
        <w:t>3</w:t>
      </w:r>
      <w:r w:rsidRPr="00336F7C">
        <w:rPr>
          <w:b/>
          <w:lang w:val="ru-RU"/>
        </w:rPr>
        <w:t>]</w:t>
      </w:r>
    </w:p>
    <w:p w:rsidR="004A7444" w:rsidRPr="00336F7C" w:rsidRDefault="0031291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[ПРЕДМЕТ ДОКУМЕНТА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31291C" w:rsidP="008814BE">
      <w:pPr>
        <w:rPr>
          <w:lang w:val="ru-RU"/>
        </w:rPr>
      </w:pPr>
      <w:r w:rsidRPr="00336F7C">
        <w:rPr>
          <w:lang w:val="ru-RU"/>
        </w:rPr>
        <w:t>Настоящий документ применяется к генетическим ресурсам и [традиционным знаниям, связанным с генетическими ресурсами].]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E92C3F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4</w:t>
      </w:r>
      <w:r w:rsidR="0081189C" w:rsidRPr="00336F7C">
        <w:rPr>
          <w:b/>
          <w:lang w:val="ru-RU"/>
        </w:rPr>
        <w:t>]</w:t>
      </w:r>
    </w:p>
    <w:p w:rsidR="004A7444" w:rsidRPr="00336F7C" w:rsidRDefault="0031291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[ТРЕБОВАНИЕ О РАСКРЫТИИ</w:t>
      </w:r>
      <w:r w:rsidR="0081189C" w:rsidRPr="00336F7C">
        <w:rPr>
          <w:b/>
          <w:lang w:val="ru-RU"/>
        </w:rPr>
        <w:t xml:space="preserve"> </w:t>
      </w:r>
    </w:p>
    <w:p w:rsidR="004A7444" w:rsidRPr="00336F7C" w:rsidRDefault="004A7444" w:rsidP="004C7CBA">
      <w:pPr>
        <w:rPr>
          <w:b/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B3417A" w:rsidP="008814BE">
      <w:pPr>
        <w:rPr>
          <w:lang w:val="ru-RU"/>
        </w:rPr>
      </w:pPr>
      <w:r w:rsidRPr="00336F7C">
        <w:rPr>
          <w:lang w:val="ru-RU"/>
        </w:rPr>
        <w:t>4.1</w:t>
      </w:r>
      <w:r w:rsidRPr="00336F7C">
        <w:rPr>
          <w:lang w:val="ru-RU"/>
        </w:rPr>
        <w:tab/>
        <w:t xml:space="preserve">Когда [предмет] [заявленное изобретение] в рамках [заявки на </w:t>
      </w:r>
      <w:r w:rsidR="00AD5AFB" w:rsidRPr="00336F7C">
        <w:rPr>
          <w:lang w:val="ru-RU"/>
        </w:rPr>
        <w:t xml:space="preserve">права </w:t>
      </w:r>
      <w:r w:rsidRPr="00336F7C">
        <w:rPr>
          <w:lang w:val="ru-RU"/>
        </w:rPr>
        <w:t>ИС] [патентной заявки] [включает применение генетических ресурсов и/или [традиционных знаний, связанных с генетическими ресурсами,]] [непосредственно основано на генетических ресурсах и/или [традиционных знаниях, связанных с генетическими ресурсами]], каждое государство-член [требует]/[должно требовать] от заявителей: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B3417A" w:rsidP="008814BE">
      <w:pPr>
        <w:pStyle w:val="ListParagraph"/>
        <w:numPr>
          <w:ilvl w:val="0"/>
          <w:numId w:val="7"/>
        </w:num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раскрытия [предоставляющей страны, являющейся страной происхождения,] [страны происхождения [и]] [или[, если она неизвестна],] источника генетических ресурсов и/или [традиционных знаний, связанных с генетическими ресурсами];</w:t>
      </w:r>
    </w:p>
    <w:p w:rsidR="004A7444" w:rsidRPr="00336F7C" w:rsidRDefault="004A7444" w:rsidP="008814BE">
      <w:pPr>
        <w:pStyle w:val="ListParagraph"/>
        <w:spacing w:after="0" w:line="240" w:lineRule="auto"/>
        <w:contextualSpacing/>
        <w:rPr>
          <w:rFonts w:ascii="Arial" w:hAnsi="Arial" w:cs="Arial"/>
          <w:lang w:val="ru-RU"/>
        </w:rPr>
      </w:pPr>
    </w:p>
    <w:p w:rsidR="004A7444" w:rsidRPr="00336F7C" w:rsidRDefault="00B3417A" w:rsidP="008814BE">
      <w:pPr>
        <w:pStyle w:val="ListParagraph"/>
        <w:numPr>
          <w:ilvl w:val="0"/>
          <w:numId w:val="7"/>
        </w:num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[если источник и/или [предоставляющая страна, являющаяся страной происхождения,] [страна происхождения] не известны, декларации на этот счет.]</w:t>
      </w:r>
      <w:r w:rsidR="00CC47EC" w:rsidRPr="00336F7C">
        <w:rPr>
          <w:rFonts w:ascii="Arial" w:hAnsi="Arial" w:cs="Arial"/>
          <w:lang w:val="ru-RU"/>
        </w:rPr>
        <w:t xml:space="preserve"> </w:t>
      </w:r>
    </w:p>
    <w:p w:rsidR="004A7444" w:rsidRPr="00336F7C" w:rsidRDefault="004A7444" w:rsidP="008814BE">
      <w:pPr>
        <w:contextualSpacing/>
        <w:rPr>
          <w:lang w:val="ru-RU"/>
        </w:rPr>
      </w:pPr>
    </w:p>
    <w:p w:rsidR="004A7444" w:rsidRPr="00336F7C" w:rsidRDefault="004A7444" w:rsidP="008814BE">
      <w:pPr>
        <w:contextualSpacing/>
        <w:rPr>
          <w:lang w:val="ru-RU"/>
        </w:rPr>
      </w:pPr>
    </w:p>
    <w:p w:rsidR="004A7444" w:rsidRPr="00336F7C" w:rsidRDefault="00B3417A" w:rsidP="008814BE">
      <w:pPr>
        <w:contextualSpacing/>
        <w:rPr>
          <w:lang w:val="ru-RU"/>
        </w:rPr>
      </w:pPr>
      <w:r w:rsidRPr="00336F7C">
        <w:rPr>
          <w:lang w:val="ru-RU"/>
        </w:rPr>
        <w:t>4.2</w:t>
      </w:r>
      <w:r w:rsidRPr="00336F7C">
        <w:rPr>
          <w:lang w:val="ru-RU"/>
        </w:rPr>
        <w:tab/>
        <w:t xml:space="preserve">В соответствии с национальным законодательством государство-член может требовать от заявителей предоставления соответствующей информации в отношении выполнения требований ДПВ, включая ПОС, [в частности со стороны коренного[ых] [народа[ов]] и местных общин], когда это уместно.]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keepNext/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keepNext/>
        <w:rPr>
          <w:lang w:val="ru-RU"/>
        </w:rPr>
      </w:pPr>
    </w:p>
    <w:p w:rsidR="004A7444" w:rsidRPr="00336F7C" w:rsidRDefault="008814BE" w:rsidP="008814BE">
      <w:pPr>
        <w:keepNext/>
        <w:rPr>
          <w:lang w:val="ru-RU"/>
        </w:rPr>
      </w:pPr>
      <w:r w:rsidRPr="00336F7C">
        <w:rPr>
          <w:lang w:val="ru-RU"/>
        </w:rPr>
        <w:t>4.</w:t>
      </w:r>
      <w:r w:rsidR="00B3417A" w:rsidRPr="00336F7C">
        <w:rPr>
          <w:lang w:val="ru-RU"/>
        </w:rPr>
        <w:t>2</w:t>
      </w:r>
      <w:r w:rsidR="00B3417A" w:rsidRPr="00336F7C">
        <w:rPr>
          <w:lang w:val="ru-RU"/>
        </w:rPr>
        <w:tab/>
        <w:t>Требование раскрытии, предусмотренное в пункте 1, не включает в себя требования о предоставлении соответствующей информации в отношении выполнения требований ДПВ, включая ПОС.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AD5AFB" w:rsidP="008814BE">
      <w:pPr>
        <w:rPr>
          <w:lang w:val="ru-RU"/>
        </w:rPr>
      </w:pPr>
      <w:r w:rsidRPr="00336F7C">
        <w:rPr>
          <w:lang w:val="ru-RU"/>
        </w:rPr>
        <w:t>4.3</w:t>
      </w:r>
      <w:r w:rsidRPr="00336F7C">
        <w:rPr>
          <w:lang w:val="ru-RU"/>
        </w:rPr>
        <w:tab/>
        <w:t>Требование о раскрытии [не налагает/не должно налагать/может не налагать] на [ведомства ИС] [патентные ведомства] обязательство проверять содержание раскрытия.</w:t>
      </w:r>
      <w:r w:rsidR="0081189C" w:rsidRPr="00336F7C">
        <w:rPr>
          <w:lang w:val="ru-RU"/>
        </w:rPr>
        <w:t xml:space="preserve"> </w:t>
      </w:r>
      <w:r w:rsidRPr="00336F7C">
        <w:rPr>
          <w:lang w:val="ru-RU"/>
        </w:rPr>
        <w:t>[Однако [ведомства ИС] [патентные ведомства] [предоставляют/должны предоставлять [заявителям на права ИС] [патентным заявителям] руководящие указания относительно выполнения требования о раскрытии.</w:t>
      </w:r>
      <w:r w:rsidR="0081189C" w:rsidRPr="00336F7C">
        <w:rPr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631D0B" w:rsidP="008814BE">
      <w:pPr>
        <w:rPr>
          <w:lang w:val="ru-RU"/>
        </w:rPr>
      </w:pPr>
      <w:r w:rsidRPr="00336F7C">
        <w:rPr>
          <w:lang w:val="ru-RU"/>
        </w:rPr>
        <w:t>4</w:t>
      </w:r>
      <w:r w:rsidR="0081189C" w:rsidRPr="00336F7C">
        <w:rPr>
          <w:lang w:val="ru-RU"/>
        </w:rPr>
        <w:t>.</w:t>
      </w:r>
      <w:r w:rsidR="00756143" w:rsidRPr="00336F7C">
        <w:rPr>
          <w:lang w:val="ru-RU"/>
        </w:rPr>
        <w:t>4</w:t>
      </w:r>
      <w:r w:rsidR="0081189C" w:rsidRPr="00336F7C">
        <w:rPr>
          <w:lang w:val="ru-RU"/>
        </w:rPr>
        <w:t xml:space="preserve"> </w:t>
      </w:r>
      <w:r w:rsidR="0081189C" w:rsidRPr="00336F7C">
        <w:rPr>
          <w:lang w:val="ru-RU"/>
        </w:rPr>
        <w:tab/>
      </w:r>
      <w:r w:rsidR="00FB16B3" w:rsidRPr="00336F7C">
        <w:rPr>
          <w:lang w:val="ru-RU"/>
        </w:rPr>
        <w:t xml:space="preserve">Каждое [государство-член] [сторона] [делает]/[[должно] [должна] делать] раскрытую информацию общедоступной </w:t>
      </w:r>
      <w:r w:rsidR="0081189C" w:rsidRPr="00336F7C">
        <w:rPr>
          <w:lang w:val="ru-RU"/>
        </w:rPr>
        <w:t xml:space="preserve">[, </w:t>
      </w:r>
      <w:r w:rsidR="00FB16B3" w:rsidRPr="00336F7C">
        <w:rPr>
          <w:lang w:val="ru-RU"/>
        </w:rPr>
        <w:t xml:space="preserve">за исключением </w:t>
      </w:r>
      <w:r w:rsidR="00336F7C" w:rsidRPr="00336F7C">
        <w:rPr>
          <w:lang w:val="ru-RU"/>
        </w:rPr>
        <w:t>информации</w:t>
      </w:r>
      <w:r w:rsidR="00FB16B3" w:rsidRPr="00336F7C">
        <w:rPr>
          <w:lang w:val="ru-RU"/>
        </w:rPr>
        <w:t>, которая считается конфиденциальной</w:t>
      </w:r>
      <w:r w:rsidR="0081189C" w:rsidRPr="00336F7C">
        <w:rPr>
          <w:rStyle w:val="FootnoteReference"/>
          <w:lang w:val="ru-RU"/>
        </w:rPr>
        <w:footnoteReference w:id="3"/>
      </w:r>
      <w:r w:rsidR="00FB16B3" w:rsidRPr="00336F7C">
        <w:rPr>
          <w:lang w:val="ru-RU"/>
        </w:rPr>
        <w:t>.</w:t>
      </w:r>
      <w:r w:rsidR="0081189C" w:rsidRPr="00336F7C">
        <w:rPr>
          <w:lang w:val="ru-RU"/>
        </w:rPr>
        <w:t>]</w:t>
      </w:r>
      <w:r w:rsidR="00756143" w:rsidRPr="00336F7C">
        <w:rPr>
          <w:lang w:val="ru-RU"/>
        </w:rPr>
        <w:t>.</w:t>
      </w:r>
    </w:p>
    <w:p w:rsidR="004A7444" w:rsidRPr="00336F7C" w:rsidRDefault="004A7444" w:rsidP="008814BE">
      <w:pPr>
        <w:tabs>
          <w:tab w:val="left" w:pos="6185"/>
        </w:tabs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F810D5" w:rsidRPr="00336F7C">
        <w:rPr>
          <w:b/>
          <w:lang w:val="ru-RU"/>
        </w:rPr>
        <w:t>5</w:t>
      </w:r>
      <w:r w:rsidRPr="00336F7C">
        <w:rPr>
          <w:b/>
          <w:lang w:val="ru-RU"/>
        </w:rPr>
        <w:t>]</w:t>
      </w: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DF4142" w:rsidRPr="00336F7C">
        <w:rPr>
          <w:b/>
          <w:lang w:val="ru-RU"/>
        </w:rPr>
        <w:t>ИСКЛЮЧЕНИЯ И ОГРАНИЧЕНИЯ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6A4F39" w:rsidP="008814BE">
      <w:pPr>
        <w:rPr>
          <w:lang w:val="ru-RU"/>
        </w:rPr>
      </w:pPr>
      <w:r w:rsidRPr="00336F7C">
        <w:rPr>
          <w:lang w:val="ru-RU"/>
        </w:rPr>
        <w:t>[В соответствии с обязательством, установленным в статье 4, члены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5D18BB" w:rsidP="008814BE">
      <w:pPr>
        <w:rPr>
          <w:lang w:val="ru-RU"/>
        </w:rPr>
      </w:pPr>
      <w:r w:rsidRPr="00336F7C">
        <w:rPr>
          <w:lang w:val="ru-RU"/>
        </w:rPr>
        <w:t>[</w:t>
      </w:r>
      <w:r w:rsidR="009A3F6F"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6A4F39" w:rsidP="008814BE">
      <w:pPr>
        <w:rPr>
          <w:lang w:val="ru-RU"/>
        </w:rPr>
      </w:pPr>
      <w:r w:rsidRPr="00336F7C">
        <w:rPr>
          <w:lang w:val="ru-RU"/>
        </w:rPr>
        <w:t>5.1</w:t>
      </w:r>
      <w:r w:rsidRPr="00336F7C">
        <w:rPr>
          <w:lang w:val="ru-RU"/>
        </w:rPr>
        <w:tab/>
        <w:t>Требование о раскрытии информации в связи с [правами ИС] [патентами], касающейся генетических ресурсов и [традиционных знаний, связанных с генетическими ресурсами,] [не применяется]/[не должно применяться] к следующему:</w:t>
      </w:r>
      <w:r w:rsidR="0081189C" w:rsidRPr="00336F7C">
        <w:rPr>
          <w:lang w:val="ru-RU"/>
        </w:rPr>
        <w:t xml:space="preserve"> 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6A4F39" w:rsidP="008814BE">
      <w:pPr>
        <w:ind w:left="567"/>
        <w:rPr>
          <w:lang w:val="ru-RU"/>
        </w:rPr>
      </w:pPr>
      <w:r w:rsidRPr="00336F7C">
        <w:rPr>
          <w:lang w:val="ru-RU"/>
        </w:rPr>
        <w:t>(a)</w:t>
      </w:r>
      <w:r w:rsidRPr="00336F7C">
        <w:rPr>
          <w:lang w:val="ru-RU"/>
        </w:rPr>
        <w:tab/>
        <w:t>[всем [генетическим ресурсам человека] [генетическим ресурсам человеческого происхождения] [включая болезнетворные для человека микроорганизмы];]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6A4F39" w:rsidP="008814BE">
      <w:pPr>
        <w:ind w:left="567"/>
        <w:rPr>
          <w:lang w:val="ru-RU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  <w:t>[дериватам];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6A4F39" w:rsidP="008814BE">
      <w:pPr>
        <w:ind w:left="567"/>
        <w:rPr>
          <w:lang w:val="ru-RU"/>
        </w:rPr>
      </w:pPr>
      <w:r w:rsidRPr="00336F7C">
        <w:rPr>
          <w:lang w:val="ru-RU"/>
        </w:rPr>
        <w:t>(c)</w:t>
      </w:r>
      <w:r w:rsidRPr="00336F7C">
        <w:rPr>
          <w:lang w:val="ru-RU"/>
        </w:rPr>
        <w:tab/>
        <w:t>[сырьевым товарам];[/генетическим ресурсам, если они используются в качестве сырьевых товаров];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6A4F39" w:rsidP="008814BE">
      <w:pPr>
        <w:ind w:left="567"/>
        <w:rPr>
          <w:lang w:val="ru-RU"/>
        </w:rPr>
      </w:pPr>
      <w:r w:rsidRPr="00336F7C">
        <w:rPr>
          <w:lang w:val="ru-RU"/>
        </w:rPr>
        <w:t>(d)</w:t>
      </w:r>
      <w:r w:rsidRPr="00336F7C">
        <w:rPr>
          <w:lang w:val="ru-RU"/>
        </w:rPr>
        <w:tab/>
        <w:t>[традиционным знаниям, являющимся общественным достоянием];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6A4F39" w:rsidP="008814BE">
      <w:pPr>
        <w:ind w:left="567"/>
        <w:rPr>
          <w:lang w:val="ru-RU"/>
        </w:rPr>
      </w:pPr>
      <w:r w:rsidRPr="00336F7C">
        <w:rPr>
          <w:lang w:val="ru-RU"/>
        </w:rPr>
        <w:t>(e)</w:t>
      </w:r>
      <w:r w:rsidRPr="00336F7C">
        <w:rPr>
          <w:lang w:val="ru-RU"/>
        </w:rPr>
        <w:tab/>
        <w:t xml:space="preserve">[генетическим ресурсам, находящимся за пределами действия национальной юрисдикции [и экономических зон]]; </w:t>
      </w:r>
      <w:r w:rsidR="0081189C" w:rsidRPr="00336F7C">
        <w:rPr>
          <w:lang w:val="ru-RU"/>
        </w:rPr>
        <w:t xml:space="preserve"> 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6A4F39" w:rsidP="008814BE">
      <w:pPr>
        <w:ind w:left="567"/>
        <w:rPr>
          <w:lang w:val="ru-RU"/>
        </w:rPr>
      </w:pPr>
      <w:r w:rsidRPr="00336F7C">
        <w:rPr>
          <w:lang w:val="ru-RU"/>
        </w:rPr>
        <w:t>(f)</w:t>
      </w:r>
      <w:r w:rsidRPr="00336F7C">
        <w:rPr>
          <w:lang w:val="ru-RU"/>
        </w:rPr>
        <w:tab/>
        <w:t xml:space="preserve">[всем генетическим ресурсам, [приобретенным] [доступ к которым получен] до [вступления в силу Конвенции о биологическом разнообразии] [до 29 декабря 1993 г.]] [вступления в силу Нагойского протокола 12 октября 2014 г.];  и 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B74498" w:rsidP="008814BE">
      <w:pPr>
        <w:ind w:left="567"/>
        <w:rPr>
          <w:lang w:val="ru-RU"/>
        </w:rPr>
      </w:pPr>
      <w:r w:rsidRPr="00336F7C">
        <w:rPr>
          <w:lang w:val="ru-RU"/>
        </w:rPr>
        <w:t>(g)</w:t>
      </w:r>
      <w:r w:rsidRPr="00336F7C">
        <w:rPr>
          <w:lang w:val="ru-RU"/>
        </w:rPr>
        <w:tab/>
        <w:t>генетическим ресурсам и традиционным знаниям, связанным с генетическими ресурсами, необходимым для охраны жизни и здоровья людей, животных или растений [в том числе для общественного здравоохранения] или во избежание серьезного ущерба окружающей среде.</w:t>
      </w:r>
      <w:r w:rsidR="008814BE" w:rsidRPr="00336F7C">
        <w:rPr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B74498" w:rsidP="008814BE">
      <w:pPr>
        <w:rPr>
          <w:lang w:val="ru-RU"/>
        </w:rPr>
      </w:pPr>
      <w:r w:rsidRPr="00336F7C">
        <w:rPr>
          <w:lang w:val="ru-RU"/>
        </w:rPr>
        <w:t>5.2</w:t>
      </w:r>
      <w:r w:rsidRPr="00336F7C">
        <w:rPr>
          <w:lang w:val="ru-RU"/>
        </w:rPr>
        <w:tab/>
        <w:t>[Государства-члены]/[стороны] [не вводят]/[не должны вводить] требование о раскрытии, предусмотренное в настоящем документе, в отношении [заявок на права ИС] [патентных заявок], поданных [или имеющих дату приоритета, предшествующую] [до вступления] [вступлению] в силу настоящего документа [, с учетом национальных законов, существовавших до появления настоящего документа].]]]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C21128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="0081189C" w:rsidRPr="00336F7C">
        <w:rPr>
          <w:b/>
          <w:lang w:val="ru-RU"/>
        </w:rPr>
        <w:t xml:space="preserve"> </w:t>
      </w:r>
      <w:r w:rsidR="00F810D5" w:rsidRPr="00336F7C">
        <w:rPr>
          <w:b/>
          <w:lang w:val="ru-RU"/>
        </w:rPr>
        <w:t>6</w:t>
      </w:r>
      <w:r w:rsidR="0081189C" w:rsidRPr="00336F7C">
        <w:rPr>
          <w:b/>
          <w:lang w:val="ru-RU"/>
        </w:rPr>
        <w:t>]</w:t>
      </w:r>
    </w:p>
    <w:p w:rsidR="004A7444" w:rsidRPr="00336F7C" w:rsidRDefault="00B74498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[САНКЦИИ И СРЕДСТВА ПРАВОВОЙ ЗАЩИТЫ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B74498" w:rsidP="008814BE">
      <w:pPr>
        <w:rPr>
          <w:lang w:val="ru-RU"/>
        </w:rPr>
      </w:pPr>
      <w:r w:rsidRPr="00336F7C">
        <w:rPr>
          <w:lang w:val="ru-RU"/>
        </w:rPr>
        <w:t>6.1</w:t>
      </w:r>
      <w:r w:rsidRPr="00336F7C">
        <w:rPr>
          <w:lang w:val="ru-RU"/>
        </w:rPr>
        <w:tab/>
        <w:t>[[Каждое государство-член] [каждая сторона] [принимает]/[должна принять] надлежащие, эффективные и соразмерные правовые и административные меры для борьбы с несоблюдением требования о раскрытии, предусмотренного в статье 4.</w:t>
      </w:r>
      <w:r w:rsidR="00547979" w:rsidRPr="00336F7C">
        <w:rPr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71053" w:rsidP="008814BE">
      <w:pPr>
        <w:rPr>
          <w:lang w:val="ru-RU"/>
        </w:rPr>
      </w:pPr>
      <w:r w:rsidRPr="00336F7C">
        <w:rPr>
          <w:lang w:val="ru-RU"/>
        </w:rPr>
        <w:t>6.2</w:t>
      </w:r>
      <w:r w:rsidRPr="00336F7C">
        <w:rPr>
          <w:lang w:val="ru-RU"/>
        </w:rPr>
        <w:tab/>
      </w:r>
      <w:r w:rsidR="00475A20" w:rsidRPr="00336F7C">
        <w:rPr>
          <w:lang w:val="ru-RU"/>
        </w:rPr>
        <w:t>Такие меры [включают/должны включать/могут включать] меры, принимаемые до и/или после выдачи прав</w:t>
      </w:r>
      <w:r w:rsidRPr="00336F7C">
        <w:rPr>
          <w:lang w:val="ru-RU"/>
        </w:rPr>
        <w:t>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810D5" w:rsidP="008814BE">
      <w:pPr>
        <w:rPr>
          <w:szCs w:val="22"/>
          <w:lang w:val="ru-RU"/>
        </w:rPr>
      </w:pPr>
      <w:r w:rsidRPr="00336F7C">
        <w:rPr>
          <w:lang w:val="ru-RU"/>
        </w:rPr>
        <w:t>6</w:t>
      </w:r>
      <w:r w:rsidR="00EB6F64" w:rsidRPr="00336F7C">
        <w:rPr>
          <w:lang w:val="ru-RU"/>
        </w:rPr>
        <w:t>.2</w:t>
      </w:r>
      <w:r w:rsidR="00F431E7" w:rsidRPr="00336F7C">
        <w:rPr>
          <w:lang w:val="ru-RU"/>
        </w:rPr>
        <w:tab/>
      </w:r>
      <w:r w:rsidR="00C65B87" w:rsidRPr="00336F7C">
        <w:rPr>
          <w:szCs w:val="22"/>
          <w:lang w:val="ru-RU"/>
        </w:rPr>
        <w:t>С учетом национального законодательства такие меры [включают/должны включать] [могут включать] [, в частности,] следующее</w:t>
      </w:r>
      <w:r w:rsidR="0081189C" w:rsidRPr="00336F7C">
        <w:rPr>
          <w:szCs w:val="22"/>
          <w:lang w:val="ru-RU"/>
        </w:rPr>
        <w:t>:</w:t>
      </w:r>
      <w:r w:rsidR="00C65B87" w:rsidRPr="00336F7C">
        <w:rPr>
          <w:szCs w:val="22"/>
          <w:lang w:val="ru-RU"/>
        </w:rPr>
        <w:t xml:space="preserve"> </w:t>
      </w:r>
    </w:p>
    <w:p w:rsidR="004A7444" w:rsidRPr="00336F7C" w:rsidRDefault="004A7444" w:rsidP="008814BE">
      <w:pPr>
        <w:ind w:left="567"/>
        <w:rPr>
          <w:szCs w:val="22"/>
          <w:lang w:val="ru-RU"/>
        </w:rPr>
      </w:pPr>
    </w:p>
    <w:p w:rsidR="004A7444" w:rsidRPr="00336F7C" w:rsidRDefault="00356BEE" w:rsidP="008814BE">
      <w:pPr>
        <w:pStyle w:val="ListParagraph"/>
        <w:numPr>
          <w:ilvl w:val="0"/>
          <w:numId w:val="8"/>
        </w:numPr>
        <w:spacing w:after="0" w:line="240" w:lineRule="auto"/>
        <w:ind w:left="113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до </w:t>
      </w:r>
      <w:r w:rsidR="00C65B87" w:rsidRPr="00336F7C">
        <w:rPr>
          <w:rFonts w:ascii="Arial" w:hAnsi="Arial" w:cs="Arial"/>
          <w:lang w:val="ru-RU"/>
        </w:rPr>
        <w:t xml:space="preserve">выдачи </w:t>
      </w:r>
      <w:r w:rsidR="00475A20" w:rsidRPr="00336F7C">
        <w:rPr>
          <w:rFonts w:ascii="Arial" w:hAnsi="Arial" w:cs="Arial"/>
          <w:lang w:val="ru-RU"/>
        </w:rPr>
        <w:t>прав</w:t>
      </w:r>
      <w:r w:rsidR="002D39E3" w:rsidRPr="00336F7C">
        <w:rPr>
          <w:rFonts w:ascii="Arial" w:hAnsi="Arial" w:cs="Arial"/>
          <w:lang w:val="ru-RU"/>
        </w:rPr>
        <w:t>:</w:t>
      </w:r>
      <w:r w:rsidR="0081189C" w:rsidRPr="00336F7C">
        <w:rPr>
          <w:rFonts w:ascii="Arial" w:hAnsi="Arial" w:cs="Arial"/>
          <w:lang w:val="ru-RU"/>
        </w:rPr>
        <w:t xml:space="preserve"> </w:t>
      </w:r>
    </w:p>
    <w:p w:rsidR="004A7444" w:rsidRPr="00336F7C" w:rsidRDefault="00B42B6F" w:rsidP="00B42B6F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временное прекращение дальнейшей обработки [заявок на права ИС] [патентных заявок] до тех пор, пока не будут выполнены требования о раскрытии;</w:t>
      </w:r>
    </w:p>
    <w:p w:rsidR="004A7444" w:rsidRPr="00336F7C" w:rsidRDefault="00B42B6F" w:rsidP="00B42B6F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рассмотрение [ведомством ИС] [патентным ведомством] заявки как отозванной [в соответствии с национальным законодательством];</w:t>
      </w:r>
    </w:p>
    <w:p w:rsidR="004A7444" w:rsidRPr="00336F7C" w:rsidRDefault="00B42B6F" w:rsidP="00B42B6F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предотвращение предоставления или отказ в предоставлении [права ИС] [патента];</w:t>
      </w:r>
    </w:p>
    <w:p w:rsidR="004A7444" w:rsidRPr="00336F7C" w:rsidRDefault="00B42B6F" w:rsidP="002D39E3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предоставление заявителю [на права ИС] [на оформление патента] возможности дополнить [заявку на права ИС] [патентную заявку] информацией, раскрывающей источник происхождения любого использованного генетического ресурса или использованных традиционных знаний.</w:t>
      </w:r>
      <w:r w:rsidR="0036334D" w:rsidRPr="00336F7C">
        <w:rPr>
          <w:rFonts w:ascii="Arial" w:hAnsi="Arial" w:cs="Arial"/>
          <w:lang w:val="ru-RU"/>
        </w:rPr>
        <w:t xml:space="preserve">  </w:t>
      </w:r>
      <w:r w:rsidR="002D39E3" w:rsidRPr="00336F7C">
        <w:rPr>
          <w:rFonts w:ascii="Arial" w:hAnsi="Arial" w:cs="Arial"/>
          <w:lang w:val="ru-RU"/>
        </w:rPr>
        <w:t xml:space="preserve">Поскольку такая информация не имеет отношения к созданию и использованию изобретения, это не будет иметь последствий для даты подачи заявки и не потребует уплаты пошлины за ее представление после даты подачи </w:t>
      </w:r>
      <w:r w:rsidR="00336F7C" w:rsidRPr="00336F7C">
        <w:rPr>
          <w:rFonts w:ascii="Arial" w:hAnsi="Arial" w:cs="Arial"/>
          <w:lang w:val="ru-RU"/>
        </w:rPr>
        <w:t>заявки</w:t>
      </w:r>
      <w:r w:rsidR="002D39E3" w:rsidRPr="00336F7C">
        <w:rPr>
          <w:rFonts w:ascii="Arial" w:hAnsi="Arial" w:cs="Arial"/>
          <w:lang w:val="ru-RU"/>
        </w:rPr>
        <w:t>.</w:t>
      </w:r>
    </w:p>
    <w:p w:rsidR="004A7444" w:rsidRPr="00336F7C" w:rsidRDefault="00471053" w:rsidP="008814BE">
      <w:pPr>
        <w:pStyle w:val="ListParagraph"/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 </w:t>
      </w:r>
    </w:p>
    <w:p w:rsidR="004A7444" w:rsidRPr="00336F7C" w:rsidRDefault="0081189C" w:rsidP="00475A2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</w:t>
      </w:r>
      <w:r w:rsidR="00356BEE" w:rsidRPr="00336F7C">
        <w:rPr>
          <w:rFonts w:ascii="Arial" w:hAnsi="Arial" w:cs="Arial"/>
          <w:lang w:val="ru-RU"/>
        </w:rPr>
        <w:t xml:space="preserve">после </w:t>
      </w:r>
      <w:r w:rsidR="00475A20" w:rsidRPr="00336F7C">
        <w:rPr>
          <w:rFonts w:ascii="Arial" w:hAnsi="Arial" w:cs="Arial"/>
          <w:lang w:val="ru-RU"/>
        </w:rPr>
        <w:t>выдачи прав</w:t>
      </w:r>
      <w:r w:rsidR="002D39E3" w:rsidRPr="00336F7C">
        <w:rPr>
          <w:rFonts w:ascii="Arial" w:hAnsi="Arial" w:cs="Arial"/>
          <w:lang w:val="ru-RU"/>
        </w:rPr>
        <w:t>:</w:t>
      </w:r>
      <w:r w:rsidRPr="00336F7C">
        <w:rPr>
          <w:rFonts w:ascii="Arial" w:hAnsi="Arial" w:cs="Arial"/>
          <w:lang w:val="ru-RU"/>
        </w:rPr>
        <w:t xml:space="preserve"> </w:t>
      </w:r>
    </w:p>
    <w:p w:rsidR="004A7444" w:rsidRPr="00336F7C" w:rsidRDefault="00356BEE" w:rsidP="00356BE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публикацию судебного постановления относительно нераскрытия;</w:t>
      </w:r>
      <w:r w:rsidR="0081189C" w:rsidRPr="00336F7C">
        <w:rPr>
          <w:rFonts w:ascii="Arial" w:hAnsi="Arial" w:cs="Arial"/>
          <w:lang w:val="ru-RU"/>
        </w:rPr>
        <w:t xml:space="preserve"> </w:t>
      </w:r>
    </w:p>
    <w:p w:rsidR="004A7444" w:rsidRPr="00336F7C" w:rsidRDefault="00356BEE" w:rsidP="00356BE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[штрафы или адекватную компенсацию ущерба, включая уплату роялти;]</w:t>
      </w:r>
    </w:p>
    <w:p w:rsidR="004A7444" w:rsidRPr="00336F7C" w:rsidRDefault="00356BEE" w:rsidP="00356BE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другие меры [, включая отмену, реституционное правосудие и экономическую компенсацию для владельцев генетических ресурсов и [традиционных знаний, связанных с генетическими ресурсами], включая коренные народы и/или местные общины,] возможность принятия которых может быть рассмотрена в соответствии с национальным законодательством.]]</w:t>
      </w:r>
    </w:p>
    <w:p w:rsidR="004A7444" w:rsidRPr="00336F7C" w:rsidRDefault="004A7444" w:rsidP="008814BE">
      <w:pPr>
        <w:ind w:left="567"/>
        <w:rPr>
          <w:szCs w:val="22"/>
          <w:lang w:val="ru-RU"/>
        </w:rPr>
      </w:pPr>
    </w:p>
    <w:p w:rsidR="004A7444" w:rsidRPr="00336F7C" w:rsidRDefault="00F810D5" w:rsidP="008814BE">
      <w:pPr>
        <w:rPr>
          <w:lang w:val="ru-RU"/>
        </w:rPr>
      </w:pPr>
      <w:r w:rsidRPr="00336F7C">
        <w:rPr>
          <w:szCs w:val="22"/>
          <w:lang w:val="ru-RU"/>
        </w:rPr>
        <w:t>6</w:t>
      </w:r>
      <w:r w:rsidR="00EB6F64" w:rsidRPr="00336F7C">
        <w:rPr>
          <w:szCs w:val="22"/>
          <w:lang w:val="ru-RU"/>
        </w:rPr>
        <w:t>.3</w:t>
      </w:r>
      <w:r w:rsidR="00EB6F64" w:rsidRPr="00336F7C">
        <w:rPr>
          <w:szCs w:val="22"/>
          <w:lang w:val="ru-RU"/>
        </w:rPr>
        <w:tab/>
      </w:r>
      <w:r w:rsidR="00A949E0" w:rsidRPr="00336F7C">
        <w:rPr>
          <w:rFonts w:eastAsia="Arial Unicode MS"/>
          <w:color w:val="000000" w:themeColor="text1"/>
          <w:szCs w:val="22"/>
          <w:lang w:val="ru-RU" w:eastAsia="en-US"/>
        </w:rPr>
        <w:t>В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[права на ИС] [патента], но только после того, как владельцу [права на ИС] [патента]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</w:t>
      </w:r>
      <w:r w:rsidR="00EB6F64" w:rsidRPr="00336F7C">
        <w:rPr>
          <w:lang w:val="ru-RU"/>
        </w:rPr>
        <w:t>.</w:t>
      </w:r>
      <w:r w:rsidR="00A949E0" w:rsidRPr="00336F7C">
        <w:rPr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F810D5" w:rsidP="007C5F8A">
      <w:pPr>
        <w:rPr>
          <w:lang w:val="ru-RU"/>
        </w:rPr>
      </w:pPr>
      <w:r w:rsidRPr="00336F7C">
        <w:rPr>
          <w:lang w:val="ru-RU"/>
        </w:rPr>
        <w:t>6</w:t>
      </w:r>
      <w:r w:rsidR="00EB6F64" w:rsidRPr="00336F7C">
        <w:rPr>
          <w:lang w:val="ru-RU"/>
        </w:rPr>
        <w:t>.3</w:t>
      </w:r>
      <w:r w:rsidR="00EB6F64" w:rsidRPr="00336F7C">
        <w:rPr>
          <w:lang w:val="ru-RU"/>
        </w:rPr>
        <w:tab/>
      </w:r>
      <w:r w:rsidR="007C5F8A" w:rsidRPr="00336F7C">
        <w:rPr>
          <w:lang w:val="ru-RU"/>
        </w:rPr>
        <w:t>Невыполнение требования о раскрытии [не сказывается/не должно сказываться] на действительности или возможности обеспечения соблюдения предоставленных [прав ИС] [патентных прав]</w:t>
      </w:r>
      <w:r w:rsidR="007C5F8A" w:rsidRPr="00336F7C">
        <w:rPr>
          <w:i/>
          <w:lang w:val="ru-RU"/>
        </w:rPr>
        <w:t>.</w:t>
      </w:r>
      <w:r w:rsidR="007C5F8A" w:rsidRPr="00336F7C">
        <w:rPr>
          <w:lang w:val="ru-RU"/>
        </w:rPr>
        <w:t>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2B2E26" w:rsidP="002B2E26">
      <w:pPr>
        <w:rPr>
          <w:lang w:val="ru-RU"/>
        </w:rPr>
      </w:pPr>
      <w:r w:rsidRPr="00336F7C">
        <w:rPr>
          <w:lang w:val="ru-RU"/>
        </w:rPr>
        <w:t>6.4</w:t>
      </w:r>
      <w:r w:rsidRPr="00336F7C">
        <w:rPr>
          <w:lang w:val="ru-RU"/>
        </w:rPr>
        <w:tab/>
        <w:t>[Государства-члены]/ [Стороны] [создают]/[должны создать] надлежащие механизмы урегулирования споров.]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B77B13" w:rsidP="008814BE">
      <w:pPr>
        <w:rPr>
          <w:lang w:val="ru-RU"/>
        </w:rPr>
      </w:pPr>
      <w:r w:rsidRPr="00336F7C">
        <w:rPr>
          <w:lang w:val="ru-RU"/>
        </w:rPr>
        <w:br w:type="page"/>
      </w:r>
    </w:p>
    <w:p w:rsidR="004A7444" w:rsidRPr="00336F7C" w:rsidRDefault="0081189C" w:rsidP="008814BE">
      <w:pPr>
        <w:jc w:val="center"/>
        <w:rPr>
          <w:b/>
          <w:sz w:val="28"/>
          <w:szCs w:val="28"/>
          <w:lang w:val="ru-RU"/>
        </w:rPr>
      </w:pPr>
      <w:r w:rsidRPr="00336F7C">
        <w:rPr>
          <w:b/>
          <w:sz w:val="28"/>
          <w:szCs w:val="28"/>
          <w:lang w:val="ru-RU"/>
        </w:rPr>
        <w:t>[</w:t>
      </w:r>
      <w:r w:rsidR="007611F8" w:rsidRPr="00336F7C">
        <w:rPr>
          <w:b/>
          <w:sz w:val="28"/>
          <w:szCs w:val="28"/>
          <w:lang w:val="ru-RU"/>
        </w:rPr>
        <w:t xml:space="preserve">II. </w:t>
      </w:r>
      <w:r w:rsidR="00A949E0" w:rsidRPr="00336F7C">
        <w:rPr>
          <w:b/>
          <w:sz w:val="28"/>
          <w:szCs w:val="28"/>
          <w:lang w:val="ru-RU"/>
        </w:rPr>
        <w:t xml:space="preserve">АЛЬТЕРНАТИВНЫЕ ВАРИАНТЫ СТАТЕЙ </w:t>
      </w:r>
      <w:r w:rsidR="001D5F7F" w:rsidRPr="00336F7C">
        <w:rPr>
          <w:b/>
          <w:sz w:val="28"/>
          <w:szCs w:val="28"/>
          <w:lang w:val="ru-RU"/>
        </w:rPr>
        <w:t>2</w:t>
      </w:r>
      <w:r w:rsidR="007611F8" w:rsidRPr="00336F7C">
        <w:rPr>
          <w:b/>
          <w:sz w:val="28"/>
          <w:szCs w:val="28"/>
          <w:lang w:val="ru-RU"/>
        </w:rPr>
        <w:t>-</w:t>
      </w:r>
      <w:r w:rsidR="00EF5C9C" w:rsidRPr="00336F7C">
        <w:rPr>
          <w:b/>
          <w:sz w:val="28"/>
          <w:szCs w:val="28"/>
          <w:lang w:val="ru-RU"/>
        </w:rPr>
        <w:t>6</w:t>
      </w:r>
    </w:p>
    <w:p w:rsidR="004A7444" w:rsidRPr="00336F7C" w:rsidRDefault="002B2E26" w:rsidP="002B2E26">
      <w:pPr>
        <w:jc w:val="center"/>
        <w:rPr>
          <w:b/>
          <w:sz w:val="28"/>
          <w:szCs w:val="28"/>
          <w:lang w:val="ru-RU"/>
        </w:rPr>
      </w:pPr>
      <w:r w:rsidRPr="00336F7C">
        <w:rPr>
          <w:b/>
          <w:sz w:val="28"/>
          <w:szCs w:val="28"/>
          <w:lang w:val="ru-RU"/>
        </w:rPr>
        <w:t>ЗАЩИТНЫЕ МЕРЫ</w:t>
      </w:r>
    </w:p>
    <w:p w:rsidR="004A7444" w:rsidRPr="00336F7C" w:rsidRDefault="004A7444" w:rsidP="008814BE">
      <w:pPr>
        <w:rPr>
          <w:b/>
          <w:lang w:val="ru-RU"/>
        </w:rPr>
      </w:pPr>
    </w:p>
    <w:p w:rsidR="004A7444" w:rsidRPr="00336F7C" w:rsidRDefault="009A3F6F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АЛЬТЕРНАТИВНЫЙ ВАРИАНТ</w:t>
      </w: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8314FA" w:rsidRPr="00336F7C">
        <w:rPr>
          <w:b/>
          <w:lang w:val="ru-RU"/>
        </w:rPr>
        <w:t>2</w:t>
      </w:r>
      <w:r w:rsidRPr="00336F7C">
        <w:rPr>
          <w:b/>
          <w:lang w:val="ru-RU"/>
        </w:rPr>
        <w:t>]</w:t>
      </w:r>
    </w:p>
    <w:p w:rsidR="004A7444" w:rsidRPr="00336F7C" w:rsidRDefault="002B2E26" w:rsidP="002B2E26">
      <w:pPr>
        <w:jc w:val="center"/>
        <w:rPr>
          <w:b/>
          <w:lang w:val="ru-RU"/>
        </w:rPr>
      </w:pPr>
      <w:r w:rsidRPr="00336F7C">
        <w:rPr>
          <w:b/>
          <w:lang w:val="ru-RU"/>
        </w:rPr>
        <w:t>[ЦЕЛЬ</w:t>
      </w: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461778" w:rsidP="00461778">
      <w:pPr>
        <w:pStyle w:val="ListParagraph"/>
        <w:spacing w:after="0" w:line="240" w:lineRule="auto"/>
        <w:ind w:left="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</w:t>
      </w:r>
    </w:p>
    <w:p w:rsidR="004A7444" w:rsidRPr="00336F7C" w:rsidRDefault="004A7444" w:rsidP="008814BE">
      <w:pPr>
        <w:pStyle w:val="ListParagraph"/>
        <w:spacing w:after="0" w:line="240" w:lineRule="auto"/>
        <w:ind w:left="0"/>
        <w:contextualSpacing/>
        <w:rPr>
          <w:rFonts w:ascii="Arial" w:hAnsi="Arial" w:cs="Arial"/>
          <w:lang w:val="ru-RU"/>
        </w:rPr>
      </w:pPr>
    </w:p>
    <w:p w:rsidR="004A7444" w:rsidRPr="00336F7C" w:rsidRDefault="009A3F6F" w:rsidP="008814BE">
      <w:pPr>
        <w:contextualSpacing/>
        <w:outlineLvl w:val="0"/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pStyle w:val="ListParagraph"/>
        <w:spacing w:after="0" w:line="240" w:lineRule="auto"/>
        <w:ind w:left="930"/>
        <w:contextualSpacing/>
        <w:rPr>
          <w:rFonts w:ascii="Arial" w:hAnsi="Arial" w:cs="Arial"/>
          <w:lang w:val="ru-RU"/>
        </w:rPr>
      </w:pPr>
    </w:p>
    <w:p w:rsidR="004A7444" w:rsidRPr="00336F7C" w:rsidRDefault="00E905EC" w:rsidP="00E905EC">
      <w:pPr>
        <w:contextualSpacing/>
        <w:outlineLvl w:val="0"/>
        <w:rPr>
          <w:lang w:val="ru-RU"/>
        </w:rPr>
      </w:pPr>
      <w:r w:rsidRPr="00336F7C">
        <w:rPr>
          <w:lang w:val="ru-RU"/>
        </w:rPr>
        <w:t>Цели настоящего документа:</w:t>
      </w:r>
      <w:r w:rsidR="007611F8" w:rsidRPr="00336F7C">
        <w:rPr>
          <w:lang w:val="ru-RU"/>
        </w:rPr>
        <w:t xml:space="preserve"> </w:t>
      </w:r>
    </w:p>
    <w:p w:rsidR="004A7444" w:rsidRPr="00336F7C" w:rsidRDefault="004A7444" w:rsidP="008814BE">
      <w:pPr>
        <w:contextualSpacing/>
        <w:outlineLvl w:val="0"/>
        <w:rPr>
          <w:lang w:val="ru-RU"/>
        </w:rPr>
      </w:pPr>
    </w:p>
    <w:p w:rsidR="004A7444" w:rsidRPr="00336F7C" w:rsidRDefault="00A26DF3" w:rsidP="008814BE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(a)</w:t>
      </w:r>
      <w:r w:rsidRPr="00336F7C">
        <w:rPr>
          <w:rFonts w:ascii="Arial" w:hAnsi="Arial" w:cs="Arial"/>
          <w:lang w:val="ru-RU"/>
        </w:rPr>
        <w:tab/>
      </w:r>
      <w:r w:rsidR="00E905EC" w:rsidRPr="00336F7C">
        <w:rPr>
          <w:rFonts w:ascii="Arial" w:hAnsi="Arial" w:cs="Arial"/>
          <w:lang w:val="ru-RU"/>
        </w:rPr>
        <w:t>предотвра</w:t>
      </w:r>
      <w:r w:rsidR="00FF5A34" w:rsidRPr="00336F7C">
        <w:rPr>
          <w:rFonts w:ascii="Arial" w:hAnsi="Arial" w:cs="Arial"/>
          <w:lang w:val="ru-RU"/>
        </w:rPr>
        <w:t xml:space="preserve">тить </w:t>
      </w:r>
      <w:r w:rsidR="00E905EC" w:rsidRPr="00336F7C">
        <w:rPr>
          <w:rFonts w:ascii="Arial" w:hAnsi="Arial" w:cs="Arial"/>
          <w:lang w:val="ru-RU"/>
        </w:rPr>
        <w:t>ошибочн</w:t>
      </w:r>
      <w:r w:rsidR="00FF5A34" w:rsidRPr="00336F7C">
        <w:rPr>
          <w:rFonts w:ascii="Arial" w:hAnsi="Arial" w:cs="Arial"/>
          <w:lang w:val="ru-RU"/>
        </w:rPr>
        <w:t xml:space="preserve">ую выдачу </w:t>
      </w:r>
      <w:r w:rsidR="00E905EC" w:rsidRPr="00336F7C">
        <w:rPr>
          <w:rFonts w:ascii="Arial" w:hAnsi="Arial" w:cs="Arial"/>
          <w:lang w:val="ru-RU"/>
        </w:rPr>
        <w:t>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что могло бы защитить коренные народы и местные общины от ограничений на традиционное использование генетических ресурсов и их традиционных знаний, связанных с генетическими ресурсами, что может иметь место в результате их ошибочного патентования</w:t>
      </w:r>
      <w:r w:rsidR="007611F8" w:rsidRPr="00336F7C">
        <w:rPr>
          <w:rFonts w:ascii="Arial" w:hAnsi="Arial" w:cs="Arial"/>
          <w:lang w:val="ru-RU"/>
        </w:rPr>
        <w:t>;</w:t>
      </w:r>
    </w:p>
    <w:p w:rsidR="004A7444" w:rsidRPr="00336F7C" w:rsidRDefault="004A7444" w:rsidP="008814BE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lang w:val="ru-RU"/>
        </w:rPr>
      </w:pPr>
    </w:p>
    <w:p w:rsidR="004A7444" w:rsidRPr="00336F7C" w:rsidRDefault="00A26DF3" w:rsidP="008814BE">
      <w:pPr>
        <w:ind w:left="567"/>
        <w:rPr>
          <w:lang w:val="ru-RU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</w:r>
      <w:r w:rsidR="00FF5A34" w:rsidRPr="00336F7C">
        <w:rPr>
          <w:lang w:val="ru-RU"/>
        </w:rPr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</w:t>
      </w:r>
      <w:r w:rsidR="007611F8" w:rsidRPr="00336F7C">
        <w:rPr>
          <w:rFonts w:eastAsia="Times New Roman"/>
          <w:szCs w:val="22"/>
          <w:lang w:val="ru-RU" w:eastAsia="en-US"/>
        </w:rPr>
        <w:t xml:space="preserve">; </w:t>
      </w:r>
      <w:r w:rsidR="00FF5A34" w:rsidRPr="00336F7C">
        <w:rPr>
          <w:rFonts w:eastAsia="Times New Roman"/>
          <w:szCs w:val="22"/>
          <w:lang w:val="ru-RU" w:eastAsia="en-US"/>
        </w:rPr>
        <w:t>а также сохранение разнообразного и доступного общественного достояния в целях содействия творчеству и инновациям</w:t>
      </w:r>
      <w:r w:rsidR="007611F8" w:rsidRPr="00336F7C">
        <w:rPr>
          <w:lang w:val="ru-RU"/>
        </w:rPr>
        <w:t>.</w:t>
      </w:r>
      <w:r w:rsidR="00EC58B7" w:rsidRPr="00336F7C">
        <w:rPr>
          <w:lang w:val="ru-RU"/>
        </w:rPr>
        <w:t>]</w:t>
      </w:r>
    </w:p>
    <w:p w:rsidR="004A7444" w:rsidRPr="00336F7C" w:rsidRDefault="004A7444" w:rsidP="008814B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4A7444" w:rsidRPr="00336F7C" w:rsidRDefault="004A7444" w:rsidP="008814BE">
      <w:pPr>
        <w:pStyle w:val="ListParagraph"/>
        <w:spacing w:after="0" w:line="240" w:lineRule="auto"/>
        <w:ind w:left="0"/>
        <w:contextualSpacing/>
        <w:jc w:val="center"/>
        <w:rPr>
          <w:b/>
          <w:lang w:val="ru-RU"/>
        </w:rPr>
      </w:pPr>
    </w:p>
    <w:p w:rsidR="004A7444" w:rsidRPr="00336F7C" w:rsidRDefault="009A3F6F" w:rsidP="008814BE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336F7C">
        <w:rPr>
          <w:rFonts w:ascii="Arial" w:hAnsi="Arial" w:cs="Arial"/>
          <w:b/>
          <w:lang w:val="ru-RU"/>
        </w:rPr>
        <w:t>АЛЬТЕРНАТИВНЫЙ ВАРИАНТ</w:t>
      </w:r>
    </w:p>
    <w:p w:rsidR="004A7444" w:rsidRPr="00336F7C" w:rsidRDefault="00E40BF1" w:rsidP="008814BE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336F7C">
        <w:rPr>
          <w:rFonts w:ascii="Arial" w:hAnsi="Arial" w:cs="Arial"/>
          <w:b/>
          <w:lang w:val="ru-RU"/>
        </w:rPr>
        <w:t>[</w:t>
      </w:r>
      <w:r w:rsidR="00920F56" w:rsidRPr="00336F7C">
        <w:rPr>
          <w:rFonts w:ascii="Arial" w:hAnsi="Arial" w:cs="Arial"/>
          <w:b/>
          <w:lang w:val="ru-RU"/>
        </w:rPr>
        <w:t>СТАТЬЯ</w:t>
      </w:r>
      <w:r w:rsidRPr="00336F7C">
        <w:rPr>
          <w:rFonts w:ascii="Arial" w:hAnsi="Arial" w:cs="Arial"/>
          <w:b/>
          <w:lang w:val="ru-RU"/>
        </w:rPr>
        <w:t xml:space="preserve"> </w:t>
      </w:r>
      <w:r w:rsidR="00F810D5" w:rsidRPr="00336F7C">
        <w:rPr>
          <w:rFonts w:ascii="Arial" w:hAnsi="Arial" w:cs="Arial"/>
          <w:b/>
          <w:lang w:val="ru-RU"/>
        </w:rPr>
        <w:t>3</w:t>
      </w:r>
      <w:r w:rsidRPr="00336F7C">
        <w:rPr>
          <w:rFonts w:ascii="Arial" w:hAnsi="Arial" w:cs="Arial"/>
          <w:b/>
          <w:lang w:val="ru-RU"/>
        </w:rPr>
        <w:t>]</w:t>
      </w:r>
    </w:p>
    <w:p w:rsidR="004A7444" w:rsidRPr="00336F7C" w:rsidRDefault="004C7CBA" w:rsidP="004C7CBA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336F7C">
        <w:rPr>
          <w:rFonts w:ascii="Arial" w:hAnsi="Arial" w:cs="Arial"/>
          <w:b/>
          <w:lang w:val="ru-RU"/>
        </w:rPr>
        <w:t>[ПРЕДМЕТ ДОКУМЕНТА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C7CBA" w:rsidP="004C7CBA">
      <w:pPr>
        <w:rPr>
          <w:lang w:val="ru-RU"/>
        </w:rPr>
      </w:pPr>
      <w:r w:rsidRPr="00336F7C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4A7444" w:rsidRPr="00336F7C" w:rsidRDefault="004A7444" w:rsidP="008814B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4A7444" w:rsidRPr="00336F7C" w:rsidRDefault="004A7444" w:rsidP="008814B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4A7444" w:rsidRPr="00336F7C" w:rsidRDefault="009A3F6F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АЛЬТЕРНАТИВНЫЙ ВАРИАНТ</w:t>
      </w: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F810D5" w:rsidRPr="00336F7C">
        <w:rPr>
          <w:b/>
          <w:lang w:val="ru-RU"/>
        </w:rPr>
        <w:t>4</w:t>
      </w:r>
      <w:r w:rsidRPr="00336F7C">
        <w:rPr>
          <w:b/>
          <w:lang w:val="ru-RU"/>
        </w:rPr>
        <w:t>]</w:t>
      </w: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4C7CBA" w:rsidRPr="00336F7C">
        <w:rPr>
          <w:b/>
          <w:lang w:val="ru-RU"/>
        </w:rPr>
        <w:t xml:space="preserve">РАСКРЫТИЕ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B7DD9" w:rsidP="00242D09">
      <w:pPr>
        <w:rPr>
          <w:lang w:val="ru-RU"/>
        </w:rPr>
      </w:pPr>
      <w:r w:rsidRPr="00336F7C">
        <w:rPr>
          <w:lang w:val="ru-RU"/>
        </w:rPr>
        <w:t>4</w:t>
      </w:r>
      <w:r w:rsidR="0081189C" w:rsidRPr="00336F7C">
        <w:rPr>
          <w:lang w:val="ru-RU"/>
        </w:rPr>
        <w:t>.1</w:t>
      </w:r>
      <w:r w:rsidR="0081189C" w:rsidRPr="00336F7C">
        <w:rPr>
          <w:lang w:val="ru-RU"/>
        </w:rPr>
        <w:tab/>
      </w:r>
      <w:r w:rsidR="00242D09" w:rsidRPr="00336F7C">
        <w:rPr>
          <w:lang w:val="ru-RU"/>
        </w:rPr>
        <w:t>От патентных заявителей может требоваться лишь сообщить, где можно получить генетические ресурсы в том случае, если сведения об этом местоположении необходимы лицу, сведущему в данной области, для создания изобретения.</w:t>
      </w:r>
      <w:r w:rsidR="0081189C" w:rsidRPr="00336F7C">
        <w:rPr>
          <w:lang w:val="ru-RU"/>
        </w:rPr>
        <w:t xml:space="preserve"> </w:t>
      </w:r>
      <w:r w:rsidR="00242D09" w:rsidRPr="00336F7C">
        <w:rPr>
          <w:lang w:val="ru-RU"/>
        </w:rPr>
        <w:t>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и [традиционных знаний, связанных с генетическими ресурсами], по каким-либо иным причинам, помимо тех, которые имеют отношение к требованиям новизны, изобретательского уровня, промышленной применимости или возможности реализации.]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242D09" w:rsidP="00242D09">
      <w:pPr>
        <w:rPr>
          <w:lang w:val="ru-RU"/>
        </w:rPr>
      </w:pPr>
      <w:r w:rsidRPr="00336F7C">
        <w:rPr>
          <w:lang w:val="ru-RU"/>
        </w:rPr>
        <w:t>4.2</w:t>
      </w:r>
      <w:r w:rsidRPr="00336F7C"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242D09" w:rsidP="00242D09">
      <w:pPr>
        <w:ind w:left="567"/>
        <w:rPr>
          <w:lang w:val="ru-RU"/>
        </w:rPr>
      </w:pPr>
      <w:r w:rsidRPr="00336F7C">
        <w:rPr>
          <w:lang w:val="ru-RU"/>
        </w:rPr>
        <w:t>(a)</w:t>
      </w:r>
      <w:r w:rsidRPr="00336F7C">
        <w:rPr>
          <w:lang w:val="ru-RU"/>
        </w:rPr>
        <w:tab/>
        <w:t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также другую уместную информацию;  и</w:t>
      </w:r>
      <w:r w:rsidR="0081189C" w:rsidRPr="00336F7C">
        <w:rPr>
          <w:lang w:val="ru-RU"/>
        </w:rPr>
        <w:t xml:space="preserve"> </w:t>
      </w:r>
    </w:p>
    <w:p w:rsidR="004A7444" w:rsidRPr="00336F7C" w:rsidRDefault="004A7444" w:rsidP="008814BE">
      <w:pPr>
        <w:ind w:left="567"/>
        <w:rPr>
          <w:lang w:val="ru-RU"/>
        </w:rPr>
      </w:pPr>
    </w:p>
    <w:p w:rsidR="004A7444" w:rsidRPr="00336F7C" w:rsidRDefault="00242D09" w:rsidP="00242D09">
      <w:pPr>
        <w:ind w:left="567"/>
        <w:rPr>
          <w:lang w:val="ru-RU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242D09" w:rsidP="00242D09">
      <w:pPr>
        <w:rPr>
          <w:lang w:val="ru-RU"/>
        </w:rPr>
      </w:pPr>
      <w:r w:rsidRPr="00336F7C">
        <w:rPr>
          <w:lang w:val="ru-RU"/>
        </w:rPr>
        <w:t>4.3</w:t>
      </w:r>
      <w:r w:rsidRPr="00336F7C">
        <w:rPr>
          <w:lang w:val="ru-RU"/>
        </w:rPr>
        <w:tab/>
        <w:t>[Патентные ведомства [публикуют]/[должны публиковать] всю раскрытую информацию о патенте в Интернете в день выдачи патента и [прилагают]/[должны прилагать] усилия к тому, чтобы обеспечить свободный доступ к содержанию патентной заявки в интернете.]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2A227C" w:rsidP="002A227C">
      <w:pPr>
        <w:rPr>
          <w:lang w:val="ru-RU"/>
        </w:rPr>
      </w:pPr>
      <w:r w:rsidRPr="00336F7C">
        <w:rPr>
          <w:lang w:val="ru-RU"/>
        </w:rPr>
        <w:t>4.4</w:t>
      </w:r>
      <w:r w:rsidRPr="00336F7C"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ресурсами,] может быть представлена в любое время после даты подачи заявки и без уплаты пошлины.]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2A227C" w:rsidP="002A227C">
      <w:pPr>
        <w:rPr>
          <w:lang w:val="ru-RU"/>
        </w:rPr>
      </w:pPr>
      <w:r w:rsidRPr="00336F7C">
        <w:rPr>
          <w:lang w:val="ru-RU"/>
        </w:rPr>
        <w:t>4.5</w:t>
      </w:r>
      <w:r w:rsidRPr="00336F7C">
        <w:rPr>
          <w:lang w:val="ru-RU"/>
        </w:rPr>
        <w:tab/>
        <w:t>Требование о раскрытии географического расположения места, в котором был получен генетический материал, [не налагает/не должно налагать/может не налагать] на патентн</w:t>
      </w:r>
      <w:r w:rsidR="008F4137" w:rsidRPr="00336F7C">
        <w:rPr>
          <w:lang w:val="ru-RU"/>
        </w:rPr>
        <w:t>ы</w:t>
      </w:r>
      <w:r w:rsidRPr="00336F7C">
        <w:rPr>
          <w:lang w:val="ru-RU"/>
        </w:rPr>
        <w:t>е ведомств</w:t>
      </w:r>
      <w:r w:rsidR="008F4137" w:rsidRPr="00336F7C">
        <w:rPr>
          <w:lang w:val="ru-RU"/>
        </w:rPr>
        <w:t>а</w:t>
      </w:r>
      <w:r w:rsidRPr="00336F7C">
        <w:rPr>
          <w:lang w:val="ru-RU"/>
        </w:rPr>
        <w:t xml:space="preserve"> обязательства проверять содержание раскрытия.</w:t>
      </w:r>
      <w:r w:rsidR="005F4E1B" w:rsidRPr="00336F7C">
        <w:rPr>
          <w:lang w:val="ru-RU"/>
        </w:rPr>
        <w:t xml:space="preserve"> </w:t>
      </w:r>
      <w:r w:rsidR="008F4137" w:rsidRPr="00336F7C">
        <w:rPr>
          <w:lang w:val="ru-RU"/>
        </w:rPr>
        <w:t xml:space="preserve">Однако патентные ведомства [предоставляют/должны предоставлять] патентным заявителям руководящие указания относительно выполнения требования о раскрытии, а также заявителям или патентообладателям </w:t>
      </w:r>
      <w:r w:rsidR="008F4137" w:rsidRPr="00336F7C">
        <w:rPr>
          <w:lang w:val="ru-RU"/>
        </w:rPr>
        <w:t>возможность</w:t>
      </w:r>
      <w:r w:rsidR="008F4137" w:rsidRPr="00336F7C">
        <w:rPr>
          <w:lang w:val="ru-RU"/>
        </w:rPr>
        <w:t xml:space="preserve"> исправить любое раскрытие, которые является ошибочным или неверным</w:t>
      </w:r>
      <w:r w:rsidR="005F4E1B" w:rsidRPr="00336F7C">
        <w:rPr>
          <w:lang w:val="ru-RU"/>
        </w:rPr>
        <w:t>.</w:t>
      </w:r>
      <w:r w:rsidRPr="00336F7C">
        <w:rPr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B7DD9" w:rsidP="008F4137">
      <w:pPr>
        <w:rPr>
          <w:lang w:val="ru-RU"/>
        </w:rPr>
      </w:pPr>
      <w:r w:rsidRPr="00336F7C">
        <w:rPr>
          <w:lang w:val="ru-RU"/>
        </w:rPr>
        <w:t>4</w:t>
      </w:r>
      <w:r w:rsidR="0081189C" w:rsidRPr="00336F7C">
        <w:rPr>
          <w:lang w:val="ru-RU"/>
        </w:rPr>
        <w:t>.</w:t>
      </w:r>
      <w:r w:rsidR="005F4E1B" w:rsidRPr="00336F7C">
        <w:rPr>
          <w:lang w:val="ru-RU"/>
        </w:rPr>
        <w:t>6</w:t>
      </w:r>
      <w:r w:rsidR="0081189C" w:rsidRPr="00336F7C">
        <w:rPr>
          <w:lang w:val="ru-RU"/>
        </w:rPr>
        <w:tab/>
      </w:r>
      <w:r w:rsidR="008F4137" w:rsidRPr="00336F7C">
        <w:rPr>
          <w:lang w:val="ru-RU"/>
        </w:rPr>
        <w:t>Если патентная заявка не может быть рассмотрена своевременно, срок выданного патента корректируется таким образом, чтобы компенсировать патентообладателю административные задержки.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6735E" w:rsidP="008814BE">
      <w:pPr>
        <w:rPr>
          <w:lang w:val="ru-RU"/>
        </w:rPr>
      </w:pPr>
      <w:r w:rsidRPr="00336F7C">
        <w:rPr>
          <w:lang w:val="ru-RU"/>
        </w:rPr>
        <w:br w:type="page"/>
      </w:r>
    </w:p>
    <w:p w:rsidR="004A7444" w:rsidRPr="00336F7C" w:rsidRDefault="006473B9" w:rsidP="008814BE">
      <w:pPr>
        <w:ind w:left="720"/>
        <w:jc w:val="center"/>
        <w:rPr>
          <w:b/>
          <w:sz w:val="28"/>
          <w:szCs w:val="28"/>
          <w:lang w:val="ru-RU"/>
        </w:rPr>
      </w:pPr>
      <w:r w:rsidRPr="00336F7C">
        <w:rPr>
          <w:b/>
          <w:sz w:val="28"/>
          <w:szCs w:val="28"/>
          <w:lang w:val="ru-RU"/>
        </w:rPr>
        <w:t xml:space="preserve">[III. </w:t>
      </w:r>
      <w:r w:rsidR="00545CFA" w:rsidRPr="00336F7C">
        <w:rPr>
          <w:b/>
          <w:sz w:val="28"/>
          <w:szCs w:val="28"/>
          <w:lang w:val="ru-RU"/>
        </w:rPr>
        <w:t>ДОПОЛНИТЕЛЬНЫЕ МЕРЫ</w:t>
      </w:r>
      <w:r w:rsidRPr="00336F7C">
        <w:rPr>
          <w:b/>
          <w:sz w:val="28"/>
          <w:szCs w:val="28"/>
          <w:lang w:val="ru-RU"/>
        </w:rPr>
        <w:t>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F810D5" w:rsidRPr="00336F7C">
        <w:rPr>
          <w:b/>
          <w:lang w:val="ru-RU"/>
        </w:rPr>
        <w:t>7</w:t>
      </w:r>
      <w:r w:rsidRPr="00336F7C">
        <w:rPr>
          <w:b/>
          <w:lang w:val="ru-RU"/>
        </w:rPr>
        <w:t>]</w:t>
      </w: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545CFA" w:rsidRPr="00336F7C">
        <w:rPr>
          <w:b/>
          <w:lang w:val="ru-RU"/>
        </w:rPr>
        <w:t>ДОЛЖНАЯ ОСМОТРИТЕЛЬНОСТЬ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76416F" w:rsidP="0076416F">
      <w:pPr>
        <w:rPr>
          <w:lang w:val="ru-RU"/>
        </w:rPr>
      </w:pPr>
      <w:r w:rsidRPr="00336F7C">
        <w:rPr>
          <w:lang w:val="ru-RU"/>
        </w:rPr>
        <w:t>[Государства-члены]/[Стороны] [поощряют или создают]/[должны поощрять или создавать] справедливую и обоснованную систему должной осмотрительности для удостоверения того, что доступ к [охраняемым] генетическим ресурсам предоставлен в соответствии с [применимым] законодательством о доступе и совместном пользовании выгодами или нормативными требованиями.</w:t>
      </w:r>
      <w:r w:rsidR="0081189C" w:rsidRPr="00336F7C">
        <w:rPr>
          <w:lang w:val="ru-RU"/>
        </w:rPr>
        <w:t xml:space="preserve"> 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76416F" w:rsidP="0076416F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База данных [используется]/[должна использоваться] в качестве механизма, позволяющего следить за соблюдением требований должной осмотрительности в соответствии с национальным законодательством.</w:t>
      </w:r>
      <w:r w:rsidR="0081189C" w:rsidRPr="00336F7C">
        <w:rPr>
          <w:rFonts w:ascii="Arial" w:hAnsi="Arial" w:cs="Arial"/>
          <w:lang w:val="ru-RU"/>
        </w:rPr>
        <w:t xml:space="preserve"> </w:t>
      </w:r>
      <w:r w:rsidRPr="00336F7C">
        <w:rPr>
          <w:rFonts w:ascii="Arial" w:hAnsi="Arial" w:cs="Arial"/>
          <w:lang w:val="ru-RU"/>
        </w:rPr>
        <w:t>Однако [государства-члены]/[стороны] [не обязаны]/[не должны быть обязаны] создавать такие базы данных.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76416F" w:rsidP="0076416F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Эти базы данных [являются]/[должны быть] доступными для потенциальных патентных лицензиатов [и потенциальных инвесторов] для подтверждения законной последовательности правового титула на [охраняемые] генетические ресурсы, лежащие в основе патента.]]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F810D5" w:rsidRPr="00336F7C">
        <w:rPr>
          <w:b/>
          <w:lang w:val="ru-RU"/>
        </w:rPr>
        <w:t>8</w:t>
      </w:r>
      <w:r w:rsidRPr="00336F7C">
        <w:rPr>
          <w:b/>
          <w:lang w:val="ru-RU"/>
        </w:rPr>
        <w:t>]</w:t>
      </w:r>
    </w:p>
    <w:p w:rsidR="004A7444" w:rsidRPr="00336F7C" w:rsidRDefault="0076416F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[[ПРЕДОТВРАЩЕНИЕ [ОШИБОЧНОЙ]</w:t>
      </w:r>
      <w:r w:rsidR="0081189C" w:rsidRPr="00336F7C">
        <w:rPr>
          <w:rStyle w:val="FootnoteReference"/>
          <w:b/>
          <w:lang w:val="ru-RU"/>
        </w:rPr>
        <w:footnoteReference w:id="4"/>
      </w:r>
      <w:r w:rsidR="0081189C" w:rsidRPr="00336F7C">
        <w:rPr>
          <w:b/>
          <w:lang w:val="ru-RU"/>
        </w:rPr>
        <w:t xml:space="preserve"> </w:t>
      </w:r>
      <w:r w:rsidRPr="00336F7C">
        <w:rPr>
          <w:b/>
          <w:lang w:val="ru-RU"/>
        </w:rPr>
        <w:t>ВЫДАЧИ ПАТЕНТОВ И ДОБРОВОЛЬНЫЕ КОДЕКСЫ ПОВЕДЕНИЯ</w:t>
      </w:r>
    </w:p>
    <w:p w:rsidR="004A7444" w:rsidRPr="00336F7C" w:rsidRDefault="004A7444" w:rsidP="008814BE">
      <w:pPr>
        <w:rPr>
          <w:i/>
          <w:lang w:val="ru-RU"/>
        </w:rPr>
      </w:pPr>
    </w:p>
    <w:p w:rsidR="004A7444" w:rsidRPr="00336F7C" w:rsidRDefault="008B7DD9" w:rsidP="008814BE">
      <w:pPr>
        <w:rPr>
          <w:lang w:val="ru-RU"/>
        </w:rPr>
      </w:pPr>
      <w:r w:rsidRPr="00336F7C">
        <w:rPr>
          <w:lang w:val="ru-RU"/>
        </w:rPr>
        <w:t>8</w:t>
      </w:r>
      <w:r w:rsidR="0081189C" w:rsidRPr="00336F7C">
        <w:rPr>
          <w:lang w:val="ru-RU"/>
        </w:rPr>
        <w:t>.1</w:t>
      </w:r>
      <w:r w:rsidR="0081189C" w:rsidRPr="00336F7C">
        <w:rPr>
          <w:i/>
          <w:lang w:val="ru-RU"/>
        </w:rPr>
        <w:tab/>
      </w:r>
      <w:r w:rsidR="00215410" w:rsidRPr="00336F7C">
        <w:rPr>
          <w:lang w:val="ru-RU"/>
        </w:rPr>
        <w:t>[</w:t>
      </w:r>
      <w:r w:rsidR="00A85CAD" w:rsidRPr="00336F7C">
        <w:rPr>
          <w:lang w:val="ru-RU"/>
        </w:rPr>
        <w:t>Государства-члены</w:t>
      </w:r>
      <w:r w:rsidR="00215410" w:rsidRPr="00336F7C">
        <w:rPr>
          <w:lang w:val="ru-RU"/>
        </w:rPr>
        <w:t>]/[</w:t>
      </w:r>
      <w:r w:rsidR="00A85CAD" w:rsidRPr="00336F7C">
        <w:rPr>
          <w:lang w:val="ru-RU"/>
        </w:rPr>
        <w:t>Стороны</w:t>
      </w:r>
      <w:r w:rsidR="00215410" w:rsidRPr="00336F7C">
        <w:rPr>
          <w:lang w:val="ru-RU"/>
        </w:rPr>
        <w:t>]</w:t>
      </w:r>
      <w:r w:rsidR="0081189C" w:rsidRPr="00336F7C">
        <w:rPr>
          <w:lang w:val="ru-RU"/>
        </w:rPr>
        <w:t xml:space="preserve">: 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A85CAD" w:rsidP="008814B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 по предотвращению [ошибочной] выдачи патентов на заявленные изобретения, которые включают генетические ресурсы и [традиционные знания, связанные с генетическими ресурсами], когда в соответствии с национальным законодательством эти генетические ресурсы и [традиционные знания, связанные с генетическими ресурсами]</w:t>
      </w:r>
      <w:r w:rsidR="0081189C" w:rsidRPr="00336F7C">
        <w:rPr>
          <w:rFonts w:ascii="Arial" w:hAnsi="Arial" w:cs="Arial"/>
          <w:lang w:val="ru-RU"/>
        </w:rPr>
        <w:t xml:space="preserve">: 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81189C" w:rsidP="008814BE">
      <w:pPr>
        <w:ind w:left="693"/>
        <w:rPr>
          <w:lang w:val="ru-RU"/>
        </w:rPr>
      </w:pPr>
      <w:r w:rsidRPr="00336F7C">
        <w:rPr>
          <w:lang w:val="ru-RU"/>
        </w:rPr>
        <w:t xml:space="preserve">(i)  </w:t>
      </w:r>
      <w:r w:rsidR="00D00120" w:rsidRPr="00336F7C">
        <w:rPr>
          <w:lang w:val="ru-RU"/>
        </w:rPr>
        <w:t>порочат новизну заявленного изобретения (отсутствие новизны); или</w:t>
      </w:r>
    </w:p>
    <w:p w:rsidR="004A7444" w:rsidRPr="00336F7C" w:rsidRDefault="0081189C" w:rsidP="008814BE">
      <w:pPr>
        <w:ind w:left="693"/>
        <w:rPr>
          <w:lang w:val="ru-RU"/>
        </w:rPr>
      </w:pPr>
      <w:r w:rsidRPr="00336F7C">
        <w:rPr>
          <w:lang w:val="ru-RU"/>
        </w:rPr>
        <w:t xml:space="preserve">(ii)  </w:t>
      </w:r>
      <w:r w:rsidR="00D00120" w:rsidRPr="00336F7C">
        <w:rPr>
          <w:lang w:val="ru-RU"/>
        </w:rPr>
        <w:t>делают заявленное изобретение очевидным (очевидность или отсутствие изобретательского уровня);</w:t>
      </w:r>
      <w:r w:rsidRPr="00336F7C">
        <w:rPr>
          <w:lang w:val="ru-RU"/>
        </w:rPr>
        <w:t xml:space="preserve"> 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D00120" w:rsidP="008814B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[предусматривают]/[должны предусмотреть] </w:t>
      </w:r>
      <w:r w:rsidRPr="00336F7C">
        <w:rPr>
          <w:rFonts w:ascii="Arial" w:hAnsi="Arial" w:cs="Arial"/>
          <w:lang w:val="ru-RU"/>
        </w:rPr>
        <w:t>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[традиционные знания, связанные с генетическими ресурсами</w:t>
      </w:r>
      <w:r w:rsidR="0081189C" w:rsidRPr="00336F7C">
        <w:rPr>
          <w:rFonts w:ascii="Arial" w:hAnsi="Arial" w:cs="Arial"/>
          <w:lang w:val="ru-RU"/>
        </w:rPr>
        <w:t>]</w:t>
      </w:r>
      <w:r w:rsidRPr="00336F7C">
        <w:rPr>
          <w:rFonts w:ascii="Arial" w:hAnsi="Arial" w:cs="Arial"/>
          <w:lang w:val="ru-RU"/>
        </w:rPr>
        <w:t>;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D00120" w:rsidP="008814B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[в соответствующих случаях поощряют разработку и использование добровольных кодексов поведения и руководящих принципов для пользователей в отношении охраны генетических ресурсов и [традиционных знаний, связанных с генетическими ресурсами];</w:t>
      </w:r>
      <w:r w:rsidR="0081189C" w:rsidRPr="00336F7C">
        <w:rPr>
          <w:rFonts w:ascii="Arial" w:hAnsi="Arial" w:cs="Arial"/>
          <w:lang w:val="ru-RU"/>
        </w:rPr>
        <w:t>]</w:t>
      </w:r>
    </w:p>
    <w:p w:rsidR="004A7444" w:rsidRPr="00336F7C" w:rsidRDefault="004A7444" w:rsidP="008814BE">
      <w:pPr>
        <w:pStyle w:val="ListParagraph"/>
        <w:spacing w:after="0" w:line="240" w:lineRule="auto"/>
        <w:ind w:left="513"/>
        <w:rPr>
          <w:rFonts w:ascii="Arial" w:hAnsi="Arial" w:cs="Arial"/>
          <w:lang w:val="ru-RU"/>
        </w:rPr>
      </w:pPr>
    </w:p>
    <w:p w:rsidR="004A7444" w:rsidRPr="00336F7C" w:rsidRDefault="00D00120" w:rsidP="008814B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в соответствующих случаях содействуют созданию, обмену, распространению и доступу к базам данных, содержащих [информацию, связанную с] генетическими ресурсами и [традиционными знаниями, связанными с генетическими ресурсами,] для использования патентными ведомствами</w:t>
      </w:r>
      <w:r w:rsidR="0081189C" w:rsidRPr="00336F7C">
        <w:rPr>
          <w:rFonts w:ascii="Arial" w:hAnsi="Arial" w:cs="Arial"/>
          <w:lang w:val="ru-RU"/>
        </w:rPr>
        <w:t xml:space="preserve">.] </w:t>
      </w:r>
    </w:p>
    <w:p w:rsidR="004A7444" w:rsidRPr="00336F7C" w:rsidRDefault="004A7444" w:rsidP="008814BE">
      <w:pPr>
        <w:ind w:left="720"/>
        <w:rPr>
          <w:lang w:val="ru-RU"/>
        </w:rPr>
      </w:pPr>
    </w:p>
    <w:p w:rsidR="004A7444" w:rsidRPr="00336F7C" w:rsidRDefault="0081189C" w:rsidP="008814BE">
      <w:pPr>
        <w:rPr>
          <w:lang w:val="ru-RU"/>
        </w:rPr>
      </w:pPr>
      <w:r w:rsidRPr="00336F7C">
        <w:rPr>
          <w:lang w:val="ru-RU"/>
        </w:rPr>
        <w:t>[</w:t>
      </w:r>
      <w:r w:rsidR="008B7DD9" w:rsidRPr="00336F7C">
        <w:rPr>
          <w:lang w:val="ru-RU"/>
        </w:rPr>
        <w:t>8</w:t>
      </w:r>
      <w:r w:rsidRPr="00336F7C">
        <w:rPr>
          <w:lang w:val="ru-RU"/>
        </w:rPr>
        <w:t>.2</w:t>
      </w:r>
      <w:r w:rsidRPr="00336F7C">
        <w:rPr>
          <w:lang w:val="ru-RU"/>
        </w:rPr>
        <w:tab/>
      </w:r>
      <w:r w:rsidR="00D00120" w:rsidRPr="00336F7C">
        <w:rPr>
          <w:lang w:val="ru-RU"/>
        </w:rPr>
        <w:t>В дополнение к обязательству о раскрытии, предусмотренному в статье 4, и по мере выполнения настоящего документа Договаривающееся государство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</w:t>
      </w:r>
      <w:r w:rsidRPr="00336F7C">
        <w:rPr>
          <w:lang w:val="ru-RU"/>
        </w:rPr>
        <w:t>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534D70" w:rsidP="008814BE">
      <w:pPr>
        <w:rPr>
          <w:lang w:val="ru-RU"/>
        </w:rPr>
      </w:pPr>
      <w:r w:rsidRPr="00336F7C">
        <w:rPr>
          <w:lang w:val="ru-RU"/>
        </w:rPr>
        <w:t xml:space="preserve">Системы поиска в базах данных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B7DD9" w:rsidP="008814BE">
      <w:pPr>
        <w:rPr>
          <w:lang w:val="ru-RU"/>
        </w:rPr>
      </w:pPr>
      <w:r w:rsidRPr="00336F7C">
        <w:rPr>
          <w:lang w:val="ru-RU"/>
        </w:rPr>
        <w:t>8</w:t>
      </w:r>
      <w:r w:rsidR="0081189C" w:rsidRPr="00336F7C">
        <w:rPr>
          <w:lang w:val="ru-RU"/>
        </w:rPr>
        <w:t xml:space="preserve">.3 </w:t>
      </w:r>
      <w:r w:rsidR="0081189C" w:rsidRPr="00336F7C">
        <w:rPr>
          <w:lang w:val="ru-RU"/>
        </w:rPr>
        <w:tab/>
      </w:r>
      <w:r w:rsidR="004E7BDA" w:rsidRPr="00336F7C">
        <w:rPr>
          <w:lang w:val="ru-RU"/>
        </w:rPr>
        <w:t>Ч</w:t>
      </w:r>
      <w:r w:rsidR="00534D70" w:rsidRPr="00336F7C">
        <w:rPr>
          <w:lang w:val="ru-RU"/>
        </w:rPr>
        <w:t>ленам предлагается содействовать созданию баз данных [</w:t>
      </w:r>
      <w:r w:rsidR="004E7BDA" w:rsidRPr="00336F7C">
        <w:rPr>
          <w:lang w:val="ru-RU"/>
        </w:rPr>
        <w:t>, содержащих информацию, связанную с</w:t>
      </w:r>
      <w:r w:rsidR="00534D70" w:rsidRPr="00336F7C">
        <w:rPr>
          <w:lang w:val="ru-RU"/>
        </w:rPr>
        <w:t>] генетически</w:t>
      </w:r>
      <w:r w:rsidR="004E7BDA" w:rsidRPr="00336F7C">
        <w:rPr>
          <w:lang w:val="ru-RU"/>
        </w:rPr>
        <w:t xml:space="preserve">ми </w:t>
      </w:r>
      <w:r w:rsidR="00534D70" w:rsidRPr="00336F7C">
        <w:rPr>
          <w:lang w:val="ru-RU"/>
        </w:rPr>
        <w:t>ресурса</w:t>
      </w:r>
      <w:r w:rsidR="004E7BDA" w:rsidRPr="00336F7C">
        <w:rPr>
          <w:lang w:val="ru-RU"/>
        </w:rPr>
        <w:t xml:space="preserve">ми </w:t>
      </w:r>
      <w:r w:rsidR="00534D70" w:rsidRPr="00336F7C">
        <w:rPr>
          <w:lang w:val="ru-RU"/>
        </w:rPr>
        <w:t>и [традиционны</w:t>
      </w:r>
      <w:r w:rsidR="004E7BDA" w:rsidRPr="00336F7C">
        <w:rPr>
          <w:lang w:val="ru-RU"/>
        </w:rPr>
        <w:t xml:space="preserve">ми </w:t>
      </w:r>
      <w:r w:rsidR="00534D70" w:rsidRPr="00336F7C">
        <w:rPr>
          <w:lang w:val="ru-RU"/>
        </w:rPr>
        <w:t>знания</w:t>
      </w:r>
      <w:r w:rsidR="004E7BDA" w:rsidRPr="00336F7C">
        <w:rPr>
          <w:lang w:val="ru-RU"/>
        </w:rPr>
        <w:t>ми</w:t>
      </w:r>
      <w:r w:rsidR="00534D70" w:rsidRPr="00336F7C">
        <w:rPr>
          <w:lang w:val="ru-RU"/>
        </w:rPr>
        <w:t>, связанны</w:t>
      </w:r>
      <w:r w:rsidR="004E7BDA" w:rsidRPr="00336F7C">
        <w:rPr>
          <w:lang w:val="ru-RU"/>
        </w:rPr>
        <w:t xml:space="preserve">ми </w:t>
      </w:r>
      <w:r w:rsidR="00534D70" w:rsidRPr="00336F7C">
        <w:rPr>
          <w:lang w:val="ru-RU"/>
        </w:rPr>
        <w:t>с генетическими ресурсами,] для целей поиска и экспертизы патентных заявок</w:t>
      </w:r>
      <w:r w:rsidR="004E7BDA" w:rsidRPr="00336F7C">
        <w:rPr>
          <w:lang w:val="ru-RU"/>
        </w:rPr>
        <w:t>,</w:t>
      </w:r>
      <w:r w:rsidR="00534D70" w:rsidRPr="00336F7C">
        <w:rPr>
          <w:lang w:val="ru-RU"/>
        </w:rPr>
        <w:t xml:space="preserve"> на основе консультаций с соответствующими заинтересованными сторонами и с учетом их национальных условий, а также нижеследующих соображений</w:t>
      </w:r>
      <w:r w:rsidR="0081189C" w:rsidRPr="00336F7C">
        <w:rPr>
          <w:lang w:val="ru-RU"/>
        </w:rPr>
        <w:t xml:space="preserve">: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1189C" w:rsidP="00427582">
      <w:pPr>
        <w:ind w:left="360"/>
        <w:rPr>
          <w:lang w:val="ru-RU"/>
        </w:rPr>
      </w:pPr>
      <w:r w:rsidRPr="00336F7C">
        <w:rPr>
          <w:lang w:val="ru-RU"/>
        </w:rPr>
        <w:t xml:space="preserve">(a) </w:t>
      </w:r>
      <w:r w:rsidR="00427582" w:rsidRPr="00336F7C">
        <w:rPr>
          <w:lang w:val="ru-RU"/>
        </w:rPr>
        <w:t>в целях взаимодополняемости базы данных [соответствуют]/[должны соответствовать] минимальным стандартам и структуре контента;</w:t>
      </w:r>
      <w:r w:rsidRPr="00336F7C">
        <w:rPr>
          <w:lang w:val="ru-RU"/>
        </w:rPr>
        <w:t xml:space="preserve"> 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427582" w:rsidP="00427582">
      <w:pPr>
        <w:ind w:left="360"/>
        <w:rPr>
          <w:lang w:val="ru-RU"/>
        </w:rPr>
      </w:pPr>
      <w:r w:rsidRPr="00336F7C">
        <w:rPr>
          <w:lang w:val="ru-RU"/>
        </w:rPr>
        <w:t>(b) [разрабатываются]/[должны разрабатываться] надлежащие меры безопасности [, например фильтры,] в соответствии с национальным законодательством;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427582" w:rsidP="00427582">
      <w:pPr>
        <w:numPr>
          <w:ilvl w:val="0"/>
          <w:numId w:val="12"/>
        </w:numPr>
        <w:rPr>
          <w:lang w:val="ru-RU"/>
        </w:rPr>
      </w:pPr>
      <w:r w:rsidRPr="00336F7C">
        <w:rPr>
          <w:lang w:val="ru-RU"/>
        </w:rPr>
        <w:t>(с) эти базы данных будут доступны для патентных ведомств [и других утвержденных пользователей].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427582" w:rsidP="00427582">
      <w:pPr>
        <w:rPr>
          <w:lang w:val="ru-RU"/>
        </w:rPr>
      </w:pPr>
      <w:r w:rsidRPr="00336F7C">
        <w:rPr>
          <w:lang w:val="ru-RU"/>
        </w:rPr>
        <w:t>ПОРТАЛ ВОИС</w:t>
      </w:r>
    </w:p>
    <w:p w:rsidR="004A7444" w:rsidRPr="00336F7C" w:rsidRDefault="004A7444" w:rsidP="008814BE">
      <w:pPr>
        <w:ind w:left="360"/>
        <w:rPr>
          <w:lang w:val="ru-RU"/>
        </w:rPr>
      </w:pPr>
    </w:p>
    <w:p w:rsidR="004A7444" w:rsidRPr="00336F7C" w:rsidRDefault="00427582" w:rsidP="00427582">
      <w:pPr>
        <w:rPr>
          <w:lang w:val="ru-RU"/>
        </w:rPr>
      </w:pPr>
      <w:r w:rsidRPr="00336F7C">
        <w:rPr>
          <w:lang w:val="ru-RU"/>
        </w:rPr>
        <w:t>8.4</w:t>
      </w:r>
      <w:r w:rsidRPr="00336F7C">
        <w:rPr>
          <w:lang w:val="ru-RU"/>
        </w:rPr>
        <w:tab/>
        <w:t>[Государства-члены]/[Стороны] [создают]/[должны создать] систему поиска в базах данных (портал ВОИС), связывающую базы данных членов ВОИС, в которых содержится информация о генетических ресурсах и не составляющих тайну [традиционных знаниях, связанных с генетическими ресурсами,] в пределах их территории.</w:t>
      </w:r>
      <w:r w:rsidR="0081189C" w:rsidRPr="00336F7C">
        <w:rPr>
          <w:lang w:val="ru-RU"/>
        </w:rPr>
        <w:t xml:space="preserve"> </w:t>
      </w:r>
      <w:r w:rsidRPr="00336F7C">
        <w:rPr>
          <w:lang w:val="ru-RU"/>
        </w:rPr>
        <w:t>Портал ВОИС позволит эксперту [и общественности] получить непосредственный доступ к национальным базам данных и извлекать из них данные.</w:t>
      </w:r>
      <w:r w:rsidR="0081189C" w:rsidRPr="00336F7C">
        <w:rPr>
          <w:lang w:val="ru-RU"/>
        </w:rPr>
        <w:t xml:space="preserve"> </w:t>
      </w:r>
      <w:r w:rsidRPr="00336F7C">
        <w:rPr>
          <w:lang w:val="ru-RU"/>
        </w:rPr>
        <w:t>Портал ВОИС будет также включать соответствующие меры безопасности [, например фильтры].]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27582" w:rsidP="00427582">
      <w:pPr>
        <w:rPr>
          <w:lang w:val="ru-RU"/>
        </w:rPr>
      </w:pPr>
      <w:r w:rsidRPr="00336F7C">
        <w:rPr>
          <w:lang w:val="ru-RU"/>
        </w:rPr>
        <w:t>8.5 [Государства-члены]/[Стороны] должны обеспечить принятие эффективных правовых, политических или административных мер, в зависимости от ситуации и в соответствии с национальным законодательством, для создания портала ВОИС и управления им.]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16735E" w:rsidP="008814BE">
      <w:pPr>
        <w:rPr>
          <w:lang w:val="ru-RU"/>
        </w:rPr>
      </w:pPr>
      <w:r w:rsidRPr="00336F7C">
        <w:rPr>
          <w:lang w:val="ru-RU"/>
        </w:rPr>
        <w:br w:type="page"/>
      </w:r>
    </w:p>
    <w:p w:rsidR="004A7444" w:rsidRPr="00336F7C" w:rsidRDefault="00EA103F" w:rsidP="00EA103F">
      <w:pPr>
        <w:ind w:left="720"/>
        <w:jc w:val="center"/>
        <w:rPr>
          <w:b/>
          <w:sz w:val="28"/>
          <w:szCs w:val="28"/>
          <w:lang w:val="ru-RU"/>
        </w:rPr>
      </w:pPr>
      <w:r w:rsidRPr="00336F7C">
        <w:rPr>
          <w:b/>
          <w:sz w:val="28"/>
          <w:szCs w:val="28"/>
          <w:lang w:val="ru-RU"/>
        </w:rPr>
        <w:t>[IV. ЗАКЛЮЧИТЕЛЬНЫЕ ПОЛОЖЕНИЯ]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B77B13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F810D5" w:rsidRPr="00336F7C">
        <w:rPr>
          <w:b/>
          <w:lang w:val="ru-RU"/>
        </w:rPr>
        <w:t>9</w:t>
      </w:r>
      <w:r w:rsidRPr="00336F7C">
        <w:rPr>
          <w:b/>
          <w:lang w:val="ru-RU"/>
        </w:rPr>
        <w:t>]</w:t>
      </w:r>
    </w:p>
    <w:p w:rsidR="004A7444" w:rsidRPr="00336F7C" w:rsidRDefault="00B77B13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EA103F" w:rsidRPr="00336F7C">
        <w:rPr>
          <w:b/>
          <w:lang w:val="ru-RU"/>
        </w:rPr>
        <w:t>ПРЕВЕНТИВНЫЕ МЕРЫ ОХРАНЫ</w:t>
      </w:r>
    </w:p>
    <w:p w:rsidR="004A7444" w:rsidRPr="00336F7C" w:rsidRDefault="004A7444" w:rsidP="008814BE">
      <w:pPr>
        <w:jc w:val="center"/>
        <w:rPr>
          <w:lang w:val="ru-RU"/>
        </w:rPr>
      </w:pPr>
    </w:p>
    <w:p w:rsidR="004A7444" w:rsidRPr="00336F7C" w:rsidRDefault="004C4417" w:rsidP="004C4417">
      <w:pPr>
        <w:rPr>
          <w:b/>
          <w:lang w:val="ru-RU"/>
        </w:rPr>
      </w:pPr>
      <w:r w:rsidRPr="00336F7C">
        <w:rPr>
          <w:b/>
          <w:lang w:val="ru-RU"/>
        </w:rPr>
        <w:t>[Генетические ресурсы, обнаруживаемые в природе или извлекаемые из ее фонда, [не рассматриваются]/[не должны рассматриваться] как [изобретения] [объекты ИС], и, следовательно, в отношении них [не предоставляются]/[не должны предоставляться] никакие [права ИС] [патентные права].]</w:t>
      </w: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F810D5" w:rsidRPr="00336F7C">
        <w:rPr>
          <w:b/>
          <w:lang w:val="ru-RU"/>
        </w:rPr>
        <w:t>10</w:t>
      </w:r>
      <w:r w:rsidRPr="00336F7C">
        <w:rPr>
          <w:b/>
          <w:lang w:val="ru-RU"/>
        </w:rPr>
        <w:t>]</w:t>
      </w:r>
    </w:p>
    <w:p w:rsidR="004A7444" w:rsidRPr="00336F7C" w:rsidRDefault="004C4417" w:rsidP="004C4417">
      <w:pPr>
        <w:jc w:val="center"/>
        <w:rPr>
          <w:b/>
          <w:lang w:val="ru-RU"/>
        </w:rPr>
      </w:pPr>
      <w:r w:rsidRPr="00336F7C">
        <w:rPr>
          <w:b/>
          <w:lang w:val="ru-RU"/>
        </w:rPr>
        <w:t>СВЯЗЬ С МЕЖДУНАРОДНЫМИ СОГЛАШЕНИЯМИ</w:t>
      </w:r>
    </w:p>
    <w:p w:rsidR="004A7444" w:rsidRPr="00336F7C" w:rsidRDefault="004A7444" w:rsidP="008814BE">
      <w:pPr>
        <w:jc w:val="center"/>
        <w:rPr>
          <w:b/>
          <w:lang w:val="ru-RU"/>
        </w:rPr>
      </w:pPr>
    </w:p>
    <w:p w:rsidR="004A7444" w:rsidRPr="00336F7C" w:rsidRDefault="004C4417" w:rsidP="004C4417">
      <w:pPr>
        <w:rPr>
          <w:lang w:val="ru-RU"/>
        </w:rPr>
      </w:pPr>
      <w:r w:rsidRPr="00336F7C">
        <w:rPr>
          <w:lang w:val="ru-RU"/>
        </w:rPr>
        <w:t>10.1</w:t>
      </w:r>
      <w:r w:rsidRPr="00336F7C">
        <w:rPr>
          <w:lang w:val="ru-RU"/>
        </w:rPr>
        <w:tab/>
        <w:t>Настоящий документ [устанавливает]/[должен устанавливать]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и [традиционных знаний, связанных с генетическими ресурсами,] и] [с] соответствующими [существующими] международными соглашениями и договорами.</w:t>
      </w:r>
      <w:r w:rsidR="0081189C" w:rsidRPr="00336F7C">
        <w:rPr>
          <w:lang w:val="ru-RU"/>
        </w:rPr>
        <w:t xml:space="preserve"> 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highlight w:val="yellow"/>
          <w:lang w:val="ru-RU"/>
        </w:rPr>
      </w:pPr>
    </w:p>
    <w:p w:rsidR="004A7444" w:rsidRPr="00336F7C" w:rsidRDefault="004C4417" w:rsidP="004C4417">
      <w:pPr>
        <w:rPr>
          <w:lang w:val="ru-RU"/>
        </w:rPr>
      </w:pPr>
      <w:r w:rsidRPr="00336F7C">
        <w:rPr>
          <w:lang w:val="ru-RU"/>
        </w:rPr>
        <w:t>10.1</w:t>
      </w:r>
      <w:r w:rsidRPr="00336F7C">
        <w:rPr>
          <w:lang w:val="ru-RU"/>
        </w:rPr>
        <w:tab/>
        <w:t>[Настоящий документ должен соответствовать нормам международных соглашений в области ИС.</w:t>
      </w:r>
      <w:r w:rsidR="0081189C" w:rsidRPr="00336F7C">
        <w:rPr>
          <w:lang w:val="ru-RU"/>
        </w:rPr>
        <w:t xml:space="preserve">  </w:t>
      </w:r>
      <w:r w:rsidRPr="00336F7C">
        <w:rPr>
          <w:lang w:val="ru-RU"/>
        </w:rPr>
        <w:t>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C4417" w:rsidP="004C4417">
      <w:pPr>
        <w:rPr>
          <w:lang w:val="ru-RU"/>
        </w:rPr>
      </w:pPr>
      <w:r w:rsidRPr="00336F7C">
        <w:rPr>
          <w:lang w:val="ru-RU"/>
        </w:rPr>
        <w:t>10.2</w:t>
      </w:r>
      <w:r w:rsidRPr="00336F7C">
        <w:rPr>
          <w:lang w:val="ru-RU"/>
        </w:rPr>
        <w:tab/>
        <w:t>[Настоящий документ [дополняет]/[должен дополнять] другие соглашения, имеющие смежный предмет, и не предназначен видоизменять их и [подкрепляет]/[должен подкреплять], в частности, [Всеобщую декларацию прав человека и] статью 31 Декларации ООН о правах коренных народов.]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C4417" w:rsidP="004C4417">
      <w:pPr>
        <w:rPr>
          <w:lang w:val="ru-RU"/>
        </w:rPr>
      </w:pPr>
      <w:r w:rsidRPr="00336F7C">
        <w:rPr>
          <w:lang w:val="ru-RU"/>
        </w:rPr>
        <w:t>10.3</w:t>
      </w:r>
      <w:r w:rsidRPr="00336F7C">
        <w:rPr>
          <w:lang w:val="ru-RU"/>
        </w:rPr>
        <w:tab/>
        <w:t>[Ни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</w:t>
      </w:r>
      <w:r w:rsidR="0081189C" w:rsidRPr="00336F7C">
        <w:rPr>
          <w:lang w:val="ru-RU"/>
        </w:rPr>
        <w:t xml:space="preserve"> </w:t>
      </w:r>
      <w:r w:rsidRPr="00336F7C">
        <w:rPr>
          <w:lang w:val="ru-RU"/>
        </w:rPr>
        <w:t>В случае правовой коллизии права коренных народов, закрепленные в упомянутой декларации, имеют преимущественную силу и при любом толковании необходимо руководствоваться положениями этой декларации.]]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C4417" w:rsidP="004C4417">
      <w:pPr>
        <w:rPr>
          <w:lang w:val="ru-RU"/>
        </w:rPr>
      </w:pPr>
      <w:r w:rsidRPr="00336F7C">
        <w:rPr>
          <w:lang w:val="ru-RU"/>
        </w:rPr>
        <w:t>[10.4</w:t>
      </w:r>
      <w:r w:rsidRPr="00336F7C">
        <w:rPr>
          <w:lang w:val="ru-RU"/>
        </w:rPr>
        <w:tab/>
        <w:t>В [PCT] и [PLT] [вносятся]/[должны быть внесены] поправки с целью [включить] [позволить участникам [PCT] и [PLT] предусмотреть в своем национальном законодательстве] требование об обязательном раскрытии происхождения и источника генетических ресурсов и [традиционных знаний, связанных с генетическими ресурсами].</w:t>
      </w:r>
      <w:r w:rsidR="0081189C" w:rsidRPr="00336F7C">
        <w:rPr>
          <w:lang w:val="ru-RU"/>
        </w:rPr>
        <w:t xml:space="preserve"> </w:t>
      </w:r>
      <w:r w:rsidRPr="00336F7C">
        <w:rPr>
          <w:lang w:val="ru-RU"/>
        </w:rPr>
        <w:t>[Поправки также [включают]/[должны включать]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</w:t>
      </w:r>
      <w:r w:rsidR="00B77B13" w:rsidRPr="00336F7C">
        <w:rPr>
          <w:b/>
          <w:lang w:val="ru-RU"/>
        </w:rPr>
        <w:t>1</w:t>
      </w:r>
      <w:r w:rsidR="00F810D5" w:rsidRPr="00336F7C">
        <w:rPr>
          <w:b/>
          <w:lang w:val="ru-RU"/>
        </w:rPr>
        <w:t>1</w:t>
      </w:r>
      <w:r w:rsidRPr="00336F7C">
        <w:rPr>
          <w:b/>
          <w:lang w:val="ru-RU"/>
        </w:rPr>
        <w:t>]</w:t>
      </w:r>
    </w:p>
    <w:p w:rsidR="004A7444" w:rsidRPr="00336F7C" w:rsidRDefault="004C4417" w:rsidP="004C4417">
      <w:pPr>
        <w:jc w:val="center"/>
        <w:rPr>
          <w:b/>
          <w:lang w:val="ru-RU"/>
        </w:rPr>
      </w:pPr>
      <w:r w:rsidRPr="00336F7C">
        <w:rPr>
          <w:b/>
          <w:lang w:val="ru-RU"/>
        </w:rPr>
        <w:t>МЕЖДУНАРОДНОЕ СОТРУДНИЧЕСТВО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C4417" w:rsidP="004C4417">
      <w:pPr>
        <w:rPr>
          <w:lang w:val="ru-RU"/>
        </w:rPr>
      </w:pPr>
      <w:r w:rsidRPr="00336F7C">
        <w:rPr>
          <w:lang w:val="ru-RU"/>
        </w:rPr>
        <w:t>[[Соответствующие органы ВОИС [призывают]/[должны призвать] участников Договора о патентной кооперации разработать] [Рабочая группа по реформе PCT [разрабатывает]/[должна разработать] набор руководящих принципов для целей [поиска и экспертизы заявок, относящихся к генетическим ресурсам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 Договором о патентной кооперации].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9A3F6F" w:rsidP="008814B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34169C" w:rsidP="0034169C">
      <w:pPr>
        <w:rPr>
          <w:lang w:val="ru-RU"/>
        </w:rPr>
      </w:pPr>
      <w:r w:rsidRPr="00336F7C">
        <w:rPr>
          <w:lang w:val="ru-RU"/>
        </w:rPr>
        <w:t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всего таких как периодическая печать, цифровые библиотеки и базы данных, содержащие информацию о генетических ресурсах и традиционных знаниях.</w:t>
      </w:r>
      <w:r w:rsidR="0081189C" w:rsidRPr="00336F7C">
        <w:rPr>
          <w:lang w:val="ru-RU"/>
        </w:rPr>
        <w:t xml:space="preserve">  </w:t>
      </w:r>
      <w:r w:rsidRPr="00336F7C">
        <w:rPr>
          <w:lang w:val="ru-RU"/>
        </w:rPr>
        <w:t>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</w:p>
    <w:p w:rsidR="004A7444" w:rsidRPr="00336F7C" w:rsidRDefault="004A7444" w:rsidP="008814BE">
      <w:pPr>
        <w:jc w:val="center"/>
        <w:rPr>
          <w:lang w:val="ru-RU"/>
        </w:rPr>
      </w:pPr>
    </w:p>
    <w:p w:rsidR="004A7444" w:rsidRPr="00336F7C" w:rsidRDefault="004A7444" w:rsidP="008814BE">
      <w:pPr>
        <w:jc w:val="center"/>
        <w:rPr>
          <w:lang w:val="ru-RU"/>
        </w:rPr>
      </w:pP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1</w:t>
      </w:r>
      <w:r w:rsidR="00F810D5" w:rsidRPr="00336F7C">
        <w:rPr>
          <w:b/>
          <w:lang w:val="ru-RU"/>
        </w:rPr>
        <w:t>2</w:t>
      </w:r>
      <w:r w:rsidRPr="00336F7C">
        <w:rPr>
          <w:b/>
          <w:lang w:val="ru-RU"/>
        </w:rPr>
        <w:t>]</w:t>
      </w:r>
    </w:p>
    <w:p w:rsidR="004A7444" w:rsidRPr="00336F7C" w:rsidRDefault="0034169C" w:rsidP="0034169C">
      <w:pPr>
        <w:jc w:val="center"/>
        <w:rPr>
          <w:b/>
          <w:lang w:val="ru-RU"/>
        </w:rPr>
      </w:pPr>
      <w:r w:rsidRPr="00336F7C">
        <w:rPr>
          <w:b/>
          <w:lang w:val="ru-RU"/>
        </w:rPr>
        <w:t>ТРАНСГРАНИЧНОЕ СОТРУДНИЧЕСТВО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0D7267" w:rsidP="000D7267">
      <w:pPr>
        <w:rPr>
          <w:lang w:val="ru-RU"/>
        </w:rPr>
      </w:pPr>
      <w:r w:rsidRPr="00336F7C">
        <w:rPr>
          <w:lang w:val="ru-RU"/>
        </w:rPr>
        <w:t>[В случаях, когда одни и те же генетические ресурсы и [традиционные знания, связанные с генетическими ресурсами,] находятся в условиях in-situ в пределах территории более чем одной стороны, эти стороны [стремятся]/[должны стремиться] к надлежащему сотрудничеству, привлекая соответствующий[ие] заинтересованный[ые]коренной[ые] [народ[ы]] и местные общины, когда это применимо, путем принятия мер, основанных на использовании законов и протоколов из сферы обычного права, которые поддерживают цели настоящего документа и национального законодательства и не противоречат им.]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81189C" w:rsidP="008814BE">
      <w:pPr>
        <w:jc w:val="center"/>
        <w:rPr>
          <w:b/>
          <w:lang w:val="ru-RU"/>
        </w:rPr>
      </w:pPr>
      <w:r w:rsidRPr="00336F7C">
        <w:rPr>
          <w:b/>
          <w:lang w:val="ru-RU"/>
        </w:rPr>
        <w:t>[</w:t>
      </w:r>
      <w:r w:rsidR="00920F56" w:rsidRPr="00336F7C">
        <w:rPr>
          <w:b/>
          <w:lang w:val="ru-RU"/>
        </w:rPr>
        <w:t>СТАТЬЯ</w:t>
      </w:r>
      <w:r w:rsidRPr="00336F7C">
        <w:rPr>
          <w:b/>
          <w:lang w:val="ru-RU"/>
        </w:rPr>
        <w:t xml:space="preserve"> 1</w:t>
      </w:r>
      <w:r w:rsidR="00F810D5" w:rsidRPr="00336F7C">
        <w:rPr>
          <w:b/>
          <w:lang w:val="ru-RU"/>
        </w:rPr>
        <w:t>3</w:t>
      </w:r>
      <w:r w:rsidRPr="00336F7C">
        <w:rPr>
          <w:b/>
          <w:lang w:val="ru-RU"/>
        </w:rPr>
        <w:t>]</w:t>
      </w:r>
    </w:p>
    <w:p w:rsidR="004A7444" w:rsidRPr="00336F7C" w:rsidRDefault="000D7267" w:rsidP="000D7267">
      <w:pPr>
        <w:jc w:val="center"/>
        <w:rPr>
          <w:b/>
          <w:lang w:val="ru-RU"/>
        </w:rPr>
      </w:pPr>
      <w:r w:rsidRPr="00336F7C">
        <w:rPr>
          <w:b/>
          <w:lang w:val="ru-RU"/>
        </w:rPr>
        <w:t>ТЕХНИЧЕСКАЯ ПОМОЩЬ, СОТРУДНИЧЕСТВО И УКРЕПЛЕНИЕ ПОТЕНЦИАЛА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0D7267" w:rsidP="000D7267">
      <w:pPr>
        <w:rPr>
          <w:lang w:val="ru-RU"/>
        </w:rPr>
      </w:pPr>
      <w:r w:rsidRPr="00336F7C">
        <w:rPr>
          <w:lang w:val="ru-RU"/>
        </w:rPr>
        <w:t>[Соответствующие органы ВОИС [разрабатывают/должны разрабатывать]] [ВОИС разрабатывает/должна разрабатывать] условия для создания, финансирования и реализации положений настоящего документа.</w:t>
      </w:r>
      <w:r w:rsidR="0081189C" w:rsidRPr="00336F7C">
        <w:rPr>
          <w:lang w:val="ru-RU"/>
        </w:rPr>
        <w:t xml:space="preserve"> </w:t>
      </w:r>
      <w:r w:rsidRPr="00336F7C">
        <w:rPr>
          <w:lang w:val="ru-RU"/>
        </w:rPr>
        <w:t>ВОИС [создает условия/должна создавать условия] для технической помощи, сотрудничества, укрепления потенциала и финансовой поддержки, в зависимости от бюджетных ресурсов, развивающимся странам, в частности наименее развитым странам, для выполнения обязательств по настоящему документу.]</w:t>
      </w: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4A7444" w:rsidP="008814BE">
      <w:pPr>
        <w:rPr>
          <w:lang w:val="ru-RU"/>
        </w:rPr>
      </w:pPr>
    </w:p>
    <w:p w:rsidR="004A7444" w:rsidRPr="00336F7C" w:rsidRDefault="000D7267" w:rsidP="000D7267">
      <w:pPr>
        <w:ind w:left="5670"/>
        <w:rPr>
          <w:lang w:val="ru-RU"/>
        </w:rPr>
      </w:pPr>
      <w:r w:rsidRPr="00336F7C">
        <w:rPr>
          <w:lang w:val="ru-RU"/>
        </w:rPr>
        <w:t>[Конец документа]</w:t>
      </w:r>
    </w:p>
    <w:p w:rsidR="004A7444" w:rsidRPr="00336F7C" w:rsidRDefault="004A7444" w:rsidP="008814BE">
      <w:pPr>
        <w:ind w:left="5670"/>
        <w:rPr>
          <w:lang w:val="ru-RU"/>
        </w:rPr>
      </w:pPr>
    </w:p>
    <w:p w:rsidR="008F4137" w:rsidRPr="00336F7C" w:rsidRDefault="008F4137" w:rsidP="008814BE">
      <w:pPr>
        <w:ind w:left="5670"/>
        <w:rPr>
          <w:lang w:val="ru-RU"/>
        </w:rPr>
      </w:pPr>
    </w:p>
    <w:sectPr w:rsidR="008F4137" w:rsidRPr="00336F7C" w:rsidSect="00E05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63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0B" w:rsidRDefault="00445A0B">
      <w:r>
        <w:separator/>
      </w:r>
    </w:p>
  </w:endnote>
  <w:endnote w:type="continuationSeparator" w:id="0">
    <w:p w:rsidR="00445A0B" w:rsidRDefault="00445A0B" w:rsidP="003B38C1">
      <w:r>
        <w:separator/>
      </w:r>
    </w:p>
    <w:p w:rsidR="00445A0B" w:rsidRPr="003B38C1" w:rsidRDefault="00445A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5A0B" w:rsidRPr="003B38C1" w:rsidRDefault="00445A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67" w:rsidRDefault="000D7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67" w:rsidRDefault="000D7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67" w:rsidRDefault="000D7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0B" w:rsidRDefault="00445A0B">
      <w:r>
        <w:separator/>
      </w:r>
    </w:p>
  </w:footnote>
  <w:footnote w:type="continuationSeparator" w:id="0">
    <w:p w:rsidR="00445A0B" w:rsidRDefault="00445A0B" w:rsidP="008B60B2">
      <w:r>
        <w:separator/>
      </w:r>
    </w:p>
    <w:p w:rsidR="00445A0B" w:rsidRPr="00ED77FB" w:rsidRDefault="00445A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5A0B" w:rsidRPr="00ED77FB" w:rsidRDefault="00445A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42D09" w:rsidRDefault="00242D09" w:rsidP="00920F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0F56">
        <w:rPr>
          <w:lang w:val="ru-RU"/>
        </w:rPr>
        <w:t>Эта фраза не фигурирует в стенограмме документа, однако она была включена одновременно с изъятием по всему тексту сочетания «соответствующие традиционные знания».</w:t>
      </w:r>
      <w:r>
        <w:t xml:space="preserve">  </w:t>
      </w:r>
      <w:r w:rsidRPr="00920F56">
        <w:rPr>
          <w:lang w:val="ru-RU"/>
        </w:rPr>
        <w:t>По мере рассмотрения мы пришли к выводу, что государству-члену, предложившему это сочетание, следует дать возможность разъяснить его актуальность для текста.</w:t>
      </w:r>
    </w:p>
  </w:footnote>
  <w:footnote w:id="3">
    <w:p w:rsidR="00242D09" w:rsidRDefault="00242D09" w:rsidP="00DF41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4142">
        <w:rPr>
          <w:lang w:val="ru-RU"/>
        </w:rPr>
        <w:t>Альтернативная формулировка в статье 14(2) Нагойского протокола гласит: «без ущерба для защиты конфиденциальной информации».</w:t>
      </w:r>
    </w:p>
  </w:footnote>
  <w:footnote w:id="4">
    <w:p w:rsidR="00242D09" w:rsidRDefault="00242D09" w:rsidP="008118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3917" w:rsidRPr="00913917">
        <w:rPr>
          <w:lang w:val="ru-RU"/>
        </w:rPr>
        <w:t>Одно государство-член попросило изменить данное название на «Охрана истребования патентов».</w:t>
      </w:r>
      <w:r>
        <w:t xml:space="preserve">  </w:t>
      </w:r>
      <w:r w:rsidR="00913917" w:rsidRPr="00913917">
        <w:rPr>
          <w:lang w:val="ru-RU"/>
        </w:rPr>
        <w:t>Однако координаторы не понимают смысл этого предложения и хотели бы получить соответствующие разъяснения, прежде чем вносить изменение.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67" w:rsidRDefault="000D7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09" w:rsidRDefault="00242D09" w:rsidP="00477D6B">
    <w:pPr>
      <w:jc w:val="right"/>
    </w:pPr>
    <w:r>
      <w:t>Rev. 2</w:t>
    </w:r>
  </w:p>
  <w:p w:rsidR="00242D09" w:rsidRDefault="00242D0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36F7C">
      <w:rPr>
        <w:noProof/>
      </w:rPr>
      <w:t>19</w:t>
    </w:r>
    <w:r>
      <w:fldChar w:fldCharType="end"/>
    </w:r>
  </w:p>
  <w:p w:rsidR="00242D09" w:rsidRDefault="00242D0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09" w:rsidRDefault="00242D09" w:rsidP="000A2D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4363CBC"/>
    <w:multiLevelType w:val="hybridMultilevel"/>
    <w:tmpl w:val="AB14B968"/>
    <w:lvl w:ilvl="0" w:tplc="AF329D22">
      <w:start w:val="1"/>
      <w:numFmt w:val="lowerLetter"/>
      <w:lvlText w:val="(%1)"/>
      <w:lvlJc w:val="left"/>
      <w:pPr>
        <w:ind w:left="3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30E53"/>
    <w:multiLevelType w:val="hybridMultilevel"/>
    <w:tmpl w:val="AA8084BC"/>
    <w:lvl w:ilvl="0" w:tplc="67BC2B90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446159"/>
    <w:rsid w:val="00004B86"/>
    <w:rsid w:val="000322F0"/>
    <w:rsid w:val="00032C96"/>
    <w:rsid w:val="000334C2"/>
    <w:rsid w:val="00043CAA"/>
    <w:rsid w:val="00046408"/>
    <w:rsid w:val="00056BF2"/>
    <w:rsid w:val="00075432"/>
    <w:rsid w:val="00082340"/>
    <w:rsid w:val="00096303"/>
    <w:rsid w:val="000968ED"/>
    <w:rsid w:val="000A2D75"/>
    <w:rsid w:val="000C1180"/>
    <w:rsid w:val="000D7267"/>
    <w:rsid w:val="000F20CB"/>
    <w:rsid w:val="000F5E56"/>
    <w:rsid w:val="00101177"/>
    <w:rsid w:val="00101311"/>
    <w:rsid w:val="00127EBB"/>
    <w:rsid w:val="001362EE"/>
    <w:rsid w:val="001621A1"/>
    <w:rsid w:val="00162B5D"/>
    <w:rsid w:val="00166492"/>
    <w:rsid w:val="0016735E"/>
    <w:rsid w:val="001832A6"/>
    <w:rsid w:val="001B0DD3"/>
    <w:rsid w:val="001C2EC5"/>
    <w:rsid w:val="001C67D4"/>
    <w:rsid w:val="001D5F7F"/>
    <w:rsid w:val="00203ED9"/>
    <w:rsid w:val="00215410"/>
    <w:rsid w:val="00242D09"/>
    <w:rsid w:val="002634C4"/>
    <w:rsid w:val="00266767"/>
    <w:rsid w:val="002836C9"/>
    <w:rsid w:val="002928D3"/>
    <w:rsid w:val="002A227C"/>
    <w:rsid w:val="002B2E26"/>
    <w:rsid w:val="002C3FC9"/>
    <w:rsid w:val="002D39E3"/>
    <w:rsid w:val="002F1FE6"/>
    <w:rsid w:val="002F25FC"/>
    <w:rsid w:val="002F4E68"/>
    <w:rsid w:val="00310C13"/>
    <w:rsid w:val="0031291C"/>
    <w:rsid w:val="00312F7F"/>
    <w:rsid w:val="003136D2"/>
    <w:rsid w:val="00336F7C"/>
    <w:rsid w:val="0034169C"/>
    <w:rsid w:val="003509A2"/>
    <w:rsid w:val="00356BEE"/>
    <w:rsid w:val="00361450"/>
    <w:rsid w:val="0036334D"/>
    <w:rsid w:val="003673CF"/>
    <w:rsid w:val="00370BDE"/>
    <w:rsid w:val="003845C1"/>
    <w:rsid w:val="003A6F89"/>
    <w:rsid w:val="003B38C1"/>
    <w:rsid w:val="003C0358"/>
    <w:rsid w:val="003C2D59"/>
    <w:rsid w:val="003D6C07"/>
    <w:rsid w:val="003E233C"/>
    <w:rsid w:val="003E5B97"/>
    <w:rsid w:val="003F2363"/>
    <w:rsid w:val="0040419B"/>
    <w:rsid w:val="00423E3E"/>
    <w:rsid w:val="00427582"/>
    <w:rsid w:val="00427AF4"/>
    <w:rsid w:val="004342B6"/>
    <w:rsid w:val="00445A0B"/>
    <w:rsid w:val="00446159"/>
    <w:rsid w:val="004542DF"/>
    <w:rsid w:val="00460325"/>
    <w:rsid w:val="00461778"/>
    <w:rsid w:val="004647DA"/>
    <w:rsid w:val="00471053"/>
    <w:rsid w:val="0047180D"/>
    <w:rsid w:val="00474062"/>
    <w:rsid w:val="00475A20"/>
    <w:rsid w:val="00476482"/>
    <w:rsid w:val="00477D6B"/>
    <w:rsid w:val="00480AD2"/>
    <w:rsid w:val="0049113D"/>
    <w:rsid w:val="0049482E"/>
    <w:rsid w:val="004A51AD"/>
    <w:rsid w:val="004A6C43"/>
    <w:rsid w:val="004A7444"/>
    <w:rsid w:val="004C2FAB"/>
    <w:rsid w:val="004C4417"/>
    <w:rsid w:val="004C7CBA"/>
    <w:rsid w:val="004E4570"/>
    <w:rsid w:val="004E7BDA"/>
    <w:rsid w:val="005019FF"/>
    <w:rsid w:val="00513AFE"/>
    <w:rsid w:val="005221D3"/>
    <w:rsid w:val="0053057A"/>
    <w:rsid w:val="005309CC"/>
    <w:rsid w:val="00534D70"/>
    <w:rsid w:val="00537943"/>
    <w:rsid w:val="00545CFA"/>
    <w:rsid w:val="00547979"/>
    <w:rsid w:val="00555F2F"/>
    <w:rsid w:val="00560162"/>
    <w:rsid w:val="00560A29"/>
    <w:rsid w:val="005736FC"/>
    <w:rsid w:val="005A3615"/>
    <w:rsid w:val="005B1994"/>
    <w:rsid w:val="005C6649"/>
    <w:rsid w:val="005D18BB"/>
    <w:rsid w:val="005D3265"/>
    <w:rsid w:val="005F4E1B"/>
    <w:rsid w:val="00605827"/>
    <w:rsid w:val="00605FC8"/>
    <w:rsid w:val="00631D0B"/>
    <w:rsid w:val="006448EA"/>
    <w:rsid w:val="00646050"/>
    <w:rsid w:val="006473B9"/>
    <w:rsid w:val="006713CA"/>
    <w:rsid w:val="00676C5C"/>
    <w:rsid w:val="00690001"/>
    <w:rsid w:val="006945E4"/>
    <w:rsid w:val="006A4257"/>
    <w:rsid w:val="006A4F39"/>
    <w:rsid w:val="006D2661"/>
    <w:rsid w:val="006D5CC7"/>
    <w:rsid w:val="006E182F"/>
    <w:rsid w:val="006F5F9B"/>
    <w:rsid w:val="007066DB"/>
    <w:rsid w:val="00711E08"/>
    <w:rsid w:val="0072078C"/>
    <w:rsid w:val="00740D6B"/>
    <w:rsid w:val="007539CF"/>
    <w:rsid w:val="00756143"/>
    <w:rsid w:val="00760F89"/>
    <w:rsid w:val="007611F8"/>
    <w:rsid w:val="0076416F"/>
    <w:rsid w:val="00791CE6"/>
    <w:rsid w:val="00796C47"/>
    <w:rsid w:val="007C5F8A"/>
    <w:rsid w:val="007D1613"/>
    <w:rsid w:val="007D1A3A"/>
    <w:rsid w:val="0081189C"/>
    <w:rsid w:val="008314FA"/>
    <w:rsid w:val="008728E0"/>
    <w:rsid w:val="008814BE"/>
    <w:rsid w:val="00886FE7"/>
    <w:rsid w:val="00887E7D"/>
    <w:rsid w:val="008B2CC1"/>
    <w:rsid w:val="008B60B2"/>
    <w:rsid w:val="008B7DD9"/>
    <w:rsid w:val="008F4137"/>
    <w:rsid w:val="0090731E"/>
    <w:rsid w:val="0091307D"/>
    <w:rsid w:val="00913917"/>
    <w:rsid w:val="00916EE2"/>
    <w:rsid w:val="009179AD"/>
    <w:rsid w:val="00920F56"/>
    <w:rsid w:val="0092667D"/>
    <w:rsid w:val="00937A6E"/>
    <w:rsid w:val="00954BD0"/>
    <w:rsid w:val="009609CE"/>
    <w:rsid w:val="00966A22"/>
    <w:rsid w:val="0096722F"/>
    <w:rsid w:val="00970AAF"/>
    <w:rsid w:val="00980843"/>
    <w:rsid w:val="00984E73"/>
    <w:rsid w:val="009A3F6F"/>
    <w:rsid w:val="009B5509"/>
    <w:rsid w:val="009B570C"/>
    <w:rsid w:val="009B6F7D"/>
    <w:rsid w:val="009E2791"/>
    <w:rsid w:val="009E3F6F"/>
    <w:rsid w:val="009E5CF5"/>
    <w:rsid w:val="009F0025"/>
    <w:rsid w:val="009F499F"/>
    <w:rsid w:val="00A075A9"/>
    <w:rsid w:val="00A26DF3"/>
    <w:rsid w:val="00A31D2C"/>
    <w:rsid w:val="00A42DAF"/>
    <w:rsid w:val="00A45BD8"/>
    <w:rsid w:val="00A4780F"/>
    <w:rsid w:val="00A50935"/>
    <w:rsid w:val="00A53B05"/>
    <w:rsid w:val="00A85CAD"/>
    <w:rsid w:val="00A869B7"/>
    <w:rsid w:val="00A949E0"/>
    <w:rsid w:val="00AC205C"/>
    <w:rsid w:val="00AC6C9E"/>
    <w:rsid w:val="00AD5AFB"/>
    <w:rsid w:val="00AF0A6B"/>
    <w:rsid w:val="00AF1534"/>
    <w:rsid w:val="00B023C2"/>
    <w:rsid w:val="00B05A69"/>
    <w:rsid w:val="00B26A0E"/>
    <w:rsid w:val="00B301C2"/>
    <w:rsid w:val="00B31E5D"/>
    <w:rsid w:val="00B3417A"/>
    <w:rsid w:val="00B42B6F"/>
    <w:rsid w:val="00B51898"/>
    <w:rsid w:val="00B738C3"/>
    <w:rsid w:val="00B74498"/>
    <w:rsid w:val="00B77B13"/>
    <w:rsid w:val="00B85E12"/>
    <w:rsid w:val="00B9734B"/>
    <w:rsid w:val="00B978A9"/>
    <w:rsid w:val="00BB0177"/>
    <w:rsid w:val="00BC681A"/>
    <w:rsid w:val="00BC764C"/>
    <w:rsid w:val="00BD0843"/>
    <w:rsid w:val="00BF1323"/>
    <w:rsid w:val="00BF31A9"/>
    <w:rsid w:val="00C10FC8"/>
    <w:rsid w:val="00C11BFE"/>
    <w:rsid w:val="00C12A1D"/>
    <w:rsid w:val="00C159AE"/>
    <w:rsid w:val="00C21128"/>
    <w:rsid w:val="00C26619"/>
    <w:rsid w:val="00C534AE"/>
    <w:rsid w:val="00C64511"/>
    <w:rsid w:val="00C65B87"/>
    <w:rsid w:val="00C806E0"/>
    <w:rsid w:val="00C83A1B"/>
    <w:rsid w:val="00C84025"/>
    <w:rsid w:val="00CC47EC"/>
    <w:rsid w:val="00CD4D8A"/>
    <w:rsid w:val="00CE58A0"/>
    <w:rsid w:val="00D00120"/>
    <w:rsid w:val="00D01709"/>
    <w:rsid w:val="00D24A80"/>
    <w:rsid w:val="00D3509B"/>
    <w:rsid w:val="00D45252"/>
    <w:rsid w:val="00D53295"/>
    <w:rsid w:val="00D71B4D"/>
    <w:rsid w:val="00D71FC3"/>
    <w:rsid w:val="00D83303"/>
    <w:rsid w:val="00D93D55"/>
    <w:rsid w:val="00DA6C46"/>
    <w:rsid w:val="00DB14C0"/>
    <w:rsid w:val="00DB44DA"/>
    <w:rsid w:val="00DC0BA9"/>
    <w:rsid w:val="00DC1FCB"/>
    <w:rsid w:val="00DD7DA5"/>
    <w:rsid w:val="00DF4142"/>
    <w:rsid w:val="00E05FAA"/>
    <w:rsid w:val="00E073FB"/>
    <w:rsid w:val="00E2110F"/>
    <w:rsid w:val="00E2434C"/>
    <w:rsid w:val="00E335FE"/>
    <w:rsid w:val="00E40BF1"/>
    <w:rsid w:val="00E422FF"/>
    <w:rsid w:val="00E457A0"/>
    <w:rsid w:val="00E52E73"/>
    <w:rsid w:val="00E54F9B"/>
    <w:rsid w:val="00E61004"/>
    <w:rsid w:val="00E61845"/>
    <w:rsid w:val="00E659BE"/>
    <w:rsid w:val="00E905EC"/>
    <w:rsid w:val="00E92C3F"/>
    <w:rsid w:val="00EA103F"/>
    <w:rsid w:val="00EB2B3C"/>
    <w:rsid w:val="00EB6F64"/>
    <w:rsid w:val="00EC1ED6"/>
    <w:rsid w:val="00EC4E49"/>
    <w:rsid w:val="00EC58B7"/>
    <w:rsid w:val="00ED77FB"/>
    <w:rsid w:val="00EE3E13"/>
    <w:rsid w:val="00EE45FA"/>
    <w:rsid w:val="00EF4FA5"/>
    <w:rsid w:val="00EF5C9C"/>
    <w:rsid w:val="00EF64A4"/>
    <w:rsid w:val="00F276CD"/>
    <w:rsid w:val="00F431E7"/>
    <w:rsid w:val="00F5307C"/>
    <w:rsid w:val="00F60B96"/>
    <w:rsid w:val="00F66152"/>
    <w:rsid w:val="00F6781C"/>
    <w:rsid w:val="00F76476"/>
    <w:rsid w:val="00F810D5"/>
    <w:rsid w:val="00F947C4"/>
    <w:rsid w:val="00FB16B3"/>
    <w:rsid w:val="00FB514C"/>
    <w:rsid w:val="00FC0DC6"/>
    <w:rsid w:val="00FE37D4"/>
    <w:rsid w:val="00FE3FE5"/>
    <w:rsid w:val="00FE5DE4"/>
    <w:rsid w:val="00FF23A7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F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i/>
    </w:rPr>
  </w:style>
  <w:style w:type="character" w:styleId="FootnoteReference">
    <w:name w:val="footnote reference"/>
    <w:rsid w:val="008118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C1F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1F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F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1FC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C1FC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F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i/>
    </w:rPr>
  </w:style>
  <w:style w:type="character" w:styleId="FootnoteReference">
    <w:name w:val="footnote reference"/>
    <w:rsid w:val="008118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C1F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1F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F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1FC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C1FC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5973</Words>
  <Characters>34229</Characters>
  <Application>Microsoft Office Word</Application>
  <DocSecurity>0</DocSecurity>
  <Lines>877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2018-04-03T12:46:00Z</dcterms:created>
  <dcterms:modified xsi:type="dcterms:W3CDTF">2018-04-05T14:17:00Z</dcterms:modified>
</cp:coreProperties>
</file>