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925835" w:rsidRPr="00705A12" w14:paraId="162A0FDE" w14:textId="77777777" w:rsidTr="00FA3790">
        <w:trPr>
          <w:trHeight w:val="1977"/>
        </w:trPr>
        <w:tc>
          <w:tcPr>
            <w:tcW w:w="4594" w:type="dxa"/>
            <w:tcBorders>
              <w:bottom w:val="single" w:sz="4" w:space="0" w:color="auto"/>
            </w:tcBorders>
            <w:tcMar>
              <w:bottom w:w="170" w:type="dxa"/>
            </w:tcMar>
          </w:tcPr>
          <w:p w14:paraId="7DF05B49" w14:textId="77777777" w:rsidR="00925835" w:rsidRPr="00705A12" w:rsidRDefault="00925835" w:rsidP="00FA3790">
            <w:bookmarkStart w:id="0" w:name="_GoBack"/>
            <w:bookmarkEnd w:id="0"/>
            <w:r w:rsidRPr="00705A12">
              <w:rPr>
                <w:rFonts w:hint="eastAsia"/>
                <w:noProof/>
                <w:lang w:val="en-GB" w:eastAsia="en-GB"/>
              </w:rPr>
              <w:drawing>
                <wp:anchor distT="0" distB="0" distL="114300" distR="114300" simplePos="0" relativeHeight="251659264" behindDoc="1" locked="0" layoutInCell="0" allowOverlap="1" wp14:anchorId="6D5F3A5E" wp14:editId="794F0C1A">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08EAF0BD" w14:textId="77777777" w:rsidR="00925835" w:rsidRPr="00705A12" w:rsidRDefault="00925835" w:rsidP="00FA3790"/>
        </w:tc>
        <w:tc>
          <w:tcPr>
            <w:tcW w:w="425" w:type="dxa"/>
            <w:tcBorders>
              <w:bottom w:val="single" w:sz="4" w:space="0" w:color="auto"/>
            </w:tcBorders>
            <w:tcMar>
              <w:left w:w="0" w:type="dxa"/>
              <w:right w:w="0" w:type="dxa"/>
            </w:tcMar>
          </w:tcPr>
          <w:p w14:paraId="382247D2" w14:textId="77777777" w:rsidR="00925835" w:rsidRPr="00705A12" w:rsidRDefault="00925835" w:rsidP="00FA3790">
            <w:pPr>
              <w:jc w:val="right"/>
            </w:pPr>
            <w:r w:rsidRPr="00705A12">
              <w:rPr>
                <w:rFonts w:hint="eastAsia"/>
                <w:b/>
                <w:sz w:val="40"/>
                <w:szCs w:val="40"/>
              </w:rPr>
              <w:t>C</w:t>
            </w:r>
          </w:p>
        </w:tc>
      </w:tr>
      <w:tr w:rsidR="00925835" w:rsidRPr="00705A12" w14:paraId="76569222" w14:textId="77777777" w:rsidTr="00FA3790">
        <w:trPr>
          <w:trHeight w:hRule="exact" w:val="340"/>
        </w:trPr>
        <w:tc>
          <w:tcPr>
            <w:tcW w:w="9356" w:type="dxa"/>
            <w:gridSpan w:val="3"/>
            <w:tcBorders>
              <w:top w:val="single" w:sz="4" w:space="0" w:color="auto"/>
            </w:tcBorders>
            <w:tcMar>
              <w:top w:w="170" w:type="dxa"/>
              <w:left w:w="0" w:type="dxa"/>
              <w:right w:w="0" w:type="dxa"/>
            </w:tcMar>
            <w:vAlign w:val="bottom"/>
          </w:tcPr>
          <w:p w14:paraId="66AF838C" w14:textId="77777777" w:rsidR="00925835" w:rsidRPr="00705A12" w:rsidRDefault="00925835" w:rsidP="00FA3790">
            <w:pPr>
              <w:jc w:val="right"/>
              <w:rPr>
                <w:rFonts w:ascii="Arial Black" w:hAnsi="Arial Black"/>
                <w:caps/>
                <w:sz w:val="15"/>
              </w:rPr>
            </w:pPr>
            <w:r w:rsidRPr="00705A12">
              <w:rPr>
                <w:rFonts w:ascii="Arial Black" w:hAnsi="Arial Black" w:hint="eastAsia"/>
                <w:caps/>
                <w:sz w:val="15"/>
              </w:rPr>
              <w:t>pct/wg/1</w:t>
            </w:r>
            <w:r>
              <w:rPr>
                <w:rFonts w:ascii="Arial Black" w:hAnsi="Arial Black"/>
                <w:caps/>
                <w:sz w:val="15"/>
              </w:rPr>
              <w:t>2</w:t>
            </w:r>
            <w:r w:rsidRPr="00705A12">
              <w:rPr>
                <w:rFonts w:ascii="Arial Black" w:hAnsi="Arial Black" w:hint="eastAsia"/>
                <w:caps/>
                <w:sz w:val="15"/>
              </w:rPr>
              <w:t>/</w:t>
            </w:r>
            <w:bookmarkStart w:id="1" w:name="Code"/>
            <w:bookmarkEnd w:id="1"/>
            <w:r>
              <w:rPr>
                <w:rFonts w:ascii="Arial Black" w:hAnsi="Arial Black" w:hint="eastAsia"/>
                <w:caps/>
                <w:sz w:val="15"/>
              </w:rPr>
              <w:t>9</w:t>
            </w:r>
          </w:p>
        </w:tc>
      </w:tr>
      <w:tr w:rsidR="00925835" w:rsidRPr="00705A12" w14:paraId="61D97566" w14:textId="77777777" w:rsidTr="00FA3790">
        <w:trPr>
          <w:trHeight w:hRule="exact" w:val="170"/>
        </w:trPr>
        <w:tc>
          <w:tcPr>
            <w:tcW w:w="9356" w:type="dxa"/>
            <w:gridSpan w:val="3"/>
            <w:noWrap/>
            <w:tcMar>
              <w:left w:w="0" w:type="dxa"/>
              <w:right w:w="0" w:type="dxa"/>
            </w:tcMar>
            <w:vAlign w:val="bottom"/>
          </w:tcPr>
          <w:p w14:paraId="7231215A" w14:textId="77777777" w:rsidR="00925835" w:rsidRPr="00705A12" w:rsidRDefault="00925835" w:rsidP="00FA3790">
            <w:pPr>
              <w:jc w:val="right"/>
              <w:rPr>
                <w:rFonts w:ascii="Arial Black" w:hAnsi="Arial Black"/>
                <w:b/>
                <w:caps/>
                <w:sz w:val="15"/>
                <w:szCs w:val="15"/>
              </w:rPr>
            </w:pPr>
            <w:r w:rsidRPr="00705A12">
              <w:rPr>
                <w:rFonts w:eastAsia="SimHei" w:hint="eastAsia"/>
                <w:b/>
                <w:sz w:val="15"/>
                <w:szCs w:val="15"/>
              </w:rPr>
              <w:t>原</w:t>
            </w:r>
            <w:r w:rsidRPr="00705A12">
              <w:rPr>
                <w:rFonts w:eastAsia="SimHei" w:hint="eastAsia"/>
                <w:b/>
                <w:sz w:val="15"/>
                <w:szCs w:val="15"/>
                <w:lang w:val="pt-BR"/>
              </w:rPr>
              <w:t xml:space="preserve"> </w:t>
            </w:r>
            <w:r w:rsidRPr="00705A12">
              <w:rPr>
                <w:rFonts w:eastAsia="SimHei" w:hint="eastAsia"/>
                <w:b/>
                <w:sz w:val="15"/>
                <w:szCs w:val="15"/>
              </w:rPr>
              <w:t>文</w:t>
            </w:r>
            <w:r w:rsidRPr="00705A12">
              <w:rPr>
                <w:rFonts w:eastAsia="SimHei" w:hint="eastAsia"/>
                <w:b/>
                <w:sz w:val="15"/>
                <w:szCs w:val="15"/>
                <w:lang w:val="pt-BR"/>
              </w:rPr>
              <w:t>：</w:t>
            </w:r>
            <w:bookmarkStart w:id="2" w:name="Original"/>
            <w:bookmarkEnd w:id="2"/>
            <w:r w:rsidRPr="00705A12">
              <w:rPr>
                <w:rFonts w:eastAsia="SimHei" w:hint="eastAsia"/>
                <w:b/>
                <w:sz w:val="15"/>
                <w:szCs w:val="15"/>
                <w:lang w:val="pt-BR"/>
              </w:rPr>
              <w:t>英文</w:t>
            </w:r>
          </w:p>
        </w:tc>
      </w:tr>
      <w:tr w:rsidR="00925835" w:rsidRPr="00705A12" w14:paraId="50B01EE4" w14:textId="77777777" w:rsidTr="00FA3790">
        <w:trPr>
          <w:trHeight w:hRule="exact" w:val="198"/>
        </w:trPr>
        <w:tc>
          <w:tcPr>
            <w:tcW w:w="9356" w:type="dxa"/>
            <w:gridSpan w:val="3"/>
            <w:tcMar>
              <w:left w:w="0" w:type="dxa"/>
              <w:right w:w="0" w:type="dxa"/>
            </w:tcMar>
            <w:vAlign w:val="bottom"/>
          </w:tcPr>
          <w:p w14:paraId="6E79C60F" w14:textId="77777777" w:rsidR="00925835" w:rsidRPr="00705A12" w:rsidRDefault="00925835" w:rsidP="00FA3790">
            <w:pPr>
              <w:jc w:val="right"/>
              <w:rPr>
                <w:rFonts w:ascii="Arial Black" w:eastAsia="SimHei" w:hAnsi="Arial Black"/>
                <w:b/>
                <w:sz w:val="15"/>
                <w:szCs w:val="15"/>
                <w:lang w:val="pt-BR"/>
              </w:rPr>
            </w:pP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r w:rsidRPr="00705A12">
              <w:rPr>
                <w:rFonts w:ascii="Arial Black" w:eastAsia="SimHei" w:hAnsi="Arial Black" w:hint="eastAsia"/>
                <w:b/>
                <w:sz w:val="15"/>
                <w:szCs w:val="15"/>
                <w:lang w:val="pt-BR"/>
              </w:rPr>
              <w:t>期：</w:t>
            </w:r>
            <w:bookmarkStart w:id="3" w:name="Date"/>
            <w:bookmarkEnd w:id="3"/>
            <w:r w:rsidRPr="00705A12">
              <w:rPr>
                <w:rFonts w:ascii="Arial Black" w:eastAsia="SimHei" w:hAnsi="Arial Black" w:hint="eastAsia"/>
                <w:b/>
                <w:sz w:val="15"/>
                <w:szCs w:val="15"/>
                <w:lang w:val="pt-BR"/>
              </w:rPr>
              <w:t>201</w:t>
            </w:r>
            <w:r>
              <w:rPr>
                <w:rFonts w:ascii="Arial Black" w:eastAsia="SimHei" w:hAnsi="Arial Black"/>
                <w:b/>
                <w:sz w:val="15"/>
                <w:szCs w:val="15"/>
                <w:lang w:val="pt-BR"/>
              </w:rPr>
              <w:t>9</w:t>
            </w:r>
            <w:r w:rsidRPr="00705A12">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705A12">
              <w:rPr>
                <w:rFonts w:ascii="Arial Black" w:eastAsia="SimHei" w:hAnsi="Arial Black" w:hint="eastAsia"/>
                <w:b/>
                <w:sz w:val="15"/>
                <w:szCs w:val="15"/>
                <w:lang w:val="pt-BR"/>
              </w:rPr>
              <w:t>月</w:t>
            </w:r>
            <w:r>
              <w:rPr>
                <w:rFonts w:ascii="Arial Black" w:eastAsia="SimHei" w:hAnsi="Arial Black"/>
                <w:b/>
                <w:sz w:val="15"/>
                <w:szCs w:val="15"/>
                <w:lang w:val="pt-BR"/>
              </w:rPr>
              <w:t>2</w:t>
            </w:r>
            <w:r>
              <w:rPr>
                <w:rFonts w:ascii="Arial Black" w:eastAsia="SimHei" w:hAnsi="Arial Black" w:hint="eastAsia"/>
                <w:b/>
                <w:sz w:val="15"/>
                <w:szCs w:val="15"/>
                <w:lang w:val="pt-BR"/>
              </w:rPr>
              <w:t>9</w:t>
            </w: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p>
        </w:tc>
      </w:tr>
    </w:tbl>
    <w:p w14:paraId="0F9DEAF8" w14:textId="77777777" w:rsidR="00925835" w:rsidRPr="00705A12" w:rsidRDefault="00925835" w:rsidP="00925835"/>
    <w:p w14:paraId="384BF347" w14:textId="77777777" w:rsidR="00925835" w:rsidRPr="00705A12" w:rsidRDefault="00925835" w:rsidP="00925835"/>
    <w:p w14:paraId="54C0B3B2" w14:textId="77777777" w:rsidR="00925835" w:rsidRDefault="00925835" w:rsidP="00925835"/>
    <w:p w14:paraId="7FBAA9BF" w14:textId="77777777" w:rsidR="00925835" w:rsidRPr="00705A12" w:rsidRDefault="00925835" w:rsidP="00925835"/>
    <w:p w14:paraId="370F0EC8" w14:textId="77777777" w:rsidR="00925835" w:rsidRPr="00705A12" w:rsidRDefault="00925835" w:rsidP="00925835"/>
    <w:p w14:paraId="57B6D503" w14:textId="77777777" w:rsidR="00925835" w:rsidRPr="00705A12" w:rsidRDefault="00925835" w:rsidP="00925835">
      <w:pPr>
        <w:rPr>
          <w:rFonts w:ascii="SimHei" w:eastAsia="SimHei"/>
          <w:sz w:val="28"/>
          <w:szCs w:val="28"/>
        </w:rPr>
      </w:pPr>
      <w:r w:rsidRPr="00705A12">
        <w:rPr>
          <w:rFonts w:ascii="SimHei" w:eastAsia="SimHei" w:hint="eastAsia"/>
          <w:sz w:val="28"/>
          <w:szCs w:val="28"/>
        </w:rPr>
        <w:t>专利合作条约（PCT）</w:t>
      </w:r>
    </w:p>
    <w:p w14:paraId="1C16C370" w14:textId="77777777" w:rsidR="00925835" w:rsidRPr="00361309" w:rsidRDefault="00925835" w:rsidP="00925835">
      <w:pPr>
        <w:rPr>
          <w:rFonts w:ascii="SimHei" w:eastAsia="SimHei"/>
          <w:sz w:val="28"/>
          <w:szCs w:val="28"/>
        </w:rPr>
      </w:pPr>
      <w:r w:rsidRPr="00705A12">
        <w:rPr>
          <w:rFonts w:ascii="SimHei" w:eastAsia="SimHei" w:hint="eastAsia"/>
          <w:sz w:val="28"/>
          <w:szCs w:val="28"/>
        </w:rPr>
        <w:t>工作组</w:t>
      </w:r>
    </w:p>
    <w:p w14:paraId="30545004" w14:textId="77777777" w:rsidR="00925835" w:rsidRPr="00705A12" w:rsidRDefault="00925835" w:rsidP="00925835"/>
    <w:p w14:paraId="2D8E895D" w14:textId="77777777" w:rsidR="00925835" w:rsidRPr="00705A12" w:rsidRDefault="00925835" w:rsidP="00925835">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14:paraId="50387B71" w14:textId="77777777" w:rsidR="00925835" w:rsidRPr="00705A12" w:rsidRDefault="00925835" w:rsidP="00925835">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14:paraId="21E482E8" w14:textId="77777777" w:rsidR="00925835" w:rsidRPr="00705A12" w:rsidRDefault="00925835" w:rsidP="00925835"/>
    <w:p w14:paraId="567EC47D" w14:textId="77777777" w:rsidR="00F86494" w:rsidRPr="00925835" w:rsidRDefault="00F86494" w:rsidP="00F86494"/>
    <w:p w14:paraId="5844D0D1" w14:textId="77777777" w:rsidR="00F86494" w:rsidRPr="008B2CC1" w:rsidRDefault="00F86494" w:rsidP="00F86494"/>
    <w:p w14:paraId="630BC0DC" w14:textId="77777777" w:rsidR="008B2CC1" w:rsidRPr="00F86494" w:rsidRDefault="00A86DE2" w:rsidP="00F86494">
      <w:pPr>
        <w:rPr>
          <w:rFonts w:ascii="KaiTi" w:eastAsia="KaiTi" w:hAnsi="KaiTi"/>
          <w:caps/>
          <w:sz w:val="24"/>
        </w:rPr>
      </w:pPr>
      <w:bookmarkStart w:id="4" w:name="TitleOfDoc"/>
      <w:bookmarkEnd w:id="4"/>
      <w:r w:rsidRPr="00F86494">
        <w:rPr>
          <w:rFonts w:ascii="KaiTi" w:eastAsia="KaiTi" w:hAnsi="KaiTi" w:hint="eastAsia"/>
          <w:caps/>
          <w:sz w:val="24"/>
        </w:rPr>
        <w:t>错误提交</w:t>
      </w:r>
      <w:r w:rsidR="009E5157">
        <w:rPr>
          <w:rFonts w:ascii="KaiTi" w:eastAsia="KaiTi" w:hAnsi="KaiTi" w:hint="eastAsia"/>
          <w:caps/>
          <w:sz w:val="24"/>
        </w:rPr>
        <w:t>国际申请</w:t>
      </w:r>
      <w:r w:rsidR="00662765" w:rsidRPr="00F86494">
        <w:rPr>
          <w:rFonts w:ascii="KaiTi" w:eastAsia="KaiTi" w:hAnsi="KaiTi" w:hint="eastAsia"/>
          <w:caps/>
          <w:sz w:val="24"/>
        </w:rPr>
        <w:t>的</w:t>
      </w:r>
      <w:r w:rsidR="00ED22A6" w:rsidRPr="00F86494">
        <w:rPr>
          <w:rFonts w:ascii="KaiTi" w:eastAsia="KaiTi" w:hAnsi="KaiTi" w:hint="eastAsia"/>
          <w:caps/>
          <w:sz w:val="24"/>
        </w:rPr>
        <w:t>项目或部分</w:t>
      </w:r>
    </w:p>
    <w:p w14:paraId="54F29714" w14:textId="77777777" w:rsidR="008B2CC1" w:rsidRPr="008B2CC1" w:rsidRDefault="008B2CC1" w:rsidP="008B2CC1"/>
    <w:p w14:paraId="799ACE54" w14:textId="77777777" w:rsidR="008B2CC1" w:rsidRPr="00F86494" w:rsidRDefault="00ED22A6" w:rsidP="008B2CC1">
      <w:pPr>
        <w:rPr>
          <w:rFonts w:ascii="KaiTi" w:eastAsia="KaiTi" w:hAnsi="KaiTi"/>
          <w:sz w:val="21"/>
          <w:szCs w:val="21"/>
        </w:rPr>
      </w:pPr>
      <w:bookmarkStart w:id="5" w:name="Prepared"/>
      <w:bookmarkEnd w:id="5"/>
      <w:r w:rsidRPr="00F86494">
        <w:rPr>
          <w:rFonts w:ascii="KaiTi" w:eastAsia="KaiTi" w:hAnsi="KaiTi" w:hint="eastAsia"/>
          <w:sz w:val="21"/>
          <w:szCs w:val="21"/>
        </w:rPr>
        <w:t>国际局编拟的文件</w:t>
      </w:r>
    </w:p>
    <w:p w14:paraId="42EA5437" w14:textId="77777777" w:rsidR="00AC205C" w:rsidRDefault="00AC205C"/>
    <w:p w14:paraId="32ADAACE" w14:textId="77777777" w:rsidR="000F5E56" w:rsidRDefault="000F5E56"/>
    <w:p w14:paraId="4B7E7F18" w14:textId="77777777" w:rsidR="002928D3" w:rsidRDefault="002928D3"/>
    <w:p w14:paraId="4EDEA8E4" w14:textId="77777777" w:rsidR="002928D3" w:rsidRPr="00925835" w:rsidRDefault="002928D3" w:rsidP="0053057A"/>
    <w:p w14:paraId="4F01FF41" w14:textId="77777777" w:rsidR="00390B2C" w:rsidRPr="00925835" w:rsidRDefault="00674E24" w:rsidP="00925835">
      <w:pPr>
        <w:pStyle w:val="Heading1"/>
        <w:spacing w:beforeLines="100" w:afterLines="50" w:after="120" w:line="340" w:lineRule="atLeast"/>
        <w:rPr>
          <w:rFonts w:ascii="SimHei" w:eastAsia="SimHei" w:hAnsi="SimHei" w:cs="Microsoft YaHei"/>
          <w:b w:val="0"/>
          <w:sz w:val="21"/>
        </w:rPr>
      </w:pPr>
      <w:r w:rsidRPr="00925835">
        <w:rPr>
          <w:rFonts w:ascii="SimHei" w:eastAsia="SimHei" w:hAnsi="SimHei" w:cs="Microsoft YaHei" w:hint="eastAsia"/>
          <w:b w:val="0"/>
          <w:sz w:val="21"/>
        </w:rPr>
        <w:t>概</w:t>
      </w:r>
      <w:r w:rsidR="00925835" w:rsidRPr="00E4275D">
        <w:rPr>
          <w:rFonts w:ascii="SimHei" w:eastAsia="SimHei" w:hAnsi="SimHei" w:cs="Microsoft YaHei" w:hint="eastAsia"/>
          <w:b w:val="0"/>
          <w:sz w:val="21"/>
        </w:rPr>
        <w:t xml:space="preserve">　</w:t>
      </w:r>
      <w:r w:rsidRPr="00925835">
        <w:rPr>
          <w:rFonts w:ascii="SimHei" w:eastAsia="SimHei" w:hAnsi="SimHei" w:cs="Microsoft YaHei" w:hint="eastAsia"/>
          <w:b w:val="0"/>
          <w:sz w:val="21"/>
        </w:rPr>
        <w:t>述</w:t>
      </w:r>
    </w:p>
    <w:p w14:paraId="1AAA44F2" w14:textId="77777777" w:rsidR="00390B2C" w:rsidRPr="00925835" w:rsidRDefault="0045261A" w:rsidP="00925835">
      <w:pPr>
        <w:pStyle w:val="ONUME"/>
        <w:numPr>
          <w:ilvl w:val="0"/>
          <w:numId w:val="5"/>
        </w:numPr>
        <w:tabs>
          <w:tab w:val="clear" w:pos="567"/>
        </w:tabs>
        <w:overflowPunct w:val="0"/>
        <w:spacing w:afterLines="50" w:after="120" w:line="340" w:lineRule="atLeast"/>
        <w:jc w:val="both"/>
        <w:rPr>
          <w:rFonts w:ascii="SimSun" w:hAnsi="SimSun"/>
          <w:sz w:val="21"/>
        </w:rPr>
      </w:pPr>
      <w:r w:rsidRPr="00925835">
        <w:rPr>
          <w:rFonts w:ascii="SimSun" w:hAnsi="SimSun" w:hint="eastAsia"/>
          <w:sz w:val="21"/>
        </w:rPr>
        <w:t>本文件列出了对</w:t>
      </w:r>
      <w:r w:rsidR="00181E67" w:rsidRPr="00925835">
        <w:rPr>
          <w:rFonts w:ascii="SimSun" w:hAnsi="SimSun" w:hint="eastAsia"/>
          <w:sz w:val="21"/>
        </w:rPr>
        <w:t>《</w:t>
      </w:r>
      <w:r w:rsidRPr="00925835">
        <w:rPr>
          <w:rFonts w:ascii="SimSun" w:hAnsi="SimSun" w:hint="eastAsia"/>
          <w:sz w:val="21"/>
        </w:rPr>
        <w:t>实施细则</w:t>
      </w:r>
      <w:r w:rsidR="00181E67" w:rsidRPr="00925835">
        <w:rPr>
          <w:rFonts w:ascii="SimSun" w:hAnsi="SimSun" w:hint="eastAsia"/>
          <w:sz w:val="21"/>
        </w:rPr>
        <w:t>》</w:t>
      </w:r>
      <w:r w:rsidRPr="00925835">
        <w:rPr>
          <w:rFonts w:ascii="SimSun" w:hAnsi="SimSun" w:hint="eastAsia"/>
          <w:sz w:val="21"/>
        </w:rPr>
        <w:t>的</w:t>
      </w:r>
      <w:r w:rsidR="001037BD" w:rsidRPr="00925835">
        <w:rPr>
          <w:rFonts w:ascii="SimSun" w:hAnsi="SimSun" w:hint="eastAsia"/>
          <w:sz w:val="21"/>
        </w:rPr>
        <w:t>拟议</w:t>
      </w:r>
      <w:r w:rsidRPr="00925835">
        <w:rPr>
          <w:rFonts w:ascii="SimSun" w:hAnsi="SimSun" w:hint="eastAsia"/>
          <w:sz w:val="21"/>
        </w:rPr>
        <w:t>修</w:t>
      </w:r>
      <w:r w:rsidR="001037BD" w:rsidRPr="00925835">
        <w:rPr>
          <w:rFonts w:ascii="SimSun" w:hAnsi="SimSun" w:hint="eastAsia"/>
          <w:sz w:val="21"/>
        </w:rPr>
        <w:t>改</w:t>
      </w:r>
      <w:r w:rsidRPr="00925835">
        <w:rPr>
          <w:rFonts w:ascii="SimSun" w:hAnsi="SimSun" w:hint="eastAsia"/>
          <w:sz w:val="21"/>
        </w:rPr>
        <w:t>，以期</w:t>
      </w:r>
      <w:r w:rsidR="00170691" w:rsidRPr="00925835">
        <w:rPr>
          <w:rFonts w:ascii="SimSun" w:hAnsi="SimSun" w:hint="eastAsia"/>
          <w:sz w:val="21"/>
        </w:rPr>
        <w:t>在错误</w:t>
      </w:r>
      <w:r w:rsidR="008F3930" w:rsidRPr="00925835">
        <w:rPr>
          <w:rFonts w:ascii="SimSun" w:hAnsi="SimSun" w:hint="eastAsia"/>
          <w:sz w:val="21"/>
        </w:rPr>
        <w:t>提交国际申请项目或部分的情况下，</w:t>
      </w:r>
      <w:r w:rsidRPr="00925835">
        <w:rPr>
          <w:rFonts w:ascii="SimSun" w:hAnsi="SimSun" w:hint="eastAsia"/>
          <w:sz w:val="21"/>
        </w:rPr>
        <w:t>允许</w:t>
      </w:r>
      <w:r w:rsidR="008F3930" w:rsidRPr="00925835">
        <w:rPr>
          <w:rFonts w:ascii="SimSun" w:hAnsi="SimSun" w:hint="eastAsia"/>
          <w:sz w:val="21"/>
        </w:rPr>
        <w:t>援引加入</w:t>
      </w:r>
      <w:r w:rsidRPr="00925835">
        <w:rPr>
          <w:rFonts w:ascii="SimSun" w:hAnsi="SimSun" w:hint="eastAsia"/>
          <w:sz w:val="21"/>
        </w:rPr>
        <w:t>正确的项目和部分。</w:t>
      </w:r>
    </w:p>
    <w:p w14:paraId="1123B3B6" w14:textId="77777777" w:rsidR="00390B2C" w:rsidRPr="00925835" w:rsidRDefault="00181E67" w:rsidP="00925835">
      <w:pPr>
        <w:pStyle w:val="Heading1"/>
        <w:spacing w:beforeLines="100" w:afterLines="50" w:after="120" w:line="340" w:lineRule="atLeast"/>
        <w:rPr>
          <w:rFonts w:ascii="SimHei" w:eastAsia="SimHei" w:hAnsi="SimHei" w:cs="Microsoft YaHei"/>
          <w:b w:val="0"/>
          <w:sz w:val="21"/>
        </w:rPr>
      </w:pPr>
      <w:r w:rsidRPr="00925835">
        <w:rPr>
          <w:rFonts w:ascii="SimHei" w:eastAsia="SimHei" w:hAnsi="SimHei" w:cs="Microsoft YaHei" w:hint="eastAsia"/>
          <w:b w:val="0"/>
          <w:sz w:val="21"/>
        </w:rPr>
        <w:t>背</w:t>
      </w:r>
      <w:r w:rsidR="00925835" w:rsidRPr="00E4275D">
        <w:rPr>
          <w:rFonts w:ascii="SimHei" w:eastAsia="SimHei" w:hAnsi="SimHei" w:cs="Microsoft YaHei" w:hint="eastAsia"/>
          <w:b w:val="0"/>
          <w:sz w:val="21"/>
        </w:rPr>
        <w:t xml:space="preserve">　</w:t>
      </w:r>
      <w:r w:rsidRPr="00925835">
        <w:rPr>
          <w:rFonts w:ascii="SimHei" w:eastAsia="SimHei" w:hAnsi="SimHei" w:cs="Microsoft YaHei" w:hint="eastAsia"/>
          <w:b w:val="0"/>
          <w:sz w:val="21"/>
        </w:rPr>
        <w:t>景</w:t>
      </w:r>
    </w:p>
    <w:p w14:paraId="21B1FEA6" w14:textId="77777777" w:rsidR="00390B2C" w:rsidRPr="00925835" w:rsidRDefault="00181E67" w:rsidP="00925835">
      <w:pPr>
        <w:pStyle w:val="ONUME"/>
        <w:numPr>
          <w:ilvl w:val="0"/>
          <w:numId w:val="5"/>
        </w:numPr>
        <w:tabs>
          <w:tab w:val="clear" w:pos="567"/>
        </w:tabs>
        <w:overflowPunct w:val="0"/>
        <w:spacing w:afterLines="50" w:after="120" w:line="340" w:lineRule="atLeast"/>
        <w:jc w:val="both"/>
        <w:rPr>
          <w:rFonts w:ascii="SimSun" w:hAnsi="SimSun"/>
          <w:sz w:val="21"/>
        </w:rPr>
      </w:pPr>
      <w:bookmarkStart w:id="6" w:name="_Ref477352019"/>
      <w:bookmarkStart w:id="7" w:name="_Ref406665271"/>
      <w:r w:rsidRPr="00925835">
        <w:rPr>
          <w:rFonts w:ascii="SimSun" w:hAnsi="SimSun" w:hint="eastAsia"/>
          <w:sz w:val="21"/>
        </w:rPr>
        <w:t>在2016年5月</w:t>
      </w:r>
      <w:r w:rsidR="00BA3E74" w:rsidRPr="00925835">
        <w:rPr>
          <w:rFonts w:ascii="SimSun" w:hAnsi="SimSun" w:hint="eastAsia"/>
          <w:sz w:val="21"/>
        </w:rPr>
        <w:t>于</w:t>
      </w:r>
      <w:r w:rsidRPr="00925835">
        <w:rPr>
          <w:rFonts w:ascii="SimSun" w:hAnsi="SimSun" w:hint="eastAsia"/>
          <w:sz w:val="21"/>
        </w:rPr>
        <w:t>日内瓦召开的第九届会议上，工作组依据文件PCT/WG/9/13讨论了修改《PCT实施细则》的提案，以允许申请人在非常有限的特殊情况下</w:t>
      </w:r>
      <w:r w:rsidR="00BA3E74" w:rsidRPr="00925835">
        <w:rPr>
          <w:rFonts w:ascii="SimSun" w:hAnsi="SimSun" w:hint="eastAsia"/>
          <w:sz w:val="21"/>
        </w:rPr>
        <w:t>，</w:t>
      </w:r>
      <w:r w:rsidRPr="00925835">
        <w:rPr>
          <w:rFonts w:ascii="SimSun" w:hAnsi="SimSun" w:hint="eastAsia"/>
          <w:sz w:val="21"/>
        </w:rPr>
        <w:t>（实际上）把任何错误提交的国际申请的权利要求</w:t>
      </w:r>
      <w:r w:rsidR="00BA3E74" w:rsidRPr="00925835">
        <w:rPr>
          <w:rFonts w:ascii="SimSun" w:hAnsi="SimSun" w:hint="eastAsia"/>
          <w:sz w:val="21"/>
        </w:rPr>
        <w:t>书</w:t>
      </w:r>
      <w:r w:rsidRPr="00925835">
        <w:rPr>
          <w:rFonts w:ascii="SimSun" w:hAnsi="SimSun" w:hint="eastAsia"/>
          <w:sz w:val="21"/>
        </w:rPr>
        <w:t>和/或说明书（或</w:t>
      </w:r>
      <w:r w:rsidR="00C02EAC" w:rsidRPr="00925835">
        <w:rPr>
          <w:rFonts w:ascii="SimSun" w:hAnsi="SimSun" w:hint="eastAsia"/>
          <w:sz w:val="21"/>
        </w:rPr>
        <w:t>其中</w:t>
      </w:r>
      <w:r w:rsidRPr="00925835">
        <w:rPr>
          <w:rFonts w:ascii="SimSun" w:hAnsi="SimSun" w:hint="eastAsia"/>
          <w:sz w:val="21"/>
        </w:rPr>
        <w:t>的任何部分</w:t>
      </w:r>
      <w:r w:rsidR="00510C9C" w:rsidRPr="00925835">
        <w:rPr>
          <w:rFonts w:ascii="SimSun" w:hAnsi="SimSun" w:hint="eastAsia"/>
          <w:sz w:val="21"/>
        </w:rPr>
        <w:t>，或任何错误提交的附图</w:t>
      </w:r>
      <w:r w:rsidRPr="00925835">
        <w:rPr>
          <w:rFonts w:ascii="SimSun" w:hAnsi="SimSun" w:hint="eastAsia"/>
          <w:sz w:val="21"/>
        </w:rPr>
        <w:t>）替换为</w:t>
      </w:r>
      <w:r w:rsidR="00ED750E" w:rsidRPr="00925835">
        <w:rPr>
          <w:rFonts w:ascii="SimSun" w:hAnsi="SimSun" w:hint="eastAsia"/>
          <w:sz w:val="21"/>
        </w:rPr>
        <w:t>包括在</w:t>
      </w:r>
      <w:r w:rsidRPr="00925835">
        <w:rPr>
          <w:rFonts w:ascii="SimSun" w:hAnsi="SimSun" w:hint="eastAsia"/>
          <w:sz w:val="21"/>
        </w:rPr>
        <w:t>优先权申请中的权利要求</w:t>
      </w:r>
      <w:r w:rsidR="00C02EAC" w:rsidRPr="00925835">
        <w:rPr>
          <w:rFonts w:ascii="SimSun" w:hAnsi="SimSun" w:hint="eastAsia"/>
          <w:sz w:val="21"/>
        </w:rPr>
        <w:t>书</w:t>
      </w:r>
      <w:r w:rsidR="00510C9C" w:rsidRPr="00925835">
        <w:rPr>
          <w:rFonts w:ascii="SimSun" w:hAnsi="SimSun" w:hint="eastAsia"/>
          <w:sz w:val="21"/>
        </w:rPr>
        <w:t>、</w:t>
      </w:r>
      <w:r w:rsidRPr="00925835">
        <w:rPr>
          <w:rFonts w:ascii="SimSun" w:hAnsi="SimSun" w:hint="eastAsia"/>
          <w:sz w:val="21"/>
        </w:rPr>
        <w:t>说明书</w:t>
      </w:r>
      <w:r w:rsidR="00510C9C" w:rsidRPr="00925835">
        <w:rPr>
          <w:rFonts w:ascii="SimSun" w:hAnsi="SimSun" w:hint="eastAsia"/>
          <w:sz w:val="21"/>
        </w:rPr>
        <w:t>或附图</w:t>
      </w:r>
      <w:r w:rsidRPr="00925835">
        <w:rPr>
          <w:rFonts w:ascii="SimSun" w:hAnsi="SimSun" w:hint="eastAsia"/>
          <w:sz w:val="21"/>
        </w:rPr>
        <w:t>（或</w:t>
      </w:r>
      <w:r w:rsidR="00C02EAC" w:rsidRPr="00925835">
        <w:rPr>
          <w:rFonts w:ascii="SimSun" w:hAnsi="SimSun" w:hint="eastAsia"/>
          <w:sz w:val="21"/>
        </w:rPr>
        <w:t>其中</w:t>
      </w:r>
      <w:r w:rsidRPr="00925835">
        <w:rPr>
          <w:rFonts w:ascii="SimSun" w:hAnsi="SimSun" w:hint="eastAsia"/>
          <w:sz w:val="21"/>
        </w:rPr>
        <w:t>的任何部分）的相应“正确”版本。</w:t>
      </w:r>
      <w:r w:rsidR="00510C9C" w:rsidRPr="00925835">
        <w:rPr>
          <w:rFonts w:ascii="SimSun" w:hAnsi="SimSun" w:hint="eastAsia"/>
          <w:sz w:val="21"/>
        </w:rPr>
        <w:t>一些代表团</w:t>
      </w:r>
      <w:r w:rsidR="0095071F" w:rsidRPr="00925835">
        <w:rPr>
          <w:rFonts w:ascii="SimSun" w:hAnsi="SimSun" w:hint="eastAsia"/>
          <w:sz w:val="21"/>
        </w:rPr>
        <w:t>对</w:t>
      </w:r>
      <w:r w:rsidR="00510C9C" w:rsidRPr="00925835">
        <w:rPr>
          <w:rFonts w:ascii="SimSun" w:hAnsi="SimSun" w:hint="eastAsia"/>
          <w:sz w:val="21"/>
        </w:rPr>
        <w:t>提案</w:t>
      </w:r>
      <w:r w:rsidR="0095071F" w:rsidRPr="00925835">
        <w:rPr>
          <w:rFonts w:ascii="SimSun" w:hAnsi="SimSun" w:hint="eastAsia"/>
          <w:sz w:val="21"/>
        </w:rPr>
        <w:t>涉及的与《专利法条约》（PLT）相关的若干问题表示</w:t>
      </w:r>
      <w:r w:rsidR="00E32F9B" w:rsidRPr="00925835">
        <w:rPr>
          <w:rFonts w:ascii="SimSun" w:hAnsi="SimSun" w:hint="eastAsia"/>
          <w:sz w:val="21"/>
        </w:rPr>
        <w:t>了</w:t>
      </w:r>
      <w:r w:rsidR="0095071F" w:rsidRPr="00925835">
        <w:rPr>
          <w:rFonts w:ascii="SimSun" w:hAnsi="SimSun" w:hint="eastAsia"/>
          <w:sz w:val="21"/>
        </w:rPr>
        <w:t>关切。</w:t>
      </w:r>
    </w:p>
    <w:bookmarkEnd w:id="6"/>
    <w:p w14:paraId="4482DC41" w14:textId="77777777" w:rsidR="00390B2C" w:rsidRPr="00925835" w:rsidRDefault="00235AB5" w:rsidP="00925835">
      <w:pPr>
        <w:pStyle w:val="ONUME"/>
        <w:numPr>
          <w:ilvl w:val="0"/>
          <w:numId w:val="5"/>
        </w:numPr>
        <w:tabs>
          <w:tab w:val="clear" w:pos="567"/>
        </w:tabs>
        <w:overflowPunct w:val="0"/>
        <w:spacing w:afterLines="50" w:after="120" w:line="340" w:lineRule="atLeast"/>
        <w:jc w:val="both"/>
        <w:rPr>
          <w:rFonts w:ascii="SimSun" w:hAnsi="SimSun"/>
          <w:sz w:val="21"/>
        </w:rPr>
      </w:pPr>
      <w:r w:rsidRPr="00925835">
        <w:rPr>
          <w:rFonts w:ascii="SimSun" w:hAnsi="SimSun" w:hint="eastAsia"/>
          <w:sz w:val="21"/>
        </w:rPr>
        <w:t>在2017年5月举行的第十届会议上，工作组审议了国际局编拟的对PLT相关问题的评估（文件PCT/WG/10/10）。</w:t>
      </w:r>
      <w:r w:rsidR="00B940DB" w:rsidRPr="00925835">
        <w:rPr>
          <w:rFonts w:ascii="SimSun" w:hAnsi="SimSun" w:hint="eastAsia"/>
          <w:sz w:val="21"/>
        </w:rPr>
        <w:t>由于</w:t>
      </w:r>
      <w:r w:rsidR="00A31400" w:rsidRPr="00925835">
        <w:rPr>
          <w:rFonts w:ascii="SimSun" w:hAnsi="SimSun" w:hint="eastAsia"/>
          <w:sz w:val="21"/>
        </w:rPr>
        <w:t>各代表团对评估存在</w:t>
      </w:r>
      <w:r w:rsidR="006E7C3B" w:rsidRPr="00925835">
        <w:rPr>
          <w:rFonts w:ascii="SimSun" w:hAnsi="SimSun" w:hint="eastAsia"/>
          <w:sz w:val="21"/>
        </w:rPr>
        <w:t>意见</w:t>
      </w:r>
      <w:r w:rsidR="00A31400" w:rsidRPr="00925835">
        <w:rPr>
          <w:rFonts w:ascii="SimSun" w:hAnsi="SimSun" w:hint="eastAsia"/>
          <w:sz w:val="21"/>
        </w:rPr>
        <w:t>分歧</w:t>
      </w:r>
      <w:r w:rsidR="00B940DB" w:rsidRPr="00925835">
        <w:rPr>
          <w:rFonts w:ascii="SimSun" w:hAnsi="SimSun" w:hint="eastAsia"/>
          <w:sz w:val="21"/>
        </w:rPr>
        <w:t>，工作组要求国际局在工作组第十一届会议期间举办一次</w:t>
      </w:r>
      <w:r w:rsidR="00812A05" w:rsidRPr="00925835">
        <w:rPr>
          <w:rFonts w:ascii="SimSun" w:hAnsi="SimSun" w:hint="eastAsia"/>
          <w:sz w:val="21"/>
        </w:rPr>
        <w:t>关于</w:t>
      </w:r>
      <w:r w:rsidR="00B940DB" w:rsidRPr="00925835">
        <w:rPr>
          <w:rFonts w:ascii="SimSun" w:hAnsi="SimSun" w:hint="eastAsia"/>
          <w:sz w:val="21"/>
        </w:rPr>
        <w:t>错误提交的项目或部分</w:t>
      </w:r>
      <w:r w:rsidR="00F5785F" w:rsidRPr="00925835">
        <w:rPr>
          <w:rFonts w:ascii="SimSun" w:hAnsi="SimSun" w:hint="eastAsia"/>
          <w:sz w:val="21"/>
        </w:rPr>
        <w:t>的专</w:t>
      </w:r>
      <w:r w:rsidR="00B940DB" w:rsidRPr="00925835">
        <w:rPr>
          <w:rFonts w:ascii="SimSun" w:hAnsi="SimSun" w:hint="eastAsia"/>
          <w:sz w:val="21"/>
        </w:rPr>
        <w:t>题讲习班。</w:t>
      </w:r>
    </w:p>
    <w:p w14:paraId="6B487B0F" w14:textId="77777777" w:rsidR="00390B2C" w:rsidRPr="00925835" w:rsidRDefault="006173A8" w:rsidP="00925835">
      <w:pPr>
        <w:pStyle w:val="ONUME"/>
        <w:numPr>
          <w:ilvl w:val="0"/>
          <w:numId w:val="5"/>
        </w:numPr>
        <w:tabs>
          <w:tab w:val="clear" w:pos="567"/>
        </w:tabs>
        <w:overflowPunct w:val="0"/>
        <w:spacing w:afterLines="50" w:after="120" w:line="340" w:lineRule="atLeast"/>
        <w:jc w:val="both"/>
        <w:rPr>
          <w:rFonts w:ascii="SimSun" w:hAnsi="SimSun"/>
          <w:sz w:val="21"/>
        </w:rPr>
      </w:pPr>
      <w:r w:rsidRPr="00925835">
        <w:rPr>
          <w:rFonts w:ascii="SimSun" w:hAnsi="SimSun" w:hint="eastAsia"/>
          <w:sz w:val="21"/>
        </w:rPr>
        <w:t>讲习班于2018年6月在工作组第十一届会议期间举办。</w:t>
      </w:r>
      <w:r w:rsidR="00910614" w:rsidRPr="00925835">
        <w:rPr>
          <w:rFonts w:ascii="SimSun" w:hAnsi="SimSun" w:hint="eastAsia"/>
          <w:sz w:val="21"/>
        </w:rPr>
        <w:t>讲习班的主席对主要结论作了总结（见文件PCT/WG/11/26第71段），</w:t>
      </w:r>
      <w:r w:rsidR="00FB09E3">
        <w:rPr>
          <w:rFonts w:ascii="SimSun" w:hAnsi="SimSun" w:hint="eastAsia"/>
          <w:sz w:val="21"/>
        </w:rPr>
        <w:t>其中</w:t>
      </w:r>
      <w:r w:rsidR="00910614" w:rsidRPr="00925835">
        <w:rPr>
          <w:rFonts w:ascii="SimSun" w:hAnsi="SimSun" w:hint="eastAsia"/>
          <w:sz w:val="21"/>
        </w:rPr>
        <w:t>除其他外，包括：</w:t>
      </w:r>
    </w:p>
    <w:p w14:paraId="56A5D94C" w14:textId="77777777" w:rsidR="00390B2C" w:rsidRPr="00F86494" w:rsidRDefault="00111E43" w:rsidP="00925835">
      <w:pPr>
        <w:pStyle w:val="ONUME"/>
        <w:keepLines/>
        <w:numPr>
          <w:ilvl w:val="1"/>
          <w:numId w:val="5"/>
        </w:numPr>
        <w:overflowPunct w:val="0"/>
        <w:spacing w:afterLines="50" w:after="120" w:line="340" w:lineRule="atLeast"/>
        <w:jc w:val="both"/>
        <w:rPr>
          <w:rFonts w:ascii="SimSun" w:hAnsi="SimSun"/>
          <w:sz w:val="21"/>
          <w:szCs w:val="21"/>
        </w:rPr>
      </w:pPr>
      <w:r w:rsidRPr="00F86494">
        <w:rPr>
          <w:rFonts w:ascii="SimSun" w:hAnsi="SimSun" w:hint="eastAsia"/>
          <w:sz w:val="21"/>
          <w:szCs w:val="21"/>
        </w:rPr>
        <w:t>所有发言人</w:t>
      </w:r>
      <w:r w:rsidR="00C03B47" w:rsidRPr="00F86494">
        <w:rPr>
          <w:rFonts w:ascii="SimSun" w:hAnsi="SimSun" w:hint="eastAsia"/>
          <w:sz w:val="21"/>
          <w:szCs w:val="21"/>
        </w:rPr>
        <w:t>代表PCT体系用户的观点，一致认为在申请人犯</w:t>
      </w:r>
      <w:r w:rsidR="00FB09E3">
        <w:rPr>
          <w:rFonts w:ascii="SimSun" w:hAnsi="SimSun" w:hint="eastAsia"/>
          <w:sz w:val="21"/>
          <w:szCs w:val="21"/>
        </w:rPr>
        <w:t>了</w:t>
      </w:r>
      <w:r w:rsidR="00C03B47" w:rsidRPr="00F86494">
        <w:rPr>
          <w:rFonts w:ascii="SimSun" w:hAnsi="SimSun" w:hint="eastAsia"/>
          <w:sz w:val="21"/>
          <w:szCs w:val="21"/>
        </w:rPr>
        <w:t>错误，以及错误</w:t>
      </w:r>
      <w:r w:rsidR="00FB09E3">
        <w:rPr>
          <w:rFonts w:ascii="SimSun" w:hAnsi="SimSun" w:hint="eastAsia"/>
          <w:sz w:val="21"/>
          <w:szCs w:val="21"/>
        </w:rPr>
        <w:t>地</w:t>
      </w:r>
      <w:r w:rsidR="00C03B47" w:rsidRPr="00F86494">
        <w:rPr>
          <w:rFonts w:ascii="SimSun" w:hAnsi="SimSun" w:hint="eastAsia"/>
          <w:sz w:val="21"/>
          <w:szCs w:val="21"/>
        </w:rPr>
        <w:t>提交了错误的说明书或一组错误的权利要求时，需要一个安全网；</w:t>
      </w:r>
    </w:p>
    <w:p w14:paraId="338E1359" w14:textId="77777777" w:rsidR="00390B2C" w:rsidRPr="00F86494" w:rsidRDefault="00F267AA" w:rsidP="00925835">
      <w:pPr>
        <w:pStyle w:val="ONUME"/>
        <w:keepLines/>
        <w:numPr>
          <w:ilvl w:val="1"/>
          <w:numId w:val="5"/>
        </w:numPr>
        <w:overflowPunct w:val="0"/>
        <w:spacing w:afterLines="50" w:after="120" w:line="340" w:lineRule="atLeast"/>
        <w:jc w:val="both"/>
        <w:rPr>
          <w:rFonts w:ascii="SimSun" w:hAnsi="SimSun"/>
          <w:sz w:val="21"/>
          <w:szCs w:val="21"/>
        </w:rPr>
      </w:pPr>
      <w:r w:rsidRPr="00F86494">
        <w:rPr>
          <w:rFonts w:ascii="SimSun" w:hAnsi="SimSun" w:hint="eastAsia"/>
          <w:sz w:val="21"/>
          <w:szCs w:val="21"/>
        </w:rPr>
        <w:lastRenderedPageBreak/>
        <w:t>达成一致意见的是，在申请中有错误提交的项目和部分时，应该允许援引加入完全包括在优先权申请中的正确项目或部分；</w:t>
      </w:r>
    </w:p>
    <w:p w14:paraId="6C8915E5" w14:textId="77777777" w:rsidR="00390B2C" w:rsidRPr="00F86494" w:rsidRDefault="00F267AA" w:rsidP="00925835">
      <w:pPr>
        <w:pStyle w:val="ONUME"/>
        <w:keepLines/>
        <w:numPr>
          <w:ilvl w:val="1"/>
          <w:numId w:val="5"/>
        </w:numPr>
        <w:overflowPunct w:val="0"/>
        <w:spacing w:afterLines="50" w:after="120" w:line="340" w:lineRule="atLeast"/>
        <w:jc w:val="both"/>
        <w:rPr>
          <w:rFonts w:ascii="SimSun" w:hAnsi="SimSun"/>
          <w:sz w:val="21"/>
          <w:szCs w:val="21"/>
        </w:rPr>
      </w:pPr>
      <w:r w:rsidRPr="00F86494">
        <w:rPr>
          <w:rFonts w:ascii="SimSun" w:hAnsi="SimSun" w:hint="eastAsia"/>
          <w:sz w:val="21"/>
          <w:szCs w:val="21"/>
        </w:rPr>
        <w:t>对于更正程序的具体规定，用户之间存在细微分歧（如除正确的项目或部分之外，错误提交的项目或部分是否应保留在申请中，或者应该被</w:t>
      </w:r>
      <w:r w:rsidR="00064A0B" w:rsidRPr="00F86494">
        <w:rPr>
          <w:rFonts w:ascii="SimSun" w:hAnsi="SimSun" w:hint="eastAsia"/>
          <w:sz w:val="21"/>
          <w:szCs w:val="21"/>
        </w:rPr>
        <w:t>删除</w:t>
      </w:r>
      <w:r w:rsidRPr="00F86494">
        <w:rPr>
          <w:rFonts w:ascii="SimSun" w:hAnsi="SimSun" w:hint="eastAsia"/>
          <w:sz w:val="21"/>
          <w:szCs w:val="21"/>
        </w:rPr>
        <w:t>；是否应允许受理局就任何更正请求收取费用，或者是否应要求申请人提交对于为何产生错误的解释），但是，只要就通过引入加入正确项目或部分的新更正程序来解决“是什么”达成了一致意见，这些分歧就显得微不足道</w:t>
      </w:r>
      <w:r w:rsidR="00925835">
        <w:rPr>
          <w:rFonts w:ascii="SimSun" w:hAnsi="SimSun" w:hint="cs"/>
          <w:sz w:val="21"/>
          <w:szCs w:val="21"/>
        </w:rPr>
        <w:t>‍</w:t>
      </w:r>
      <w:r w:rsidRPr="00F86494">
        <w:rPr>
          <w:rFonts w:ascii="SimSun" w:hAnsi="SimSun" w:hint="eastAsia"/>
          <w:sz w:val="21"/>
          <w:szCs w:val="21"/>
        </w:rPr>
        <w:t>了</w:t>
      </w:r>
      <w:r w:rsidR="00DA2A9A" w:rsidRPr="00F86494">
        <w:rPr>
          <w:rFonts w:ascii="SimSun" w:hAnsi="SimSun" w:hint="eastAsia"/>
          <w:sz w:val="21"/>
          <w:szCs w:val="21"/>
        </w:rPr>
        <w:t>。</w:t>
      </w:r>
    </w:p>
    <w:p w14:paraId="6219E6DA" w14:textId="77777777" w:rsidR="00390B2C" w:rsidRPr="00925835" w:rsidRDefault="00D5348B" w:rsidP="00925835">
      <w:pPr>
        <w:pStyle w:val="ONUME"/>
        <w:numPr>
          <w:ilvl w:val="0"/>
          <w:numId w:val="5"/>
        </w:numPr>
        <w:tabs>
          <w:tab w:val="clear" w:pos="567"/>
        </w:tabs>
        <w:overflowPunct w:val="0"/>
        <w:spacing w:afterLines="50" w:after="120" w:line="340" w:lineRule="atLeast"/>
        <w:jc w:val="both"/>
        <w:rPr>
          <w:rFonts w:ascii="SimSun" w:hAnsi="SimSun"/>
          <w:sz w:val="21"/>
        </w:rPr>
      </w:pPr>
      <w:r w:rsidRPr="00925835">
        <w:rPr>
          <w:rFonts w:ascii="SimSun" w:hAnsi="SimSun" w:hint="eastAsia"/>
          <w:sz w:val="21"/>
        </w:rPr>
        <w:t>工作组在第十一届会议上随后的讨论依据文件PCT/WG/11/21进行，特别是第30段，该段列出了在错误提交项目和部分的情况下更正国际申请的五个拟议条件。工作组</w:t>
      </w:r>
      <w:r w:rsidR="006C2703" w:rsidRPr="00925835">
        <w:rPr>
          <w:rFonts w:ascii="SimSun" w:hAnsi="SimSun" w:hint="eastAsia"/>
          <w:sz w:val="21"/>
        </w:rPr>
        <w:t>主</w:t>
      </w:r>
      <w:r w:rsidR="00DA2A9A" w:rsidRPr="00925835">
        <w:rPr>
          <w:rFonts w:ascii="SimSun" w:hAnsi="SimSun" w:hint="eastAsia"/>
          <w:sz w:val="21"/>
        </w:rPr>
        <w:t>席</w:t>
      </w:r>
      <w:r w:rsidR="0027793B">
        <w:rPr>
          <w:rFonts w:ascii="SimSun" w:hAnsi="SimSun" w:hint="eastAsia"/>
          <w:sz w:val="21"/>
        </w:rPr>
        <w:t>在总结</w:t>
      </w:r>
      <w:r w:rsidR="0025492D" w:rsidRPr="00925835">
        <w:rPr>
          <w:rFonts w:ascii="SimSun" w:hAnsi="SimSun" w:hint="eastAsia"/>
          <w:sz w:val="21"/>
        </w:rPr>
        <w:t>讨论</w:t>
      </w:r>
      <w:r w:rsidR="0025492D">
        <w:rPr>
          <w:rFonts w:ascii="SimSun" w:hAnsi="SimSun" w:hint="eastAsia"/>
          <w:sz w:val="21"/>
        </w:rPr>
        <w:t>情况时，作出如下结论</w:t>
      </w:r>
      <w:r w:rsidR="006C2703" w:rsidRPr="00925835">
        <w:rPr>
          <w:rFonts w:ascii="SimSun" w:hAnsi="SimSun" w:hint="eastAsia"/>
          <w:sz w:val="21"/>
        </w:rPr>
        <w:t>（见文件PCT/WG/11/26第74段）：</w:t>
      </w:r>
    </w:p>
    <w:p w14:paraId="16BA325B" w14:textId="77777777" w:rsidR="00390B2C" w:rsidRPr="00F86494" w:rsidRDefault="00320E50" w:rsidP="00925835">
      <w:pPr>
        <w:pStyle w:val="ONUME"/>
        <w:keepLines/>
        <w:numPr>
          <w:ilvl w:val="1"/>
          <w:numId w:val="5"/>
        </w:numPr>
        <w:overflowPunct w:val="0"/>
        <w:spacing w:afterLines="50" w:after="120" w:line="340" w:lineRule="atLeast"/>
        <w:jc w:val="both"/>
        <w:rPr>
          <w:rFonts w:ascii="SimSun" w:hAnsi="SimSun"/>
          <w:sz w:val="21"/>
          <w:szCs w:val="21"/>
        </w:rPr>
      </w:pPr>
      <w:r w:rsidRPr="00F86494">
        <w:rPr>
          <w:rFonts w:ascii="SimSun" w:hAnsi="SimSun" w:hint="eastAsia"/>
          <w:sz w:val="21"/>
          <w:szCs w:val="21"/>
        </w:rPr>
        <w:t>“达成普遍共识的是，如果一条允许援引加入正确项目或部分的新细则写入《实施细则》，则应修改《受理局指南》，以澄清细则20.5仅涵盖‘确实’遗漏的部分；</w:t>
      </w:r>
    </w:p>
    <w:p w14:paraId="002A9BE3" w14:textId="77777777" w:rsidR="00390B2C" w:rsidRPr="00F86494" w:rsidRDefault="00320E50" w:rsidP="00925835">
      <w:pPr>
        <w:pStyle w:val="ONUME"/>
        <w:keepLines/>
        <w:numPr>
          <w:ilvl w:val="1"/>
          <w:numId w:val="5"/>
        </w:numPr>
        <w:overflowPunct w:val="0"/>
        <w:spacing w:afterLines="50" w:after="120" w:line="340" w:lineRule="atLeast"/>
        <w:jc w:val="both"/>
        <w:rPr>
          <w:rFonts w:ascii="SimSun" w:hAnsi="SimSun"/>
          <w:sz w:val="21"/>
          <w:szCs w:val="21"/>
        </w:rPr>
      </w:pPr>
      <w:r w:rsidRPr="00F86494">
        <w:rPr>
          <w:rFonts w:ascii="SimSun" w:hAnsi="SimSun" w:hint="eastAsia"/>
          <w:sz w:val="21"/>
          <w:szCs w:val="21"/>
        </w:rPr>
        <w:t>“对于不得在申请中</w:t>
      </w:r>
      <w:r w:rsidR="007A1405">
        <w:rPr>
          <w:rFonts w:ascii="SimSun" w:hAnsi="SimSun" w:hint="eastAsia"/>
          <w:sz w:val="21"/>
          <w:szCs w:val="21"/>
        </w:rPr>
        <w:t>‘</w:t>
      </w:r>
      <w:r w:rsidRPr="00F86494">
        <w:rPr>
          <w:rFonts w:ascii="SimSun" w:hAnsi="SimSun" w:hint="eastAsia"/>
          <w:sz w:val="21"/>
          <w:szCs w:val="21"/>
        </w:rPr>
        <w:t>替换</w:t>
      </w:r>
      <w:r w:rsidR="007A1405">
        <w:rPr>
          <w:rFonts w:ascii="SimSun" w:hAnsi="SimSun" w:hint="eastAsia"/>
          <w:sz w:val="21"/>
          <w:szCs w:val="21"/>
        </w:rPr>
        <w:t>’</w:t>
      </w:r>
      <w:r w:rsidRPr="00F86494">
        <w:rPr>
          <w:rFonts w:ascii="SimSun" w:hAnsi="SimSun" w:hint="eastAsia"/>
          <w:sz w:val="21"/>
          <w:szCs w:val="21"/>
        </w:rPr>
        <w:t>错误项目或部分有大量的支持，但并非一致支持，对此似乎仍需进一步讨论；</w:t>
      </w:r>
    </w:p>
    <w:p w14:paraId="7DAB0A3C" w14:textId="77777777" w:rsidR="00390B2C" w:rsidRPr="00F86494" w:rsidRDefault="00320E50" w:rsidP="00925835">
      <w:pPr>
        <w:pStyle w:val="ONUME"/>
        <w:keepLines/>
        <w:numPr>
          <w:ilvl w:val="1"/>
          <w:numId w:val="5"/>
        </w:numPr>
        <w:overflowPunct w:val="0"/>
        <w:spacing w:afterLines="50" w:after="120" w:line="340" w:lineRule="atLeast"/>
        <w:jc w:val="both"/>
        <w:rPr>
          <w:rFonts w:ascii="SimSun" w:hAnsi="SimSun"/>
          <w:sz w:val="21"/>
          <w:szCs w:val="21"/>
        </w:rPr>
      </w:pPr>
      <w:r w:rsidRPr="00F86494">
        <w:rPr>
          <w:rFonts w:ascii="SimSun" w:hAnsi="SimSun" w:hint="eastAsia"/>
          <w:sz w:val="21"/>
          <w:szCs w:val="21"/>
        </w:rPr>
        <w:t>“达成普遍共识的是，仅允许在现行细则20.7规定的期限内援引加入任何正确项目或部</w:t>
      </w:r>
      <w:r w:rsidR="00925835">
        <w:rPr>
          <w:rFonts w:ascii="SimSun" w:hAnsi="SimSun" w:hint="cs"/>
          <w:sz w:val="21"/>
          <w:szCs w:val="21"/>
        </w:rPr>
        <w:t>‍</w:t>
      </w:r>
      <w:r w:rsidRPr="00F86494">
        <w:rPr>
          <w:rFonts w:ascii="SimSun" w:hAnsi="SimSun" w:hint="eastAsia"/>
          <w:sz w:val="21"/>
          <w:szCs w:val="21"/>
        </w:rPr>
        <w:t>分；</w:t>
      </w:r>
    </w:p>
    <w:p w14:paraId="25B49789" w14:textId="77777777" w:rsidR="00390B2C" w:rsidRPr="00F86494" w:rsidRDefault="00320E50" w:rsidP="00925835">
      <w:pPr>
        <w:pStyle w:val="ONUME"/>
        <w:keepLines/>
        <w:numPr>
          <w:ilvl w:val="1"/>
          <w:numId w:val="5"/>
        </w:numPr>
        <w:overflowPunct w:val="0"/>
        <w:spacing w:afterLines="50" w:after="120" w:line="340" w:lineRule="atLeast"/>
        <w:jc w:val="both"/>
        <w:rPr>
          <w:rFonts w:ascii="SimSun" w:hAnsi="SimSun"/>
          <w:sz w:val="21"/>
          <w:szCs w:val="21"/>
        </w:rPr>
      </w:pPr>
      <w:r w:rsidRPr="00F86494">
        <w:rPr>
          <w:rFonts w:ascii="SimSun" w:hAnsi="SimSun" w:hint="eastAsia"/>
          <w:sz w:val="21"/>
          <w:szCs w:val="21"/>
        </w:rPr>
        <w:t>“达成共识的是，如果国际检索单位已依据错误提交的项目或部分开始了检索，则该单位有权对包含援引加入的正确项目或部分的国际申请检索收取额外费用，只要条约第17条未在其他情形下排除此种收费；以及</w:t>
      </w:r>
    </w:p>
    <w:p w14:paraId="1C262EAD" w14:textId="77777777" w:rsidR="00390B2C" w:rsidRPr="00F86494" w:rsidRDefault="00116FF9" w:rsidP="00925835">
      <w:pPr>
        <w:pStyle w:val="ONUME"/>
        <w:keepLines/>
        <w:numPr>
          <w:ilvl w:val="1"/>
          <w:numId w:val="5"/>
        </w:numPr>
        <w:overflowPunct w:val="0"/>
        <w:spacing w:afterLines="50" w:after="120" w:line="340" w:lineRule="atLeast"/>
        <w:jc w:val="both"/>
        <w:rPr>
          <w:rFonts w:ascii="SimSun" w:hAnsi="SimSun"/>
          <w:sz w:val="21"/>
          <w:szCs w:val="21"/>
        </w:rPr>
      </w:pPr>
      <w:r w:rsidRPr="00F86494">
        <w:rPr>
          <w:rFonts w:ascii="SimSun" w:hAnsi="SimSun" w:hint="eastAsia"/>
          <w:sz w:val="21"/>
          <w:szCs w:val="21"/>
        </w:rPr>
        <w:t>“</w:t>
      </w:r>
      <w:r w:rsidR="00320E50" w:rsidRPr="00F86494">
        <w:rPr>
          <w:rFonts w:ascii="SimSun" w:hAnsi="SimSun" w:hint="eastAsia"/>
          <w:sz w:val="21"/>
          <w:szCs w:val="21"/>
        </w:rPr>
        <w:t>似乎应进一步讨论是否应让受理局有机会就任何允许加入正确项目或部分的新条款提交不符通知。”</w:t>
      </w:r>
    </w:p>
    <w:p w14:paraId="7FD95665" w14:textId="77777777" w:rsidR="00390B2C" w:rsidRPr="00925835" w:rsidRDefault="00116FF9" w:rsidP="00925835">
      <w:pPr>
        <w:pStyle w:val="ONUME"/>
        <w:numPr>
          <w:ilvl w:val="0"/>
          <w:numId w:val="5"/>
        </w:numPr>
        <w:tabs>
          <w:tab w:val="clear" w:pos="567"/>
        </w:tabs>
        <w:overflowPunct w:val="0"/>
        <w:spacing w:afterLines="50" w:after="120" w:line="340" w:lineRule="atLeast"/>
        <w:jc w:val="both"/>
        <w:rPr>
          <w:rFonts w:ascii="SimSun" w:hAnsi="SimSun"/>
          <w:sz w:val="21"/>
        </w:rPr>
      </w:pPr>
      <w:r w:rsidRPr="00925835">
        <w:rPr>
          <w:rFonts w:ascii="SimSun" w:hAnsi="SimSun" w:hint="eastAsia"/>
          <w:sz w:val="21"/>
        </w:rPr>
        <w:t>第十一届会议讨论</w:t>
      </w:r>
      <w:r w:rsidR="0047190A" w:rsidRPr="00925835">
        <w:rPr>
          <w:rFonts w:ascii="SimSun" w:hAnsi="SimSun" w:hint="eastAsia"/>
          <w:sz w:val="21"/>
        </w:rPr>
        <w:t>总结道，“工作组请国际局在考虑到本届会议讨论情况，并根据要求与有关利益攸关方进一步磋商后，编拟实施细则的修正案草案，提交给工作组下届会议”（见文件</w:t>
      </w:r>
      <w:r w:rsidR="0047190A" w:rsidRPr="00925835">
        <w:rPr>
          <w:rFonts w:ascii="SimSun" w:hAnsi="SimSun"/>
          <w:sz w:val="21"/>
        </w:rPr>
        <w:t>PCT/WG/11/26</w:t>
      </w:r>
      <w:r w:rsidR="0047190A" w:rsidRPr="00925835">
        <w:rPr>
          <w:rFonts w:ascii="SimSun" w:hAnsi="SimSun" w:hint="eastAsia"/>
          <w:sz w:val="21"/>
        </w:rPr>
        <w:t>第76段）。</w:t>
      </w:r>
    </w:p>
    <w:p w14:paraId="4FD45FB2" w14:textId="77777777" w:rsidR="00390B2C" w:rsidRPr="00925835" w:rsidRDefault="00FB0459" w:rsidP="00925835">
      <w:pPr>
        <w:pStyle w:val="Heading1"/>
        <w:spacing w:beforeLines="100" w:afterLines="50" w:after="120" w:line="340" w:lineRule="atLeast"/>
        <w:rPr>
          <w:rFonts w:ascii="SimHei" w:eastAsia="SimHei" w:hAnsi="SimHei" w:cs="Microsoft YaHei"/>
          <w:b w:val="0"/>
          <w:sz w:val="21"/>
        </w:rPr>
      </w:pPr>
      <w:bookmarkStart w:id="8" w:name="_Ref432413301"/>
      <w:bookmarkEnd w:id="7"/>
      <w:r w:rsidRPr="00925835">
        <w:rPr>
          <w:rFonts w:ascii="SimHei" w:eastAsia="SimHei" w:hAnsi="SimHei" w:cs="Microsoft YaHei" w:hint="eastAsia"/>
          <w:b w:val="0"/>
          <w:sz w:val="21"/>
        </w:rPr>
        <w:t>对《实施细则》的拟议</w:t>
      </w:r>
      <w:r w:rsidR="0094205F">
        <w:rPr>
          <w:rFonts w:ascii="SimHei" w:eastAsia="SimHei" w:hAnsi="SimHei" w:cs="Microsoft YaHei" w:hint="eastAsia"/>
          <w:b w:val="0"/>
          <w:sz w:val="21"/>
        </w:rPr>
        <w:t>修正</w:t>
      </w:r>
    </w:p>
    <w:p w14:paraId="21680502" w14:textId="77777777" w:rsidR="00390B2C" w:rsidRPr="00925835" w:rsidRDefault="00B21784" w:rsidP="00925835">
      <w:pPr>
        <w:pStyle w:val="ONUME"/>
        <w:numPr>
          <w:ilvl w:val="0"/>
          <w:numId w:val="5"/>
        </w:numPr>
        <w:tabs>
          <w:tab w:val="clear" w:pos="567"/>
        </w:tabs>
        <w:overflowPunct w:val="0"/>
        <w:spacing w:afterLines="50" w:after="120" w:line="340" w:lineRule="atLeast"/>
        <w:jc w:val="both"/>
        <w:rPr>
          <w:rFonts w:ascii="SimSun" w:hAnsi="SimSun"/>
          <w:sz w:val="21"/>
        </w:rPr>
      </w:pPr>
      <w:r w:rsidRPr="00925835">
        <w:rPr>
          <w:rFonts w:ascii="SimSun" w:hAnsi="SimSun" w:hint="eastAsia"/>
          <w:sz w:val="21"/>
        </w:rPr>
        <w:t>本文件附件载有对《实施细则》的拟议</w:t>
      </w:r>
      <w:r w:rsidR="0094205F">
        <w:rPr>
          <w:rFonts w:ascii="SimSun" w:hAnsi="SimSun" w:hint="eastAsia"/>
          <w:sz w:val="21"/>
        </w:rPr>
        <w:t>修正</w:t>
      </w:r>
      <w:r w:rsidRPr="00925835">
        <w:rPr>
          <w:rFonts w:ascii="SimSun" w:hAnsi="SimSun" w:hint="eastAsia"/>
          <w:sz w:val="21"/>
        </w:rPr>
        <w:t>，以允许援引加入正确的项目或部分。这些</w:t>
      </w:r>
      <w:r w:rsidR="00562C41" w:rsidRPr="00925835">
        <w:rPr>
          <w:rFonts w:ascii="SimSun" w:hAnsi="SimSun" w:hint="eastAsia"/>
          <w:sz w:val="21"/>
        </w:rPr>
        <w:t>建议</w:t>
      </w:r>
      <w:r w:rsidRPr="00925835">
        <w:rPr>
          <w:rFonts w:ascii="SimSun" w:hAnsi="SimSun" w:hint="eastAsia"/>
          <w:sz w:val="21"/>
        </w:rPr>
        <w:t>的主要</w:t>
      </w:r>
      <w:r w:rsidR="00475CE3" w:rsidRPr="00925835">
        <w:rPr>
          <w:rFonts w:ascii="SimSun" w:hAnsi="SimSun" w:hint="eastAsia"/>
          <w:sz w:val="21"/>
        </w:rPr>
        <w:t>特点</w:t>
      </w:r>
      <w:r w:rsidRPr="00925835">
        <w:rPr>
          <w:rFonts w:ascii="SimSun" w:hAnsi="SimSun" w:hint="eastAsia"/>
          <w:sz w:val="21"/>
        </w:rPr>
        <w:t>列于下述段落。</w:t>
      </w:r>
      <w:r w:rsidR="0079123D" w:rsidRPr="00925835">
        <w:rPr>
          <w:rFonts w:ascii="SimSun" w:hAnsi="SimSun" w:hint="eastAsia"/>
          <w:sz w:val="21"/>
        </w:rPr>
        <w:t>附件</w:t>
      </w:r>
      <w:r w:rsidR="00106131" w:rsidRPr="00925835">
        <w:rPr>
          <w:rFonts w:ascii="SimSun" w:hAnsi="SimSun" w:hint="eastAsia"/>
          <w:sz w:val="21"/>
        </w:rPr>
        <w:t>中所载</w:t>
      </w:r>
      <w:r w:rsidR="0079123D" w:rsidRPr="00925835">
        <w:rPr>
          <w:rFonts w:ascii="SimSun" w:hAnsi="SimSun" w:hint="eastAsia"/>
          <w:sz w:val="21"/>
        </w:rPr>
        <w:t>的</w:t>
      </w:r>
      <w:r w:rsidRPr="00925835">
        <w:rPr>
          <w:rFonts w:ascii="SimSun" w:hAnsi="SimSun" w:hint="eastAsia"/>
          <w:sz w:val="21"/>
        </w:rPr>
        <w:t>“</w:t>
      </w:r>
      <w:r w:rsidRPr="00244A6A">
        <w:rPr>
          <w:rFonts w:ascii="SimSun" w:hAnsi="SimSun" w:hint="eastAsia"/>
          <w:sz w:val="21"/>
        </w:rPr>
        <w:t>说明</w:t>
      </w:r>
      <w:r w:rsidRPr="00925835">
        <w:rPr>
          <w:rFonts w:ascii="SimSun" w:hAnsi="SimSun" w:hint="eastAsia"/>
          <w:sz w:val="21"/>
        </w:rPr>
        <w:t>”对特定细则</w:t>
      </w:r>
      <w:r w:rsidR="0079123D" w:rsidRPr="00925835">
        <w:rPr>
          <w:rFonts w:ascii="SimSun" w:hAnsi="SimSun" w:hint="eastAsia"/>
          <w:sz w:val="21"/>
        </w:rPr>
        <w:t>的拟议</w:t>
      </w:r>
      <w:r w:rsidR="0094205F">
        <w:rPr>
          <w:rFonts w:ascii="SimSun" w:hAnsi="SimSun" w:hint="eastAsia"/>
          <w:sz w:val="21"/>
        </w:rPr>
        <w:t>修正</w:t>
      </w:r>
      <w:r w:rsidRPr="00925835">
        <w:rPr>
          <w:rFonts w:ascii="SimSun" w:hAnsi="SimSun" w:hint="eastAsia"/>
          <w:sz w:val="21"/>
        </w:rPr>
        <w:t>进行了更</w:t>
      </w:r>
      <w:r w:rsidR="00941B52" w:rsidRPr="00925835">
        <w:rPr>
          <w:rFonts w:ascii="SimSun" w:hAnsi="SimSun" w:hint="eastAsia"/>
          <w:sz w:val="21"/>
        </w:rPr>
        <w:t>详细</w:t>
      </w:r>
      <w:r w:rsidRPr="00925835">
        <w:rPr>
          <w:rFonts w:ascii="SimSun" w:hAnsi="SimSun" w:hint="eastAsia"/>
          <w:sz w:val="21"/>
        </w:rPr>
        <w:t>的解释。</w:t>
      </w:r>
    </w:p>
    <w:p w14:paraId="2E94F34C" w14:textId="77777777" w:rsidR="00390B2C" w:rsidRPr="00925835" w:rsidRDefault="00EB6827" w:rsidP="00925835">
      <w:pPr>
        <w:pStyle w:val="ONUME"/>
        <w:numPr>
          <w:ilvl w:val="0"/>
          <w:numId w:val="5"/>
        </w:numPr>
        <w:tabs>
          <w:tab w:val="clear" w:pos="567"/>
        </w:tabs>
        <w:overflowPunct w:val="0"/>
        <w:spacing w:afterLines="50" w:after="120" w:line="340" w:lineRule="atLeast"/>
        <w:jc w:val="both"/>
        <w:rPr>
          <w:rFonts w:ascii="SimSun" w:hAnsi="SimSun"/>
          <w:sz w:val="21"/>
        </w:rPr>
      </w:pPr>
      <w:r w:rsidRPr="00925835">
        <w:rPr>
          <w:rFonts w:ascii="SimSun" w:hAnsi="SimSun" w:hint="eastAsia"/>
          <w:sz w:val="21"/>
        </w:rPr>
        <w:t>建议</w:t>
      </w:r>
      <w:r w:rsidR="0094205F">
        <w:rPr>
          <w:rFonts w:ascii="SimSun" w:hAnsi="SimSun" w:hint="eastAsia"/>
          <w:sz w:val="21"/>
        </w:rPr>
        <w:t>修正</w:t>
      </w:r>
      <w:r w:rsidR="001760F3" w:rsidRPr="00925835">
        <w:rPr>
          <w:rFonts w:ascii="SimSun" w:hAnsi="SimSun" w:hint="eastAsia"/>
          <w:sz w:val="21"/>
        </w:rPr>
        <w:t>《实施细则》，</w:t>
      </w:r>
      <w:r w:rsidRPr="00925835">
        <w:rPr>
          <w:rFonts w:ascii="SimSun" w:hAnsi="SimSun" w:hint="eastAsia"/>
          <w:sz w:val="21"/>
        </w:rPr>
        <w:t>增加新细则20.5之二</w:t>
      </w:r>
      <w:r w:rsidR="001760F3" w:rsidRPr="00925835">
        <w:rPr>
          <w:rFonts w:ascii="SimSun" w:hAnsi="SimSun" w:hint="eastAsia"/>
          <w:sz w:val="21"/>
        </w:rPr>
        <w:t>，</w:t>
      </w:r>
      <w:r w:rsidR="00D47066" w:rsidRPr="00925835">
        <w:rPr>
          <w:rFonts w:ascii="SimSun" w:hAnsi="SimSun" w:hint="eastAsia"/>
          <w:sz w:val="21"/>
        </w:rPr>
        <w:t>以</w:t>
      </w:r>
      <w:r w:rsidR="00BC61EA" w:rsidRPr="00925835">
        <w:rPr>
          <w:rFonts w:ascii="SimSun" w:hAnsi="SimSun" w:hint="eastAsia"/>
          <w:sz w:val="21"/>
        </w:rPr>
        <w:t>处置</w:t>
      </w:r>
      <w:r w:rsidR="00D47066" w:rsidRPr="00925835">
        <w:rPr>
          <w:rFonts w:ascii="SimSun" w:hAnsi="SimSun" w:hint="eastAsia"/>
          <w:sz w:val="21"/>
        </w:rPr>
        <w:t>在错误提交项目或部分的情况下提</w:t>
      </w:r>
      <w:r w:rsidR="00B34E0C" w:rsidRPr="00925835">
        <w:rPr>
          <w:rFonts w:ascii="SimSun" w:hAnsi="SimSun" w:hint="eastAsia"/>
          <w:sz w:val="21"/>
        </w:rPr>
        <w:t>交</w:t>
      </w:r>
      <w:r w:rsidR="00D47066" w:rsidRPr="00925835">
        <w:rPr>
          <w:rFonts w:ascii="SimSun" w:hAnsi="SimSun" w:hint="eastAsia"/>
          <w:sz w:val="21"/>
        </w:rPr>
        <w:t>正确的项目或部分。</w:t>
      </w:r>
      <w:r w:rsidR="00C72BEA" w:rsidRPr="00925835">
        <w:rPr>
          <w:rFonts w:ascii="SimSun" w:hAnsi="SimSun" w:hint="eastAsia"/>
          <w:sz w:val="21"/>
        </w:rPr>
        <w:t>现行细则20.5涵盖提</w:t>
      </w:r>
      <w:r w:rsidR="00BC61EA" w:rsidRPr="00925835">
        <w:rPr>
          <w:rFonts w:ascii="SimSun" w:hAnsi="SimSun" w:hint="eastAsia"/>
          <w:sz w:val="21"/>
        </w:rPr>
        <w:t>交</w:t>
      </w:r>
      <w:r w:rsidR="00C72BEA" w:rsidRPr="00925835">
        <w:rPr>
          <w:rFonts w:ascii="SimSun" w:hAnsi="SimSun" w:hint="eastAsia"/>
          <w:sz w:val="21"/>
        </w:rPr>
        <w:t>申请</w:t>
      </w:r>
      <w:r w:rsidR="0094205F">
        <w:rPr>
          <w:rFonts w:ascii="SimSun" w:hAnsi="SimSun" w:hint="eastAsia"/>
          <w:sz w:val="21"/>
        </w:rPr>
        <w:t>时</w:t>
      </w:r>
      <w:r w:rsidR="00C72BEA" w:rsidRPr="00925835">
        <w:rPr>
          <w:rFonts w:ascii="SimSun" w:hAnsi="SimSun" w:hint="eastAsia"/>
          <w:sz w:val="21"/>
        </w:rPr>
        <w:t>“确实”遗漏的部分的情况，</w:t>
      </w:r>
      <w:r w:rsidR="00FD6395" w:rsidRPr="00925835">
        <w:rPr>
          <w:rFonts w:ascii="SimSun" w:hAnsi="SimSun" w:hint="eastAsia"/>
          <w:sz w:val="21"/>
        </w:rPr>
        <w:t>沿用</w:t>
      </w:r>
      <w:r w:rsidR="001D42AC" w:rsidRPr="00925835">
        <w:rPr>
          <w:rFonts w:ascii="SimSun" w:hAnsi="SimSun" w:hint="eastAsia"/>
          <w:sz w:val="21"/>
        </w:rPr>
        <w:t>这一</w:t>
      </w:r>
      <w:r w:rsidR="00244A6A">
        <w:rPr>
          <w:rFonts w:ascii="SimSun" w:hAnsi="SimSun" w:hint="eastAsia"/>
          <w:sz w:val="21"/>
        </w:rPr>
        <w:t>思路</w:t>
      </w:r>
      <w:r w:rsidR="001D42AC" w:rsidRPr="00925835">
        <w:rPr>
          <w:rFonts w:ascii="SimSun" w:hAnsi="SimSun" w:hint="eastAsia"/>
          <w:sz w:val="21"/>
        </w:rPr>
        <w:t>，</w:t>
      </w:r>
      <w:r w:rsidR="00C72BEA" w:rsidRPr="00925835">
        <w:rPr>
          <w:rFonts w:ascii="SimSun" w:hAnsi="SimSun" w:hint="eastAsia"/>
          <w:sz w:val="21"/>
        </w:rPr>
        <w:t>拟议的新细则将涵盖下列三种不同情况：</w:t>
      </w:r>
    </w:p>
    <w:p w14:paraId="23466EB9" w14:textId="0832838A" w:rsidR="00390B2C" w:rsidRPr="00F86494" w:rsidRDefault="00CA1D67" w:rsidP="00925835">
      <w:pPr>
        <w:pStyle w:val="ONUME"/>
        <w:keepLines/>
        <w:numPr>
          <w:ilvl w:val="1"/>
          <w:numId w:val="5"/>
        </w:numPr>
        <w:overflowPunct w:val="0"/>
        <w:spacing w:afterLines="50" w:after="120" w:line="340" w:lineRule="atLeast"/>
        <w:jc w:val="both"/>
        <w:rPr>
          <w:rFonts w:ascii="SimSun" w:hAnsi="SimSun"/>
          <w:sz w:val="21"/>
          <w:szCs w:val="21"/>
        </w:rPr>
      </w:pPr>
      <w:r>
        <w:rPr>
          <w:rFonts w:ascii="SimSun" w:hAnsi="SimSun" w:hint="eastAsia"/>
          <w:sz w:val="21"/>
          <w:szCs w:val="21"/>
        </w:rPr>
        <w:t>在满足</w:t>
      </w:r>
      <w:r w:rsidR="0020735E">
        <w:rPr>
          <w:rFonts w:ascii="SimSun" w:hAnsi="SimSun" w:hint="eastAsia"/>
          <w:sz w:val="21"/>
          <w:szCs w:val="21"/>
        </w:rPr>
        <w:t>关于</w:t>
      </w:r>
      <w:r w:rsidR="009B2EC5" w:rsidRPr="00F86494">
        <w:rPr>
          <w:rFonts w:ascii="SimSun" w:hAnsi="SimSun" w:hint="eastAsia"/>
          <w:sz w:val="21"/>
          <w:szCs w:val="21"/>
        </w:rPr>
        <w:t>申请日</w:t>
      </w:r>
      <w:r w:rsidR="0020735E">
        <w:rPr>
          <w:rFonts w:ascii="SimSun" w:hAnsi="SimSun" w:hint="eastAsia"/>
          <w:sz w:val="21"/>
          <w:szCs w:val="21"/>
        </w:rPr>
        <w:t>的所有</w:t>
      </w:r>
      <w:r w:rsidR="009B2EC5" w:rsidRPr="00F86494">
        <w:rPr>
          <w:rFonts w:ascii="SimSun" w:hAnsi="SimSun" w:hint="eastAsia"/>
          <w:sz w:val="21"/>
          <w:szCs w:val="21"/>
        </w:rPr>
        <w:t>要求之日或</w:t>
      </w:r>
      <w:r>
        <w:rPr>
          <w:rFonts w:ascii="SimSun" w:hAnsi="SimSun" w:hint="eastAsia"/>
          <w:sz w:val="21"/>
          <w:szCs w:val="21"/>
        </w:rPr>
        <w:t>之</w:t>
      </w:r>
      <w:r w:rsidR="009B2EC5" w:rsidRPr="00F86494">
        <w:rPr>
          <w:rFonts w:ascii="SimSun" w:hAnsi="SimSun" w:hint="eastAsia"/>
          <w:sz w:val="21"/>
          <w:szCs w:val="21"/>
        </w:rPr>
        <w:t>前</w:t>
      </w:r>
      <w:r w:rsidR="004A70BB" w:rsidRPr="00F86494">
        <w:rPr>
          <w:rFonts w:ascii="SimSun" w:hAnsi="SimSun" w:hint="eastAsia"/>
          <w:sz w:val="21"/>
          <w:szCs w:val="21"/>
        </w:rPr>
        <w:t>（即，在国际申请日可被记录</w:t>
      </w:r>
      <w:r w:rsidR="00FD6395" w:rsidRPr="00F86494">
        <w:rPr>
          <w:rFonts w:ascii="SimSun" w:hAnsi="SimSun" w:hint="eastAsia"/>
          <w:sz w:val="21"/>
          <w:szCs w:val="21"/>
        </w:rPr>
        <w:t>入</w:t>
      </w:r>
      <w:r w:rsidR="004A70BB" w:rsidRPr="00F86494">
        <w:rPr>
          <w:rFonts w:ascii="SimSun" w:hAnsi="SimSun" w:hint="eastAsia"/>
          <w:sz w:val="21"/>
          <w:szCs w:val="21"/>
        </w:rPr>
        <w:t>据称</w:t>
      </w:r>
      <w:r w:rsidR="00FD6395" w:rsidRPr="00F86494">
        <w:rPr>
          <w:rFonts w:ascii="SimSun" w:hAnsi="SimSun" w:hint="eastAsia"/>
          <w:sz w:val="21"/>
          <w:szCs w:val="21"/>
        </w:rPr>
        <w:t>的</w:t>
      </w:r>
      <w:r w:rsidR="004A70BB" w:rsidRPr="00F86494">
        <w:rPr>
          <w:rFonts w:ascii="SimSun" w:hAnsi="SimSun" w:hint="eastAsia"/>
          <w:sz w:val="21"/>
          <w:szCs w:val="21"/>
        </w:rPr>
        <w:t>国际申请之日或</w:t>
      </w:r>
      <w:r w:rsidR="0074540C">
        <w:rPr>
          <w:rFonts w:ascii="SimSun" w:hAnsi="SimSun" w:hint="eastAsia"/>
          <w:sz w:val="21"/>
          <w:szCs w:val="21"/>
        </w:rPr>
        <w:t>之前</w:t>
      </w:r>
      <w:r w:rsidR="004A70BB" w:rsidRPr="00F86494">
        <w:rPr>
          <w:rFonts w:ascii="SimSun" w:hAnsi="SimSun" w:hint="eastAsia"/>
          <w:sz w:val="21"/>
          <w:szCs w:val="21"/>
        </w:rPr>
        <w:t>）</w:t>
      </w:r>
      <w:r w:rsidR="009B2EC5" w:rsidRPr="00F86494">
        <w:rPr>
          <w:rFonts w:ascii="SimSun" w:hAnsi="SimSun" w:hint="eastAsia"/>
          <w:sz w:val="21"/>
          <w:szCs w:val="21"/>
        </w:rPr>
        <w:t>提</w:t>
      </w:r>
      <w:r w:rsidR="00B34E0C" w:rsidRPr="00F86494">
        <w:rPr>
          <w:rFonts w:ascii="SimSun" w:hAnsi="SimSun" w:hint="eastAsia"/>
          <w:sz w:val="21"/>
          <w:szCs w:val="21"/>
        </w:rPr>
        <w:t>交</w:t>
      </w:r>
      <w:r w:rsidR="009B2EC5" w:rsidRPr="00F86494">
        <w:rPr>
          <w:rFonts w:ascii="SimSun" w:hAnsi="SimSun" w:hint="eastAsia"/>
          <w:sz w:val="21"/>
          <w:szCs w:val="21"/>
        </w:rPr>
        <w:t>正确的项目或部分；在这种情况下，将从申请中</w:t>
      </w:r>
      <w:r w:rsidR="002D7A56" w:rsidRPr="00F86494">
        <w:rPr>
          <w:rFonts w:ascii="SimSun" w:hAnsi="SimSun" w:hint="eastAsia"/>
          <w:sz w:val="21"/>
          <w:szCs w:val="21"/>
        </w:rPr>
        <w:t>删去错误提交的项目或部分</w:t>
      </w:r>
      <w:r w:rsidR="009B2EC5" w:rsidRPr="00F86494">
        <w:rPr>
          <w:rFonts w:ascii="SimSun" w:hAnsi="SimSun" w:hint="eastAsia"/>
          <w:sz w:val="21"/>
          <w:szCs w:val="21"/>
        </w:rPr>
        <w:t>，</w:t>
      </w:r>
      <w:r w:rsidR="002D7A56" w:rsidRPr="00F86494">
        <w:rPr>
          <w:rFonts w:ascii="SimSun" w:hAnsi="SimSun" w:hint="eastAsia"/>
          <w:sz w:val="21"/>
          <w:szCs w:val="21"/>
        </w:rPr>
        <w:t>将</w:t>
      </w:r>
      <w:r w:rsidR="009B2EC5" w:rsidRPr="00F86494">
        <w:rPr>
          <w:rFonts w:ascii="SimSun" w:hAnsi="SimSun" w:hint="eastAsia"/>
          <w:sz w:val="21"/>
          <w:szCs w:val="21"/>
        </w:rPr>
        <w:t>正确的项目或部分</w:t>
      </w:r>
      <w:r w:rsidR="00CC0C82" w:rsidRPr="00F86494">
        <w:rPr>
          <w:rFonts w:ascii="SimSun" w:hAnsi="SimSun" w:hint="eastAsia"/>
          <w:sz w:val="21"/>
          <w:szCs w:val="21"/>
        </w:rPr>
        <w:t>加</w:t>
      </w:r>
      <w:r w:rsidR="009B2EC5" w:rsidRPr="00F86494">
        <w:rPr>
          <w:rFonts w:ascii="SimSun" w:hAnsi="SimSun" w:hint="eastAsia"/>
          <w:sz w:val="21"/>
          <w:szCs w:val="21"/>
        </w:rPr>
        <w:t>入申请，并且</w:t>
      </w:r>
      <w:r w:rsidR="005E6D1F">
        <w:rPr>
          <w:rFonts w:ascii="SimSun" w:hAnsi="SimSun" w:hint="eastAsia"/>
          <w:sz w:val="21"/>
          <w:szCs w:val="21"/>
        </w:rPr>
        <w:t>满足</w:t>
      </w:r>
      <w:r w:rsidR="00D804B5">
        <w:rPr>
          <w:rFonts w:ascii="SimSun" w:hAnsi="SimSun" w:hint="eastAsia"/>
          <w:sz w:val="21"/>
          <w:szCs w:val="21"/>
        </w:rPr>
        <w:t>关于</w:t>
      </w:r>
      <w:r w:rsidR="00064CFB" w:rsidRPr="00F86494">
        <w:rPr>
          <w:rFonts w:ascii="SimSun" w:hAnsi="SimSun" w:hint="eastAsia"/>
          <w:sz w:val="21"/>
          <w:szCs w:val="21"/>
        </w:rPr>
        <w:t>申请日</w:t>
      </w:r>
      <w:r w:rsidR="00D804B5">
        <w:rPr>
          <w:rFonts w:ascii="SimSun" w:hAnsi="SimSun" w:hint="eastAsia"/>
          <w:sz w:val="21"/>
          <w:szCs w:val="21"/>
        </w:rPr>
        <w:t>的所有</w:t>
      </w:r>
      <w:r w:rsidR="00064CFB" w:rsidRPr="00F86494">
        <w:rPr>
          <w:rFonts w:ascii="SimSun" w:hAnsi="SimSun" w:hint="eastAsia"/>
          <w:sz w:val="21"/>
          <w:szCs w:val="21"/>
        </w:rPr>
        <w:t>要求之日（收到正确项目或部分的日期或此后）</w:t>
      </w:r>
      <w:r w:rsidR="009B2EC5" w:rsidRPr="00F86494">
        <w:rPr>
          <w:rFonts w:ascii="SimSun" w:hAnsi="SimSun" w:hint="eastAsia"/>
          <w:sz w:val="21"/>
          <w:szCs w:val="21"/>
        </w:rPr>
        <w:t>将被记录为</w:t>
      </w:r>
      <w:r w:rsidR="00D804B5">
        <w:rPr>
          <w:rFonts w:ascii="SimSun" w:hAnsi="SimSun" w:hint="eastAsia"/>
          <w:sz w:val="21"/>
          <w:szCs w:val="21"/>
        </w:rPr>
        <w:t>国际申请的</w:t>
      </w:r>
      <w:r w:rsidR="009B2EC5" w:rsidRPr="00F86494">
        <w:rPr>
          <w:rFonts w:ascii="SimSun" w:hAnsi="SimSun" w:hint="eastAsia"/>
          <w:sz w:val="21"/>
          <w:szCs w:val="21"/>
        </w:rPr>
        <w:t>国际申请日（见拟议的新细则20.5</w:t>
      </w:r>
      <w:r w:rsidR="00701882">
        <w:rPr>
          <w:rFonts w:ascii="SimSun" w:hAnsi="SimSun" w:hint="eastAsia"/>
          <w:sz w:val="21"/>
          <w:szCs w:val="21"/>
        </w:rPr>
        <w:t>之二(</w:t>
      </w:r>
      <w:r w:rsidR="009B2EC5" w:rsidRPr="00F86494">
        <w:rPr>
          <w:rFonts w:ascii="SimSun" w:hAnsi="SimSun" w:hint="eastAsia"/>
          <w:sz w:val="21"/>
          <w:szCs w:val="21"/>
        </w:rPr>
        <w:t>b</w:t>
      </w:r>
      <w:r w:rsidR="00701882">
        <w:rPr>
          <w:rFonts w:ascii="SimSun" w:hAnsi="SimSun" w:hint="eastAsia"/>
          <w:sz w:val="21"/>
          <w:szCs w:val="21"/>
        </w:rPr>
        <w:t>)</w:t>
      </w:r>
      <w:r w:rsidR="009B2EC5" w:rsidRPr="00F86494">
        <w:rPr>
          <w:rFonts w:ascii="SimSun" w:hAnsi="SimSun" w:hint="eastAsia"/>
          <w:sz w:val="21"/>
          <w:szCs w:val="21"/>
        </w:rPr>
        <w:t>）；</w:t>
      </w:r>
    </w:p>
    <w:p w14:paraId="601266F4" w14:textId="4B3DCCB8" w:rsidR="00390B2C" w:rsidRPr="00F86494" w:rsidRDefault="00364635" w:rsidP="00925835">
      <w:pPr>
        <w:pStyle w:val="ONUME"/>
        <w:keepLines/>
        <w:numPr>
          <w:ilvl w:val="1"/>
          <w:numId w:val="5"/>
        </w:numPr>
        <w:overflowPunct w:val="0"/>
        <w:spacing w:afterLines="50" w:after="120" w:line="340" w:lineRule="atLeast"/>
        <w:jc w:val="both"/>
        <w:rPr>
          <w:rFonts w:ascii="SimSun" w:hAnsi="SimSun"/>
          <w:sz w:val="21"/>
          <w:szCs w:val="21"/>
        </w:rPr>
      </w:pPr>
      <w:r w:rsidRPr="00F86494">
        <w:rPr>
          <w:rFonts w:ascii="SimSun" w:hAnsi="SimSun" w:hint="eastAsia"/>
          <w:sz w:val="21"/>
          <w:szCs w:val="21"/>
        </w:rPr>
        <w:lastRenderedPageBreak/>
        <w:t>在满足</w:t>
      </w:r>
      <w:r w:rsidR="00025CA5">
        <w:rPr>
          <w:rFonts w:ascii="SimSun" w:hAnsi="SimSun" w:hint="eastAsia"/>
          <w:sz w:val="21"/>
          <w:szCs w:val="21"/>
        </w:rPr>
        <w:t>关于</w:t>
      </w:r>
      <w:r w:rsidRPr="00F86494">
        <w:rPr>
          <w:rFonts w:ascii="SimSun" w:hAnsi="SimSun" w:hint="eastAsia"/>
          <w:sz w:val="21"/>
          <w:szCs w:val="21"/>
        </w:rPr>
        <w:t>申请日</w:t>
      </w:r>
      <w:r w:rsidR="00025CA5">
        <w:rPr>
          <w:rFonts w:ascii="SimSun" w:hAnsi="SimSun" w:hint="eastAsia"/>
          <w:sz w:val="21"/>
          <w:szCs w:val="21"/>
        </w:rPr>
        <w:t>的所有</w:t>
      </w:r>
      <w:r w:rsidRPr="00F86494">
        <w:rPr>
          <w:rFonts w:ascii="SimSun" w:hAnsi="SimSun" w:hint="eastAsia"/>
          <w:sz w:val="21"/>
          <w:szCs w:val="21"/>
        </w:rPr>
        <w:t>要求之日后提</w:t>
      </w:r>
      <w:r w:rsidR="00B34E0C" w:rsidRPr="00F86494">
        <w:rPr>
          <w:rFonts w:ascii="SimSun" w:hAnsi="SimSun" w:hint="eastAsia"/>
          <w:sz w:val="21"/>
          <w:szCs w:val="21"/>
        </w:rPr>
        <w:t>交</w:t>
      </w:r>
      <w:r w:rsidRPr="00F86494">
        <w:rPr>
          <w:rFonts w:ascii="SimSun" w:hAnsi="SimSun" w:hint="eastAsia"/>
          <w:sz w:val="21"/>
          <w:szCs w:val="21"/>
        </w:rPr>
        <w:t>正确的项目或部分（即，在</w:t>
      </w:r>
      <w:r w:rsidR="00FC7D64" w:rsidRPr="00F86494">
        <w:rPr>
          <w:rFonts w:ascii="SimSun" w:hAnsi="SimSun" w:hint="eastAsia"/>
          <w:sz w:val="21"/>
          <w:szCs w:val="21"/>
        </w:rPr>
        <w:t>国际申请日已被</w:t>
      </w:r>
      <w:r w:rsidRPr="00F86494">
        <w:rPr>
          <w:rFonts w:ascii="SimSun" w:hAnsi="SimSun" w:hint="eastAsia"/>
          <w:sz w:val="21"/>
          <w:szCs w:val="21"/>
        </w:rPr>
        <w:t>记录</w:t>
      </w:r>
      <w:r w:rsidR="00FC7D64" w:rsidRPr="00F86494">
        <w:rPr>
          <w:rFonts w:ascii="SimSun" w:hAnsi="SimSun" w:hint="eastAsia"/>
          <w:sz w:val="21"/>
          <w:szCs w:val="21"/>
        </w:rPr>
        <w:t>入国际申请</w:t>
      </w:r>
      <w:r w:rsidRPr="00F86494">
        <w:rPr>
          <w:rFonts w:ascii="SimSun" w:hAnsi="SimSun" w:hint="eastAsia"/>
          <w:sz w:val="21"/>
          <w:szCs w:val="21"/>
        </w:rPr>
        <w:t>之后）</w:t>
      </w:r>
      <w:r w:rsidR="002D7A56" w:rsidRPr="00F86494">
        <w:rPr>
          <w:rFonts w:ascii="SimSun" w:hAnsi="SimSun" w:hint="eastAsia"/>
          <w:sz w:val="21"/>
          <w:szCs w:val="21"/>
        </w:rPr>
        <w:t>；在这种情况下，将从申请中删去错误提交的项目或部分，将正确的项目</w:t>
      </w:r>
      <w:r w:rsidR="004F05A2" w:rsidRPr="00F86494">
        <w:rPr>
          <w:rFonts w:ascii="SimSun" w:hAnsi="SimSun" w:hint="eastAsia"/>
          <w:sz w:val="21"/>
          <w:szCs w:val="21"/>
        </w:rPr>
        <w:t>或</w:t>
      </w:r>
      <w:r w:rsidR="002D7A56" w:rsidRPr="00F86494">
        <w:rPr>
          <w:rFonts w:ascii="SimSun" w:hAnsi="SimSun" w:hint="eastAsia"/>
          <w:sz w:val="21"/>
          <w:szCs w:val="21"/>
        </w:rPr>
        <w:t>部分</w:t>
      </w:r>
      <w:r w:rsidR="00CC0C82" w:rsidRPr="00F86494">
        <w:rPr>
          <w:rFonts w:ascii="SimSun" w:hAnsi="SimSun" w:hint="eastAsia"/>
          <w:sz w:val="21"/>
          <w:szCs w:val="21"/>
        </w:rPr>
        <w:t>加</w:t>
      </w:r>
      <w:r w:rsidR="002D7A56" w:rsidRPr="00F86494">
        <w:rPr>
          <w:rFonts w:ascii="SimSun" w:hAnsi="SimSun" w:hint="eastAsia"/>
          <w:sz w:val="21"/>
          <w:szCs w:val="21"/>
        </w:rPr>
        <w:t>入申请，并且国际申请日将更正为收到正确的项目或部分</w:t>
      </w:r>
      <w:r w:rsidR="00064CFB" w:rsidRPr="00F86494">
        <w:rPr>
          <w:rFonts w:ascii="SimSun" w:hAnsi="SimSun" w:hint="eastAsia"/>
          <w:sz w:val="21"/>
          <w:szCs w:val="21"/>
        </w:rPr>
        <w:t>的</w:t>
      </w:r>
      <w:r w:rsidR="002D7A56" w:rsidRPr="00F86494">
        <w:rPr>
          <w:rFonts w:ascii="SimSun" w:hAnsi="SimSun" w:hint="eastAsia"/>
          <w:sz w:val="21"/>
          <w:szCs w:val="21"/>
        </w:rPr>
        <w:t>（</w:t>
      </w:r>
      <w:r w:rsidR="0074540C">
        <w:rPr>
          <w:rFonts w:ascii="SimSun" w:hAnsi="SimSun" w:hint="eastAsia"/>
          <w:sz w:val="21"/>
          <w:szCs w:val="21"/>
        </w:rPr>
        <w:t>在后</w:t>
      </w:r>
      <w:r w:rsidR="004C1DAF">
        <w:rPr>
          <w:rFonts w:ascii="SimSun" w:hAnsi="SimSun" w:hint="eastAsia"/>
          <w:sz w:val="21"/>
          <w:szCs w:val="21"/>
        </w:rPr>
        <w:t>的</w:t>
      </w:r>
      <w:r w:rsidR="002D7A56" w:rsidRPr="00F86494">
        <w:rPr>
          <w:rFonts w:ascii="SimSun" w:hAnsi="SimSun" w:hint="eastAsia"/>
          <w:sz w:val="21"/>
          <w:szCs w:val="21"/>
        </w:rPr>
        <w:t>）日期（见拟议的新细则20.5</w:t>
      </w:r>
      <w:r w:rsidR="00701882">
        <w:rPr>
          <w:rFonts w:ascii="SimSun" w:hAnsi="SimSun" w:hint="eastAsia"/>
          <w:sz w:val="21"/>
          <w:szCs w:val="21"/>
        </w:rPr>
        <w:t>之二(</w:t>
      </w:r>
      <w:r w:rsidR="002D7A56" w:rsidRPr="00F86494">
        <w:rPr>
          <w:rFonts w:ascii="SimSun" w:hAnsi="SimSun" w:hint="eastAsia"/>
          <w:sz w:val="21"/>
          <w:szCs w:val="21"/>
        </w:rPr>
        <w:t>c</w:t>
      </w:r>
      <w:r w:rsidR="00701882">
        <w:rPr>
          <w:rFonts w:ascii="SimSun" w:hAnsi="SimSun" w:hint="eastAsia"/>
          <w:sz w:val="21"/>
          <w:szCs w:val="21"/>
        </w:rPr>
        <w:t>)</w:t>
      </w:r>
      <w:r w:rsidR="002D7A56" w:rsidRPr="00F86494">
        <w:rPr>
          <w:rFonts w:ascii="SimSun" w:hAnsi="SimSun" w:hint="eastAsia"/>
          <w:sz w:val="21"/>
          <w:szCs w:val="21"/>
        </w:rPr>
        <w:t>）；</w:t>
      </w:r>
      <w:r w:rsidR="00D13080">
        <w:rPr>
          <w:rFonts w:ascii="SimSun" w:hAnsi="SimSun" w:hint="eastAsia"/>
          <w:sz w:val="21"/>
          <w:szCs w:val="21"/>
        </w:rPr>
        <w:t>和有遗漏部分的情况一样</w:t>
      </w:r>
      <w:r w:rsidR="004F05A2" w:rsidRPr="00F86494">
        <w:rPr>
          <w:rFonts w:ascii="SimSun" w:hAnsi="SimSun" w:hint="eastAsia"/>
          <w:sz w:val="21"/>
          <w:szCs w:val="21"/>
        </w:rPr>
        <w:t>，申请人将有机会要求不考虑正确的项目或部分（从而保留初始</w:t>
      </w:r>
      <w:r w:rsidR="00AA1A4D">
        <w:rPr>
          <w:rFonts w:ascii="SimSun" w:hAnsi="SimSun" w:hint="eastAsia"/>
          <w:sz w:val="21"/>
          <w:szCs w:val="21"/>
        </w:rPr>
        <w:t>申请</w:t>
      </w:r>
      <w:r w:rsidR="004F05A2" w:rsidRPr="00F86494">
        <w:rPr>
          <w:rFonts w:ascii="SimSun" w:hAnsi="SimSun" w:hint="eastAsia"/>
          <w:sz w:val="21"/>
          <w:szCs w:val="21"/>
        </w:rPr>
        <w:t>日）（见拟议的新细则20.5</w:t>
      </w:r>
      <w:r w:rsidR="00701882">
        <w:rPr>
          <w:rFonts w:ascii="SimSun" w:hAnsi="SimSun" w:hint="eastAsia"/>
          <w:sz w:val="21"/>
          <w:szCs w:val="21"/>
        </w:rPr>
        <w:t>之二(</w:t>
      </w:r>
      <w:r w:rsidR="004F05A2" w:rsidRPr="00F86494">
        <w:rPr>
          <w:rFonts w:ascii="SimSun" w:hAnsi="SimSun" w:hint="eastAsia"/>
          <w:sz w:val="21"/>
          <w:szCs w:val="21"/>
        </w:rPr>
        <w:t>e</w:t>
      </w:r>
      <w:r w:rsidR="00701882">
        <w:rPr>
          <w:rFonts w:ascii="SimSun" w:hAnsi="SimSun" w:hint="eastAsia"/>
          <w:sz w:val="21"/>
          <w:szCs w:val="21"/>
        </w:rPr>
        <w:t>)</w:t>
      </w:r>
      <w:r w:rsidR="004F05A2" w:rsidRPr="00F86494">
        <w:rPr>
          <w:rFonts w:ascii="SimSun" w:hAnsi="SimSun" w:hint="eastAsia"/>
          <w:sz w:val="21"/>
          <w:szCs w:val="21"/>
        </w:rPr>
        <w:t>）；</w:t>
      </w:r>
    </w:p>
    <w:p w14:paraId="3D047DE0" w14:textId="6A0BE4BA" w:rsidR="00390B2C" w:rsidRPr="00F86494" w:rsidRDefault="00CC0C82" w:rsidP="00925835">
      <w:pPr>
        <w:pStyle w:val="ONUME"/>
        <w:keepLines/>
        <w:numPr>
          <w:ilvl w:val="1"/>
          <w:numId w:val="5"/>
        </w:numPr>
        <w:overflowPunct w:val="0"/>
        <w:spacing w:afterLines="50" w:after="120" w:line="340" w:lineRule="atLeast"/>
        <w:jc w:val="both"/>
        <w:rPr>
          <w:rFonts w:ascii="SimSun" w:hAnsi="SimSun"/>
          <w:sz w:val="21"/>
          <w:szCs w:val="21"/>
        </w:rPr>
      </w:pPr>
      <w:r w:rsidRPr="00F86494">
        <w:rPr>
          <w:rFonts w:ascii="SimSun" w:hAnsi="SimSun" w:hint="eastAsia"/>
          <w:sz w:val="21"/>
          <w:szCs w:val="21"/>
        </w:rPr>
        <w:t>在先申请中包含有效援引加入正确的项目或部分；在这种情况下，</w:t>
      </w:r>
      <w:r w:rsidR="00064CFB" w:rsidRPr="00F86494">
        <w:rPr>
          <w:rFonts w:ascii="SimSun" w:hAnsi="SimSun" w:hint="eastAsia"/>
          <w:sz w:val="21"/>
          <w:szCs w:val="21"/>
        </w:rPr>
        <w:t>正确的</w:t>
      </w:r>
      <w:r w:rsidR="002D37AA" w:rsidRPr="00F86494">
        <w:rPr>
          <w:rFonts w:ascii="SimSun" w:hAnsi="SimSun" w:hint="eastAsia"/>
          <w:sz w:val="21"/>
          <w:szCs w:val="21"/>
        </w:rPr>
        <w:t>项目或部分将被视为在受理局首次收到申请的一个或多个项目之日已加入据称的国际申请，并且受理局将把满足所有申请日要求之日记录为国际申请日</w:t>
      </w:r>
      <w:r w:rsidR="00912E32">
        <w:rPr>
          <w:rFonts w:ascii="SimSun" w:hAnsi="SimSun" w:hint="eastAsia"/>
          <w:sz w:val="21"/>
          <w:szCs w:val="21"/>
        </w:rPr>
        <w:t>；除援引加入的“正确</w:t>
      </w:r>
      <w:r w:rsidR="00AE4EBE" w:rsidRPr="00F86494">
        <w:rPr>
          <w:rFonts w:ascii="SimSun" w:hAnsi="SimSun" w:hint="eastAsia"/>
          <w:sz w:val="21"/>
          <w:szCs w:val="21"/>
        </w:rPr>
        <w:t>”项目或部分之外，错误提交的项目或部分仍将保留在国际申</w:t>
      </w:r>
      <w:r w:rsidR="008C60A2" w:rsidRPr="00F86494">
        <w:rPr>
          <w:rFonts w:ascii="SimSun" w:hAnsi="SimSun" w:hint="eastAsia"/>
          <w:sz w:val="21"/>
          <w:szCs w:val="21"/>
        </w:rPr>
        <w:t>请中，这是因为已经就援引加入正确项目或部分提交了“不符通知”的</w:t>
      </w:r>
      <w:r w:rsidR="00AE4EBE" w:rsidRPr="00F86494">
        <w:rPr>
          <w:rFonts w:ascii="SimSun" w:hAnsi="SimSun" w:hint="eastAsia"/>
          <w:sz w:val="21"/>
          <w:szCs w:val="21"/>
        </w:rPr>
        <w:t>指定局将不会承认这种加入，因此</w:t>
      </w:r>
      <w:r w:rsidR="00113532">
        <w:rPr>
          <w:rFonts w:ascii="SimSun" w:hAnsi="SimSun" w:hint="eastAsia"/>
          <w:sz w:val="21"/>
          <w:szCs w:val="21"/>
        </w:rPr>
        <w:t>，国际申请</w:t>
      </w:r>
      <w:r w:rsidR="000664F9" w:rsidRPr="00F86494">
        <w:rPr>
          <w:rFonts w:ascii="SimSun" w:hAnsi="SimSun" w:hint="eastAsia"/>
          <w:sz w:val="21"/>
          <w:szCs w:val="21"/>
        </w:rPr>
        <w:t>在</w:t>
      </w:r>
      <w:r w:rsidR="00AE4EBE" w:rsidRPr="00F86494">
        <w:rPr>
          <w:rFonts w:ascii="SimSun" w:hAnsi="SimSun" w:hint="eastAsia"/>
          <w:sz w:val="21"/>
          <w:szCs w:val="21"/>
        </w:rPr>
        <w:t>此类主管局只能</w:t>
      </w:r>
      <w:r w:rsidR="00F541FB" w:rsidRPr="00F86494">
        <w:rPr>
          <w:rFonts w:ascii="SimSun" w:hAnsi="SimSun" w:hint="eastAsia"/>
          <w:sz w:val="21"/>
          <w:szCs w:val="21"/>
        </w:rPr>
        <w:t>按照</w:t>
      </w:r>
      <w:r w:rsidR="00AE4EBE" w:rsidRPr="00F86494">
        <w:rPr>
          <w:rFonts w:ascii="SimSun" w:hAnsi="SimSun" w:hint="eastAsia"/>
          <w:sz w:val="21"/>
          <w:szCs w:val="21"/>
        </w:rPr>
        <w:t>初始提交</w:t>
      </w:r>
      <w:r w:rsidR="00F541FB" w:rsidRPr="00F86494">
        <w:rPr>
          <w:rFonts w:ascii="SimSun" w:hAnsi="SimSun" w:hint="eastAsia"/>
          <w:sz w:val="21"/>
          <w:szCs w:val="21"/>
        </w:rPr>
        <w:t>状态</w:t>
      </w:r>
      <w:r w:rsidR="00AE4EBE" w:rsidRPr="00F86494">
        <w:rPr>
          <w:rFonts w:ascii="SimSun" w:hAnsi="SimSun" w:hint="eastAsia"/>
          <w:sz w:val="21"/>
          <w:szCs w:val="21"/>
        </w:rPr>
        <w:t>处理，</w:t>
      </w:r>
      <w:r w:rsidR="00F541FB" w:rsidRPr="00F86494">
        <w:rPr>
          <w:rFonts w:ascii="SimSun" w:hAnsi="SimSun" w:hint="eastAsia"/>
          <w:sz w:val="21"/>
          <w:szCs w:val="21"/>
        </w:rPr>
        <w:t>即包</w:t>
      </w:r>
      <w:r w:rsidR="00652060" w:rsidRPr="00F86494">
        <w:rPr>
          <w:rFonts w:ascii="SimSun" w:hAnsi="SimSun" w:hint="eastAsia"/>
          <w:sz w:val="21"/>
          <w:szCs w:val="21"/>
        </w:rPr>
        <w:t>含</w:t>
      </w:r>
      <w:r w:rsidR="00F541FB" w:rsidRPr="00F86494">
        <w:rPr>
          <w:rFonts w:ascii="SimSun" w:hAnsi="SimSun" w:hint="eastAsia"/>
          <w:sz w:val="21"/>
          <w:szCs w:val="21"/>
        </w:rPr>
        <w:t>错误提交的项目或部分</w:t>
      </w:r>
      <w:r w:rsidR="00652060" w:rsidRPr="00F86494">
        <w:rPr>
          <w:rFonts w:ascii="SimSun" w:hAnsi="SimSun" w:hint="eastAsia"/>
          <w:sz w:val="21"/>
          <w:szCs w:val="21"/>
        </w:rPr>
        <w:t>（见拟议的新细则20.5</w:t>
      </w:r>
      <w:r w:rsidR="00701882">
        <w:rPr>
          <w:rFonts w:ascii="SimSun" w:hAnsi="SimSun" w:hint="eastAsia"/>
          <w:sz w:val="21"/>
          <w:szCs w:val="21"/>
        </w:rPr>
        <w:t>之二(</w:t>
      </w:r>
      <w:r w:rsidR="00652060" w:rsidRPr="00F86494">
        <w:rPr>
          <w:rFonts w:ascii="SimSun" w:hAnsi="SimSun" w:hint="eastAsia"/>
          <w:sz w:val="21"/>
          <w:szCs w:val="21"/>
        </w:rPr>
        <w:t>d</w:t>
      </w:r>
      <w:r w:rsidR="00701882">
        <w:rPr>
          <w:rFonts w:ascii="SimSun" w:hAnsi="SimSun" w:hint="eastAsia"/>
          <w:sz w:val="21"/>
          <w:szCs w:val="21"/>
        </w:rPr>
        <w:t>)</w:t>
      </w:r>
      <w:r w:rsidR="00652060" w:rsidRPr="00F86494">
        <w:rPr>
          <w:rFonts w:ascii="SimSun" w:hAnsi="SimSun" w:hint="eastAsia"/>
          <w:sz w:val="21"/>
          <w:szCs w:val="21"/>
        </w:rPr>
        <w:t>）。</w:t>
      </w:r>
    </w:p>
    <w:p w14:paraId="705DCF0B" w14:textId="77777777" w:rsidR="00390B2C" w:rsidRPr="00925835" w:rsidRDefault="00B8257A" w:rsidP="00925835">
      <w:pPr>
        <w:pStyle w:val="ONUME"/>
        <w:numPr>
          <w:ilvl w:val="0"/>
          <w:numId w:val="5"/>
        </w:numPr>
        <w:tabs>
          <w:tab w:val="clear" w:pos="567"/>
        </w:tabs>
        <w:overflowPunct w:val="0"/>
        <w:spacing w:afterLines="50" w:after="120" w:line="340" w:lineRule="atLeast"/>
        <w:jc w:val="both"/>
        <w:rPr>
          <w:rFonts w:ascii="SimSun" w:hAnsi="SimSun"/>
          <w:sz w:val="21"/>
        </w:rPr>
      </w:pPr>
      <w:r w:rsidRPr="00925835">
        <w:rPr>
          <w:rFonts w:ascii="SimSun" w:hAnsi="SimSun" w:hint="eastAsia"/>
          <w:sz w:val="21"/>
        </w:rPr>
        <w:t>还建议：</w:t>
      </w:r>
    </w:p>
    <w:p w14:paraId="59DCBC93" w14:textId="77777777" w:rsidR="00390B2C" w:rsidRPr="00F86494" w:rsidRDefault="00B8257A" w:rsidP="00925835">
      <w:pPr>
        <w:pStyle w:val="ONUME"/>
        <w:keepLines/>
        <w:numPr>
          <w:ilvl w:val="1"/>
          <w:numId w:val="5"/>
        </w:numPr>
        <w:overflowPunct w:val="0"/>
        <w:spacing w:afterLines="50" w:after="120" w:line="340" w:lineRule="atLeast"/>
        <w:jc w:val="both"/>
        <w:rPr>
          <w:rFonts w:ascii="SimSun" w:hAnsi="SimSun"/>
          <w:sz w:val="21"/>
          <w:szCs w:val="21"/>
        </w:rPr>
      </w:pPr>
      <w:r w:rsidRPr="00F86494">
        <w:rPr>
          <w:rFonts w:ascii="SimSun" w:hAnsi="SimSun" w:hint="eastAsia"/>
          <w:sz w:val="21"/>
          <w:szCs w:val="21"/>
        </w:rPr>
        <w:t>对细则20.5进行修改以澄清该细则仅适用于提交申请中“</w:t>
      </w:r>
      <w:r w:rsidR="00D72232">
        <w:rPr>
          <w:rFonts w:ascii="SimSun" w:hAnsi="SimSun" w:hint="eastAsia"/>
          <w:sz w:val="21"/>
          <w:szCs w:val="21"/>
        </w:rPr>
        <w:t>确实</w:t>
      </w:r>
      <w:r w:rsidRPr="00F86494">
        <w:rPr>
          <w:rFonts w:ascii="SimSun" w:hAnsi="SimSun" w:hint="eastAsia"/>
          <w:sz w:val="21"/>
          <w:szCs w:val="21"/>
        </w:rPr>
        <w:t>”遗漏的部分，而不适用于</w:t>
      </w:r>
      <w:r w:rsidR="002F7EC4" w:rsidRPr="00F86494">
        <w:rPr>
          <w:rFonts w:ascii="SimSun" w:hAnsi="SimSun" w:hint="eastAsia"/>
          <w:sz w:val="21"/>
          <w:szCs w:val="21"/>
        </w:rPr>
        <w:t>在</w:t>
      </w:r>
      <w:r w:rsidRPr="00F86494">
        <w:rPr>
          <w:rFonts w:ascii="SimSun" w:hAnsi="SimSun" w:hint="eastAsia"/>
          <w:sz w:val="21"/>
          <w:szCs w:val="21"/>
        </w:rPr>
        <w:t>错误提交项目或部分</w:t>
      </w:r>
      <w:r w:rsidR="002F7EC4" w:rsidRPr="00F86494">
        <w:rPr>
          <w:rFonts w:ascii="SimSun" w:hAnsi="SimSun" w:hint="eastAsia"/>
          <w:sz w:val="21"/>
          <w:szCs w:val="21"/>
        </w:rPr>
        <w:t>的情况下，</w:t>
      </w:r>
      <w:r w:rsidRPr="00F86494">
        <w:rPr>
          <w:rFonts w:ascii="SimSun" w:hAnsi="SimSun" w:hint="eastAsia"/>
          <w:sz w:val="21"/>
          <w:szCs w:val="21"/>
        </w:rPr>
        <w:t>提交正确的项目或部分；</w:t>
      </w:r>
    </w:p>
    <w:p w14:paraId="043B3CAE" w14:textId="77777777" w:rsidR="00390B2C" w:rsidRPr="00F86494" w:rsidRDefault="00B8257A" w:rsidP="00925835">
      <w:pPr>
        <w:pStyle w:val="ONUME"/>
        <w:keepLines/>
        <w:numPr>
          <w:ilvl w:val="1"/>
          <w:numId w:val="5"/>
        </w:numPr>
        <w:overflowPunct w:val="0"/>
        <w:spacing w:afterLines="50" w:after="120" w:line="340" w:lineRule="atLeast"/>
        <w:jc w:val="both"/>
        <w:rPr>
          <w:rFonts w:ascii="SimSun" w:hAnsi="SimSun"/>
          <w:sz w:val="21"/>
          <w:szCs w:val="21"/>
        </w:rPr>
      </w:pPr>
      <w:r w:rsidRPr="00F86494">
        <w:rPr>
          <w:rFonts w:ascii="SimSun" w:hAnsi="SimSun" w:hint="eastAsia"/>
          <w:sz w:val="21"/>
          <w:szCs w:val="21"/>
        </w:rPr>
        <w:t>使受理局和指定</w:t>
      </w:r>
      <w:r w:rsidR="009E4013">
        <w:rPr>
          <w:rFonts w:ascii="SimSun" w:hAnsi="SimSun" w:hint="eastAsia"/>
          <w:sz w:val="21"/>
          <w:szCs w:val="21"/>
        </w:rPr>
        <w:t>局</w:t>
      </w:r>
      <w:r w:rsidRPr="00F86494">
        <w:rPr>
          <w:rFonts w:ascii="SimSun" w:hAnsi="SimSun" w:hint="eastAsia"/>
          <w:sz w:val="21"/>
          <w:szCs w:val="21"/>
        </w:rPr>
        <w:t>/选定局均</w:t>
      </w:r>
      <w:r w:rsidR="00640C58">
        <w:rPr>
          <w:rFonts w:ascii="SimSun" w:hAnsi="SimSun" w:hint="eastAsia"/>
          <w:sz w:val="21"/>
          <w:szCs w:val="21"/>
        </w:rPr>
        <w:t>有可能</w:t>
      </w:r>
      <w:r w:rsidRPr="00F86494">
        <w:rPr>
          <w:rFonts w:ascii="SimSun" w:hAnsi="SimSun" w:hint="eastAsia"/>
          <w:sz w:val="21"/>
          <w:szCs w:val="21"/>
        </w:rPr>
        <w:t>提交</w:t>
      </w:r>
      <w:r w:rsidR="005273E1">
        <w:rPr>
          <w:rFonts w:ascii="SimSun" w:hAnsi="SimSun" w:hint="eastAsia"/>
          <w:sz w:val="21"/>
          <w:szCs w:val="21"/>
        </w:rPr>
        <w:t>与</w:t>
      </w:r>
      <w:r w:rsidRPr="00F86494">
        <w:rPr>
          <w:rFonts w:ascii="SimSun" w:hAnsi="SimSun" w:hint="eastAsia"/>
          <w:sz w:val="21"/>
          <w:szCs w:val="21"/>
        </w:rPr>
        <w:t>涵盖错误提交项目或部分时</w:t>
      </w:r>
      <w:r w:rsidR="00B56F48">
        <w:rPr>
          <w:rFonts w:ascii="SimSun" w:hAnsi="SimSun" w:hint="eastAsia"/>
          <w:sz w:val="21"/>
          <w:szCs w:val="21"/>
        </w:rPr>
        <w:t>通过</w:t>
      </w:r>
      <w:r w:rsidRPr="00F86494">
        <w:rPr>
          <w:rFonts w:ascii="SimSun" w:hAnsi="SimSun" w:hint="eastAsia"/>
          <w:sz w:val="21"/>
          <w:szCs w:val="21"/>
        </w:rPr>
        <w:t>援引加入“正确”项目或部分</w:t>
      </w:r>
      <w:r w:rsidR="00B56F48">
        <w:rPr>
          <w:rFonts w:ascii="SimSun" w:hAnsi="SimSun" w:hint="eastAsia"/>
          <w:sz w:val="21"/>
          <w:szCs w:val="21"/>
        </w:rPr>
        <w:t>的</w:t>
      </w:r>
      <w:r w:rsidRPr="00F86494">
        <w:rPr>
          <w:rFonts w:ascii="SimSun" w:hAnsi="SimSun" w:hint="eastAsia"/>
          <w:sz w:val="21"/>
          <w:szCs w:val="21"/>
        </w:rPr>
        <w:t>相关规定不符</w:t>
      </w:r>
      <w:r w:rsidR="005273E1">
        <w:rPr>
          <w:rFonts w:ascii="SimSun" w:hAnsi="SimSun" w:hint="eastAsia"/>
          <w:sz w:val="21"/>
          <w:szCs w:val="21"/>
        </w:rPr>
        <w:t>的</w:t>
      </w:r>
      <w:r w:rsidRPr="00F86494">
        <w:rPr>
          <w:rFonts w:ascii="SimSun" w:hAnsi="SimSun" w:hint="eastAsia"/>
          <w:sz w:val="21"/>
          <w:szCs w:val="21"/>
        </w:rPr>
        <w:t>通知，条件是成员国将</w:t>
      </w:r>
      <w:r w:rsidR="00F3403E" w:rsidRPr="00F86494">
        <w:rPr>
          <w:rFonts w:ascii="SimSun" w:hAnsi="SimSun" w:hint="eastAsia"/>
          <w:sz w:val="21"/>
          <w:szCs w:val="21"/>
        </w:rPr>
        <w:t>被要求</w:t>
      </w:r>
      <w:r w:rsidR="00911C7F" w:rsidRPr="00F86494">
        <w:rPr>
          <w:rFonts w:ascii="SimSun" w:hAnsi="SimSun" w:hint="eastAsia"/>
          <w:sz w:val="21"/>
          <w:szCs w:val="21"/>
        </w:rPr>
        <w:t>还要</w:t>
      </w:r>
      <w:r w:rsidRPr="00F86494">
        <w:rPr>
          <w:rFonts w:ascii="SimSun" w:hAnsi="SimSun" w:hint="eastAsia"/>
          <w:sz w:val="21"/>
          <w:szCs w:val="21"/>
        </w:rPr>
        <w:t>通过一项“</w:t>
      </w:r>
      <w:r w:rsidR="00D35E3F">
        <w:rPr>
          <w:rFonts w:ascii="SimSun" w:hAnsi="SimSun" w:hint="eastAsia"/>
          <w:sz w:val="21"/>
          <w:szCs w:val="21"/>
        </w:rPr>
        <w:t>谅解</w:t>
      </w:r>
      <w:r w:rsidRPr="00F86494">
        <w:rPr>
          <w:rFonts w:ascii="SimSun" w:hAnsi="SimSun" w:hint="eastAsia"/>
          <w:sz w:val="21"/>
          <w:szCs w:val="21"/>
        </w:rPr>
        <w:t>”，</w:t>
      </w:r>
      <w:r w:rsidR="00964C2C" w:rsidRPr="00F86494">
        <w:rPr>
          <w:rFonts w:ascii="SimSun" w:hAnsi="SimSun" w:hint="eastAsia"/>
          <w:sz w:val="21"/>
          <w:szCs w:val="21"/>
        </w:rPr>
        <w:t>根据该</w:t>
      </w:r>
      <w:r w:rsidR="00D35E3F">
        <w:rPr>
          <w:rFonts w:ascii="SimSun" w:hAnsi="SimSun" w:hint="eastAsia"/>
          <w:sz w:val="21"/>
          <w:szCs w:val="21"/>
        </w:rPr>
        <w:t>谅解</w:t>
      </w:r>
      <w:r w:rsidR="00A94C62" w:rsidRPr="00F86494">
        <w:rPr>
          <w:rFonts w:ascii="SimSun" w:hAnsi="SimSun" w:hint="eastAsia"/>
          <w:sz w:val="21"/>
          <w:szCs w:val="21"/>
        </w:rPr>
        <w:t>，</w:t>
      </w:r>
      <w:r w:rsidRPr="00F86494">
        <w:rPr>
          <w:rFonts w:ascii="SimSun" w:hAnsi="SimSun" w:hint="eastAsia"/>
          <w:sz w:val="21"/>
          <w:szCs w:val="21"/>
        </w:rPr>
        <w:t>任何</w:t>
      </w:r>
      <w:r w:rsidR="00A94C62" w:rsidRPr="00F86494">
        <w:rPr>
          <w:rFonts w:ascii="SimSun" w:hAnsi="SimSun" w:hint="eastAsia"/>
          <w:sz w:val="21"/>
          <w:szCs w:val="21"/>
        </w:rPr>
        <w:t>提交</w:t>
      </w:r>
      <w:r w:rsidRPr="00F86494">
        <w:rPr>
          <w:rFonts w:ascii="SimSun" w:hAnsi="SimSun" w:hint="eastAsia"/>
          <w:sz w:val="21"/>
          <w:szCs w:val="21"/>
        </w:rPr>
        <w:t>这种不符通知的受理局都将同意申请人提出的</w:t>
      </w:r>
      <w:r w:rsidR="00A94C62" w:rsidRPr="00F86494">
        <w:rPr>
          <w:rFonts w:ascii="SimSun" w:hAnsi="SimSun" w:hint="eastAsia"/>
          <w:sz w:val="21"/>
          <w:szCs w:val="21"/>
        </w:rPr>
        <w:t>，依据细则19.4</w:t>
      </w:r>
      <w:r w:rsidR="00A94C62" w:rsidRPr="00F86494">
        <w:rPr>
          <w:rFonts w:ascii="SimSun" w:hAnsi="SimSun"/>
          <w:sz w:val="21"/>
          <w:szCs w:val="21"/>
        </w:rPr>
        <w:t>(a)(iii)</w:t>
      </w:r>
      <w:r w:rsidR="002F7EC4" w:rsidRPr="00F86494">
        <w:rPr>
          <w:rFonts w:ascii="SimSun" w:hAnsi="SimSun" w:hint="eastAsia"/>
          <w:sz w:val="21"/>
          <w:szCs w:val="21"/>
        </w:rPr>
        <w:t>将涉及申请人</w:t>
      </w:r>
      <w:r w:rsidR="00A94C62" w:rsidRPr="00F86494">
        <w:rPr>
          <w:rFonts w:ascii="SimSun" w:hAnsi="SimSun" w:hint="eastAsia"/>
          <w:sz w:val="21"/>
          <w:szCs w:val="21"/>
        </w:rPr>
        <w:t>已</w:t>
      </w:r>
      <w:r w:rsidR="002F7EC4" w:rsidRPr="00F86494">
        <w:rPr>
          <w:rFonts w:ascii="SimSun" w:hAnsi="SimSun" w:hint="eastAsia"/>
          <w:sz w:val="21"/>
          <w:szCs w:val="21"/>
        </w:rPr>
        <w:t>确认</w:t>
      </w:r>
      <w:r w:rsidR="00A94C62" w:rsidRPr="00F86494">
        <w:rPr>
          <w:rFonts w:ascii="SimSun" w:hAnsi="SimSun" w:hint="eastAsia"/>
          <w:sz w:val="21"/>
          <w:szCs w:val="21"/>
        </w:rPr>
        <w:t>在</w:t>
      </w:r>
      <w:r w:rsidR="002F7EC4" w:rsidRPr="00F86494">
        <w:rPr>
          <w:rFonts w:ascii="SimSun" w:hAnsi="SimSun" w:hint="eastAsia"/>
          <w:sz w:val="21"/>
          <w:szCs w:val="21"/>
        </w:rPr>
        <w:t>错误提交的项目或部分</w:t>
      </w:r>
      <w:r w:rsidR="00A94C62" w:rsidRPr="00F86494">
        <w:rPr>
          <w:rFonts w:ascii="SimSun" w:hAnsi="SimSun" w:hint="eastAsia"/>
          <w:sz w:val="21"/>
          <w:szCs w:val="21"/>
        </w:rPr>
        <w:t>的情况下加入了正确的项目或部分的申请传送给国际局的</w:t>
      </w:r>
      <w:r w:rsidRPr="00F86494">
        <w:rPr>
          <w:rFonts w:ascii="SimSun" w:hAnsi="SimSun" w:hint="eastAsia"/>
          <w:sz w:val="21"/>
          <w:szCs w:val="21"/>
        </w:rPr>
        <w:t>任何要求</w:t>
      </w:r>
      <w:r w:rsidR="00A94C62" w:rsidRPr="00F86494">
        <w:rPr>
          <w:rFonts w:ascii="SimSun" w:hAnsi="SimSun" w:hint="eastAsia"/>
          <w:sz w:val="21"/>
          <w:szCs w:val="21"/>
        </w:rPr>
        <w:t>。</w:t>
      </w:r>
    </w:p>
    <w:p w14:paraId="6F939A8D" w14:textId="77777777" w:rsidR="00390B2C" w:rsidRPr="00F86494" w:rsidRDefault="009E0673" w:rsidP="00925835">
      <w:pPr>
        <w:pStyle w:val="ONUME"/>
        <w:keepLines/>
        <w:numPr>
          <w:ilvl w:val="1"/>
          <w:numId w:val="5"/>
        </w:numPr>
        <w:overflowPunct w:val="0"/>
        <w:spacing w:afterLines="50" w:after="120" w:line="340" w:lineRule="atLeast"/>
        <w:jc w:val="both"/>
        <w:rPr>
          <w:rFonts w:ascii="SimSun" w:hAnsi="SimSun"/>
          <w:sz w:val="21"/>
          <w:szCs w:val="21"/>
        </w:rPr>
      </w:pPr>
      <w:r w:rsidRPr="00F86494">
        <w:rPr>
          <w:rFonts w:ascii="SimSun" w:hAnsi="SimSun" w:hint="eastAsia"/>
          <w:sz w:val="21"/>
          <w:szCs w:val="21"/>
        </w:rPr>
        <w:t>如果在国际检索单位已经开始</w:t>
      </w:r>
      <w:r w:rsidR="009E7BA7">
        <w:rPr>
          <w:rFonts w:ascii="SimSun" w:hAnsi="SimSun" w:hint="eastAsia"/>
          <w:sz w:val="21"/>
          <w:szCs w:val="21"/>
        </w:rPr>
        <w:t>起草</w:t>
      </w:r>
      <w:r w:rsidRPr="00F86494">
        <w:rPr>
          <w:rFonts w:ascii="SimSun" w:hAnsi="SimSun" w:hint="eastAsia"/>
          <w:sz w:val="21"/>
          <w:szCs w:val="21"/>
        </w:rPr>
        <w:t>国际检索报告之后，才通知国际检索单位在错误提交项目或部分的情况下援引加入了正确的项目或部分，则允</w:t>
      </w:r>
      <w:r w:rsidR="00911C7F" w:rsidRPr="00F86494">
        <w:rPr>
          <w:rFonts w:ascii="SimSun" w:hAnsi="SimSun" w:hint="eastAsia"/>
          <w:sz w:val="21"/>
          <w:szCs w:val="21"/>
        </w:rPr>
        <w:t>许该单位收取附加检索费（数额将由该单位决定，但是不得超过检索费</w:t>
      </w:r>
      <w:r w:rsidRPr="00F86494">
        <w:rPr>
          <w:rFonts w:ascii="SimSun" w:hAnsi="SimSun" w:hint="eastAsia"/>
          <w:sz w:val="21"/>
          <w:szCs w:val="21"/>
        </w:rPr>
        <w:t>）；</w:t>
      </w:r>
      <w:r w:rsidR="00D35E3F">
        <w:rPr>
          <w:rFonts w:ascii="SimSun" w:hAnsi="SimSun" w:hint="eastAsia"/>
          <w:sz w:val="21"/>
          <w:szCs w:val="21"/>
        </w:rPr>
        <w:t>为了</w:t>
      </w:r>
      <w:r w:rsidR="00764F92" w:rsidRPr="00F86494">
        <w:rPr>
          <w:rFonts w:ascii="SimSun" w:hAnsi="SimSun" w:hint="eastAsia"/>
          <w:sz w:val="21"/>
          <w:szCs w:val="21"/>
        </w:rPr>
        <w:t>让</w:t>
      </w:r>
      <w:r w:rsidRPr="00F86494">
        <w:rPr>
          <w:rFonts w:ascii="SimSun" w:hAnsi="SimSun" w:hint="eastAsia"/>
          <w:sz w:val="21"/>
          <w:szCs w:val="21"/>
        </w:rPr>
        <w:t>提供“</w:t>
      </w:r>
      <w:r w:rsidR="00D72232">
        <w:rPr>
          <w:rFonts w:ascii="SimSun" w:hAnsi="SimSun" w:hint="eastAsia"/>
          <w:sz w:val="21"/>
          <w:szCs w:val="21"/>
        </w:rPr>
        <w:t>确实</w:t>
      </w:r>
      <w:r w:rsidRPr="00F86494">
        <w:rPr>
          <w:rFonts w:ascii="SimSun" w:hAnsi="SimSun" w:hint="eastAsia"/>
          <w:sz w:val="21"/>
          <w:szCs w:val="21"/>
        </w:rPr>
        <w:t>”遗漏的部分和正确的项目或部分</w:t>
      </w:r>
      <w:r w:rsidR="00764F92" w:rsidRPr="00F86494">
        <w:rPr>
          <w:rFonts w:ascii="SimSun" w:hAnsi="SimSun" w:hint="eastAsia"/>
          <w:sz w:val="21"/>
          <w:szCs w:val="21"/>
        </w:rPr>
        <w:t>处于平等立场</w:t>
      </w:r>
      <w:r w:rsidRPr="00F86494">
        <w:rPr>
          <w:rFonts w:ascii="SimSun" w:hAnsi="SimSun" w:hint="eastAsia"/>
          <w:sz w:val="21"/>
          <w:szCs w:val="21"/>
        </w:rPr>
        <w:t>，还</w:t>
      </w:r>
      <w:r w:rsidR="0099161D" w:rsidRPr="00F86494">
        <w:rPr>
          <w:rFonts w:ascii="SimSun" w:hAnsi="SimSun" w:hint="eastAsia"/>
          <w:sz w:val="21"/>
          <w:szCs w:val="21"/>
        </w:rPr>
        <w:t>建议</w:t>
      </w:r>
      <w:r w:rsidR="00764F92" w:rsidRPr="00F86494">
        <w:rPr>
          <w:rFonts w:ascii="SimSun" w:hAnsi="SimSun" w:hint="eastAsia"/>
          <w:sz w:val="21"/>
          <w:szCs w:val="21"/>
        </w:rPr>
        <w:t>将相同规定</w:t>
      </w:r>
      <w:r w:rsidRPr="00F86494">
        <w:rPr>
          <w:rFonts w:ascii="SimSun" w:hAnsi="SimSun" w:hint="eastAsia"/>
          <w:sz w:val="21"/>
          <w:szCs w:val="21"/>
        </w:rPr>
        <w:t>适用</w:t>
      </w:r>
      <w:r w:rsidR="00764F92" w:rsidRPr="00F86494">
        <w:rPr>
          <w:rFonts w:ascii="SimSun" w:hAnsi="SimSun" w:hint="eastAsia"/>
          <w:sz w:val="21"/>
          <w:szCs w:val="21"/>
        </w:rPr>
        <w:t>于</w:t>
      </w:r>
      <w:r w:rsidR="00680D00" w:rsidRPr="00F86494">
        <w:rPr>
          <w:rFonts w:ascii="SimSun" w:hAnsi="SimSun" w:hint="eastAsia"/>
          <w:sz w:val="21"/>
          <w:szCs w:val="21"/>
        </w:rPr>
        <w:t>在已经开始</w:t>
      </w:r>
      <w:r w:rsidR="009E7BA7">
        <w:rPr>
          <w:rFonts w:ascii="SimSun" w:hAnsi="SimSun" w:hint="eastAsia"/>
          <w:sz w:val="21"/>
          <w:szCs w:val="21"/>
        </w:rPr>
        <w:t>起草</w:t>
      </w:r>
      <w:r w:rsidR="00680D00" w:rsidRPr="00F86494">
        <w:rPr>
          <w:rFonts w:ascii="SimSun" w:hAnsi="SimSun" w:hint="eastAsia"/>
          <w:sz w:val="21"/>
          <w:szCs w:val="21"/>
        </w:rPr>
        <w:t>国际检索报告之后，才通知该单位</w:t>
      </w:r>
      <w:r w:rsidR="009234D2">
        <w:rPr>
          <w:rFonts w:ascii="SimSun" w:hAnsi="SimSun" w:hint="eastAsia"/>
          <w:sz w:val="21"/>
          <w:szCs w:val="21"/>
        </w:rPr>
        <w:t>援引加入“确实</w:t>
      </w:r>
      <w:r w:rsidR="00764F92" w:rsidRPr="00F86494">
        <w:rPr>
          <w:rFonts w:ascii="SimSun" w:hAnsi="SimSun" w:hint="eastAsia"/>
          <w:sz w:val="21"/>
          <w:szCs w:val="21"/>
        </w:rPr>
        <w:t>”</w:t>
      </w:r>
      <w:r w:rsidR="00680D00" w:rsidRPr="00F86494">
        <w:rPr>
          <w:rFonts w:ascii="SimSun" w:hAnsi="SimSun" w:hint="eastAsia"/>
          <w:sz w:val="21"/>
          <w:szCs w:val="21"/>
        </w:rPr>
        <w:t>遗漏</w:t>
      </w:r>
      <w:r w:rsidR="00764F92" w:rsidRPr="00F86494">
        <w:rPr>
          <w:rFonts w:ascii="SimSun" w:hAnsi="SimSun" w:hint="eastAsia"/>
          <w:sz w:val="21"/>
          <w:szCs w:val="21"/>
        </w:rPr>
        <w:t>部分</w:t>
      </w:r>
      <w:r w:rsidR="00680D00" w:rsidRPr="00F86494">
        <w:rPr>
          <w:rFonts w:ascii="SimSun" w:hAnsi="SimSun" w:hint="eastAsia"/>
          <w:sz w:val="21"/>
          <w:szCs w:val="21"/>
        </w:rPr>
        <w:t>的情况。</w:t>
      </w:r>
    </w:p>
    <w:bookmarkEnd w:id="8"/>
    <w:p w14:paraId="0C9D0E09" w14:textId="77777777" w:rsidR="00390B2C" w:rsidRPr="00925835" w:rsidRDefault="002910AE" w:rsidP="00925835">
      <w:pPr>
        <w:pStyle w:val="ONUME"/>
        <w:numPr>
          <w:ilvl w:val="0"/>
          <w:numId w:val="5"/>
        </w:numPr>
        <w:tabs>
          <w:tab w:val="clear" w:pos="567"/>
        </w:tabs>
        <w:overflowPunct w:val="0"/>
        <w:spacing w:afterLines="50" w:after="120" w:line="340" w:lineRule="atLeast"/>
        <w:ind w:left="5534"/>
        <w:jc w:val="both"/>
        <w:rPr>
          <w:rFonts w:ascii="KaiTi" w:eastAsia="KaiTi" w:hAnsi="KaiTi"/>
          <w:sz w:val="21"/>
        </w:rPr>
      </w:pPr>
      <w:r w:rsidRPr="00925835">
        <w:rPr>
          <w:rFonts w:ascii="KaiTi" w:eastAsia="KaiTi" w:hAnsi="KaiTi" w:hint="eastAsia"/>
          <w:sz w:val="21"/>
        </w:rPr>
        <w:t>请工作组对本文件附件中所载的PCT实施细则拟议修改</w:t>
      </w:r>
      <w:r w:rsidR="0008496A">
        <w:rPr>
          <w:rFonts w:ascii="KaiTi" w:eastAsia="KaiTi" w:hAnsi="KaiTi" w:hint="eastAsia"/>
          <w:sz w:val="21"/>
        </w:rPr>
        <w:t>案</w:t>
      </w:r>
      <w:r w:rsidRPr="00925835">
        <w:rPr>
          <w:rFonts w:ascii="KaiTi" w:eastAsia="KaiTi" w:hAnsi="KaiTi" w:hint="eastAsia"/>
          <w:sz w:val="21"/>
        </w:rPr>
        <w:t>发表评论意见。</w:t>
      </w:r>
    </w:p>
    <w:p w14:paraId="003017A9" w14:textId="77777777" w:rsidR="00390B2C" w:rsidRPr="00F86494" w:rsidRDefault="00390B2C" w:rsidP="00F86494">
      <w:pPr>
        <w:pStyle w:val="Endofdocument-Annex"/>
        <w:spacing w:beforeLines="100" w:before="240" w:afterLines="50" w:after="120" w:line="340" w:lineRule="atLeast"/>
        <w:jc w:val="both"/>
        <w:rPr>
          <w:rFonts w:ascii="KaiTi" w:eastAsia="KaiTi" w:hAnsi="KaiTi"/>
          <w:sz w:val="21"/>
          <w:szCs w:val="21"/>
        </w:rPr>
        <w:sectPr w:rsidR="00390B2C" w:rsidRPr="00F86494" w:rsidSect="009B2EC5">
          <w:headerReference w:type="default" r:id="rId9"/>
          <w:endnotePr>
            <w:numFmt w:val="decimal"/>
          </w:endnotePr>
          <w:pgSz w:w="11907" w:h="16840" w:code="9"/>
          <w:pgMar w:top="567" w:right="1134" w:bottom="1418" w:left="1418" w:header="510" w:footer="1021" w:gutter="0"/>
          <w:cols w:space="720"/>
          <w:titlePg/>
          <w:docGrid w:linePitch="299"/>
        </w:sectPr>
      </w:pPr>
      <w:r w:rsidRPr="00F86494">
        <w:rPr>
          <w:rFonts w:ascii="KaiTi" w:eastAsia="KaiTi" w:hAnsi="KaiTi"/>
          <w:sz w:val="21"/>
          <w:szCs w:val="21"/>
        </w:rPr>
        <w:t>[</w:t>
      </w:r>
      <w:r w:rsidR="00C0738A" w:rsidRPr="00F86494">
        <w:rPr>
          <w:rFonts w:ascii="KaiTi" w:eastAsia="KaiTi" w:hAnsi="KaiTi" w:hint="eastAsia"/>
          <w:sz w:val="21"/>
          <w:szCs w:val="21"/>
        </w:rPr>
        <w:t>后接附件</w:t>
      </w:r>
      <w:r w:rsidRPr="00F86494">
        <w:rPr>
          <w:rFonts w:ascii="KaiTi" w:eastAsia="KaiTi" w:hAnsi="KaiTi"/>
          <w:sz w:val="21"/>
          <w:szCs w:val="21"/>
        </w:rPr>
        <w:t>]</w:t>
      </w:r>
    </w:p>
    <w:p w14:paraId="50085E33" w14:textId="77777777" w:rsidR="00390B2C" w:rsidRPr="00925835" w:rsidRDefault="00C627B2" w:rsidP="00390B2C">
      <w:pPr>
        <w:pStyle w:val="ONUME"/>
        <w:spacing w:after="0"/>
        <w:jc w:val="center"/>
        <w:rPr>
          <w:rFonts w:ascii="SimHei" w:eastAsia="SimHei" w:hAnsi="SimHei"/>
          <w:caps/>
          <w:sz w:val="21"/>
          <w:szCs w:val="21"/>
        </w:rPr>
      </w:pPr>
      <w:r w:rsidRPr="00925835">
        <w:rPr>
          <w:rFonts w:ascii="SimHei" w:eastAsia="SimHei" w:hAnsi="SimHei" w:hint="eastAsia"/>
          <w:caps/>
          <w:sz w:val="21"/>
          <w:szCs w:val="21"/>
        </w:rPr>
        <w:lastRenderedPageBreak/>
        <w:t>PCT实施细则拟议</w:t>
      </w:r>
      <w:r w:rsidR="00F843A8">
        <w:rPr>
          <w:rFonts w:ascii="SimHei" w:eastAsia="SimHei" w:hAnsi="SimHei" w:hint="eastAsia"/>
          <w:caps/>
          <w:sz w:val="21"/>
          <w:szCs w:val="21"/>
        </w:rPr>
        <w:t>修正案</w:t>
      </w:r>
      <w:r w:rsidR="00390B2C" w:rsidRPr="00925835">
        <w:rPr>
          <w:rStyle w:val="FootnoteReference"/>
          <w:rFonts w:ascii="SimHei" w:eastAsia="SimHei" w:hAnsi="SimHei"/>
          <w:sz w:val="21"/>
          <w:szCs w:val="21"/>
        </w:rPr>
        <w:footnoteReference w:id="2"/>
      </w:r>
    </w:p>
    <w:p w14:paraId="6C12A005" w14:textId="77777777" w:rsidR="00390B2C" w:rsidRPr="00925835" w:rsidRDefault="00390B2C" w:rsidP="00390B2C">
      <w:pPr>
        <w:pStyle w:val="ONUME"/>
        <w:spacing w:after="0"/>
        <w:jc w:val="center"/>
        <w:rPr>
          <w:rFonts w:ascii="SimHei" w:eastAsia="SimHei" w:hAnsi="SimHei"/>
          <w:caps/>
          <w:sz w:val="21"/>
          <w:szCs w:val="21"/>
        </w:rPr>
      </w:pPr>
    </w:p>
    <w:p w14:paraId="2191D1B6" w14:textId="77777777" w:rsidR="00390B2C" w:rsidRPr="00925835" w:rsidRDefault="00390B2C" w:rsidP="00390B2C">
      <w:pPr>
        <w:pStyle w:val="ONUME"/>
        <w:spacing w:after="0"/>
        <w:jc w:val="center"/>
        <w:rPr>
          <w:rFonts w:ascii="SimHei" w:eastAsia="SimHei" w:hAnsi="SimHei"/>
          <w:caps/>
          <w:sz w:val="21"/>
          <w:szCs w:val="21"/>
        </w:rPr>
      </w:pPr>
    </w:p>
    <w:p w14:paraId="7226EA30" w14:textId="77777777" w:rsidR="00390B2C" w:rsidRPr="00925835" w:rsidRDefault="00C627B2" w:rsidP="00390B2C">
      <w:pPr>
        <w:pStyle w:val="ONUME"/>
        <w:spacing w:after="0"/>
        <w:jc w:val="center"/>
        <w:rPr>
          <w:rFonts w:ascii="SimHei" w:eastAsia="SimHei" w:hAnsi="SimHei"/>
          <w:caps/>
          <w:sz w:val="21"/>
          <w:szCs w:val="21"/>
        </w:rPr>
      </w:pPr>
      <w:r w:rsidRPr="00925835">
        <w:rPr>
          <w:rFonts w:ascii="SimHei" w:eastAsia="SimHei" w:hAnsi="SimHei" w:hint="eastAsia"/>
          <w:caps/>
          <w:sz w:val="21"/>
          <w:szCs w:val="21"/>
        </w:rPr>
        <w:t>目录</w:t>
      </w:r>
    </w:p>
    <w:p w14:paraId="59F320AF" w14:textId="77777777" w:rsidR="00390B2C" w:rsidRPr="00903C8B" w:rsidRDefault="00390B2C" w:rsidP="00390B2C">
      <w:pPr>
        <w:pStyle w:val="ONUME"/>
        <w:spacing w:after="0"/>
        <w:jc w:val="center"/>
        <w:rPr>
          <w:caps/>
        </w:rPr>
      </w:pPr>
    </w:p>
    <w:p w14:paraId="5F39AD1E" w14:textId="77777777" w:rsidR="00390B2C" w:rsidRPr="00903C8B" w:rsidRDefault="00390B2C" w:rsidP="00390B2C">
      <w:pPr>
        <w:pStyle w:val="ONUME"/>
        <w:spacing w:after="0"/>
        <w:rPr>
          <w:rFonts w:ascii="Microsoft Sans Serif" w:hAnsi="Microsoft Sans Serif" w:cs="Microsoft Sans Serif"/>
          <w:caps/>
        </w:rPr>
      </w:pPr>
    </w:p>
    <w:p w14:paraId="42B3460B" w14:textId="10308CE1" w:rsidR="00266604" w:rsidRPr="00925835" w:rsidRDefault="00390B2C">
      <w:pPr>
        <w:pStyle w:val="TOC1"/>
        <w:tabs>
          <w:tab w:val="right" w:leader="dot" w:pos="9345"/>
        </w:tabs>
        <w:rPr>
          <w:rFonts w:ascii="SimSun" w:hAnsi="SimSun" w:cstheme="minorBidi"/>
          <w:noProof/>
          <w:kern w:val="2"/>
          <w:sz w:val="21"/>
          <w:szCs w:val="21"/>
        </w:rPr>
      </w:pPr>
      <w:r w:rsidRPr="00903C8B">
        <w:rPr>
          <w:caps/>
        </w:rPr>
        <w:fldChar w:fldCharType="begin"/>
      </w:r>
      <w:r w:rsidRPr="00903C8B">
        <w:rPr>
          <w:caps/>
        </w:rPr>
        <w:instrText xml:space="preserve"> TOC \h \z \t "Leg # Title,1,Leg SubRule #,2" </w:instrText>
      </w:r>
      <w:r w:rsidRPr="00903C8B">
        <w:rPr>
          <w:caps/>
        </w:rPr>
        <w:fldChar w:fldCharType="separate"/>
      </w:r>
      <w:hyperlink w:anchor="_Toc8723748" w:history="1">
        <w:r w:rsidR="00266604" w:rsidRPr="00925835">
          <w:rPr>
            <w:rStyle w:val="Hyperlink"/>
            <w:rFonts w:ascii="SimSun" w:hAnsi="SimSun" w:cs="Microsoft YaHei"/>
            <w:noProof/>
            <w:sz w:val="21"/>
            <w:szCs w:val="21"/>
          </w:rPr>
          <w:t>第</w:t>
        </w:r>
        <w:r w:rsidR="00266604" w:rsidRPr="00925835">
          <w:rPr>
            <w:rStyle w:val="Hyperlink"/>
            <w:rFonts w:ascii="SimSun" w:hAnsi="SimSun"/>
            <w:noProof/>
            <w:sz w:val="21"/>
            <w:szCs w:val="21"/>
          </w:rPr>
          <w:t>4</w:t>
        </w:r>
        <w:r w:rsidR="00266604" w:rsidRPr="00925835">
          <w:rPr>
            <w:rStyle w:val="Hyperlink"/>
            <w:rFonts w:ascii="SimSun" w:hAnsi="SimSun" w:cs="Microsoft YaHei"/>
            <w:noProof/>
            <w:sz w:val="21"/>
            <w:szCs w:val="21"/>
          </w:rPr>
          <w:t>条</w:t>
        </w:r>
        <w:r w:rsidR="00266604" w:rsidRPr="00925835">
          <w:rPr>
            <w:rStyle w:val="Hyperlink"/>
            <w:rFonts w:ascii="SimSun" w:hAnsi="SimSun"/>
            <w:noProof/>
            <w:sz w:val="21"/>
            <w:szCs w:val="21"/>
          </w:rPr>
          <w:t xml:space="preserve">  </w:t>
        </w:r>
        <w:r w:rsidR="00266604" w:rsidRPr="00925835">
          <w:rPr>
            <w:rStyle w:val="Hyperlink"/>
            <w:rFonts w:ascii="SimSun" w:hAnsi="SimSun" w:cs="Microsoft YaHei"/>
            <w:noProof/>
            <w:sz w:val="21"/>
            <w:szCs w:val="21"/>
          </w:rPr>
          <w:t>请求书</w:t>
        </w:r>
        <w:r w:rsidR="00266604" w:rsidRPr="00925835">
          <w:rPr>
            <w:rStyle w:val="Hyperlink"/>
            <w:rFonts w:ascii="SimSun" w:hAnsi="SimSun"/>
            <w:noProof/>
            <w:sz w:val="21"/>
            <w:szCs w:val="21"/>
          </w:rPr>
          <w:t>(</w:t>
        </w:r>
        <w:r w:rsidR="00266604" w:rsidRPr="00925835">
          <w:rPr>
            <w:rStyle w:val="Hyperlink"/>
            <w:rFonts w:ascii="SimSun" w:hAnsi="SimSun" w:cs="Microsoft YaHei"/>
            <w:noProof/>
            <w:sz w:val="21"/>
            <w:szCs w:val="21"/>
          </w:rPr>
          <w:t>内容</w:t>
        </w:r>
        <w:r w:rsidR="00266604" w:rsidRPr="00925835">
          <w:rPr>
            <w:rStyle w:val="Hyperlink"/>
            <w:rFonts w:ascii="SimSun" w:hAnsi="SimSun"/>
            <w:noProof/>
            <w:sz w:val="21"/>
            <w:szCs w:val="21"/>
          </w:rPr>
          <w:t>)</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_Toc8723748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2</w:t>
        </w:r>
        <w:r w:rsidR="00266604" w:rsidRPr="00925835">
          <w:rPr>
            <w:rFonts w:ascii="SimSun" w:hAnsi="SimSun"/>
            <w:noProof/>
            <w:webHidden/>
            <w:sz w:val="21"/>
            <w:szCs w:val="21"/>
          </w:rPr>
          <w:fldChar w:fldCharType="end"/>
        </w:r>
      </w:hyperlink>
    </w:p>
    <w:p w14:paraId="7292EE48" w14:textId="620E467A" w:rsidR="00266604" w:rsidRPr="00925835" w:rsidRDefault="00F129E9">
      <w:pPr>
        <w:pStyle w:val="TOC2"/>
        <w:tabs>
          <w:tab w:val="right" w:leader="dot" w:pos="9345"/>
        </w:tabs>
        <w:rPr>
          <w:rFonts w:ascii="SimSun" w:hAnsi="SimSun" w:cstheme="minorBidi"/>
          <w:noProof/>
          <w:kern w:val="2"/>
          <w:sz w:val="21"/>
          <w:szCs w:val="21"/>
        </w:rPr>
      </w:pPr>
      <w:hyperlink w:anchor="_Toc8723749" w:history="1">
        <w:r w:rsidR="00266604" w:rsidRPr="00925835">
          <w:rPr>
            <w:rStyle w:val="Hyperlink"/>
            <w:rFonts w:ascii="SimSun" w:hAnsi="SimSun"/>
            <w:noProof/>
            <w:sz w:val="21"/>
            <w:szCs w:val="21"/>
          </w:rPr>
          <w:t>4.1至</w:t>
        </w:r>
        <w:r w:rsidR="0019372B">
          <w:rPr>
            <w:rStyle w:val="Hyperlink"/>
            <w:rFonts w:ascii="SimSun" w:hAnsi="SimSun"/>
            <w:noProof/>
            <w:sz w:val="21"/>
            <w:szCs w:val="21"/>
          </w:rPr>
          <w:t>4.17</w:t>
        </w:r>
        <w:r w:rsidR="00266604" w:rsidRPr="00925835">
          <w:rPr>
            <w:rStyle w:val="Hyperlink"/>
            <w:rFonts w:ascii="SimSun" w:hAnsi="SimSun"/>
            <w:noProof/>
            <w:sz w:val="21"/>
            <w:szCs w:val="21"/>
          </w:rPr>
          <w:t>[无变化]</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_Toc8723749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2</w:t>
        </w:r>
        <w:r w:rsidR="00266604" w:rsidRPr="00925835">
          <w:rPr>
            <w:rFonts w:ascii="SimSun" w:hAnsi="SimSun"/>
            <w:noProof/>
            <w:webHidden/>
            <w:sz w:val="21"/>
            <w:szCs w:val="21"/>
          </w:rPr>
          <w:fldChar w:fldCharType="end"/>
        </w:r>
      </w:hyperlink>
    </w:p>
    <w:p w14:paraId="09CC3BA4" w14:textId="56A4774E" w:rsidR="00266604" w:rsidRPr="00925835" w:rsidRDefault="00F129E9">
      <w:pPr>
        <w:pStyle w:val="TOC2"/>
        <w:tabs>
          <w:tab w:val="right" w:leader="dot" w:pos="9345"/>
        </w:tabs>
        <w:rPr>
          <w:rFonts w:ascii="SimSun" w:hAnsi="SimSun" w:cstheme="minorBidi"/>
          <w:noProof/>
          <w:kern w:val="2"/>
          <w:sz w:val="21"/>
          <w:szCs w:val="21"/>
        </w:rPr>
      </w:pPr>
      <w:hyperlink w:anchor="_Toc8723750" w:history="1">
        <w:r w:rsidR="0019372B">
          <w:rPr>
            <w:rStyle w:val="Hyperlink"/>
            <w:rFonts w:ascii="SimSun" w:hAnsi="SimSun"/>
            <w:noProof/>
            <w:sz w:val="21"/>
            <w:szCs w:val="21"/>
          </w:rPr>
          <w:t>4.18</w:t>
        </w:r>
        <w:r w:rsidR="00266604" w:rsidRPr="00925835">
          <w:rPr>
            <w:rStyle w:val="Hyperlink"/>
            <w:rFonts w:ascii="SimSun" w:hAnsi="SimSun" w:cs="Microsoft YaHei"/>
            <w:noProof/>
            <w:sz w:val="21"/>
            <w:szCs w:val="21"/>
          </w:rPr>
          <w:t>援引加入的说明</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_Toc8723750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2</w:t>
        </w:r>
        <w:r w:rsidR="00266604" w:rsidRPr="00925835">
          <w:rPr>
            <w:rFonts w:ascii="SimSun" w:hAnsi="SimSun"/>
            <w:noProof/>
            <w:webHidden/>
            <w:sz w:val="21"/>
            <w:szCs w:val="21"/>
          </w:rPr>
          <w:fldChar w:fldCharType="end"/>
        </w:r>
      </w:hyperlink>
    </w:p>
    <w:p w14:paraId="7B18C33D" w14:textId="55420C54" w:rsidR="00266604" w:rsidRPr="00925835" w:rsidRDefault="00F129E9">
      <w:pPr>
        <w:pStyle w:val="TOC2"/>
        <w:tabs>
          <w:tab w:val="right" w:leader="dot" w:pos="9345"/>
        </w:tabs>
        <w:rPr>
          <w:rFonts w:ascii="SimSun" w:hAnsi="SimSun" w:cstheme="minorBidi"/>
          <w:noProof/>
          <w:kern w:val="2"/>
          <w:sz w:val="21"/>
          <w:szCs w:val="21"/>
        </w:rPr>
      </w:pPr>
      <w:hyperlink w:anchor="_Toc8723751" w:history="1">
        <w:r w:rsidR="0019372B">
          <w:rPr>
            <w:rStyle w:val="Hyperlink"/>
            <w:rFonts w:ascii="SimSun" w:hAnsi="SimSun"/>
            <w:noProof/>
            <w:sz w:val="21"/>
            <w:szCs w:val="21"/>
          </w:rPr>
          <w:t>4.19</w:t>
        </w:r>
        <w:r w:rsidR="00266604" w:rsidRPr="00925835">
          <w:rPr>
            <w:rStyle w:val="Hyperlink"/>
            <w:rFonts w:ascii="SimSun" w:hAnsi="SimSun"/>
            <w:noProof/>
            <w:sz w:val="21"/>
            <w:szCs w:val="21"/>
          </w:rPr>
          <w:t>[无变化]</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_Toc8723751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2</w:t>
        </w:r>
        <w:r w:rsidR="00266604" w:rsidRPr="00925835">
          <w:rPr>
            <w:rFonts w:ascii="SimSun" w:hAnsi="SimSun"/>
            <w:noProof/>
            <w:webHidden/>
            <w:sz w:val="21"/>
            <w:szCs w:val="21"/>
          </w:rPr>
          <w:fldChar w:fldCharType="end"/>
        </w:r>
      </w:hyperlink>
    </w:p>
    <w:p w14:paraId="0006F200" w14:textId="60901DA9" w:rsidR="00266604" w:rsidRPr="00925835" w:rsidRDefault="00F129E9">
      <w:pPr>
        <w:pStyle w:val="TOC1"/>
        <w:tabs>
          <w:tab w:val="right" w:leader="dot" w:pos="9345"/>
        </w:tabs>
        <w:rPr>
          <w:rFonts w:ascii="SimSun" w:hAnsi="SimSun" w:cstheme="minorBidi"/>
          <w:noProof/>
          <w:kern w:val="2"/>
          <w:sz w:val="21"/>
          <w:szCs w:val="21"/>
        </w:rPr>
      </w:pPr>
      <w:hyperlink w:anchor="_Toc8723752" w:history="1">
        <w:r w:rsidR="00266604" w:rsidRPr="00925835">
          <w:rPr>
            <w:rStyle w:val="Hyperlink"/>
            <w:rFonts w:ascii="SimSun" w:hAnsi="SimSun" w:cs="Microsoft YaHei"/>
            <w:noProof/>
            <w:sz w:val="21"/>
            <w:szCs w:val="21"/>
          </w:rPr>
          <w:t>第</w:t>
        </w:r>
        <w:r w:rsidR="00266604" w:rsidRPr="00925835">
          <w:rPr>
            <w:rStyle w:val="Hyperlink"/>
            <w:rFonts w:ascii="SimSun" w:hAnsi="SimSun"/>
            <w:noProof/>
            <w:sz w:val="21"/>
            <w:szCs w:val="21"/>
          </w:rPr>
          <w:t>12</w:t>
        </w:r>
        <w:r w:rsidR="00266604" w:rsidRPr="00925835">
          <w:rPr>
            <w:rStyle w:val="Hyperlink"/>
            <w:rFonts w:ascii="SimSun" w:hAnsi="SimSun" w:cs="Microsoft YaHei"/>
            <w:noProof/>
            <w:sz w:val="21"/>
            <w:szCs w:val="21"/>
          </w:rPr>
          <w:t>条</w:t>
        </w:r>
        <w:r w:rsidR="00266604" w:rsidRPr="00925835">
          <w:rPr>
            <w:rStyle w:val="Hyperlink"/>
            <w:rFonts w:ascii="SimSun" w:hAnsi="SimSun"/>
            <w:noProof/>
            <w:sz w:val="21"/>
            <w:szCs w:val="21"/>
          </w:rPr>
          <w:t xml:space="preserve">  </w:t>
        </w:r>
        <w:r w:rsidR="00266604" w:rsidRPr="00925835">
          <w:rPr>
            <w:rStyle w:val="Hyperlink"/>
            <w:rFonts w:ascii="SimSun" w:hAnsi="SimSun" w:cs="Microsoft YaHei"/>
            <w:noProof/>
            <w:sz w:val="21"/>
            <w:szCs w:val="21"/>
          </w:rPr>
          <w:t>国际申请的语言和为国际检索和国际公布目的的译文</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_Toc8723752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3</w:t>
        </w:r>
        <w:r w:rsidR="00266604" w:rsidRPr="00925835">
          <w:rPr>
            <w:rFonts w:ascii="SimSun" w:hAnsi="SimSun"/>
            <w:noProof/>
            <w:webHidden/>
            <w:sz w:val="21"/>
            <w:szCs w:val="21"/>
          </w:rPr>
          <w:fldChar w:fldCharType="end"/>
        </w:r>
      </w:hyperlink>
    </w:p>
    <w:p w14:paraId="257EA0C6" w14:textId="0064FD1B" w:rsidR="00266604" w:rsidRPr="00925835" w:rsidRDefault="00F129E9">
      <w:pPr>
        <w:pStyle w:val="TOC2"/>
        <w:tabs>
          <w:tab w:val="right" w:leader="dot" w:pos="9345"/>
        </w:tabs>
        <w:rPr>
          <w:rFonts w:ascii="SimSun" w:hAnsi="SimSun" w:cstheme="minorBidi"/>
          <w:noProof/>
          <w:kern w:val="2"/>
          <w:sz w:val="21"/>
          <w:szCs w:val="21"/>
        </w:rPr>
      </w:pPr>
      <w:hyperlink w:anchor="_Toc8723753" w:history="1">
        <w:r w:rsidR="0019372B">
          <w:rPr>
            <w:rStyle w:val="Hyperlink"/>
            <w:rFonts w:ascii="SimSun" w:hAnsi="SimSun"/>
            <w:noProof/>
            <w:sz w:val="21"/>
            <w:szCs w:val="21"/>
          </w:rPr>
          <w:t>12.1</w:t>
        </w:r>
        <w:r w:rsidR="0019372B" w:rsidRPr="00E07217">
          <w:rPr>
            <w:rFonts w:ascii="Calibri" w:eastAsia="KaiTi" w:hAnsi="Calibri" w:cs="Calibri"/>
            <w:noProof/>
            <w:sz w:val="21"/>
            <w:szCs w:val="21"/>
          </w:rPr>
          <w:t>   </w:t>
        </w:r>
        <w:r w:rsidR="00266604" w:rsidRPr="00925835">
          <w:rPr>
            <w:rStyle w:val="Hyperlink"/>
            <w:rFonts w:ascii="SimSun" w:hAnsi="SimSun"/>
            <w:noProof/>
            <w:sz w:val="21"/>
            <w:szCs w:val="21"/>
          </w:rPr>
          <w:t>[无变化]</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_Toc8723753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3</w:t>
        </w:r>
        <w:r w:rsidR="00266604" w:rsidRPr="00925835">
          <w:rPr>
            <w:rFonts w:ascii="SimSun" w:hAnsi="SimSun"/>
            <w:noProof/>
            <w:webHidden/>
            <w:sz w:val="21"/>
            <w:szCs w:val="21"/>
          </w:rPr>
          <w:fldChar w:fldCharType="end"/>
        </w:r>
      </w:hyperlink>
    </w:p>
    <w:p w14:paraId="05EA9D4F" w14:textId="0C86D69D" w:rsidR="00266604" w:rsidRPr="00925835" w:rsidRDefault="00F129E9">
      <w:pPr>
        <w:pStyle w:val="TOC2"/>
        <w:tabs>
          <w:tab w:val="right" w:leader="dot" w:pos="9345"/>
        </w:tabs>
        <w:rPr>
          <w:rFonts w:ascii="SimSun" w:hAnsi="SimSun" w:cstheme="minorBidi"/>
          <w:noProof/>
          <w:kern w:val="2"/>
          <w:sz w:val="21"/>
          <w:szCs w:val="21"/>
        </w:rPr>
      </w:pPr>
      <w:hyperlink w:anchor="_Toc8723754" w:history="1">
        <w:r w:rsidR="00266604" w:rsidRPr="00925835">
          <w:rPr>
            <w:rStyle w:val="Hyperlink"/>
            <w:rFonts w:ascii="SimSun" w:hAnsi="SimSun"/>
            <w:noProof/>
            <w:sz w:val="21"/>
            <w:szCs w:val="21"/>
            <w:lang w:eastAsia="ja-JP"/>
          </w:rPr>
          <w:t>12.1</w:t>
        </w:r>
        <w:r w:rsidR="00266604" w:rsidRPr="00925835">
          <w:rPr>
            <w:rStyle w:val="Hyperlink"/>
            <w:rFonts w:ascii="SimSun" w:hAnsi="SimSun"/>
            <w:noProof/>
            <w:sz w:val="21"/>
            <w:szCs w:val="21"/>
          </w:rPr>
          <w:t>之二</w:t>
        </w:r>
        <w:r w:rsidR="0019372B" w:rsidRPr="00E07217">
          <w:rPr>
            <w:rFonts w:ascii="Calibri" w:eastAsia="KaiTi" w:hAnsi="Calibri" w:cs="Calibri"/>
            <w:noProof/>
            <w:sz w:val="21"/>
            <w:szCs w:val="21"/>
          </w:rPr>
          <w:t>   </w:t>
        </w:r>
        <w:r w:rsidR="00266604" w:rsidRPr="00925835">
          <w:rPr>
            <w:rStyle w:val="Hyperlink"/>
            <w:rFonts w:ascii="SimSun" w:hAnsi="SimSun" w:cs="Microsoft YaHei"/>
            <w:noProof/>
            <w:sz w:val="21"/>
            <w:szCs w:val="21"/>
          </w:rPr>
          <w:t>根据本细则</w:t>
        </w:r>
        <w:r w:rsidR="00266604" w:rsidRPr="00925835">
          <w:rPr>
            <w:rStyle w:val="Hyperlink"/>
            <w:rFonts w:ascii="SimSun" w:hAnsi="SimSun"/>
            <w:noProof/>
            <w:sz w:val="21"/>
            <w:szCs w:val="21"/>
          </w:rPr>
          <w:t>20.3</w:t>
        </w:r>
        <w:r w:rsidR="00266604" w:rsidRPr="00925835">
          <w:rPr>
            <w:rStyle w:val="Hyperlink"/>
            <w:rFonts w:ascii="SimSun" w:hAnsi="SimSun" w:cs="Microsoft YaHei"/>
            <w:noProof/>
            <w:sz w:val="21"/>
            <w:szCs w:val="21"/>
          </w:rPr>
          <w:t>、</w:t>
        </w:r>
        <w:r w:rsidR="00266604" w:rsidRPr="00925835">
          <w:rPr>
            <w:rStyle w:val="Hyperlink"/>
            <w:rFonts w:ascii="SimSun" w:hAnsi="SimSun"/>
            <w:noProof/>
            <w:sz w:val="21"/>
            <w:szCs w:val="21"/>
          </w:rPr>
          <w:t>20.5</w:t>
        </w:r>
        <w:r w:rsidR="00266604" w:rsidRPr="00925835">
          <w:rPr>
            <w:rStyle w:val="Hyperlink"/>
            <w:rFonts w:ascii="SimSun" w:hAnsi="SimSun" w:cs="Microsoft YaHei"/>
            <w:noProof/>
            <w:sz w:val="21"/>
            <w:szCs w:val="21"/>
          </w:rPr>
          <w:t>、</w:t>
        </w:r>
        <w:r w:rsidR="00266604" w:rsidRPr="00925835">
          <w:rPr>
            <w:rStyle w:val="Hyperlink"/>
            <w:rFonts w:ascii="SimSun" w:hAnsi="SimSun"/>
            <w:noProof/>
            <w:sz w:val="21"/>
            <w:szCs w:val="21"/>
          </w:rPr>
          <w:t>20.5</w:t>
        </w:r>
        <w:r w:rsidR="00266604" w:rsidRPr="00925835">
          <w:rPr>
            <w:rStyle w:val="Hyperlink"/>
            <w:rFonts w:ascii="SimSun" w:hAnsi="SimSun" w:cs="Microsoft YaHei"/>
            <w:noProof/>
            <w:sz w:val="21"/>
            <w:szCs w:val="21"/>
          </w:rPr>
          <w:t>之二或者</w:t>
        </w:r>
        <w:r w:rsidR="00266604" w:rsidRPr="00925835">
          <w:rPr>
            <w:rStyle w:val="Hyperlink"/>
            <w:rFonts w:ascii="SimSun" w:hAnsi="SimSun"/>
            <w:noProof/>
            <w:sz w:val="21"/>
            <w:szCs w:val="21"/>
          </w:rPr>
          <w:t>20.6</w:t>
        </w:r>
        <w:r w:rsidR="00266604" w:rsidRPr="00925835">
          <w:rPr>
            <w:rStyle w:val="Hyperlink"/>
            <w:rFonts w:ascii="SimSun" w:hAnsi="SimSun" w:cs="Microsoft YaHei"/>
            <w:noProof/>
            <w:sz w:val="21"/>
            <w:szCs w:val="21"/>
          </w:rPr>
          <w:t>提交项目和部分内容所用的语言</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_Toc8723754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3</w:t>
        </w:r>
        <w:r w:rsidR="00266604" w:rsidRPr="00925835">
          <w:rPr>
            <w:rFonts w:ascii="SimSun" w:hAnsi="SimSun"/>
            <w:noProof/>
            <w:webHidden/>
            <w:sz w:val="21"/>
            <w:szCs w:val="21"/>
          </w:rPr>
          <w:fldChar w:fldCharType="end"/>
        </w:r>
      </w:hyperlink>
    </w:p>
    <w:p w14:paraId="14A1847E" w14:textId="61E460BA" w:rsidR="00266604" w:rsidRPr="00925835" w:rsidRDefault="00F129E9">
      <w:pPr>
        <w:pStyle w:val="TOC2"/>
        <w:tabs>
          <w:tab w:val="right" w:leader="dot" w:pos="9345"/>
        </w:tabs>
        <w:rPr>
          <w:rFonts w:ascii="SimSun" w:hAnsi="SimSun" w:cstheme="minorBidi"/>
          <w:noProof/>
          <w:kern w:val="2"/>
          <w:sz w:val="21"/>
          <w:szCs w:val="21"/>
        </w:rPr>
      </w:pPr>
      <w:hyperlink w:anchor="_Toc8723755" w:history="1">
        <w:r w:rsidR="00266604" w:rsidRPr="00925835">
          <w:rPr>
            <w:rStyle w:val="Hyperlink"/>
            <w:rFonts w:ascii="SimSun" w:hAnsi="SimSun"/>
            <w:noProof/>
            <w:sz w:val="21"/>
            <w:szCs w:val="21"/>
          </w:rPr>
          <w:t>12.2至</w:t>
        </w:r>
        <w:r w:rsidR="0019372B">
          <w:rPr>
            <w:rStyle w:val="Hyperlink"/>
            <w:rFonts w:ascii="SimSun" w:hAnsi="SimSun"/>
            <w:noProof/>
            <w:sz w:val="21"/>
            <w:szCs w:val="21"/>
          </w:rPr>
          <w:t>12.4</w:t>
        </w:r>
        <w:r w:rsidR="0019372B" w:rsidRPr="00E07217">
          <w:rPr>
            <w:rFonts w:ascii="Calibri" w:eastAsia="KaiTi" w:hAnsi="Calibri" w:cs="Calibri"/>
            <w:noProof/>
            <w:sz w:val="21"/>
            <w:szCs w:val="21"/>
          </w:rPr>
          <w:t>   </w:t>
        </w:r>
        <w:r w:rsidR="00266604" w:rsidRPr="00925835">
          <w:rPr>
            <w:rStyle w:val="Hyperlink"/>
            <w:rFonts w:ascii="SimSun" w:hAnsi="SimSun"/>
            <w:noProof/>
            <w:sz w:val="21"/>
            <w:szCs w:val="21"/>
          </w:rPr>
          <w:t>[无变化]</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_Toc8723755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3</w:t>
        </w:r>
        <w:r w:rsidR="00266604" w:rsidRPr="00925835">
          <w:rPr>
            <w:rFonts w:ascii="SimSun" w:hAnsi="SimSun"/>
            <w:noProof/>
            <w:webHidden/>
            <w:sz w:val="21"/>
            <w:szCs w:val="21"/>
          </w:rPr>
          <w:fldChar w:fldCharType="end"/>
        </w:r>
      </w:hyperlink>
    </w:p>
    <w:p w14:paraId="1364905F" w14:textId="20446C80" w:rsidR="00266604" w:rsidRPr="00925835" w:rsidRDefault="00F129E9">
      <w:pPr>
        <w:pStyle w:val="TOC1"/>
        <w:tabs>
          <w:tab w:val="right" w:leader="dot" w:pos="9345"/>
        </w:tabs>
        <w:rPr>
          <w:rFonts w:ascii="SimSun" w:hAnsi="SimSun" w:cstheme="minorBidi"/>
          <w:noProof/>
          <w:kern w:val="2"/>
          <w:sz w:val="21"/>
          <w:szCs w:val="21"/>
        </w:rPr>
      </w:pPr>
      <w:hyperlink w:anchor="_Toc8723756" w:history="1">
        <w:r w:rsidR="00266604" w:rsidRPr="00925835">
          <w:rPr>
            <w:rStyle w:val="Hyperlink"/>
            <w:rFonts w:ascii="SimSun" w:hAnsi="SimSun" w:cs="Microsoft YaHei"/>
            <w:noProof/>
            <w:sz w:val="21"/>
            <w:szCs w:val="21"/>
          </w:rPr>
          <w:t>第</w:t>
        </w:r>
        <w:r w:rsidR="00266604" w:rsidRPr="00925835">
          <w:rPr>
            <w:rStyle w:val="Hyperlink"/>
            <w:rFonts w:ascii="SimSun" w:hAnsi="SimSun"/>
            <w:noProof/>
            <w:sz w:val="21"/>
            <w:szCs w:val="21"/>
          </w:rPr>
          <w:t>20</w:t>
        </w:r>
        <w:r w:rsidR="00266604" w:rsidRPr="00925835">
          <w:rPr>
            <w:rStyle w:val="Hyperlink"/>
            <w:rFonts w:ascii="SimSun" w:hAnsi="SimSun" w:cs="Microsoft YaHei"/>
            <w:noProof/>
            <w:sz w:val="21"/>
            <w:szCs w:val="21"/>
          </w:rPr>
          <w:t>条</w:t>
        </w:r>
        <w:r w:rsidR="00266604" w:rsidRPr="00925835">
          <w:rPr>
            <w:rStyle w:val="Hyperlink"/>
            <w:rFonts w:ascii="SimSun" w:hAnsi="SimSun"/>
            <w:noProof/>
            <w:sz w:val="21"/>
            <w:szCs w:val="21"/>
          </w:rPr>
          <w:t xml:space="preserve">   </w:t>
        </w:r>
        <w:r w:rsidR="00266604" w:rsidRPr="00925835">
          <w:rPr>
            <w:rStyle w:val="Hyperlink"/>
            <w:rFonts w:ascii="SimSun" w:hAnsi="SimSun" w:cs="Microsoft YaHei"/>
            <w:noProof/>
            <w:sz w:val="21"/>
            <w:szCs w:val="21"/>
          </w:rPr>
          <w:t>国际申请日</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_Toc8723756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4</w:t>
        </w:r>
        <w:r w:rsidR="00266604" w:rsidRPr="00925835">
          <w:rPr>
            <w:rFonts w:ascii="SimSun" w:hAnsi="SimSun"/>
            <w:noProof/>
            <w:webHidden/>
            <w:sz w:val="21"/>
            <w:szCs w:val="21"/>
          </w:rPr>
          <w:fldChar w:fldCharType="end"/>
        </w:r>
      </w:hyperlink>
    </w:p>
    <w:p w14:paraId="140341A4" w14:textId="23A3D7D1" w:rsidR="00266604" w:rsidRPr="00925835" w:rsidRDefault="00F129E9">
      <w:pPr>
        <w:pStyle w:val="TOC2"/>
        <w:tabs>
          <w:tab w:val="right" w:leader="dot" w:pos="9345"/>
        </w:tabs>
        <w:rPr>
          <w:rFonts w:ascii="SimSun" w:hAnsi="SimSun" w:cstheme="minorBidi"/>
          <w:noProof/>
          <w:kern w:val="2"/>
          <w:sz w:val="21"/>
          <w:szCs w:val="21"/>
        </w:rPr>
      </w:pPr>
      <w:hyperlink w:anchor="_Toc8723757" w:history="1">
        <w:r w:rsidR="0019372B">
          <w:rPr>
            <w:rStyle w:val="Hyperlink"/>
            <w:rFonts w:ascii="SimSun" w:hAnsi="SimSun"/>
            <w:noProof/>
            <w:sz w:val="21"/>
            <w:szCs w:val="21"/>
          </w:rPr>
          <w:t>20.5</w:t>
        </w:r>
        <w:r w:rsidR="0019372B" w:rsidRPr="00E07217">
          <w:rPr>
            <w:rFonts w:ascii="Calibri" w:eastAsia="KaiTi" w:hAnsi="Calibri" w:cs="Calibri"/>
            <w:noProof/>
            <w:sz w:val="21"/>
            <w:szCs w:val="21"/>
          </w:rPr>
          <w:t>   </w:t>
        </w:r>
        <w:r w:rsidR="00266604" w:rsidRPr="00925835">
          <w:rPr>
            <w:rStyle w:val="Hyperlink"/>
            <w:rFonts w:ascii="SimSun" w:hAnsi="SimSun" w:cs="Microsoft YaHei"/>
            <w:noProof/>
            <w:sz w:val="21"/>
            <w:szCs w:val="21"/>
          </w:rPr>
          <w:t>遗漏部分</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_Toc8723757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5</w:t>
        </w:r>
        <w:r w:rsidR="00266604" w:rsidRPr="00925835">
          <w:rPr>
            <w:rFonts w:ascii="SimSun" w:hAnsi="SimSun"/>
            <w:noProof/>
            <w:webHidden/>
            <w:sz w:val="21"/>
            <w:szCs w:val="21"/>
          </w:rPr>
          <w:fldChar w:fldCharType="end"/>
        </w:r>
      </w:hyperlink>
    </w:p>
    <w:p w14:paraId="5BF9DBBC" w14:textId="5DA9DBEA" w:rsidR="00266604" w:rsidRPr="00925835" w:rsidRDefault="00F129E9">
      <w:pPr>
        <w:pStyle w:val="TOC2"/>
        <w:tabs>
          <w:tab w:val="right" w:leader="dot" w:pos="9345"/>
        </w:tabs>
        <w:rPr>
          <w:rFonts w:ascii="SimSun" w:hAnsi="SimSun" w:cstheme="minorBidi"/>
          <w:noProof/>
          <w:kern w:val="2"/>
          <w:sz w:val="21"/>
          <w:szCs w:val="21"/>
        </w:rPr>
      </w:pPr>
      <w:hyperlink w:anchor="_Toc8723758" w:history="1">
        <w:r w:rsidR="0019372B">
          <w:rPr>
            <w:rStyle w:val="Hyperlink"/>
            <w:rFonts w:ascii="SimSun" w:hAnsi="SimSun"/>
            <w:noProof/>
            <w:sz w:val="21"/>
            <w:szCs w:val="21"/>
          </w:rPr>
          <w:t>20.6</w:t>
        </w:r>
        <w:r w:rsidR="0019372B" w:rsidRPr="00E07217">
          <w:rPr>
            <w:rFonts w:ascii="Calibri" w:eastAsia="KaiTi" w:hAnsi="Calibri" w:cs="Calibri"/>
            <w:noProof/>
            <w:sz w:val="21"/>
            <w:szCs w:val="21"/>
          </w:rPr>
          <w:t>   </w:t>
        </w:r>
        <w:r w:rsidR="00266604" w:rsidRPr="00925835">
          <w:rPr>
            <w:rStyle w:val="Hyperlink"/>
            <w:rFonts w:ascii="SimSun" w:hAnsi="SimSun" w:cs="Microsoft YaHei"/>
            <w:noProof/>
            <w:sz w:val="21"/>
            <w:szCs w:val="21"/>
          </w:rPr>
          <w:t>确认援引加入的项目和部分</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_Toc8723758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10</w:t>
        </w:r>
        <w:r w:rsidR="00266604" w:rsidRPr="00925835">
          <w:rPr>
            <w:rFonts w:ascii="SimSun" w:hAnsi="SimSun"/>
            <w:noProof/>
            <w:webHidden/>
            <w:sz w:val="21"/>
            <w:szCs w:val="21"/>
          </w:rPr>
          <w:fldChar w:fldCharType="end"/>
        </w:r>
      </w:hyperlink>
    </w:p>
    <w:p w14:paraId="1B6FAD1E" w14:textId="7256DDB8" w:rsidR="00266604" w:rsidRPr="00925835" w:rsidRDefault="00F129E9">
      <w:pPr>
        <w:pStyle w:val="TOC2"/>
        <w:tabs>
          <w:tab w:val="right" w:leader="dot" w:pos="9345"/>
        </w:tabs>
        <w:rPr>
          <w:rFonts w:ascii="SimSun" w:hAnsi="SimSun" w:cstheme="minorBidi"/>
          <w:noProof/>
          <w:kern w:val="2"/>
          <w:sz w:val="21"/>
          <w:szCs w:val="21"/>
        </w:rPr>
      </w:pPr>
      <w:hyperlink w:anchor="_Toc8723759" w:history="1">
        <w:r w:rsidR="0019372B">
          <w:rPr>
            <w:rStyle w:val="Hyperlink"/>
            <w:rFonts w:ascii="SimSun" w:hAnsi="SimSun"/>
            <w:noProof/>
            <w:sz w:val="21"/>
            <w:szCs w:val="21"/>
          </w:rPr>
          <w:t>20.7</w:t>
        </w:r>
        <w:r w:rsidR="0019372B" w:rsidRPr="00E07217">
          <w:rPr>
            <w:rFonts w:ascii="Calibri" w:eastAsia="KaiTi" w:hAnsi="Calibri" w:cs="Calibri"/>
            <w:noProof/>
            <w:sz w:val="21"/>
            <w:szCs w:val="21"/>
          </w:rPr>
          <w:t>   </w:t>
        </w:r>
        <w:r w:rsidR="00266604" w:rsidRPr="00925835">
          <w:rPr>
            <w:rStyle w:val="Hyperlink"/>
            <w:rFonts w:ascii="SimSun" w:hAnsi="SimSun" w:cs="Microsoft YaHei"/>
            <w:noProof/>
            <w:sz w:val="21"/>
            <w:szCs w:val="21"/>
          </w:rPr>
          <w:t>期限</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_Toc8723759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11</w:t>
        </w:r>
        <w:r w:rsidR="00266604" w:rsidRPr="00925835">
          <w:rPr>
            <w:rFonts w:ascii="SimSun" w:hAnsi="SimSun"/>
            <w:noProof/>
            <w:webHidden/>
            <w:sz w:val="21"/>
            <w:szCs w:val="21"/>
          </w:rPr>
          <w:fldChar w:fldCharType="end"/>
        </w:r>
      </w:hyperlink>
    </w:p>
    <w:p w14:paraId="26510801" w14:textId="48C10CB1" w:rsidR="00266604" w:rsidRPr="00925835" w:rsidRDefault="00F129E9">
      <w:pPr>
        <w:pStyle w:val="TOC2"/>
        <w:tabs>
          <w:tab w:val="right" w:leader="dot" w:pos="9345"/>
        </w:tabs>
        <w:rPr>
          <w:rFonts w:ascii="SimSun" w:hAnsi="SimSun" w:cstheme="minorBidi"/>
          <w:noProof/>
          <w:kern w:val="2"/>
          <w:sz w:val="21"/>
          <w:szCs w:val="21"/>
        </w:rPr>
      </w:pPr>
      <w:hyperlink w:anchor="_Toc8723760" w:history="1">
        <w:r w:rsidR="0019372B">
          <w:rPr>
            <w:rStyle w:val="Hyperlink"/>
            <w:rFonts w:ascii="SimSun" w:hAnsi="SimSun"/>
            <w:noProof/>
            <w:sz w:val="21"/>
            <w:szCs w:val="21"/>
          </w:rPr>
          <w:t>20.8</w:t>
        </w:r>
        <w:r w:rsidR="0019372B" w:rsidRPr="00E07217">
          <w:rPr>
            <w:rFonts w:ascii="Calibri" w:eastAsia="KaiTi" w:hAnsi="Calibri" w:cs="Calibri"/>
            <w:noProof/>
            <w:sz w:val="21"/>
            <w:szCs w:val="21"/>
          </w:rPr>
          <w:t>   </w:t>
        </w:r>
        <w:r w:rsidR="00266604" w:rsidRPr="00925835">
          <w:rPr>
            <w:rStyle w:val="Hyperlink"/>
            <w:rFonts w:ascii="SimSun" w:hAnsi="SimSun" w:cs="Microsoft YaHei"/>
            <w:noProof/>
            <w:sz w:val="21"/>
            <w:szCs w:val="21"/>
          </w:rPr>
          <w:t>国家法的保留</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_Toc8723760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11</w:t>
        </w:r>
        <w:r w:rsidR="00266604" w:rsidRPr="00925835">
          <w:rPr>
            <w:rFonts w:ascii="SimSun" w:hAnsi="SimSun"/>
            <w:noProof/>
            <w:webHidden/>
            <w:sz w:val="21"/>
            <w:szCs w:val="21"/>
          </w:rPr>
          <w:fldChar w:fldCharType="end"/>
        </w:r>
      </w:hyperlink>
    </w:p>
    <w:p w14:paraId="0DACD95F" w14:textId="6BE30DAB" w:rsidR="00266604" w:rsidRPr="00925835" w:rsidRDefault="00F129E9">
      <w:pPr>
        <w:pStyle w:val="TOC1"/>
        <w:tabs>
          <w:tab w:val="right" w:leader="dot" w:pos="9345"/>
        </w:tabs>
        <w:rPr>
          <w:rFonts w:ascii="SimSun" w:hAnsi="SimSun" w:cstheme="minorBidi"/>
          <w:noProof/>
          <w:kern w:val="2"/>
          <w:sz w:val="21"/>
          <w:szCs w:val="21"/>
        </w:rPr>
      </w:pPr>
      <w:hyperlink w:anchor="_Toc8723761" w:history="1">
        <w:r w:rsidR="00266604" w:rsidRPr="00925835">
          <w:rPr>
            <w:rStyle w:val="Hyperlink"/>
            <w:rFonts w:ascii="SimSun" w:hAnsi="SimSun" w:cs="Microsoft YaHei"/>
            <w:noProof/>
            <w:sz w:val="21"/>
            <w:szCs w:val="21"/>
          </w:rPr>
          <w:t>第</w:t>
        </w:r>
        <w:r w:rsidR="00266604" w:rsidRPr="00925835">
          <w:rPr>
            <w:rStyle w:val="Hyperlink"/>
            <w:rFonts w:ascii="SimSun" w:hAnsi="SimSun"/>
            <w:noProof/>
            <w:sz w:val="21"/>
            <w:szCs w:val="21"/>
          </w:rPr>
          <w:t>55</w:t>
        </w:r>
        <w:r w:rsidR="00266604" w:rsidRPr="00925835">
          <w:rPr>
            <w:rStyle w:val="Hyperlink"/>
            <w:rFonts w:ascii="SimSun" w:hAnsi="SimSun" w:cs="Microsoft YaHei"/>
            <w:noProof/>
            <w:sz w:val="21"/>
            <w:szCs w:val="21"/>
          </w:rPr>
          <w:t>条</w:t>
        </w:r>
        <w:r w:rsidR="00266604" w:rsidRPr="00925835">
          <w:rPr>
            <w:rStyle w:val="Hyperlink"/>
            <w:rFonts w:ascii="SimSun" w:hAnsi="SimSun"/>
            <w:noProof/>
            <w:sz w:val="21"/>
            <w:szCs w:val="21"/>
          </w:rPr>
          <w:t xml:space="preserve">   </w:t>
        </w:r>
        <w:r w:rsidR="00266604" w:rsidRPr="00925835">
          <w:rPr>
            <w:rStyle w:val="Hyperlink"/>
            <w:rFonts w:ascii="SimSun" w:hAnsi="SimSun" w:cs="Microsoft YaHei"/>
            <w:noProof/>
            <w:sz w:val="21"/>
            <w:szCs w:val="21"/>
          </w:rPr>
          <w:t>语言</w:t>
        </w:r>
        <w:r w:rsidR="00266604" w:rsidRPr="00925835">
          <w:rPr>
            <w:rStyle w:val="Hyperlink"/>
            <w:rFonts w:ascii="SimSun" w:hAnsi="SimSun"/>
            <w:noProof/>
            <w:sz w:val="21"/>
            <w:szCs w:val="21"/>
          </w:rPr>
          <w:t>(</w:t>
        </w:r>
        <w:r w:rsidR="00266604" w:rsidRPr="00925835">
          <w:rPr>
            <w:rStyle w:val="Hyperlink"/>
            <w:rFonts w:ascii="SimSun" w:hAnsi="SimSun" w:cs="Microsoft YaHei"/>
            <w:noProof/>
            <w:sz w:val="21"/>
            <w:szCs w:val="21"/>
          </w:rPr>
          <w:t>国际初步审查</w:t>
        </w:r>
        <w:r w:rsidR="00266604" w:rsidRPr="00925835">
          <w:rPr>
            <w:rStyle w:val="Hyperlink"/>
            <w:rFonts w:ascii="SimSun" w:hAnsi="SimSun"/>
            <w:noProof/>
            <w:sz w:val="21"/>
            <w:szCs w:val="21"/>
          </w:rPr>
          <w:t>)</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_Toc8723761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16</w:t>
        </w:r>
        <w:r w:rsidR="00266604" w:rsidRPr="00925835">
          <w:rPr>
            <w:rFonts w:ascii="SimSun" w:hAnsi="SimSun"/>
            <w:noProof/>
            <w:webHidden/>
            <w:sz w:val="21"/>
            <w:szCs w:val="21"/>
          </w:rPr>
          <w:fldChar w:fldCharType="end"/>
        </w:r>
      </w:hyperlink>
    </w:p>
    <w:p w14:paraId="3B1BBE2B" w14:textId="39C0195B" w:rsidR="00266604" w:rsidRPr="00925835" w:rsidRDefault="00F129E9">
      <w:pPr>
        <w:pStyle w:val="TOC2"/>
        <w:tabs>
          <w:tab w:val="right" w:leader="dot" w:pos="9345"/>
        </w:tabs>
        <w:rPr>
          <w:rFonts w:ascii="SimSun" w:hAnsi="SimSun" w:cstheme="minorBidi"/>
          <w:noProof/>
          <w:kern w:val="2"/>
          <w:sz w:val="21"/>
          <w:szCs w:val="21"/>
        </w:rPr>
      </w:pPr>
      <w:hyperlink w:anchor="_Toc8723762" w:history="1">
        <w:r w:rsidR="0019372B">
          <w:rPr>
            <w:rStyle w:val="Hyperlink"/>
            <w:rFonts w:ascii="SimSun" w:hAnsi="SimSun"/>
            <w:noProof/>
            <w:sz w:val="21"/>
            <w:szCs w:val="21"/>
          </w:rPr>
          <w:t>55.1</w:t>
        </w:r>
        <w:r w:rsidR="0019372B" w:rsidRPr="00E07217">
          <w:rPr>
            <w:rFonts w:ascii="Calibri" w:eastAsia="KaiTi" w:hAnsi="Calibri" w:cs="Calibri"/>
            <w:noProof/>
            <w:sz w:val="21"/>
            <w:szCs w:val="21"/>
          </w:rPr>
          <w:t>   </w:t>
        </w:r>
        <w:r w:rsidR="00266604" w:rsidRPr="00925835">
          <w:rPr>
            <w:rStyle w:val="Hyperlink"/>
            <w:rFonts w:ascii="SimSun" w:hAnsi="SimSun"/>
            <w:noProof/>
            <w:sz w:val="21"/>
            <w:szCs w:val="21"/>
          </w:rPr>
          <w:t>[无变化]</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_Toc8723762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16</w:t>
        </w:r>
        <w:r w:rsidR="00266604" w:rsidRPr="00925835">
          <w:rPr>
            <w:rFonts w:ascii="SimSun" w:hAnsi="SimSun"/>
            <w:noProof/>
            <w:webHidden/>
            <w:sz w:val="21"/>
            <w:szCs w:val="21"/>
          </w:rPr>
          <w:fldChar w:fldCharType="end"/>
        </w:r>
      </w:hyperlink>
    </w:p>
    <w:p w14:paraId="325B5B5A" w14:textId="3199378C" w:rsidR="00266604" w:rsidRPr="00925835" w:rsidRDefault="00F129E9">
      <w:pPr>
        <w:pStyle w:val="TOC2"/>
        <w:tabs>
          <w:tab w:val="right" w:leader="dot" w:pos="9345"/>
        </w:tabs>
        <w:rPr>
          <w:rFonts w:ascii="SimSun" w:hAnsi="SimSun" w:cstheme="minorBidi"/>
          <w:noProof/>
          <w:kern w:val="2"/>
          <w:sz w:val="21"/>
          <w:szCs w:val="21"/>
        </w:rPr>
      </w:pPr>
      <w:hyperlink w:anchor="_Toc8723763" w:history="1">
        <w:r w:rsidR="0019372B">
          <w:rPr>
            <w:rStyle w:val="Hyperlink"/>
            <w:rFonts w:ascii="SimSun" w:hAnsi="SimSun"/>
            <w:noProof/>
            <w:sz w:val="21"/>
            <w:szCs w:val="21"/>
          </w:rPr>
          <w:t>55.2</w:t>
        </w:r>
        <w:r w:rsidR="0019372B" w:rsidRPr="00E07217">
          <w:rPr>
            <w:rFonts w:ascii="Calibri" w:eastAsia="KaiTi" w:hAnsi="Calibri" w:cs="Calibri"/>
            <w:noProof/>
            <w:sz w:val="21"/>
            <w:szCs w:val="21"/>
          </w:rPr>
          <w:t>   </w:t>
        </w:r>
        <w:r w:rsidR="00266604" w:rsidRPr="00925835">
          <w:rPr>
            <w:rStyle w:val="Hyperlink"/>
            <w:rFonts w:ascii="SimSun" w:hAnsi="SimSun" w:cs="Microsoft YaHei"/>
            <w:noProof/>
            <w:sz w:val="21"/>
            <w:szCs w:val="21"/>
          </w:rPr>
          <w:t>国际申请的译文</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_Toc8723763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16</w:t>
        </w:r>
        <w:r w:rsidR="00266604" w:rsidRPr="00925835">
          <w:rPr>
            <w:rFonts w:ascii="SimSun" w:hAnsi="SimSun"/>
            <w:noProof/>
            <w:webHidden/>
            <w:sz w:val="21"/>
            <w:szCs w:val="21"/>
          </w:rPr>
          <w:fldChar w:fldCharType="end"/>
        </w:r>
      </w:hyperlink>
    </w:p>
    <w:p w14:paraId="75CC5C77" w14:textId="136F1C19" w:rsidR="00266604" w:rsidRPr="00925835" w:rsidRDefault="00F129E9">
      <w:pPr>
        <w:pStyle w:val="TOC2"/>
        <w:tabs>
          <w:tab w:val="right" w:leader="dot" w:pos="9345"/>
        </w:tabs>
        <w:rPr>
          <w:rFonts w:ascii="SimSun" w:hAnsi="SimSun" w:cstheme="minorBidi"/>
          <w:noProof/>
          <w:kern w:val="2"/>
          <w:sz w:val="21"/>
          <w:szCs w:val="21"/>
        </w:rPr>
      </w:pPr>
      <w:hyperlink w:anchor="_Toc8723764" w:history="1">
        <w:r w:rsidR="0019372B">
          <w:rPr>
            <w:rStyle w:val="Hyperlink"/>
            <w:rFonts w:ascii="SimSun" w:hAnsi="SimSun"/>
            <w:noProof/>
            <w:sz w:val="21"/>
            <w:szCs w:val="21"/>
          </w:rPr>
          <w:t>55.3</w:t>
        </w:r>
        <w:r w:rsidR="0019372B" w:rsidRPr="00E07217">
          <w:rPr>
            <w:rFonts w:ascii="Calibri" w:eastAsia="KaiTi" w:hAnsi="Calibri" w:cs="Calibri"/>
            <w:noProof/>
            <w:sz w:val="21"/>
            <w:szCs w:val="21"/>
          </w:rPr>
          <w:t>   </w:t>
        </w:r>
        <w:r w:rsidR="00266604" w:rsidRPr="00925835">
          <w:rPr>
            <w:rStyle w:val="Hyperlink"/>
            <w:rFonts w:ascii="SimSun" w:hAnsi="SimSun"/>
            <w:noProof/>
            <w:sz w:val="21"/>
            <w:szCs w:val="21"/>
          </w:rPr>
          <w:t>[无变化]</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_Toc8723764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16</w:t>
        </w:r>
        <w:r w:rsidR="00266604" w:rsidRPr="00925835">
          <w:rPr>
            <w:rFonts w:ascii="SimSun" w:hAnsi="SimSun"/>
            <w:noProof/>
            <w:webHidden/>
            <w:sz w:val="21"/>
            <w:szCs w:val="21"/>
          </w:rPr>
          <w:fldChar w:fldCharType="end"/>
        </w:r>
      </w:hyperlink>
    </w:p>
    <w:p w14:paraId="3C043A17" w14:textId="129F7B35" w:rsidR="00266604" w:rsidRPr="00925835" w:rsidRDefault="00F129E9">
      <w:pPr>
        <w:pStyle w:val="TOC1"/>
        <w:tabs>
          <w:tab w:val="right" w:leader="dot" w:pos="9345"/>
        </w:tabs>
        <w:rPr>
          <w:rFonts w:ascii="SimSun" w:hAnsi="SimSun" w:cstheme="minorBidi"/>
          <w:noProof/>
          <w:kern w:val="2"/>
          <w:sz w:val="21"/>
          <w:szCs w:val="21"/>
        </w:rPr>
      </w:pPr>
      <w:hyperlink w:anchor="_Toc8723765" w:history="1">
        <w:r w:rsidR="00266604" w:rsidRPr="00925835">
          <w:rPr>
            <w:rStyle w:val="Hyperlink"/>
            <w:rFonts w:ascii="SimSun" w:hAnsi="SimSun" w:cs="Microsoft YaHei"/>
            <w:noProof/>
            <w:sz w:val="21"/>
            <w:szCs w:val="21"/>
          </w:rPr>
          <w:t>第</w:t>
        </w:r>
        <w:r w:rsidR="00266604" w:rsidRPr="00925835">
          <w:rPr>
            <w:rStyle w:val="Hyperlink"/>
            <w:rFonts w:ascii="SimSun" w:hAnsi="SimSun"/>
            <w:noProof/>
            <w:sz w:val="21"/>
            <w:szCs w:val="21"/>
          </w:rPr>
          <w:t>76</w:t>
        </w:r>
        <w:r w:rsidR="00266604" w:rsidRPr="00925835">
          <w:rPr>
            <w:rStyle w:val="Hyperlink"/>
            <w:rFonts w:ascii="SimSun" w:hAnsi="SimSun" w:cs="Microsoft YaHei"/>
            <w:noProof/>
            <w:sz w:val="21"/>
            <w:szCs w:val="21"/>
          </w:rPr>
          <w:t>条</w:t>
        </w:r>
        <w:r w:rsidR="00266604" w:rsidRPr="00925835">
          <w:rPr>
            <w:rStyle w:val="Hyperlink"/>
            <w:rFonts w:ascii="SimSun" w:hAnsi="SimSun"/>
            <w:noProof/>
            <w:sz w:val="21"/>
            <w:szCs w:val="21"/>
          </w:rPr>
          <w:t xml:space="preserve">  </w:t>
        </w:r>
        <w:r w:rsidR="00266604" w:rsidRPr="00925835">
          <w:rPr>
            <w:rStyle w:val="Hyperlink"/>
            <w:rFonts w:ascii="SimSun" w:hAnsi="SimSun" w:cs="Microsoft YaHei"/>
            <w:noProof/>
            <w:sz w:val="21"/>
            <w:szCs w:val="21"/>
          </w:rPr>
          <w:t>优先权文件的译文；选定局程序中某些细则的适用</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_Toc8723765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17</w:t>
        </w:r>
        <w:r w:rsidR="00266604" w:rsidRPr="00925835">
          <w:rPr>
            <w:rFonts w:ascii="SimSun" w:hAnsi="SimSun"/>
            <w:noProof/>
            <w:webHidden/>
            <w:sz w:val="21"/>
            <w:szCs w:val="21"/>
          </w:rPr>
          <w:fldChar w:fldCharType="end"/>
        </w:r>
      </w:hyperlink>
    </w:p>
    <w:p w14:paraId="09355DC0" w14:textId="229CCEE7" w:rsidR="00266604" w:rsidRPr="00925835" w:rsidRDefault="00F129E9">
      <w:pPr>
        <w:pStyle w:val="TOC2"/>
        <w:tabs>
          <w:tab w:val="right" w:leader="dot" w:pos="9345"/>
        </w:tabs>
        <w:rPr>
          <w:rFonts w:ascii="SimSun" w:hAnsi="SimSun" w:cstheme="minorBidi"/>
          <w:noProof/>
          <w:kern w:val="2"/>
          <w:sz w:val="21"/>
          <w:szCs w:val="21"/>
        </w:rPr>
      </w:pPr>
      <w:hyperlink w:anchor="_Toc8723766" w:history="1">
        <w:r w:rsidR="00266604" w:rsidRPr="00925835">
          <w:rPr>
            <w:rStyle w:val="Hyperlink"/>
            <w:rFonts w:ascii="SimSun" w:hAnsi="SimSun"/>
            <w:noProof/>
            <w:sz w:val="21"/>
            <w:szCs w:val="21"/>
          </w:rPr>
          <w:t>76.1、76.2和76.3</w:t>
        </w:r>
        <w:r w:rsidR="0019372B" w:rsidRPr="00E07217">
          <w:rPr>
            <w:rFonts w:ascii="Calibri" w:eastAsia="KaiTi" w:hAnsi="Calibri" w:cs="Calibri"/>
            <w:noProof/>
            <w:sz w:val="21"/>
            <w:szCs w:val="21"/>
          </w:rPr>
          <w:t>   </w:t>
        </w:r>
        <w:r w:rsidR="00266604" w:rsidRPr="00D61071">
          <w:rPr>
            <w:rStyle w:val="Hyperlink"/>
            <w:rFonts w:ascii="SimSun" w:hAnsi="SimSun"/>
            <w:noProof/>
            <w:sz w:val="21"/>
            <w:szCs w:val="21"/>
          </w:rPr>
          <w:t>[保留删除]</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_Toc8723766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17</w:t>
        </w:r>
        <w:r w:rsidR="00266604" w:rsidRPr="00925835">
          <w:rPr>
            <w:rFonts w:ascii="SimSun" w:hAnsi="SimSun"/>
            <w:noProof/>
            <w:webHidden/>
            <w:sz w:val="21"/>
            <w:szCs w:val="21"/>
          </w:rPr>
          <w:fldChar w:fldCharType="end"/>
        </w:r>
      </w:hyperlink>
    </w:p>
    <w:p w14:paraId="5F5A369C" w14:textId="27887CB5" w:rsidR="00266604" w:rsidRPr="00925835" w:rsidRDefault="00F129E9">
      <w:pPr>
        <w:pStyle w:val="TOC2"/>
        <w:tabs>
          <w:tab w:val="right" w:leader="dot" w:pos="9345"/>
        </w:tabs>
        <w:rPr>
          <w:rFonts w:ascii="SimSun" w:hAnsi="SimSun" w:cstheme="minorBidi"/>
          <w:noProof/>
          <w:kern w:val="2"/>
          <w:sz w:val="21"/>
          <w:szCs w:val="21"/>
        </w:rPr>
      </w:pPr>
      <w:hyperlink w:anchor="_Toc8723767" w:history="1">
        <w:r w:rsidR="00266604" w:rsidRPr="00925835">
          <w:rPr>
            <w:rStyle w:val="Hyperlink"/>
            <w:rFonts w:ascii="SimSun" w:hAnsi="SimSun"/>
            <w:noProof/>
            <w:sz w:val="21"/>
            <w:szCs w:val="21"/>
          </w:rPr>
          <w:t>76.4</w:t>
        </w:r>
        <w:r w:rsidR="0019372B" w:rsidRPr="00E07217">
          <w:rPr>
            <w:rFonts w:ascii="Calibri" w:eastAsia="KaiTi" w:hAnsi="Calibri" w:cs="Calibri"/>
            <w:noProof/>
            <w:sz w:val="21"/>
            <w:szCs w:val="21"/>
          </w:rPr>
          <w:t>   </w:t>
        </w:r>
        <w:r w:rsidR="00266604" w:rsidRPr="00925835">
          <w:rPr>
            <w:rStyle w:val="Hyperlink"/>
            <w:rFonts w:ascii="SimSun" w:hAnsi="SimSun"/>
            <w:noProof/>
            <w:sz w:val="21"/>
            <w:szCs w:val="21"/>
          </w:rPr>
          <w:t>[无变化]</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_Toc8723767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17</w:t>
        </w:r>
        <w:r w:rsidR="00266604" w:rsidRPr="00925835">
          <w:rPr>
            <w:rFonts w:ascii="SimSun" w:hAnsi="SimSun"/>
            <w:noProof/>
            <w:webHidden/>
            <w:sz w:val="21"/>
            <w:szCs w:val="21"/>
          </w:rPr>
          <w:fldChar w:fldCharType="end"/>
        </w:r>
      </w:hyperlink>
    </w:p>
    <w:p w14:paraId="22EDF0CA" w14:textId="34BF9EA8" w:rsidR="00266604" w:rsidRPr="00925835" w:rsidRDefault="00F129E9">
      <w:pPr>
        <w:pStyle w:val="TOC2"/>
        <w:tabs>
          <w:tab w:val="right" w:leader="dot" w:pos="9345"/>
        </w:tabs>
        <w:rPr>
          <w:rFonts w:ascii="SimSun" w:hAnsi="SimSun" w:cstheme="minorBidi"/>
          <w:noProof/>
          <w:kern w:val="2"/>
          <w:sz w:val="21"/>
          <w:szCs w:val="21"/>
        </w:rPr>
      </w:pPr>
      <w:hyperlink w:anchor="_Toc8723768" w:history="1">
        <w:r w:rsidR="00266604" w:rsidRPr="00925835">
          <w:rPr>
            <w:rStyle w:val="Hyperlink"/>
            <w:rFonts w:ascii="SimSun" w:hAnsi="SimSun"/>
            <w:noProof/>
            <w:sz w:val="21"/>
            <w:szCs w:val="21"/>
          </w:rPr>
          <w:t>76.5</w:t>
        </w:r>
        <w:r w:rsidR="0019372B" w:rsidRPr="00E07217">
          <w:rPr>
            <w:rFonts w:ascii="Calibri" w:eastAsia="KaiTi" w:hAnsi="Calibri" w:cs="Calibri"/>
            <w:noProof/>
            <w:sz w:val="21"/>
            <w:szCs w:val="21"/>
          </w:rPr>
          <w:t>   </w:t>
        </w:r>
        <w:r w:rsidR="00266604" w:rsidRPr="00925835">
          <w:rPr>
            <w:rStyle w:val="Hyperlink"/>
            <w:rFonts w:ascii="SimSun" w:hAnsi="SimSun"/>
            <w:noProof/>
            <w:sz w:val="21"/>
            <w:szCs w:val="21"/>
          </w:rPr>
          <w:t>[无变化]</w:t>
        </w:r>
        <w:r w:rsidR="0019372B">
          <w:rPr>
            <w:rFonts w:ascii="Calibri" w:eastAsia="KaiTi" w:hAnsi="Calibri" w:cs="Calibri"/>
            <w:noProof/>
            <w:sz w:val="21"/>
            <w:szCs w:val="21"/>
          </w:rPr>
          <w:t>  </w:t>
        </w:r>
        <w:r w:rsidR="00266604" w:rsidRPr="00925835">
          <w:rPr>
            <w:rStyle w:val="Hyperlink"/>
            <w:rFonts w:ascii="SimSun" w:hAnsi="SimSun" w:cs="Microsoft YaHei"/>
            <w:noProof/>
            <w:sz w:val="21"/>
            <w:szCs w:val="21"/>
          </w:rPr>
          <w:t>选定局程序中某些细则的适用</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_Toc8723768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17</w:t>
        </w:r>
        <w:r w:rsidR="00266604" w:rsidRPr="00925835">
          <w:rPr>
            <w:rFonts w:ascii="SimSun" w:hAnsi="SimSun"/>
            <w:noProof/>
            <w:webHidden/>
            <w:sz w:val="21"/>
            <w:szCs w:val="21"/>
          </w:rPr>
          <w:fldChar w:fldCharType="end"/>
        </w:r>
      </w:hyperlink>
    </w:p>
    <w:p w14:paraId="1D3B415D" w14:textId="5FED44D7" w:rsidR="00266604" w:rsidRPr="00925835" w:rsidRDefault="00F129E9">
      <w:pPr>
        <w:pStyle w:val="TOC1"/>
        <w:tabs>
          <w:tab w:val="right" w:leader="dot" w:pos="9345"/>
        </w:tabs>
        <w:rPr>
          <w:rFonts w:ascii="SimSun" w:hAnsi="SimSun" w:cstheme="minorBidi"/>
          <w:noProof/>
          <w:kern w:val="2"/>
          <w:sz w:val="21"/>
          <w:szCs w:val="21"/>
        </w:rPr>
      </w:pPr>
      <w:hyperlink w:anchor="_Toc8723769" w:history="1">
        <w:r w:rsidR="00266604" w:rsidRPr="00180C2C">
          <w:rPr>
            <w:rStyle w:val="Hyperlink"/>
            <w:rFonts w:ascii="SimSun" w:hAnsi="SimSun" w:cs="Microsoft YaHei"/>
            <w:noProof/>
            <w:sz w:val="21"/>
            <w:szCs w:val="21"/>
          </w:rPr>
          <w:t>第</w:t>
        </w:r>
        <w:r w:rsidR="00266604" w:rsidRPr="00180C2C">
          <w:rPr>
            <w:rStyle w:val="Hyperlink"/>
            <w:rFonts w:ascii="SimSun" w:hAnsi="SimSun"/>
            <w:noProof/>
            <w:sz w:val="21"/>
            <w:szCs w:val="21"/>
          </w:rPr>
          <w:t>82</w:t>
        </w:r>
        <w:r w:rsidR="00266604" w:rsidRPr="00180C2C">
          <w:rPr>
            <w:rStyle w:val="Hyperlink"/>
            <w:rFonts w:ascii="SimSun" w:hAnsi="SimSun" w:cs="Microsoft YaHei"/>
            <w:noProof/>
            <w:sz w:val="21"/>
            <w:szCs w:val="21"/>
          </w:rPr>
          <w:t>条之三</w:t>
        </w:r>
        <w:r w:rsidR="00266604" w:rsidRPr="00180C2C">
          <w:rPr>
            <w:rStyle w:val="Hyperlink"/>
            <w:rFonts w:ascii="SimSun" w:hAnsi="SimSun"/>
            <w:noProof/>
            <w:sz w:val="21"/>
            <w:szCs w:val="21"/>
          </w:rPr>
          <w:t xml:space="preserve">   </w:t>
        </w:r>
        <w:r w:rsidR="00266604" w:rsidRPr="00180C2C">
          <w:rPr>
            <w:rStyle w:val="Hyperlink"/>
            <w:rFonts w:ascii="SimSun" w:hAnsi="SimSun" w:cs="Microsoft YaHei"/>
            <w:noProof/>
            <w:sz w:val="21"/>
            <w:szCs w:val="21"/>
          </w:rPr>
          <w:t>受</w:t>
        </w:r>
        <w:r w:rsidR="00266604" w:rsidRPr="00925835">
          <w:rPr>
            <w:rStyle w:val="Hyperlink"/>
            <w:rFonts w:ascii="SimSun" w:hAnsi="SimSun" w:cs="Microsoft YaHei"/>
            <w:noProof/>
            <w:sz w:val="21"/>
            <w:szCs w:val="21"/>
          </w:rPr>
          <w:t>理局或者国际局所犯错误的更正</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_Toc8723769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18</w:t>
        </w:r>
        <w:r w:rsidR="00266604" w:rsidRPr="00925835">
          <w:rPr>
            <w:rFonts w:ascii="SimSun" w:hAnsi="SimSun"/>
            <w:noProof/>
            <w:webHidden/>
            <w:sz w:val="21"/>
            <w:szCs w:val="21"/>
          </w:rPr>
          <w:fldChar w:fldCharType="end"/>
        </w:r>
      </w:hyperlink>
    </w:p>
    <w:p w14:paraId="0547474F" w14:textId="641320E5" w:rsidR="00266604" w:rsidRDefault="00F129E9">
      <w:pPr>
        <w:pStyle w:val="TOC2"/>
        <w:tabs>
          <w:tab w:val="right" w:leader="dot" w:pos="9345"/>
        </w:tabs>
        <w:rPr>
          <w:rFonts w:asciiTheme="minorHAnsi" w:eastAsiaTheme="minorEastAsia" w:hAnsiTheme="minorHAnsi" w:cstheme="minorBidi"/>
          <w:noProof/>
          <w:kern w:val="2"/>
          <w:sz w:val="21"/>
          <w:szCs w:val="22"/>
        </w:rPr>
      </w:pPr>
      <w:hyperlink w:anchor="_Toc8723770" w:history="1">
        <w:r w:rsidR="00266604" w:rsidRPr="00925835">
          <w:rPr>
            <w:rStyle w:val="Hyperlink"/>
            <w:rFonts w:ascii="SimSun" w:hAnsi="SimSun"/>
            <w:noProof/>
            <w:sz w:val="21"/>
            <w:szCs w:val="21"/>
          </w:rPr>
          <w:t>82</w:t>
        </w:r>
        <w:r w:rsidR="00266604" w:rsidRPr="00925835">
          <w:rPr>
            <w:rStyle w:val="Hyperlink"/>
            <w:rFonts w:ascii="SimSun" w:hAnsi="SimSun" w:cs="Microsoft YaHei"/>
            <w:noProof/>
            <w:sz w:val="21"/>
            <w:szCs w:val="21"/>
          </w:rPr>
          <w:t>之三</w:t>
        </w:r>
        <w:r w:rsidR="00266604" w:rsidRPr="00925835">
          <w:rPr>
            <w:rStyle w:val="Hyperlink"/>
            <w:rFonts w:ascii="SimSun" w:hAnsi="SimSun"/>
            <w:noProof/>
            <w:sz w:val="21"/>
            <w:szCs w:val="21"/>
          </w:rPr>
          <w:t xml:space="preserve">.1 </w:t>
        </w:r>
        <w:r w:rsidR="00266604" w:rsidRPr="00925835">
          <w:rPr>
            <w:rStyle w:val="Hyperlink"/>
            <w:rFonts w:ascii="SimSun" w:hAnsi="SimSun" w:cs="Microsoft YaHei"/>
            <w:noProof/>
            <w:sz w:val="21"/>
            <w:szCs w:val="21"/>
          </w:rPr>
          <w:t>有关国际申请日和优先权要求的错误</w:t>
        </w:r>
        <w:r w:rsidR="00266604" w:rsidRPr="00925835">
          <w:rPr>
            <w:rFonts w:ascii="SimSun" w:hAnsi="SimSun"/>
            <w:noProof/>
            <w:webHidden/>
            <w:sz w:val="21"/>
            <w:szCs w:val="21"/>
          </w:rPr>
          <w:tab/>
        </w:r>
        <w:r w:rsidR="00266604" w:rsidRPr="00925835">
          <w:rPr>
            <w:rFonts w:ascii="SimSun" w:hAnsi="SimSun"/>
            <w:noProof/>
            <w:webHidden/>
            <w:sz w:val="21"/>
            <w:szCs w:val="21"/>
          </w:rPr>
          <w:fldChar w:fldCharType="begin"/>
        </w:r>
        <w:r w:rsidR="00266604" w:rsidRPr="00925835">
          <w:rPr>
            <w:rFonts w:ascii="SimSun" w:hAnsi="SimSun"/>
            <w:noProof/>
            <w:webHidden/>
            <w:sz w:val="21"/>
            <w:szCs w:val="21"/>
          </w:rPr>
          <w:instrText xml:space="preserve"> PAGEREF _Toc8723770 \h </w:instrText>
        </w:r>
        <w:r w:rsidR="00266604" w:rsidRPr="00925835">
          <w:rPr>
            <w:rFonts w:ascii="SimSun" w:hAnsi="SimSun"/>
            <w:noProof/>
            <w:webHidden/>
            <w:sz w:val="21"/>
            <w:szCs w:val="21"/>
          </w:rPr>
        </w:r>
        <w:r w:rsidR="00266604" w:rsidRPr="00925835">
          <w:rPr>
            <w:rFonts w:ascii="SimSun" w:hAnsi="SimSun"/>
            <w:noProof/>
            <w:webHidden/>
            <w:sz w:val="21"/>
            <w:szCs w:val="21"/>
          </w:rPr>
          <w:fldChar w:fldCharType="separate"/>
        </w:r>
        <w:r w:rsidR="006D49CE">
          <w:rPr>
            <w:rFonts w:ascii="SimSun" w:hAnsi="SimSun"/>
            <w:noProof/>
            <w:webHidden/>
            <w:sz w:val="21"/>
            <w:szCs w:val="21"/>
          </w:rPr>
          <w:t>18</w:t>
        </w:r>
        <w:r w:rsidR="00266604" w:rsidRPr="00925835">
          <w:rPr>
            <w:rFonts w:ascii="SimSun" w:hAnsi="SimSun"/>
            <w:noProof/>
            <w:webHidden/>
            <w:sz w:val="21"/>
            <w:szCs w:val="21"/>
          </w:rPr>
          <w:fldChar w:fldCharType="end"/>
        </w:r>
      </w:hyperlink>
    </w:p>
    <w:p w14:paraId="1A874FDC" w14:textId="77777777" w:rsidR="00390B2C" w:rsidRPr="00903C8B" w:rsidRDefault="00390B2C" w:rsidP="00390B2C">
      <w:pPr>
        <w:pStyle w:val="ONUME"/>
        <w:spacing w:after="0"/>
        <w:jc w:val="center"/>
        <w:rPr>
          <w:caps/>
        </w:rPr>
      </w:pPr>
      <w:r w:rsidRPr="00903C8B">
        <w:rPr>
          <w:caps/>
        </w:rPr>
        <w:fldChar w:fldCharType="end"/>
      </w:r>
    </w:p>
    <w:p w14:paraId="540F5A33" w14:textId="77777777" w:rsidR="00390B2C" w:rsidRPr="00E07217" w:rsidRDefault="001B6FB5" w:rsidP="00390B2C">
      <w:pPr>
        <w:pStyle w:val="LegTitle"/>
        <w:rPr>
          <w:rFonts w:ascii="SimSun" w:eastAsia="SimSun" w:hAnsi="SimSun"/>
          <w:sz w:val="21"/>
          <w:szCs w:val="21"/>
          <w:lang w:eastAsia="zh-CN"/>
        </w:rPr>
      </w:pPr>
      <w:bookmarkStart w:id="10" w:name="_Toc8723748"/>
      <w:r w:rsidRPr="00E07217">
        <w:rPr>
          <w:rFonts w:ascii="SimSun" w:eastAsia="SimSun" w:hAnsi="SimSun" w:cs="Microsoft YaHei" w:hint="eastAsia"/>
          <w:sz w:val="21"/>
          <w:szCs w:val="21"/>
          <w:lang w:eastAsia="zh-CN"/>
        </w:rPr>
        <w:lastRenderedPageBreak/>
        <w:t>第</w:t>
      </w:r>
      <w:r w:rsidRPr="00E07217">
        <w:rPr>
          <w:rFonts w:ascii="SimSun" w:eastAsia="SimSun" w:hAnsi="SimSun" w:hint="eastAsia"/>
          <w:sz w:val="21"/>
          <w:szCs w:val="21"/>
          <w:lang w:eastAsia="zh-CN"/>
        </w:rPr>
        <w:t>4</w:t>
      </w:r>
      <w:r w:rsidRPr="00E07217">
        <w:rPr>
          <w:rFonts w:ascii="SimSun" w:eastAsia="SimSun" w:hAnsi="SimSun" w:cs="Microsoft YaHei" w:hint="eastAsia"/>
          <w:sz w:val="21"/>
          <w:szCs w:val="21"/>
          <w:lang w:eastAsia="zh-CN"/>
        </w:rPr>
        <w:t>条</w:t>
      </w:r>
      <w:r w:rsidR="00390B2C" w:rsidRPr="00E07217">
        <w:rPr>
          <w:rFonts w:ascii="SimSun" w:eastAsia="SimSun" w:hAnsi="SimSun"/>
          <w:sz w:val="21"/>
          <w:szCs w:val="21"/>
          <w:lang w:eastAsia="zh-CN"/>
        </w:rPr>
        <w:br/>
      </w:r>
      <w:r w:rsidRPr="00E07217">
        <w:rPr>
          <w:rFonts w:ascii="SimSun" w:eastAsia="SimSun" w:hAnsi="SimSun" w:cs="Microsoft YaHei" w:hint="eastAsia"/>
          <w:sz w:val="21"/>
          <w:szCs w:val="21"/>
          <w:lang w:eastAsia="zh-CN"/>
        </w:rPr>
        <w:t>请求书</w:t>
      </w:r>
      <w:r w:rsidRPr="00E07217">
        <w:rPr>
          <w:rFonts w:ascii="SimSun" w:eastAsia="SimSun" w:hAnsi="SimSun" w:hint="eastAsia"/>
          <w:sz w:val="21"/>
          <w:szCs w:val="21"/>
          <w:lang w:eastAsia="zh-CN"/>
        </w:rPr>
        <w:t>(</w:t>
      </w:r>
      <w:r w:rsidRPr="00E07217">
        <w:rPr>
          <w:rFonts w:ascii="SimSun" w:eastAsia="SimSun" w:hAnsi="SimSun" w:cs="Microsoft YaHei" w:hint="eastAsia"/>
          <w:sz w:val="21"/>
          <w:szCs w:val="21"/>
          <w:lang w:eastAsia="zh-CN"/>
        </w:rPr>
        <w:t>内容</w:t>
      </w:r>
      <w:r w:rsidRPr="00E07217">
        <w:rPr>
          <w:rFonts w:ascii="SimSun" w:eastAsia="SimSun" w:hAnsi="SimSun" w:hint="eastAsia"/>
          <w:sz w:val="21"/>
          <w:szCs w:val="21"/>
          <w:lang w:eastAsia="zh-CN"/>
        </w:rPr>
        <w:t>)</w:t>
      </w:r>
      <w:bookmarkEnd w:id="10"/>
    </w:p>
    <w:p w14:paraId="6C0447F7" w14:textId="77777777" w:rsidR="00390B2C" w:rsidRPr="00E07217" w:rsidRDefault="00390B2C" w:rsidP="00390B2C">
      <w:pPr>
        <w:pStyle w:val="LegSubRule"/>
        <w:rPr>
          <w:rFonts w:ascii="KaiTi" w:eastAsia="KaiTi" w:hAnsi="KaiTi"/>
          <w:i w:val="0"/>
          <w:sz w:val="21"/>
          <w:szCs w:val="21"/>
          <w:lang w:eastAsia="zh-CN"/>
        </w:rPr>
      </w:pPr>
      <w:bookmarkStart w:id="11" w:name="_Toc8723749"/>
      <w:r w:rsidRPr="00E07217">
        <w:rPr>
          <w:rFonts w:ascii="KaiTi" w:eastAsia="KaiTi" w:hAnsi="KaiTi"/>
          <w:i w:val="0"/>
          <w:sz w:val="21"/>
          <w:szCs w:val="21"/>
          <w:lang w:eastAsia="zh-CN"/>
        </w:rPr>
        <w:t>4.1</w:t>
      </w:r>
      <w:r w:rsidR="008F3B5E" w:rsidRPr="00E07217">
        <w:rPr>
          <w:rFonts w:ascii="KaiTi" w:eastAsia="KaiTi" w:hAnsi="KaiTi" w:hint="eastAsia"/>
          <w:i w:val="0"/>
          <w:sz w:val="21"/>
          <w:szCs w:val="21"/>
          <w:lang w:eastAsia="zh-CN"/>
        </w:rPr>
        <w:t>至</w:t>
      </w:r>
      <w:r w:rsidRPr="00E07217">
        <w:rPr>
          <w:rFonts w:ascii="KaiTi" w:eastAsia="KaiTi" w:hAnsi="KaiTi"/>
          <w:i w:val="0"/>
          <w:sz w:val="21"/>
          <w:szCs w:val="21"/>
          <w:lang w:eastAsia="zh-CN"/>
        </w:rPr>
        <w:t>4.17</w:t>
      </w:r>
      <w:r w:rsidRPr="00E07217">
        <w:rPr>
          <w:rFonts w:ascii="Calibri" w:eastAsia="KaiTi" w:hAnsi="Calibri" w:cs="Calibri"/>
          <w:i w:val="0"/>
          <w:sz w:val="21"/>
          <w:szCs w:val="21"/>
          <w:lang w:eastAsia="zh-CN"/>
        </w:rPr>
        <w:t>   </w:t>
      </w:r>
      <w:r w:rsidRPr="00E07217">
        <w:rPr>
          <w:rFonts w:ascii="KaiTi" w:eastAsia="KaiTi" w:hAnsi="KaiTi"/>
          <w:i w:val="0"/>
          <w:sz w:val="21"/>
          <w:szCs w:val="21"/>
          <w:lang w:eastAsia="zh-CN"/>
        </w:rPr>
        <w:t>[</w:t>
      </w:r>
      <w:r w:rsidR="008F3B5E" w:rsidRPr="00E07217">
        <w:rPr>
          <w:rFonts w:ascii="KaiTi" w:eastAsia="KaiTi" w:hAnsi="KaiTi" w:hint="eastAsia"/>
          <w:i w:val="0"/>
          <w:sz w:val="21"/>
          <w:szCs w:val="21"/>
          <w:lang w:eastAsia="zh-CN"/>
        </w:rPr>
        <w:t>无变化</w:t>
      </w:r>
      <w:r w:rsidRPr="00E07217">
        <w:rPr>
          <w:rFonts w:ascii="KaiTi" w:eastAsia="KaiTi" w:hAnsi="KaiTi"/>
          <w:i w:val="0"/>
          <w:sz w:val="21"/>
          <w:szCs w:val="21"/>
          <w:lang w:eastAsia="zh-CN"/>
        </w:rPr>
        <w:t>]</w:t>
      </w:r>
      <w:bookmarkEnd w:id="11"/>
    </w:p>
    <w:p w14:paraId="7B49CF14" w14:textId="77777777" w:rsidR="00390B2C" w:rsidRPr="00E07217" w:rsidRDefault="00390B2C" w:rsidP="00390B2C">
      <w:pPr>
        <w:pStyle w:val="LegSubRule"/>
        <w:rPr>
          <w:rFonts w:ascii="KaiTi" w:eastAsia="KaiTi" w:hAnsi="KaiTi"/>
          <w:i w:val="0"/>
          <w:sz w:val="21"/>
          <w:szCs w:val="21"/>
          <w:lang w:eastAsia="zh-CN"/>
        </w:rPr>
      </w:pPr>
      <w:bookmarkStart w:id="12" w:name="_Toc8723750"/>
      <w:r w:rsidRPr="00E07217">
        <w:rPr>
          <w:rFonts w:ascii="KaiTi" w:eastAsia="KaiTi" w:hAnsi="KaiTi"/>
          <w:i w:val="0"/>
          <w:sz w:val="21"/>
          <w:szCs w:val="21"/>
          <w:lang w:eastAsia="zh-CN"/>
        </w:rPr>
        <w:t>4.18</w:t>
      </w:r>
      <w:r w:rsidRPr="00E07217">
        <w:rPr>
          <w:rFonts w:ascii="Calibri" w:eastAsia="KaiTi" w:hAnsi="Calibri" w:cs="Calibri"/>
          <w:i w:val="0"/>
          <w:sz w:val="21"/>
          <w:szCs w:val="21"/>
          <w:lang w:eastAsia="zh-CN"/>
        </w:rPr>
        <w:t>   </w:t>
      </w:r>
      <w:r w:rsidR="00796186" w:rsidRPr="00E07217">
        <w:rPr>
          <w:rFonts w:ascii="KaiTi" w:eastAsia="KaiTi" w:hAnsi="KaiTi" w:cs="Microsoft YaHei" w:hint="eastAsia"/>
          <w:i w:val="0"/>
          <w:sz w:val="21"/>
          <w:szCs w:val="21"/>
          <w:lang w:eastAsia="zh-CN"/>
        </w:rPr>
        <w:t>援引加入的说明</w:t>
      </w:r>
      <w:bookmarkEnd w:id="12"/>
    </w:p>
    <w:p w14:paraId="599A3850" w14:textId="77777777" w:rsidR="00390B2C" w:rsidRPr="00E07217" w:rsidRDefault="00390B2C" w:rsidP="005B0233">
      <w:pPr>
        <w:pStyle w:val="Lega"/>
      </w:pPr>
      <w:r w:rsidRPr="00903C8B">
        <w:tab/>
      </w:r>
      <w:r w:rsidR="00796186" w:rsidRPr="00E07217">
        <w:rPr>
          <w:rFonts w:hint="eastAsia"/>
        </w:rPr>
        <w:t>如果一件国际申请，在受理局首次收到条约11(1)(iii)所述一个或者多个项目之日，要求了在先申请的优先权，那么请求书中可以包含这样的说明，如果条约11(1)(iii)(d)或(e)所述的国际申请的某一项目，或者本细则20.5(a)所述的说明书、权利要求书或附图的某一部分</w:t>
      </w:r>
      <w:r w:rsidR="00925E66" w:rsidRPr="00E07217">
        <w:rPr>
          <w:rFonts w:hint="eastAsia"/>
        </w:rPr>
        <w:t>，</w:t>
      </w:r>
      <w:r w:rsidR="00925E66" w:rsidRPr="00E07217">
        <w:rPr>
          <w:rStyle w:val="InsertedText"/>
          <w:rFonts w:hint="eastAsia"/>
        </w:rPr>
        <w:t>或者本细则</w:t>
      </w:r>
      <w:r w:rsidR="00925E66" w:rsidRPr="00E07217">
        <w:rPr>
          <w:rStyle w:val="InsertedText"/>
        </w:rPr>
        <w:t>20.5</w:t>
      </w:r>
      <w:r w:rsidR="00925E66" w:rsidRPr="00E07217">
        <w:rPr>
          <w:rStyle w:val="InsertedText"/>
          <w:rFonts w:hint="eastAsia"/>
        </w:rPr>
        <w:t>之二</w:t>
      </w:r>
      <w:r w:rsidR="00925E66" w:rsidRPr="00E07217">
        <w:rPr>
          <w:rStyle w:val="InsertedText"/>
        </w:rPr>
        <w:t>(a)</w:t>
      </w:r>
      <w:r w:rsidR="00925E66" w:rsidRPr="00E07217">
        <w:rPr>
          <w:rStyle w:val="InsertedText"/>
          <w:rFonts w:hint="eastAsia"/>
        </w:rPr>
        <w:t>所述的说明书、权利要求书或附图的某一项目或某一部分</w:t>
      </w:r>
      <w:r w:rsidR="00796186" w:rsidRPr="00E07217">
        <w:rPr>
          <w:rFonts w:hint="eastAsia"/>
        </w:rPr>
        <w:t>不包含在本国际申请中，但是全部包含在在先申请中，根据本细则20.6的确认，则该项目或该部分可以为本细则20.6的目的援引加入到该国际申请中。这样的说明如果在当日没有包含在请求书中，可以允许增加到请求书中，但仅限于这一说明包含在国际申请中或者当日随国际申请一起提交。</w:t>
      </w:r>
    </w:p>
    <w:p w14:paraId="0C6F2D42" w14:textId="77777777" w:rsidR="00390B2C" w:rsidRPr="00E07217" w:rsidRDefault="00390B2C" w:rsidP="00595303">
      <w:pPr>
        <w:pStyle w:val="RComment"/>
      </w:pPr>
      <w:r w:rsidRPr="00E07217">
        <w:t>[</w:t>
      </w:r>
      <w:r w:rsidR="00005885" w:rsidRPr="00E07217">
        <w:rPr>
          <w:rFonts w:hint="eastAsia"/>
        </w:rPr>
        <w:t>说明</w:t>
      </w:r>
      <w:r w:rsidR="00F92E5A" w:rsidRPr="00E07217">
        <w:rPr>
          <w:rFonts w:hint="eastAsia"/>
        </w:rPr>
        <w:t>：建议修改细则4.18，以便</w:t>
      </w:r>
      <w:r w:rsidR="00C07B07">
        <w:rPr>
          <w:rFonts w:hint="eastAsia"/>
        </w:rPr>
        <w:t>引述</w:t>
      </w:r>
      <w:r w:rsidR="00F92E5A" w:rsidRPr="00E07217">
        <w:rPr>
          <w:rFonts w:hint="eastAsia"/>
        </w:rPr>
        <w:t>拟议的新细则20.5之二</w:t>
      </w:r>
      <w:r w:rsidR="00C07B07">
        <w:rPr>
          <w:rFonts w:hint="eastAsia"/>
        </w:rPr>
        <w:t>中</w:t>
      </w:r>
      <w:r w:rsidR="00F92E5A" w:rsidRPr="00E07217">
        <w:rPr>
          <w:rFonts w:hint="eastAsia"/>
        </w:rPr>
        <w:t>援引加入正确的项目或部分。</w:t>
      </w:r>
      <w:r w:rsidRPr="00E07217">
        <w:t>]</w:t>
      </w:r>
    </w:p>
    <w:p w14:paraId="2027E870" w14:textId="77777777" w:rsidR="00390B2C" w:rsidRPr="00E07217" w:rsidRDefault="00390B2C" w:rsidP="00390B2C">
      <w:pPr>
        <w:pStyle w:val="LegSubRule"/>
        <w:rPr>
          <w:rFonts w:ascii="KaiTi" w:eastAsia="KaiTi" w:hAnsi="KaiTi"/>
          <w:i w:val="0"/>
          <w:sz w:val="21"/>
          <w:szCs w:val="21"/>
          <w:lang w:eastAsia="zh-CN"/>
        </w:rPr>
      </w:pPr>
      <w:bookmarkStart w:id="13" w:name="_Toc8723751"/>
      <w:r w:rsidRPr="00E07217">
        <w:rPr>
          <w:rFonts w:ascii="KaiTi" w:eastAsia="KaiTi" w:hAnsi="KaiTi"/>
          <w:i w:val="0"/>
          <w:sz w:val="21"/>
          <w:szCs w:val="21"/>
          <w:lang w:eastAsia="zh-CN"/>
        </w:rPr>
        <w:t>4.19</w:t>
      </w:r>
      <w:r w:rsidRPr="00E07217">
        <w:rPr>
          <w:rFonts w:ascii="Calibri" w:eastAsia="KaiTi" w:hAnsi="Calibri" w:cs="Calibri"/>
          <w:i w:val="0"/>
          <w:sz w:val="21"/>
          <w:szCs w:val="21"/>
          <w:lang w:eastAsia="zh-CN"/>
        </w:rPr>
        <w:t>   </w:t>
      </w:r>
      <w:r w:rsidRPr="00E07217">
        <w:rPr>
          <w:rFonts w:ascii="KaiTi" w:eastAsia="KaiTi" w:hAnsi="KaiTi"/>
          <w:i w:val="0"/>
          <w:sz w:val="21"/>
          <w:szCs w:val="21"/>
          <w:lang w:eastAsia="zh-CN"/>
        </w:rPr>
        <w:t>[</w:t>
      </w:r>
      <w:r w:rsidR="00392D35" w:rsidRPr="00E07217">
        <w:rPr>
          <w:rFonts w:ascii="KaiTi" w:eastAsia="KaiTi" w:hAnsi="KaiTi" w:hint="eastAsia"/>
          <w:i w:val="0"/>
          <w:sz w:val="21"/>
          <w:szCs w:val="21"/>
          <w:lang w:eastAsia="zh-CN"/>
        </w:rPr>
        <w:t>无变化</w:t>
      </w:r>
      <w:r w:rsidRPr="00E07217">
        <w:rPr>
          <w:rFonts w:ascii="KaiTi" w:eastAsia="KaiTi" w:hAnsi="KaiTi"/>
          <w:i w:val="0"/>
          <w:sz w:val="21"/>
          <w:szCs w:val="21"/>
          <w:lang w:eastAsia="zh-CN"/>
        </w:rPr>
        <w:t>]</w:t>
      </w:r>
      <w:bookmarkEnd w:id="13"/>
    </w:p>
    <w:p w14:paraId="360CD1A7" w14:textId="77777777" w:rsidR="00390B2C" w:rsidRPr="00703288" w:rsidRDefault="007F2D8F" w:rsidP="00390B2C">
      <w:pPr>
        <w:pStyle w:val="LegTitle"/>
        <w:rPr>
          <w:rFonts w:ascii="SimSun" w:eastAsia="SimSun" w:hAnsi="SimSun"/>
          <w:sz w:val="21"/>
          <w:szCs w:val="21"/>
          <w:lang w:eastAsia="zh-CN"/>
        </w:rPr>
      </w:pPr>
      <w:bookmarkStart w:id="14" w:name="_Toc8723752"/>
      <w:r w:rsidRPr="00703288">
        <w:rPr>
          <w:rFonts w:ascii="SimSun" w:eastAsia="SimSun" w:hAnsi="SimSun" w:cs="Microsoft YaHei" w:hint="eastAsia"/>
          <w:sz w:val="21"/>
          <w:szCs w:val="21"/>
          <w:lang w:eastAsia="zh-CN"/>
        </w:rPr>
        <w:lastRenderedPageBreak/>
        <w:t>第</w:t>
      </w:r>
      <w:r w:rsidRPr="00703288">
        <w:rPr>
          <w:rFonts w:ascii="SimSun" w:eastAsia="SimSun" w:hAnsi="SimSun" w:hint="eastAsia"/>
          <w:sz w:val="21"/>
          <w:szCs w:val="21"/>
          <w:lang w:eastAsia="zh-CN"/>
        </w:rPr>
        <w:t>12</w:t>
      </w:r>
      <w:r w:rsidRPr="00703288">
        <w:rPr>
          <w:rFonts w:ascii="SimSun" w:eastAsia="SimSun" w:hAnsi="SimSun" w:cs="Microsoft YaHei" w:hint="eastAsia"/>
          <w:sz w:val="21"/>
          <w:szCs w:val="21"/>
          <w:lang w:eastAsia="zh-CN"/>
        </w:rPr>
        <w:t>条</w:t>
      </w:r>
      <w:r w:rsidR="00390B2C" w:rsidRPr="00703288">
        <w:rPr>
          <w:rFonts w:ascii="SimSun" w:eastAsia="SimSun" w:hAnsi="SimSun"/>
          <w:sz w:val="21"/>
          <w:szCs w:val="21"/>
          <w:lang w:eastAsia="zh-CN"/>
        </w:rPr>
        <w:br/>
      </w:r>
      <w:r w:rsidRPr="00703288">
        <w:rPr>
          <w:rFonts w:ascii="SimSun" w:eastAsia="SimSun" w:hAnsi="SimSun" w:cs="Microsoft YaHei" w:hint="eastAsia"/>
          <w:sz w:val="21"/>
          <w:szCs w:val="21"/>
          <w:lang w:eastAsia="zh-CN"/>
        </w:rPr>
        <w:t>国际申请的语言和为国际检索和国际公布目的的译文</w:t>
      </w:r>
      <w:bookmarkEnd w:id="14"/>
    </w:p>
    <w:p w14:paraId="24D3B9A7" w14:textId="77777777" w:rsidR="00390B2C" w:rsidRPr="00703288" w:rsidRDefault="00390B2C" w:rsidP="00390B2C">
      <w:pPr>
        <w:pStyle w:val="LegSubRule"/>
        <w:rPr>
          <w:rFonts w:ascii="KaiTi" w:eastAsia="KaiTi" w:hAnsi="KaiTi"/>
          <w:i w:val="0"/>
          <w:sz w:val="21"/>
          <w:szCs w:val="21"/>
          <w:lang w:eastAsia="zh-CN"/>
        </w:rPr>
      </w:pPr>
      <w:bookmarkStart w:id="15" w:name="_Toc8723753"/>
      <w:r w:rsidRPr="00703288">
        <w:rPr>
          <w:rFonts w:ascii="KaiTi" w:eastAsia="KaiTi" w:hAnsi="KaiTi"/>
          <w:i w:val="0"/>
          <w:sz w:val="21"/>
          <w:szCs w:val="21"/>
          <w:lang w:eastAsia="zh-CN"/>
        </w:rPr>
        <w:t>12.1</w:t>
      </w:r>
      <w:r w:rsidRPr="00703288">
        <w:rPr>
          <w:rFonts w:ascii="Calibri" w:eastAsia="KaiTi" w:hAnsi="Calibri" w:cs="Calibri"/>
          <w:i w:val="0"/>
          <w:sz w:val="21"/>
          <w:szCs w:val="21"/>
          <w:lang w:eastAsia="zh-CN"/>
        </w:rPr>
        <w:t>   </w:t>
      </w:r>
      <w:r w:rsidRPr="00703288">
        <w:rPr>
          <w:rFonts w:ascii="KaiTi" w:eastAsia="KaiTi" w:hAnsi="KaiTi"/>
          <w:i w:val="0"/>
          <w:sz w:val="21"/>
          <w:szCs w:val="21"/>
          <w:lang w:eastAsia="zh-CN"/>
        </w:rPr>
        <w:t>[</w:t>
      </w:r>
      <w:r w:rsidR="00873DFF" w:rsidRPr="00703288">
        <w:rPr>
          <w:rFonts w:ascii="KaiTi" w:eastAsia="KaiTi" w:hAnsi="KaiTi" w:hint="eastAsia"/>
          <w:i w:val="0"/>
          <w:sz w:val="21"/>
          <w:szCs w:val="21"/>
          <w:lang w:eastAsia="zh-CN"/>
        </w:rPr>
        <w:t>无变化</w:t>
      </w:r>
      <w:r w:rsidRPr="00703288">
        <w:rPr>
          <w:rFonts w:ascii="KaiTi" w:eastAsia="KaiTi" w:hAnsi="KaiTi"/>
          <w:i w:val="0"/>
          <w:sz w:val="21"/>
          <w:szCs w:val="21"/>
          <w:lang w:eastAsia="zh-CN"/>
        </w:rPr>
        <w:t>]</w:t>
      </w:r>
      <w:bookmarkEnd w:id="15"/>
    </w:p>
    <w:p w14:paraId="6986082B" w14:textId="77777777" w:rsidR="00390B2C" w:rsidRPr="00703288" w:rsidRDefault="00390B2C" w:rsidP="00390B2C">
      <w:pPr>
        <w:pStyle w:val="LegSubRule"/>
        <w:rPr>
          <w:rFonts w:ascii="KaiTi" w:eastAsia="KaiTi" w:hAnsi="KaiTi"/>
          <w:i w:val="0"/>
          <w:sz w:val="21"/>
          <w:szCs w:val="21"/>
          <w:lang w:eastAsia="zh-CN"/>
        </w:rPr>
      </w:pPr>
      <w:bookmarkStart w:id="16" w:name="_Toc8723754"/>
      <w:r w:rsidRPr="00703288">
        <w:rPr>
          <w:rFonts w:ascii="KaiTi" w:eastAsia="KaiTi" w:hAnsi="KaiTi"/>
          <w:i w:val="0"/>
          <w:sz w:val="21"/>
          <w:szCs w:val="21"/>
          <w:lang w:eastAsia="ja-JP"/>
        </w:rPr>
        <w:t>12.1</w:t>
      </w:r>
      <w:r w:rsidR="00876B05" w:rsidRPr="00703288">
        <w:rPr>
          <w:rFonts w:ascii="KaiTi" w:eastAsia="KaiTi" w:hAnsi="KaiTi" w:hint="eastAsia"/>
          <w:i w:val="0"/>
          <w:sz w:val="21"/>
          <w:szCs w:val="21"/>
          <w:lang w:eastAsia="zh-CN"/>
        </w:rPr>
        <w:t>之二</w:t>
      </w:r>
      <w:r w:rsidRPr="00703288">
        <w:rPr>
          <w:rFonts w:ascii="Calibri" w:eastAsia="KaiTi" w:hAnsi="Calibri" w:cs="Calibri"/>
          <w:i w:val="0"/>
          <w:sz w:val="21"/>
          <w:szCs w:val="21"/>
          <w:lang w:eastAsia="ja-JP"/>
        </w:rPr>
        <w:t>   </w:t>
      </w:r>
      <w:r w:rsidR="00873DFF" w:rsidRPr="00703288">
        <w:rPr>
          <w:rFonts w:ascii="KaiTi" w:eastAsia="KaiTi" w:hAnsi="KaiTi" w:cs="Microsoft YaHei" w:hint="eastAsia"/>
          <w:i w:val="0"/>
          <w:sz w:val="21"/>
          <w:szCs w:val="21"/>
          <w:lang w:eastAsia="zh-CN"/>
        </w:rPr>
        <w:t>根据本细则</w:t>
      </w:r>
      <w:r w:rsidR="00873DFF" w:rsidRPr="00703288">
        <w:rPr>
          <w:rFonts w:ascii="KaiTi" w:eastAsia="KaiTi" w:hAnsi="KaiTi" w:hint="eastAsia"/>
          <w:i w:val="0"/>
          <w:sz w:val="21"/>
          <w:szCs w:val="21"/>
          <w:lang w:eastAsia="zh-CN"/>
        </w:rPr>
        <w:t>20.3</w:t>
      </w:r>
      <w:r w:rsidR="00873DFF" w:rsidRPr="00703288">
        <w:rPr>
          <w:rFonts w:ascii="KaiTi" w:eastAsia="KaiTi" w:hAnsi="KaiTi" w:cs="Microsoft YaHei" w:hint="eastAsia"/>
          <w:i w:val="0"/>
          <w:sz w:val="21"/>
          <w:szCs w:val="21"/>
          <w:lang w:eastAsia="zh-CN"/>
        </w:rPr>
        <w:t>、</w:t>
      </w:r>
      <w:r w:rsidR="00873DFF" w:rsidRPr="00703288">
        <w:rPr>
          <w:rFonts w:ascii="KaiTi" w:eastAsia="KaiTi" w:hAnsi="KaiTi" w:hint="eastAsia"/>
          <w:i w:val="0"/>
          <w:sz w:val="21"/>
          <w:szCs w:val="21"/>
          <w:lang w:eastAsia="zh-CN"/>
        </w:rPr>
        <w:t>20.5</w:t>
      </w:r>
      <w:r w:rsidR="00873DFF" w:rsidRPr="00703288">
        <w:rPr>
          <w:rStyle w:val="InsertedText"/>
          <w:rFonts w:ascii="KaiTi" w:eastAsia="KaiTi" w:hAnsi="KaiTi" w:cs="Microsoft YaHei" w:hint="eastAsia"/>
          <w:i w:val="0"/>
          <w:sz w:val="21"/>
          <w:szCs w:val="21"/>
          <w:lang w:eastAsia="zh-CN"/>
        </w:rPr>
        <w:t>、</w:t>
      </w:r>
      <w:r w:rsidR="00873DFF" w:rsidRPr="00703288">
        <w:rPr>
          <w:rStyle w:val="InsertedText"/>
          <w:rFonts w:ascii="KaiTi" w:eastAsia="KaiTi" w:hAnsi="KaiTi" w:hint="eastAsia"/>
          <w:i w:val="0"/>
          <w:sz w:val="21"/>
          <w:szCs w:val="21"/>
          <w:lang w:eastAsia="zh-CN"/>
        </w:rPr>
        <w:t>20.5</w:t>
      </w:r>
      <w:r w:rsidR="00873DFF" w:rsidRPr="00703288">
        <w:rPr>
          <w:rStyle w:val="InsertedText"/>
          <w:rFonts w:ascii="KaiTi" w:eastAsia="KaiTi" w:hAnsi="KaiTi" w:cs="Microsoft YaHei" w:hint="eastAsia"/>
          <w:i w:val="0"/>
          <w:sz w:val="21"/>
          <w:szCs w:val="21"/>
          <w:lang w:eastAsia="zh-CN"/>
        </w:rPr>
        <w:t>之二</w:t>
      </w:r>
      <w:r w:rsidR="00873DFF" w:rsidRPr="00703288">
        <w:rPr>
          <w:rFonts w:ascii="KaiTi" w:eastAsia="KaiTi" w:hAnsi="KaiTi" w:cs="Microsoft YaHei" w:hint="eastAsia"/>
          <w:i w:val="0"/>
          <w:sz w:val="21"/>
          <w:szCs w:val="21"/>
          <w:lang w:eastAsia="zh-CN"/>
        </w:rPr>
        <w:t>或者</w:t>
      </w:r>
      <w:r w:rsidR="00873DFF" w:rsidRPr="00703288">
        <w:rPr>
          <w:rFonts w:ascii="KaiTi" w:eastAsia="KaiTi" w:hAnsi="KaiTi" w:hint="eastAsia"/>
          <w:i w:val="0"/>
          <w:sz w:val="21"/>
          <w:szCs w:val="21"/>
          <w:lang w:eastAsia="zh-CN"/>
        </w:rPr>
        <w:t>20.6</w:t>
      </w:r>
      <w:r w:rsidR="00873DFF" w:rsidRPr="00703288">
        <w:rPr>
          <w:rFonts w:ascii="KaiTi" w:eastAsia="KaiTi" w:hAnsi="KaiTi" w:cs="Microsoft YaHei" w:hint="eastAsia"/>
          <w:i w:val="0"/>
          <w:sz w:val="21"/>
          <w:szCs w:val="21"/>
          <w:lang w:eastAsia="zh-CN"/>
        </w:rPr>
        <w:t>提交项目和部分内容所用的语言</w:t>
      </w:r>
      <w:bookmarkEnd w:id="16"/>
    </w:p>
    <w:p w14:paraId="55F444EB" w14:textId="77777777" w:rsidR="00390B2C" w:rsidRPr="00703288" w:rsidRDefault="00390B2C" w:rsidP="005B0233">
      <w:pPr>
        <w:pStyle w:val="Lega"/>
      </w:pPr>
      <w:r w:rsidRPr="00903C8B">
        <w:tab/>
      </w:r>
      <w:r w:rsidR="0091427B" w:rsidRPr="00703288">
        <w:rPr>
          <w:rFonts w:hint="eastAsia"/>
        </w:rPr>
        <w:t>申请人根据本细则20.3(b)</w:t>
      </w:r>
      <w:r w:rsidR="0091427B" w:rsidRPr="00703288">
        <w:rPr>
          <w:rStyle w:val="InsertedText"/>
          <w:rFonts w:hint="eastAsia"/>
        </w:rPr>
        <w:t>、</w:t>
      </w:r>
      <w:r w:rsidR="0091427B" w:rsidRPr="00703288">
        <w:rPr>
          <w:rStyle w:val="InsertedText"/>
        </w:rPr>
        <w:t>20.5</w:t>
      </w:r>
      <w:r w:rsidR="0091427B" w:rsidRPr="00703288">
        <w:rPr>
          <w:rStyle w:val="InsertedText"/>
          <w:rFonts w:hint="eastAsia"/>
        </w:rPr>
        <w:t>之二</w:t>
      </w:r>
      <w:r w:rsidR="0091427B" w:rsidRPr="00703288">
        <w:rPr>
          <w:rStyle w:val="InsertedText"/>
        </w:rPr>
        <w:t>(b)</w:t>
      </w:r>
      <w:r w:rsidR="0091427B" w:rsidRPr="00703288">
        <w:rPr>
          <w:rStyle w:val="InsertedText"/>
          <w:rFonts w:hint="eastAsia"/>
        </w:rPr>
        <w:t>、</w:t>
      </w:r>
      <w:r w:rsidR="0091427B" w:rsidRPr="00703288">
        <w:rPr>
          <w:rStyle w:val="InsertedText"/>
        </w:rPr>
        <w:t>20.5</w:t>
      </w:r>
      <w:r w:rsidR="0091427B" w:rsidRPr="00703288">
        <w:rPr>
          <w:rStyle w:val="InsertedText"/>
          <w:rFonts w:hint="eastAsia"/>
        </w:rPr>
        <w:t>之二</w:t>
      </w:r>
      <w:r w:rsidR="0091427B" w:rsidRPr="00703288">
        <w:rPr>
          <w:rStyle w:val="InsertedText"/>
        </w:rPr>
        <w:t>(c)</w:t>
      </w:r>
      <w:r w:rsidR="0091427B" w:rsidRPr="00703288">
        <w:rPr>
          <w:rFonts w:hint="eastAsia"/>
        </w:rPr>
        <w:t>或者20.6(a)提交的、涉及条约第11条(1)(iii)(d)或者(e)的项目和申请人根据本细则</w:t>
      </w:r>
      <w:r w:rsidR="00876B05" w:rsidRPr="00703288">
        <w:t>20.</w:t>
      </w:r>
      <w:r w:rsidR="00876B05" w:rsidRPr="00703288">
        <w:rPr>
          <w:rFonts w:hint="eastAsia"/>
        </w:rPr>
        <w:t>5</w:t>
      </w:r>
      <w:r w:rsidR="00876B05" w:rsidRPr="00703288">
        <w:t>(b)</w:t>
      </w:r>
      <w:r w:rsidR="00876B05" w:rsidRPr="00703288">
        <w:rPr>
          <w:rStyle w:val="InsertedText"/>
          <w:rFonts w:hint="eastAsia"/>
        </w:rPr>
        <w:t>、</w:t>
      </w:r>
      <w:r w:rsidR="0091427B" w:rsidRPr="00703288">
        <w:rPr>
          <w:rStyle w:val="InsertedText"/>
          <w:rFonts w:hint="eastAsia"/>
        </w:rPr>
        <w:t>20.5(</w:t>
      </w:r>
      <w:r w:rsidR="00876B05" w:rsidRPr="00703288">
        <w:rPr>
          <w:rStyle w:val="InsertedText"/>
        </w:rPr>
        <w:t>c</w:t>
      </w:r>
      <w:r w:rsidR="0091427B" w:rsidRPr="00703288">
        <w:rPr>
          <w:rStyle w:val="InsertedText"/>
          <w:rFonts w:hint="eastAsia"/>
        </w:rPr>
        <w:t>)</w:t>
      </w:r>
      <w:r w:rsidR="00876B05" w:rsidRPr="00703288">
        <w:rPr>
          <w:rStyle w:val="InsertedText"/>
          <w:rFonts w:hint="eastAsia"/>
        </w:rPr>
        <w:t>、</w:t>
      </w:r>
      <w:r w:rsidR="00876B05" w:rsidRPr="00703288">
        <w:rPr>
          <w:rStyle w:val="InsertedText"/>
        </w:rPr>
        <w:t>20.5</w:t>
      </w:r>
      <w:r w:rsidR="00876B05" w:rsidRPr="00703288">
        <w:rPr>
          <w:rStyle w:val="InsertedText"/>
          <w:rFonts w:hint="eastAsia"/>
        </w:rPr>
        <w:t>之二</w:t>
      </w:r>
      <w:r w:rsidR="00876B05" w:rsidRPr="00703288">
        <w:rPr>
          <w:rStyle w:val="InsertedText"/>
        </w:rPr>
        <w:t>(b)</w:t>
      </w:r>
      <w:r w:rsidR="00876B05" w:rsidRPr="00703288">
        <w:rPr>
          <w:rStyle w:val="InsertedText"/>
          <w:rFonts w:hint="eastAsia"/>
        </w:rPr>
        <w:t>、</w:t>
      </w:r>
      <w:r w:rsidR="00876B05" w:rsidRPr="00703288">
        <w:rPr>
          <w:rStyle w:val="InsertedText"/>
        </w:rPr>
        <w:t>20.5</w:t>
      </w:r>
      <w:r w:rsidR="00876B05" w:rsidRPr="00703288">
        <w:rPr>
          <w:rStyle w:val="InsertedText"/>
          <w:rFonts w:hint="eastAsia"/>
        </w:rPr>
        <w:t>之二</w:t>
      </w:r>
      <w:r w:rsidR="00876B05" w:rsidRPr="00703288">
        <w:rPr>
          <w:rStyle w:val="InsertedText"/>
        </w:rPr>
        <w:t>(c)</w:t>
      </w:r>
      <w:r w:rsidR="0091427B" w:rsidRPr="00703288">
        <w:rPr>
          <w:rFonts w:hint="eastAsia"/>
        </w:rPr>
        <w:t>或者20.6(a)提交的说明书、权利要求书或者附图的部分内容，应使用国际申请提出时的语言；或者，如果根据本细则12.3(a)或者12.4(a)要求提交申请的译文的，应使用申请提出时使用的语言和译文使用的语言两种语言提交。</w:t>
      </w:r>
    </w:p>
    <w:p w14:paraId="1704C969" w14:textId="77777777" w:rsidR="00390B2C" w:rsidRPr="00703288" w:rsidRDefault="00390B2C" w:rsidP="00595303">
      <w:pPr>
        <w:pStyle w:val="RComment"/>
      </w:pPr>
      <w:r w:rsidRPr="00703288">
        <w:t>[</w:t>
      </w:r>
      <w:r w:rsidR="00C379B9" w:rsidRPr="00703288">
        <w:rPr>
          <w:rFonts w:hint="eastAsia"/>
        </w:rPr>
        <w:t>说明：</w:t>
      </w:r>
      <w:r w:rsidR="00B54A76" w:rsidRPr="00703288">
        <w:rPr>
          <w:rFonts w:hint="eastAsia"/>
        </w:rPr>
        <w:t>建议修改细则12.1之二，以便</w:t>
      </w:r>
      <w:r w:rsidR="00F94149">
        <w:rPr>
          <w:rFonts w:hint="eastAsia"/>
        </w:rPr>
        <w:t>纳入对</w:t>
      </w:r>
      <w:r w:rsidR="00F94149" w:rsidRPr="00703288">
        <w:rPr>
          <w:rFonts w:hint="eastAsia"/>
        </w:rPr>
        <w:t>细则20.5之二(</w:t>
      </w:r>
      <w:r w:rsidR="00F94149" w:rsidRPr="00703288">
        <w:t>b</w:t>
      </w:r>
      <w:r w:rsidR="00F94149" w:rsidRPr="00703288">
        <w:rPr>
          <w:rFonts w:hint="eastAsia"/>
        </w:rPr>
        <w:t>)和</w:t>
      </w:r>
      <w:r w:rsidR="00F94149" w:rsidRPr="00703288">
        <w:t>(c)</w:t>
      </w:r>
      <w:r w:rsidR="00F94149">
        <w:rPr>
          <w:rFonts w:hint="eastAsia"/>
        </w:rPr>
        <w:t>的引述，这两条规定</w:t>
      </w:r>
      <w:r w:rsidR="00B54A76" w:rsidRPr="00703288">
        <w:rPr>
          <w:rFonts w:hint="eastAsia"/>
        </w:rPr>
        <w:t>涉及</w:t>
      </w:r>
      <w:r w:rsidR="00F94149">
        <w:rPr>
          <w:rFonts w:hint="eastAsia"/>
        </w:rPr>
        <w:t>在</w:t>
      </w:r>
      <w:r w:rsidR="00B54A76" w:rsidRPr="00703288">
        <w:rPr>
          <w:rFonts w:hint="eastAsia"/>
        </w:rPr>
        <w:t>错误提交项目或部分的情况下提交正确</w:t>
      </w:r>
      <w:r w:rsidR="00F94149">
        <w:rPr>
          <w:rFonts w:hint="eastAsia"/>
        </w:rPr>
        <w:t>的</w:t>
      </w:r>
      <w:r w:rsidR="00B54A76" w:rsidRPr="00703288">
        <w:rPr>
          <w:rFonts w:hint="eastAsia"/>
        </w:rPr>
        <w:t>“项目</w:t>
      </w:r>
      <w:r w:rsidR="00F94149">
        <w:rPr>
          <w:rFonts w:hint="eastAsia"/>
        </w:rPr>
        <w:t>或</w:t>
      </w:r>
      <w:r w:rsidR="00B54A76" w:rsidRPr="00703288">
        <w:rPr>
          <w:rFonts w:hint="eastAsia"/>
        </w:rPr>
        <w:t>部分”。</w:t>
      </w:r>
      <w:r w:rsidR="00F94149">
        <w:rPr>
          <w:rFonts w:hint="eastAsia"/>
        </w:rPr>
        <w:t>另</w:t>
      </w:r>
      <w:r w:rsidR="00B54A76" w:rsidRPr="00703288">
        <w:rPr>
          <w:rFonts w:hint="eastAsia"/>
        </w:rPr>
        <w:t>建议</w:t>
      </w:r>
      <w:r w:rsidR="00F94149">
        <w:rPr>
          <w:rFonts w:hint="eastAsia"/>
        </w:rPr>
        <w:t>增加对</w:t>
      </w:r>
      <w:r w:rsidR="00B54A76" w:rsidRPr="00703288">
        <w:rPr>
          <w:rFonts w:hint="eastAsia"/>
        </w:rPr>
        <w:t>细则20.5</w:t>
      </w:r>
      <w:r w:rsidR="00B54A76" w:rsidRPr="00703288">
        <w:t>(c)</w:t>
      </w:r>
      <w:r w:rsidR="00B54A76" w:rsidRPr="00703288">
        <w:rPr>
          <w:rFonts w:hint="eastAsia"/>
        </w:rPr>
        <w:t>（与错误提交项目或部分的拟议</w:t>
      </w:r>
      <w:r w:rsidR="00C631CD">
        <w:rPr>
          <w:rFonts w:hint="eastAsia"/>
        </w:rPr>
        <w:t>修正</w:t>
      </w:r>
      <w:r w:rsidR="00B54A76" w:rsidRPr="00703288">
        <w:rPr>
          <w:rFonts w:hint="eastAsia"/>
        </w:rPr>
        <w:t>无关）</w:t>
      </w:r>
      <w:r w:rsidR="00311BC8">
        <w:rPr>
          <w:rFonts w:hint="eastAsia"/>
        </w:rPr>
        <w:t>的引述</w:t>
      </w:r>
      <w:r w:rsidR="00B54A76" w:rsidRPr="00703288">
        <w:rPr>
          <w:rFonts w:hint="eastAsia"/>
        </w:rPr>
        <w:t>，</w:t>
      </w:r>
      <w:r w:rsidR="00D71200">
        <w:rPr>
          <w:rFonts w:hint="eastAsia"/>
        </w:rPr>
        <w:t>否则会显得</w:t>
      </w:r>
      <w:r w:rsidR="00B63B62" w:rsidRPr="00703288">
        <w:rPr>
          <w:rFonts w:hint="eastAsia"/>
        </w:rPr>
        <w:t>在</w:t>
      </w:r>
      <w:r w:rsidR="00D71200" w:rsidRPr="00703288">
        <w:rPr>
          <w:rFonts w:hint="eastAsia"/>
        </w:rPr>
        <w:t>援引加入遗漏项目或部分的相关条款中</w:t>
      </w:r>
      <w:r w:rsidR="00D71200">
        <w:rPr>
          <w:rFonts w:hint="eastAsia"/>
        </w:rPr>
        <w:t>增加</w:t>
      </w:r>
      <w:r w:rsidR="00F00031" w:rsidRPr="00703288">
        <w:rPr>
          <w:rFonts w:hint="eastAsia"/>
        </w:rPr>
        <w:t>细则12.1之二</w:t>
      </w:r>
      <w:r w:rsidR="00B63B62" w:rsidRPr="00703288">
        <w:rPr>
          <w:rFonts w:hint="eastAsia"/>
        </w:rPr>
        <w:t>时，忽略了纳入</w:t>
      </w:r>
      <w:r w:rsidR="00D71200">
        <w:rPr>
          <w:rFonts w:hint="eastAsia"/>
        </w:rPr>
        <w:t>对</w:t>
      </w:r>
      <w:r w:rsidR="00D71200" w:rsidRPr="00703288">
        <w:rPr>
          <w:rFonts w:hint="eastAsia"/>
        </w:rPr>
        <w:t>细则20.5</w:t>
      </w:r>
      <w:r w:rsidR="00D71200" w:rsidRPr="00703288">
        <w:t>(c)</w:t>
      </w:r>
      <w:r w:rsidR="00D71200">
        <w:rPr>
          <w:rFonts w:hint="eastAsia"/>
        </w:rPr>
        <w:t>的引述</w:t>
      </w:r>
      <w:r w:rsidR="00B63B62" w:rsidRPr="00703288">
        <w:rPr>
          <w:rFonts w:hint="eastAsia"/>
        </w:rPr>
        <w:t>。</w:t>
      </w:r>
      <w:r w:rsidRPr="00703288">
        <w:t>]</w:t>
      </w:r>
    </w:p>
    <w:p w14:paraId="2DAF730C" w14:textId="77777777" w:rsidR="00390B2C" w:rsidRPr="00703288" w:rsidRDefault="00390B2C" w:rsidP="00390B2C">
      <w:pPr>
        <w:pStyle w:val="LegSubRule"/>
        <w:rPr>
          <w:rFonts w:ascii="KaiTi" w:eastAsia="KaiTi" w:hAnsi="KaiTi"/>
          <w:i w:val="0"/>
          <w:sz w:val="21"/>
          <w:szCs w:val="21"/>
          <w:lang w:eastAsia="zh-CN"/>
        </w:rPr>
      </w:pPr>
      <w:bookmarkStart w:id="17" w:name="_Toc8723755"/>
      <w:r w:rsidRPr="00703288">
        <w:rPr>
          <w:rFonts w:ascii="KaiTi" w:eastAsia="KaiTi" w:hAnsi="KaiTi"/>
          <w:i w:val="0"/>
          <w:sz w:val="21"/>
          <w:szCs w:val="21"/>
          <w:lang w:eastAsia="zh-CN"/>
        </w:rPr>
        <w:t>12.2</w:t>
      </w:r>
      <w:r w:rsidR="00C379B9" w:rsidRPr="00703288">
        <w:rPr>
          <w:rFonts w:ascii="KaiTi" w:eastAsia="KaiTi" w:hAnsi="KaiTi" w:hint="eastAsia"/>
          <w:i w:val="0"/>
          <w:sz w:val="21"/>
          <w:szCs w:val="21"/>
          <w:lang w:eastAsia="zh-CN"/>
        </w:rPr>
        <w:t>至</w:t>
      </w:r>
      <w:r w:rsidRPr="00703288">
        <w:rPr>
          <w:rFonts w:ascii="KaiTi" w:eastAsia="KaiTi" w:hAnsi="KaiTi"/>
          <w:i w:val="0"/>
          <w:sz w:val="21"/>
          <w:szCs w:val="21"/>
          <w:lang w:eastAsia="zh-CN"/>
        </w:rPr>
        <w:t>12.4</w:t>
      </w:r>
      <w:r w:rsidRPr="00703288">
        <w:rPr>
          <w:rFonts w:ascii="Calibri" w:eastAsia="KaiTi" w:hAnsi="Calibri" w:cs="Calibri"/>
          <w:i w:val="0"/>
          <w:sz w:val="21"/>
          <w:szCs w:val="21"/>
          <w:lang w:eastAsia="zh-CN"/>
        </w:rPr>
        <w:t>   </w:t>
      </w:r>
      <w:r w:rsidRPr="00703288">
        <w:rPr>
          <w:rFonts w:ascii="KaiTi" w:eastAsia="KaiTi" w:hAnsi="KaiTi"/>
          <w:i w:val="0"/>
          <w:sz w:val="21"/>
          <w:szCs w:val="21"/>
          <w:lang w:eastAsia="zh-CN"/>
        </w:rPr>
        <w:t>[</w:t>
      </w:r>
      <w:r w:rsidR="00655835" w:rsidRPr="00703288">
        <w:rPr>
          <w:rFonts w:ascii="KaiTi" w:eastAsia="KaiTi" w:hAnsi="KaiTi" w:hint="eastAsia"/>
          <w:i w:val="0"/>
          <w:sz w:val="21"/>
          <w:szCs w:val="21"/>
          <w:lang w:eastAsia="zh-CN"/>
        </w:rPr>
        <w:t>无变化</w:t>
      </w:r>
      <w:r w:rsidRPr="00703288">
        <w:rPr>
          <w:rFonts w:ascii="KaiTi" w:eastAsia="KaiTi" w:hAnsi="KaiTi"/>
          <w:i w:val="0"/>
          <w:sz w:val="21"/>
          <w:szCs w:val="21"/>
          <w:lang w:eastAsia="zh-CN"/>
        </w:rPr>
        <w:t>]</w:t>
      </w:r>
      <w:bookmarkEnd w:id="17"/>
    </w:p>
    <w:p w14:paraId="3EDD6C26" w14:textId="77777777" w:rsidR="00390B2C" w:rsidRPr="00703288" w:rsidRDefault="00777AA1" w:rsidP="00390B2C">
      <w:pPr>
        <w:pStyle w:val="LegTitle"/>
        <w:rPr>
          <w:rFonts w:ascii="SimSun" w:eastAsia="SimSun" w:hAnsi="SimSun"/>
          <w:sz w:val="21"/>
          <w:szCs w:val="21"/>
          <w:lang w:eastAsia="zh-CN"/>
        </w:rPr>
      </w:pPr>
      <w:bookmarkStart w:id="18" w:name="_Toc8723756"/>
      <w:r w:rsidRPr="00703288">
        <w:rPr>
          <w:rFonts w:ascii="SimSun" w:eastAsia="SimSun" w:hAnsi="SimSun" w:cs="Microsoft YaHei" w:hint="eastAsia"/>
          <w:sz w:val="21"/>
          <w:szCs w:val="21"/>
          <w:lang w:eastAsia="zh-CN"/>
        </w:rPr>
        <w:lastRenderedPageBreak/>
        <w:t>第</w:t>
      </w:r>
      <w:r w:rsidRPr="00703288">
        <w:rPr>
          <w:rFonts w:ascii="SimSun" w:eastAsia="SimSun" w:hAnsi="SimSun" w:hint="eastAsia"/>
          <w:sz w:val="21"/>
          <w:szCs w:val="21"/>
          <w:lang w:eastAsia="zh-CN"/>
        </w:rPr>
        <w:t>20</w:t>
      </w:r>
      <w:r w:rsidRPr="00703288">
        <w:rPr>
          <w:rFonts w:ascii="SimSun" w:eastAsia="SimSun" w:hAnsi="SimSun" w:cs="Microsoft YaHei" w:hint="eastAsia"/>
          <w:sz w:val="21"/>
          <w:szCs w:val="21"/>
          <w:lang w:eastAsia="zh-CN"/>
        </w:rPr>
        <w:t>条</w:t>
      </w:r>
      <w:r w:rsidR="00390B2C" w:rsidRPr="00703288">
        <w:rPr>
          <w:rFonts w:ascii="SimSun" w:eastAsia="SimSun" w:hAnsi="SimSun"/>
          <w:sz w:val="21"/>
          <w:szCs w:val="21"/>
          <w:lang w:eastAsia="zh-CN"/>
        </w:rPr>
        <w:br/>
      </w:r>
      <w:r w:rsidRPr="00703288">
        <w:rPr>
          <w:rFonts w:ascii="SimSun" w:eastAsia="SimSun" w:hAnsi="SimSun" w:cs="Microsoft YaHei" w:hint="eastAsia"/>
          <w:sz w:val="21"/>
          <w:szCs w:val="21"/>
          <w:lang w:eastAsia="zh-CN"/>
        </w:rPr>
        <w:t>国际申请日</w:t>
      </w:r>
      <w:bookmarkEnd w:id="18"/>
    </w:p>
    <w:p w14:paraId="4F8AD102" w14:textId="77777777" w:rsidR="00390B2C" w:rsidRPr="009679B6" w:rsidRDefault="00777AA1" w:rsidP="00390B2C">
      <w:pPr>
        <w:pStyle w:val="RTitleSub"/>
        <w:rPr>
          <w:rFonts w:ascii="KaiTi" w:eastAsia="KaiTi" w:hAnsi="KaiTi"/>
          <w:sz w:val="21"/>
          <w:szCs w:val="21"/>
          <w:lang w:eastAsia="zh-CN"/>
        </w:rPr>
      </w:pPr>
      <w:bookmarkStart w:id="19" w:name="_Toc531079871"/>
      <w:r w:rsidRPr="009679B6">
        <w:rPr>
          <w:rFonts w:ascii="KaiTi" w:eastAsia="KaiTi" w:hAnsi="KaiTi"/>
          <w:sz w:val="21"/>
          <w:szCs w:val="21"/>
          <w:lang w:eastAsia="zh-CN"/>
        </w:rPr>
        <w:t>20.1</w:t>
      </w:r>
      <w:r w:rsidRPr="009679B6">
        <w:rPr>
          <w:rFonts w:ascii="KaiTi" w:eastAsia="KaiTi" w:hAnsi="KaiTi" w:hint="eastAsia"/>
          <w:sz w:val="21"/>
          <w:szCs w:val="21"/>
          <w:lang w:eastAsia="zh-CN"/>
        </w:rPr>
        <w:t>和</w:t>
      </w:r>
      <w:r w:rsidR="00390B2C" w:rsidRPr="009679B6">
        <w:rPr>
          <w:rFonts w:ascii="KaiTi" w:eastAsia="KaiTi" w:hAnsi="KaiTi"/>
          <w:sz w:val="21"/>
          <w:szCs w:val="21"/>
          <w:lang w:eastAsia="zh-CN"/>
        </w:rPr>
        <w:t>20.2</w:t>
      </w:r>
      <w:r w:rsidR="00390B2C" w:rsidRPr="009679B6">
        <w:rPr>
          <w:rFonts w:ascii="Calibri" w:eastAsia="KaiTi" w:hAnsi="Calibri" w:cs="Calibri"/>
          <w:sz w:val="21"/>
          <w:szCs w:val="21"/>
          <w:lang w:eastAsia="zh-CN"/>
        </w:rPr>
        <w:t>   </w:t>
      </w:r>
      <w:r w:rsidR="00390B2C" w:rsidRPr="009679B6">
        <w:rPr>
          <w:rFonts w:ascii="KaiTi" w:eastAsia="KaiTi" w:hAnsi="KaiTi"/>
          <w:sz w:val="21"/>
          <w:szCs w:val="21"/>
          <w:lang w:eastAsia="zh-CN"/>
        </w:rPr>
        <w:t>[</w:t>
      </w:r>
      <w:r w:rsidRPr="009679B6">
        <w:rPr>
          <w:rFonts w:ascii="KaiTi" w:eastAsia="KaiTi" w:hAnsi="KaiTi" w:hint="eastAsia"/>
          <w:sz w:val="21"/>
          <w:szCs w:val="21"/>
          <w:lang w:eastAsia="zh-CN"/>
        </w:rPr>
        <w:t>无变化</w:t>
      </w:r>
      <w:r w:rsidR="00390B2C" w:rsidRPr="009679B6">
        <w:rPr>
          <w:rFonts w:ascii="KaiTi" w:eastAsia="KaiTi" w:hAnsi="KaiTi"/>
          <w:sz w:val="21"/>
          <w:szCs w:val="21"/>
          <w:lang w:eastAsia="zh-CN"/>
        </w:rPr>
        <w:t>]</w:t>
      </w:r>
    </w:p>
    <w:p w14:paraId="1B812673" w14:textId="77777777" w:rsidR="00390B2C" w:rsidRPr="009679B6" w:rsidRDefault="00390B2C" w:rsidP="00390B2C">
      <w:pPr>
        <w:pStyle w:val="RTitleSub"/>
        <w:rPr>
          <w:rFonts w:ascii="KaiTi" w:eastAsia="KaiTi" w:hAnsi="KaiTi"/>
          <w:sz w:val="21"/>
          <w:szCs w:val="21"/>
          <w:lang w:eastAsia="zh-CN"/>
        </w:rPr>
      </w:pPr>
      <w:r w:rsidRPr="009679B6">
        <w:rPr>
          <w:rFonts w:ascii="KaiTi" w:eastAsia="KaiTi" w:hAnsi="KaiTi"/>
          <w:sz w:val="21"/>
          <w:szCs w:val="21"/>
          <w:lang w:eastAsia="zh-CN"/>
        </w:rPr>
        <w:t>20.3</w:t>
      </w:r>
      <w:r w:rsidRPr="009679B6">
        <w:rPr>
          <w:rFonts w:ascii="Calibri" w:eastAsia="KaiTi" w:hAnsi="Calibri" w:cs="Calibri"/>
          <w:sz w:val="21"/>
          <w:szCs w:val="21"/>
          <w:lang w:eastAsia="zh-CN"/>
        </w:rPr>
        <w:t>   </w:t>
      </w:r>
      <w:r w:rsidRPr="00703288">
        <w:rPr>
          <w:rFonts w:ascii="KaiTi" w:eastAsia="KaiTi" w:hAnsi="KaiTi"/>
          <w:sz w:val="21"/>
          <w:szCs w:val="21"/>
          <w:lang w:eastAsia="zh-CN"/>
        </w:rPr>
        <w:t>[</w:t>
      </w:r>
      <w:r w:rsidR="00777AA1" w:rsidRPr="00703288">
        <w:rPr>
          <w:rFonts w:ascii="KaiTi" w:eastAsia="KaiTi" w:hAnsi="KaiTi" w:hint="eastAsia"/>
          <w:sz w:val="21"/>
          <w:szCs w:val="21"/>
          <w:lang w:eastAsia="zh-CN"/>
        </w:rPr>
        <w:t>无变化</w:t>
      </w:r>
      <w:r w:rsidRPr="00703288">
        <w:rPr>
          <w:rFonts w:ascii="KaiTi" w:eastAsia="KaiTi" w:hAnsi="KaiTi"/>
          <w:sz w:val="21"/>
          <w:szCs w:val="21"/>
          <w:lang w:eastAsia="zh-CN"/>
        </w:rPr>
        <w:t>]</w:t>
      </w:r>
      <w:r w:rsidRPr="009679B6">
        <w:rPr>
          <w:rFonts w:ascii="Calibri" w:eastAsia="KaiTi" w:hAnsi="Calibri" w:cs="Calibri"/>
          <w:sz w:val="21"/>
          <w:szCs w:val="21"/>
          <w:lang w:eastAsia="zh-CN"/>
        </w:rPr>
        <w:t> </w:t>
      </w:r>
      <w:r w:rsidR="00777AA1" w:rsidRPr="009679B6">
        <w:rPr>
          <w:rFonts w:ascii="KaiTi" w:eastAsia="KaiTi" w:hAnsi="KaiTi" w:hint="eastAsia"/>
          <w:sz w:val="21"/>
          <w:szCs w:val="21"/>
          <w:lang w:eastAsia="zh-CN"/>
        </w:rPr>
        <w:t>不满足条约第11条(1)的缺陷</w:t>
      </w:r>
    </w:p>
    <w:p w14:paraId="44ACD2C2" w14:textId="77777777" w:rsidR="00390B2C" w:rsidRPr="00703288" w:rsidRDefault="00390B2C" w:rsidP="005B0233">
      <w:pPr>
        <w:pStyle w:val="RPara"/>
        <w:jc w:val="both"/>
        <w:rPr>
          <w:rFonts w:ascii="SimSun" w:eastAsia="SimSun" w:hAnsi="SimSun"/>
          <w:sz w:val="21"/>
          <w:szCs w:val="21"/>
          <w:lang w:eastAsia="zh-CN"/>
        </w:rPr>
      </w:pPr>
      <w:r w:rsidRPr="00703288">
        <w:rPr>
          <w:rFonts w:ascii="SimSun" w:eastAsia="SimSun" w:hAnsi="SimSun"/>
          <w:sz w:val="21"/>
          <w:szCs w:val="21"/>
          <w:lang w:eastAsia="zh-CN"/>
        </w:rPr>
        <w:tab/>
        <w:t>(a)</w:t>
      </w:r>
      <w:r w:rsidR="005B0233" w:rsidRPr="009679B6">
        <w:rPr>
          <w:rFonts w:ascii="Calibri" w:eastAsia="KaiTi" w:hAnsi="Calibri" w:cs="Calibri"/>
          <w:sz w:val="21"/>
          <w:szCs w:val="21"/>
          <w:lang w:eastAsia="zh-CN"/>
        </w:rPr>
        <w:t>  </w:t>
      </w:r>
      <w:r w:rsidR="008E6A52" w:rsidRPr="00703288">
        <w:rPr>
          <w:rFonts w:ascii="SimSun" w:eastAsia="SimSun" w:hAnsi="SimSun" w:cs="Microsoft YaHei" w:hint="eastAsia"/>
          <w:sz w:val="21"/>
          <w:szCs w:val="21"/>
          <w:lang w:eastAsia="zh-CN"/>
        </w:rPr>
        <w:t>在确定收到据称为国际申请的文件是否满足条约第</w:t>
      </w:r>
      <w:r w:rsidR="008E6A52" w:rsidRPr="00703288">
        <w:rPr>
          <w:rFonts w:ascii="SimSun" w:eastAsia="SimSun" w:hAnsi="SimSun" w:hint="eastAsia"/>
          <w:sz w:val="21"/>
          <w:szCs w:val="21"/>
          <w:lang w:eastAsia="zh-CN"/>
        </w:rPr>
        <w:t>11</w:t>
      </w:r>
      <w:r w:rsidR="008E6A52" w:rsidRPr="00703288">
        <w:rPr>
          <w:rFonts w:ascii="SimSun" w:eastAsia="SimSun" w:hAnsi="SimSun" w:cs="Microsoft YaHei" w:hint="eastAsia"/>
          <w:sz w:val="21"/>
          <w:szCs w:val="21"/>
          <w:lang w:eastAsia="zh-CN"/>
        </w:rPr>
        <w:t>条</w:t>
      </w:r>
      <w:r w:rsidR="008E6A52" w:rsidRPr="00703288">
        <w:rPr>
          <w:rFonts w:ascii="SimSun" w:eastAsia="SimSun" w:hAnsi="SimSun" w:hint="eastAsia"/>
          <w:sz w:val="21"/>
          <w:szCs w:val="21"/>
          <w:lang w:eastAsia="zh-CN"/>
        </w:rPr>
        <w:t>(1)</w:t>
      </w:r>
      <w:r w:rsidR="008E6A52" w:rsidRPr="00703288">
        <w:rPr>
          <w:rFonts w:ascii="SimSun" w:eastAsia="SimSun" w:hAnsi="SimSun" w:cs="Microsoft YaHei" w:hint="eastAsia"/>
          <w:sz w:val="21"/>
          <w:szCs w:val="21"/>
          <w:lang w:eastAsia="zh-CN"/>
        </w:rPr>
        <w:t>的要求时，受理局如果发现不满足条约第</w:t>
      </w:r>
      <w:r w:rsidR="008E6A52" w:rsidRPr="00703288">
        <w:rPr>
          <w:rFonts w:ascii="SimSun" w:eastAsia="SimSun" w:hAnsi="SimSun" w:hint="eastAsia"/>
          <w:sz w:val="21"/>
          <w:szCs w:val="21"/>
          <w:lang w:eastAsia="zh-CN"/>
        </w:rPr>
        <w:t>11</w:t>
      </w:r>
      <w:r w:rsidR="008E6A52" w:rsidRPr="00703288">
        <w:rPr>
          <w:rFonts w:ascii="SimSun" w:eastAsia="SimSun" w:hAnsi="SimSun" w:cs="Microsoft YaHei" w:hint="eastAsia"/>
          <w:sz w:val="21"/>
          <w:szCs w:val="21"/>
          <w:lang w:eastAsia="zh-CN"/>
        </w:rPr>
        <w:t>条</w:t>
      </w:r>
      <w:r w:rsidR="008E6A52" w:rsidRPr="00703288">
        <w:rPr>
          <w:rFonts w:ascii="SimSun" w:eastAsia="SimSun" w:hAnsi="SimSun" w:hint="eastAsia"/>
          <w:sz w:val="21"/>
          <w:szCs w:val="21"/>
          <w:lang w:eastAsia="zh-CN"/>
        </w:rPr>
        <w:t>(1)</w:t>
      </w:r>
      <w:r w:rsidR="008E6A52" w:rsidRPr="00703288">
        <w:rPr>
          <w:rFonts w:ascii="SimSun" w:eastAsia="SimSun" w:hAnsi="SimSun" w:cs="Microsoft YaHei" w:hint="eastAsia"/>
          <w:sz w:val="21"/>
          <w:szCs w:val="21"/>
          <w:lang w:eastAsia="zh-CN"/>
        </w:rPr>
        <w:t>的要求，或者看似不满足，受理局应迅速地通知申请人，并让申请人作出选择：</w:t>
      </w:r>
    </w:p>
    <w:p w14:paraId="351E332B" w14:textId="77777777" w:rsidR="00390B2C" w:rsidRPr="00703288" w:rsidRDefault="00390B2C" w:rsidP="005B0233">
      <w:pPr>
        <w:pStyle w:val="RParaiindent"/>
        <w:jc w:val="both"/>
        <w:rPr>
          <w:rFonts w:ascii="SimSun" w:eastAsia="SimSun" w:hAnsi="SimSun"/>
          <w:sz w:val="21"/>
          <w:szCs w:val="21"/>
          <w:lang w:eastAsia="zh-CN"/>
        </w:rPr>
      </w:pPr>
      <w:r w:rsidRPr="00703288">
        <w:rPr>
          <w:rFonts w:ascii="SimSun" w:eastAsia="SimSun" w:hAnsi="SimSun"/>
          <w:sz w:val="21"/>
          <w:szCs w:val="21"/>
          <w:lang w:eastAsia="zh-CN"/>
        </w:rPr>
        <w:tab/>
        <w:t>(i)</w:t>
      </w:r>
      <w:r w:rsidRPr="00703288">
        <w:rPr>
          <w:rFonts w:ascii="SimSun" w:eastAsia="SimSun" w:hAnsi="SimSun"/>
          <w:sz w:val="21"/>
          <w:szCs w:val="21"/>
          <w:lang w:eastAsia="zh-CN"/>
        </w:rPr>
        <w:tab/>
      </w:r>
      <w:r w:rsidR="008E6A52" w:rsidRPr="00703288">
        <w:rPr>
          <w:rFonts w:ascii="SimSun" w:eastAsia="SimSun" w:hAnsi="SimSun" w:cs="Microsoft YaHei" w:hint="eastAsia"/>
          <w:sz w:val="21"/>
          <w:szCs w:val="21"/>
          <w:lang w:eastAsia="zh-CN"/>
        </w:rPr>
        <w:t>根据条约第</w:t>
      </w:r>
      <w:r w:rsidR="008E6A52" w:rsidRPr="00703288">
        <w:rPr>
          <w:rFonts w:ascii="SimSun" w:eastAsia="SimSun" w:hAnsi="SimSun" w:hint="eastAsia"/>
          <w:sz w:val="21"/>
          <w:szCs w:val="21"/>
          <w:lang w:eastAsia="zh-CN"/>
        </w:rPr>
        <w:t>11</w:t>
      </w:r>
      <w:r w:rsidR="008E6A52" w:rsidRPr="00703288">
        <w:rPr>
          <w:rFonts w:ascii="SimSun" w:eastAsia="SimSun" w:hAnsi="SimSun" w:cs="Microsoft YaHei" w:hint="eastAsia"/>
          <w:sz w:val="21"/>
          <w:szCs w:val="21"/>
          <w:lang w:eastAsia="zh-CN"/>
        </w:rPr>
        <w:t>条</w:t>
      </w:r>
      <w:r w:rsidR="008E6A52" w:rsidRPr="00703288">
        <w:rPr>
          <w:rFonts w:ascii="SimSun" w:eastAsia="SimSun" w:hAnsi="SimSun" w:hint="eastAsia"/>
          <w:sz w:val="21"/>
          <w:szCs w:val="21"/>
          <w:lang w:eastAsia="zh-CN"/>
        </w:rPr>
        <w:t>(2)</w:t>
      </w:r>
      <w:r w:rsidR="008E6A52" w:rsidRPr="00703288">
        <w:rPr>
          <w:rFonts w:ascii="SimSun" w:eastAsia="SimSun" w:hAnsi="SimSun" w:cs="Microsoft YaHei" w:hint="eastAsia"/>
          <w:sz w:val="21"/>
          <w:szCs w:val="21"/>
          <w:lang w:eastAsia="zh-CN"/>
        </w:rPr>
        <w:t>提交必要的改正；或者</w:t>
      </w:r>
    </w:p>
    <w:p w14:paraId="629DD887" w14:textId="77777777" w:rsidR="00390B2C" w:rsidRPr="00703288" w:rsidRDefault="00390B2C" w:rsidP="005B0233">
      <w:pPr>
        <w:pStyle w:val="RParaiindent"/>
        <w:jc w:val="both"/>
        <w:rPr>
          <w:rFonts w:ascii="SimSun" w:eastAsia="SimSun" w:hAnsi="SimSun"/>
          <w:sz w:val="21"/>
          <w:szCs w:val="21"/>
          <w:lang w:eastAsia="zh-CN"/>
        </w:rPr>
      </w:pPr>
      <w:r w:rsidRPr="00703288">
        <w:rPr>
          <w:rFonts w:ascii="SimSun" w:eastAsia="SimSun" w:hAnsi="SimSun"/>
          <w:sz w:val="21"/>
          <w:szCs w:val="21"/>
          <w:lang w:eastAsia="zh-CN"/>
        </w:rPr>
        <w:tab/>
        <w:t>(ii)</w:t>
      </w:r>
      <w:r w:rsidRPr="00703288">
        <w:rPr>
          <w:rFonts w:ascii="SimSun" w:eastAsia="SimSun" w:hAnsi="SimSun"/>
          <w:sz w:val="21"/>
          <w:szCs w:val="21"/>
          <w:lang w:eastAsia="zh-CN"/>
        </w:rPr>
        <w:tab/>
      </w:r>
      <w:r w:rsidR="008E6A52" w:rsidRPr="00703288">
        <w:rPr>
          <w:rFonts w:ascii="SimSun" w:eastAsia="SimSun" w:hAnsi="SimSun" w:cs="Microsoft YaHei" w:hint="eastAsia"/>
          <w:sz w:val="21"/>
          <w:szCs w:val="21"/>
          <w:lang w:eastAsia="zh-CN"/>
        </w:rPr>
        <w:t>如果上述要求是有关条约</w:t>
      </w:r>
      <w:r w:rsidR="008E6A52" w:rsidRPr="00703288">
        <w:rPr>
          <w:rFonts w:ascii="SimSun" w:eastAsia="SimSun" w:hAnsi="SimSun" w:hint="eastAsia"/>
          <w:sz w:val="21"/>
          <w:szCs w:val="21"/>
          <w:lang w:eastAsia="zh-CN"/>
        </w:rPr>
        <w:t>11</w:t>
      </w:r>
      <w:r w:rsidR="008E6A52" w:rsidRPr="00703288">
        <w:rPr>
          <w:rFonts w:ascii="SimSun" w:eastAsia="SimSun" w:hAnsi="SimSun" w:cs="Microsoft YaHei" w:hint="eastAsia"/>
          <w:sz w:val="21"/>
          <w:szCs w:val="21"/>
          <w:lang w:eastAsia="zh-CN"/>
        </w:rPr>
        <w:t>条</w:t>
      </w:r>
      <w:r w:rsidR="008E6A52" w:rsidRPr="00703288">
        <w:rPr>
          <w:rFonts w:ascii="SimSun" w:eastAsia="SimSun" w:hAnsi="SimSun" w:hint="eastAsia"/>
          <w:sz w:val="21"/>
          <w:szCs w:val="21"/>
          <w:lang w:eastAsia="zh-CN"/>
        </w:rPr>
        <w:t>(1)(iii)(d)</w:t>
      </w:r>
      <w:r w:rsidR="008E6A52" w:rsidRPr="00703288">
        <w:rPr>
          <w:rFonts w:ascii="SimSun" w:eastAsia="SimSun" w:hAnsi="SimSun" w:cs="Microsoft YaHei" w:hint="eastAsia"/>
          <w:sz w:val="21"/>
          <w:szCs w:val="21"/>
          <w:lang w:eastAsia="zh-CN"/>
        </w:rPr>
        <w:t>或</w:t>
      </w:r>
      <w:r w:rsidR="008E6A52" w:rsidRPr="00703288">
        <w:rPr>
          <w:rFonts w:ascii="SimSun" w:eastAsia="SimSun" w:hAnsi="SimSun" w:hint="eastAsia"/>
          <w:sz w:val="21"/>
          <w:szCs w:val="21"/>
          <w:lang w:eastAsia="zh-CN"/>
        </w:rPr>
        <w:t>(e)</w:t>
      </w:r>
      <w:r w:rsidR="008E6A52" w:rsidRPr="00703288">
        <w:rPr>
          <w:rFonts w:ascii="SimSun" w:eastAsia="SimSun" w:hAnsi="SimSun" w:cs="Microsoft YaHei" w:hint="eastAsia"/>
          <w:sz w:val="21"/>
          <w:szCs w:val="21"/>
          <w:lang w:eastAsia="zh-CN"/>
        </w:rPr>
        <w:t>所述项目的，申请人根据本细则</w:t>
      </w:r>
      <w:r w:rsidR="008E6A52" w:rsidRPr="00703288">
        <w:rPr>
          <w:rFonts w:ascii="SimSun" w:eastAsia="SimSun" w:hAnsi="SimSun" w:hint="eastAsia"/>
          <w:sz w:val="21"/>
          <w:szCs w:val="21"/>
          <w:lang w:eastAsia="zh-CN"/>
        </w:rPr>
        <w:t>20.6(a)</w:t>
      </w:r>
      <w:r w:rsidR="008E6A52" w:rsidRPr="00703288">
        <w:rPr>
          <w:rFonts w:ascii="SimSun" w:eastAsia="SimSun" w:hAnsi="SimSun" w:cs="Microsoft YaHei" w:hint="eastAsia"/>
          <w:sz w:val="21"/>
          <w:szCs w:val="21"/>
          <w:lang w:eastAsia="zh-CN"/>
        </w:rPr>
        <w:t>确认按细则</w:t>
      </w:r>
      <w:r w:rsidR="008E6A52" w:rsidRPr="00703288">
        <w:rPr>
          <w:rFonts w:ascii="SimSun" w:eastAsia="SimSun" w:hAnsi="SimSun" w:hint="eastAsia"/>
          <w:sz w:val="21"/>
          <w:szCs w:val="21"/>
          <w:lang w:eastAsia="zh-CN"/>
        </w:rPr>
        <w:t>4.18</w:t>
      </w:r>
      <w:r w:rsidR="008E6A52" w:rsidRPr="00703288">
        <w:rPr>
          <w:rFonts w:ascii="SimSun" w:eastAsia="SimSun" w:hAnsi="SimSun" w:cs="Microsoft YaHei" w:hint="eastAsia"/>
          <w:sz w:val="21"/>
          <w:szCs w:val="21"/>
          <w:lang w:eastAsia="zh-CN"/>
        </w:rPr>
        <w:t>通过援引加入所述项目；</w:t>
      </w:r>
    </w:p>
    <w:p w14:paraId="5C88A010" w14:textId="77777777" w:rsidR="00390B2C" w:rsidRPr="00703288" w:rsidRDefault="008E6A52" w:rsidP="005B0233">
      <w:pPr>
        <w:pStyle w:val="RPara"/>
        <w:jc w:val="both"/>
        <w:rPr>
          <w:rFonts w:ascii="SimSun" w:eastAsia="SimSun" w:hAnsi="SimSun"/>
          <w:sz w:val="21"/>
          <w:szCs w:val="21"/>
          <w:lang w:eastAsia="zh-CN"/>
        </w:rPr>
      </w:pPr>
      <w:r w:rsidRPr="00703288">
        <w:rPr>
          <w:rFonts w:ascii="SimSun" w:eastAsia="SimSun" w:hAnsi="SimSun" w:cs="Microsoft YaHei" w:hint="eastAsia"/>
          <w:sz w:val="21"/>
          <w:szCs w:val="21"/>
          <w:lang w:eastAsia="zh-CN"/>
        </w:rPr>
        <w:t>并且，在根据本细则</w:t>
      </w:r>
      <w:r w:rsidRPr="00703288">
        <w:rPr>
          <w:rFonts w:ascii="SimSun" w:eastAsia="SimSun" w:hAnsi="SimSun" w:hint="eastAsia"/>
          <w:sz w:val="21"/>
          <w:szCs w:val="21"/>
          <w:lang w:eastAsia="zh-CN"/>
        </w:rPr>
        <w:t>20.7</w:t>
      </w:r>
      <w:r w:rsidRPr="00703288">
        <w:rPr>
          <w:rFonts w:ascii="SimSun" w:eastAsia="SimSun" w:hAnsi="SimSun" w:cs="Microsoft YaHei" w:hint="eastAsia"/>
          <w:sz w:val="21"/>
          <w:szCs w:val="21"/>
          <w:lang w:eastAsia="zh-CN"/>
        </w:rPr>
        <w:t>适用的期限内作出说明，如果有说明的话。如果该期限在所要求优先权的在先申请的申请日起</w:t>
      </w:r>
      <w:r w:rsidRPr="00703288">
        <w:rPr>
          <w:rFonts w:ascii="SimSun" w:eastAsia="SimSun" w:hAnsi="SimSun" w:hint="eastAsia"/>
          <w:sz w:val="21"/>
          <w:szCs w:val="21"/>
          <w:lang w:eastAsia="zh-CN"/>
        </w:rPr>
        <w:t>12</w:t>
      </w:r>
      <w:r w:rsidRPr="00703288">
        <w:rPr>
          <w:rFonts w:ascii="SimSun" w:eastAsia="SimSun" w:hAnsi="SimSun" w:cs="Microsoft YaHei" w:hint="eastAsia"/>
          <w:sz w:val="21"/>
          <w:szCs w:val="21"/>
          <w:lang w:eastAsia="zh-CN"/>
        </w:rPr>
        <w:t>个月后届满，受理局应通知申请人注意这种情况。</w:t>
      </w:r>
    </w:p>
    <w:p w14:paraId="00716AAC" w14:textId="77777777" w:rsidR="00390B2C" w:rsidRPr="00703288" w:rsidRDefault="00390B2C" w:rsidP="005B0233">
      <w:pPr>
        <w:pStyle w:val="RPara"/>
        <w:jc w:val="both"/>
        <w:rPr>
          <w:rFonts w:ascii="SimSun" w:eastAsia="SimSun" w:hAnsi="SimSun"/>
          <w:sz w:val="21"/>
          <w:szCs w:val="21"/>
          <w:lang w:eastAsia="zh-CN"/>
        </w:rPr>
      </w:pPr>
      <w:r w:rsidRPr="00703288">
        <w:rPr>
          <w:rFonts w:ascii="SimSun" w:eastAsia="SimSun" w:hAnsi="SimSun"/>
          <w:sz w:val="21"/>
          <w:szCs w:val="21"/>
          <w:lang w:eastAsia="zh-CN"/>
        </w:rPr>
        <w:tab/>
        <w:t>(b)</w:t>
      </w:r>
      <w:r w:rsidR="005B0233" w:rsidRPr="009679B6">
        <w:rPr>
          <w:rFonts w:ascii="Calibri" w:eastAsia="KaiTi" w:hAnsi="Calibri" w:cs="Calibri"/>
          <w:sz w:val="21"/>
          <w:szCs w:val="21"/>
          <w:lang w:eastAsia="zh-CN"/>
        </w:rPr>
        <w:t> </w:t>
      </w:r>
      <w:r w:rsidR="008E6A52" w:rsidRPr="00703288">
        <w:rPr>
          <w:rFonts w:ascii="SimSun" w:eastAsia="SimSun" w:hAnsi="SimSun" w:cs="Microsoft YaHei" w:hint="eastAsia"/>
          <w:sz w:val="21"/>
          <w:szCs w:val="21"/>
          <w:lang w:eastAsia="zh-CN"/>
        </w:rPr>
        <w:t>在根据</w:t>
      </w:r>
      <w:r w:rsidR="008E6A52" w:rsidRPr="00703288">
        <w:rPr>
          <w:rFonts w:ascii="SimSun" w:eastAsia="SimSun" w:hAnsi="SimSun" w:hint="eastAsia"/>
          <w:sz w:val="21"/>
          <w:szCs w:val="21"/>
          <w:lang w:eastAsia="zh-CN"/>
        </w:rPr>
        <w:t>(a)</w:t>
      </w:r>
      <w:r w:rsidR="008E6A52" w:rsidRPr="00703288">
        <w:rPr>
          <w:rFonts w:ascii="SimSun" w:eastAsia="SimSun" w:hAnsi="SimSun" w:cs="Microsoft YaHei" w:hint="eastAsia"/>
          <w:sz w:val="21"/>
          <w:szCs w:val="21"/>
          <w:lang w:eastAsia="zh-CN"/>
        </w:rPr>
        <w:t>项通知之后，或者其他情况下：</w:t>
      </w:r>
    </w:p>
    <w:p w14:paraId="1A15E855" w14:textId="77777777" w:rsidR="00390B2C" w:rsidRPr="00703288" w:rsidRDefault="00390B2C" w:rsidP="005B0233">
      <w:pPr>
        <w:pStyle w:val="RParai"/>
        <w:jc w:val="both"/>
        <w:rPr>
          <w:rFonts w:ascii="SimSun" w:eastAsia="SimSun" w:hAnsi="SimSun"/>
          <w:sz w:val="21"/>
          <w:szCs w:val="21"/>
          <w:lang w:eastAsia="zh-CN"/>
        </w:rPr>
      </w:pPr>
      <w:r w:rsidRPr="00703288">
        <w:rPr>
          <w:rFonts w:ascii="SimSun" w:eastAsia="SimSun" w:hAnsi="SimSun"/>
          <w:sz w:val="21"/>
          <w:szCs w:val="21"/>
          <w:lang w:eastAsia="zh-CN"/>
        </w:rPr>
        <w:tab/>
        <w:t>(i)</w:t>
      </w:r>
      <w:r w:rsidRPr="00703288">
        <w:rPr>
          <w:rFonts w:ascii="SimSun" w:eastAsia="SimSun" w:hAnsi="SimSun"/>
          <w:sz w:val="21"/>
          <w:szCs w:val="21"/>
          <w:lang w:eastAsia="zh-CN"/>
        </w:rPr>
        <w:tab/>
      </w:r>
      <w:r w:rsidR="008E6A52" w:rsidRPr="00703288">
        <w:rPr>
          <w:rFonts w:ascii="SimSun" w:eastAsia="SimSun" w:hAnsi="SimSun" w:cs="Microsoft YaHei" w:hint="eastAsia"/>
          <w:sz w:val="21"/>
          <w:szCs w:val="21"/>
          <w:lang w:eastAsia="zh-CN"/>
        </w:rPr>
        <w:t>如果在据称为国际申请的收到日之后，但是在根据本细则</w:t>
      </w:r>
      <w:r w:rsidR="008E6A52" w:rsidRPr="00703288">
        <w:rPr>
          <w:rFonts w:ascii="SimSun" w:eastAsia="SimSun" w:hAnsi="SimSun" w:hint="eastAsia"/>
          <w:sz w:val="21"/>
          <w:szCs w:val="21"/>
          <w:lang w:eastAsia="zh-CN"/>
        </w:rPr>
        <w:t>20.7</w:t>
      </w:r>
      <w:r w:rsidR="008E6A52" w:rsidRPr="00703288">
        <w:rPr>
          <w:rFonts w:ascii="SimSun" w:eastAsia="SimSun" w:hAnsi="SimSun" w:cs="Microsoft YaHei" w:hint="eastAsia"/>
          <w:sz w:val="21"/>
          <w:szCs w:val="21"/>
          <w:lang w:eastAsia="zh-CN"/>
        </w:rPr>
        <w:t>适用的期限内的某一天，申请人向受理局提交了根据条约第</w:t>
      </w:r>
      <w:r w:rsidR="008E6A52" w:rsidRPr="00703288">
        <w:rPr>
          <w:rFonts w:ascii="SimSun" w:eastAsia="SimSun" w:hAnsi="SimSun" w:hint="eastAsia"/>
          <w:sz w:val="21"/>
          <w:szCs w:val="21"/>
          <w:lang w:eastAsia="zh-CN"/>
        </w:rPr>
        <w:t>11</w:t>
      </w:r>
      <w:r w:rsidR="008E6A52" w:rsidRPr="00703288">
        <w:rPr>
          <w:rFonts w:ascii="SimSun" w:eastAsia="SimSun" w:hAnsi="SimSun" w:cs="Microsoft YaHei" w:hint="eastAsia"/>
          <w:sz w:val="21"/>
          <w:szCs w:val="21"/>
          <w:lang w:eastAsia="zh-CN"/>
        </w:rPr>
        <w:t>条</w:t>
      </w:r>
      <w:r w:rsidR="008E6A52" w:rsidRPr="00703288">
        <w:rPr>
          <w:rFonts w:ascii="SimSun" w:eastAsia="SimSun" w:hAnsi="SimSun" w:hint="eastAsia"/>
          <w:sz w:val="21"/>
          <w:szCs w:val="21"/>
          <w:lang w:eastAsia="zh-CN"/>
        </w:rPr>
        <w:t>(2)</w:t>
      </w:r>
      <w:r w:rsidR="008E6A52" w:rsidRPr="00703288">
        <w:rPr>
          <w:rFonts w:ascii="SimSun" w:eastAsia="SimSun" w:hAnsi="SimSun" w:cs="Microsoft YaHei" w:hint="eastAsia"/>
          <w:sz w:val="21"/>
          <w:szCs w:val="21"/>
          <w:lang w:eastAsia="zh-CN"/>
        </w:rPr>
        <w:t>的必要改正，受理局应当记录后面的提交日为国际申请日，并且根据本细则</w:t>
      </w:r>
      <w:r w:rsidR="008E6A52" w:rsidRPr="00703288">
        <w:rPr>
          <w:rFonts w:ascii="SimSun" w:eastAsia="SimSun" w:hAnsi="SimSun" w:hint="eastAsia"/>
          <w:sz w:val="21"/>
          <w:szCs w:val="21"/>
          <w:lang w:eastAsia="zh-CN"/>
        </w:rPr>
        <w:t>20.2(b)</w:t>
      </w:r>
      <w:r w:rsidR="008E6A52" w:rsidRPr="00703288">
        <w:rPr>
          <w:rFonts w:ascii="SimSun" w:eastAsia="SimSun" w:hAnsi="SimSun" w:cs="Microsoft YaHei" w:hint="eastAsia"/>
          <w:sz w:val="21"/>
          <w:szCs w:val="21"/>
          <w:lang w:eastAsia="zh-CN"/>
        </w:rPr>
        <w:t>和本细</w:t>
      </w:r>
      <w:r w:rsidR="00FB5C9E" w:rsidRPr="00703288">
        <w:rPr>
          <w:rFonts w:ascii="SimSun" w:eastAsia="SimSun" w:hAnsi="SimSun" w:cs="Microsoft YaHei" w:hint="eastAsia"/>
          <w:sz w:val="21"/>
          <w:szCs w:val="21"/>
          <w:lang w:eastAsia="zh-CN"/>
        </w:rPr>
        <w:t>则</w:t>
      </w:r>
      <w:r w:rsidR="008E6A52" w:rsidRPr="00703288">
        <w:rPr>
          <w:rFonts w:ascii="SimSun" w:eastAsia="SimSun" w:hAnsi="SimSun" w:hint="eastAsia"/>
          <w:sz w:val="21"/>
          <w:szCs w:val="21"/>
          <w:lang w:eastAsia="zh-CN"/>
        </w:rPr>
        <w:t>20.2(c)</w:t>
      </w:r>
      <w:r w:rsidR="008E6A52" w:rsidRPr="00703288">
        <w:rPr>
          <w:rFonts w:ascii="SimSun" w:eastAsia="SimSun" w:hAnsi="SimSun" w:cs="Microsoft YaHei" w:hint="eastAsia"/>
          <w:sz w:val="21"/>
          <w:szCs w:val="21"/>
          <w:lang w:eastAsia="zh-CN"/>
        </w:rPr>
        <w:t>的规定处理；</w:t>
      </w:r>
    </w:p>
    <w:p w14:paraId="557EBFEC" w14:textId="77777777" w:rsidR="00390B2C" w:rsidRPr="00703288" w:rsidRDefault="00390B2C" w:rsidP="007C642A">
      <w:pPr>
        <w:pStyle w:val="RParai"/>
        <w:rPr>
          <w:rFonts w:ascii="SimSun" w:eastAsia="SimSun" w:hAnsi="SimSun"/>
          <w:sz w:val="21"/>
          <w:szCs w:val="21"/>
          <w:lang w:eastAsia="zh-CN"/>
        </w:rPr>
      </w:pPr>
      <w:r w:rsidRPr="009679B6">
        <w:rPr>
          <w:sz w:val="21"/>
          <w:lang w:eastAsia="zh-CN"/>
        </w:rPr>
        <w:tab/>
      </w:r>
      <w:r w:rsidRPr="00703288">
        <w:rPr>
          <w:rFonts w:ascii="SimSun" w:eastAsia="SimSun" w:hAnsi="SimSun"/>
          <w:sz w:val="21"/>
          <w:szCs w:val="21"/>
          <w:lang w:eastAsia="zh-CN"/>
        </w:rPr>
        <w:t>(ii)</w:t>
      </w:r>
      <w:r w:rsidRPr="00703288">
        <w:rPr>
          <w:rFonts w:ascii="SimSun" w:eastAsia="SimSun" w:hAnsi="SimSun"/>
          <w:sz w:val="21"/>
          <w:szCs w:val="21"/>
          <w:lang w:eastAsia="zh-CN"/>
        </w:rPr>
        <w:tab/>
      </w:r>
      <w:r w:rsidR="008E6A52" w:rsidRPr="00703288">
        <w:rPr>
          <w:rFonts w:ascii="SimSun" w:eastAsia="SimSun" w:hAnsi="SimSun" w:cs="Microsoft YaHei" w:hint="eastAsia"/>
          <w:sz w:val="21"/>
          <w:szCs w:val="21"/>
          <w:lang w:eastAsia="zh-CN"/>
        </w:rPr>
        <w:t>如果根据本细则</w:t>
      </w:r>
      <w:r w:rsidR="008E6A52" w:rsidRPr="00703288">
        <w:rPr>
          <w:rFonts w:ascii="SimSun" w:eastAsia="SimSun" w:hAnsi="SimSun" w:hint="eastAsia"/>
          <w:sz w:val="21"/>
          <w:szCs w:val="21"/>
          <w:lang w:eastAsia="zh-CN"/>
        </w:rPr>
        <w:t>20.6(b)</w:t>
      </w:r>
      <w:r w:rsidR="008E6A52" w:rsidRPr="00703288">
        <w:rPr>
          <w:rFonts w:ascii="SimSun" w:eastAsia="SimSun" w:hAnsi="SimSun" w:cs="Microsoft YaHei" w:hint="eastAsia"/>
          <w:sz w:val="21"/>
          <w:szCs w:val="21"/>
          <w:lang w:eastAsia="zh-CN"/>
        </w:rPr>
        <w:t>，认为条约</w:t>
      </w:r>
      <w:r w:rsidR="008E6A52" w:rsidRPr="00703288">
        <w:rPr>
          <w:rFonts w:ascii="SimSun" w:eastAsia="SimSun" w:hAnsi="SimSun" w:hint="eastAsia"/>
          <w:sz w:val="21"/>
          <w:szCs w:val="21"/>
          <w:lang w:eastAsia="zh-CN"/>
        </w:rPr>
        <w:t>11</w:t>
      </w:r>
      <w:r w:rsidR="008E6A52" w:rsidRPr="00703288">
        <w:rPr>
          <w:rFonts w:ascii="SimSun" w:eastAsia="SimSun" w:hAnsi="SimSun" w:cs="Microsoft YaHei" w:hint="eastAsia"/>
          <w:sz w:val="21"/>
          <w:szCs w:val="21"/>
          <w:lang w:eastAsia="zh-CN"/>
        </w:rPr>
        <w:t>条</w:t>
      </w:r>
      <w:r w:rsidR="008E6A52" w:rsidRPr="00703288">
        <w:rPr>
          <w:rFonts w:ascii="SimSun" w:eastAsia="SimSun" w:hAnsi="SimSun" w:hint="eastAsia"/>
          <w:sz w:val="21"/>
          <w:szCs w:val="21"/>
          <w:lang w:eastAsia="zh-CN"/>
        </w:rPr>
        <w:t>(1)(iii)(d)</w:t>
      </w:r>
      <w:r w:rsidR="008E6A52" w:rsidRPr="00703288">
        <w:rPr>
          <w:rFonts w:ascii="SimSun" w:eastAsia="SimSun" w:hAnsi="SimSun" w:cs="Microsoft YaHei" w:hint="eastAsia"/>
          <w:sz w:val="21"/>
          <w:szCs w:val="21"/>
          <w:lang w:eastAsia="zh-CN"/>
        </w:rPr>
        <w:t>或</w:t>
      </w:r>
      <w:r w:rsidR="008E6A52" w:rsidRPr="00703288">
        <w:rPr>
          <w:rFonts w:ascii="SimSun" w:eastAsia="SimSun" w:hAnsi="SimSun" w:hint="eastAsia"/>
          <w:sz w:val="21"/>
          <w:szCs w:val="21"/>
          <w:lang w:eastAsia="zh-CN"/>
        </w:rPr>
        <w:t>(e)</w:t>
      </w:r>
      <w:r w:rsidR="008E6A52" w:rsidRPr="00703288">
        <w:rPr>
          <w:rFonts w:ascii="SimSun" w:eastAsia="SimSun" w:hAnsi="SimSun" w:cs="Microsoft YaHei" w:hint="eastAsia"/>
          <w:sz w:val="21"/>
          <w:szCs w:val="21"/>
          <w:lang w:eastAsia="zh-CN"/>
        </w:rPr>
        <w:t>所述项目，在受理局首次收到条约第</w:t>
      </w:r>
      <w:r w:rsidR="008E6A52" w:rsidRPr="00703288">
        <w:rPr>
          <w:rFonts w:ascii="SimSun" w:eastAsia="SimSun" w:hAnsi="SimSun" w:hint="eastAsia"/>
          <w:sz w:val="21"/>
          <w:szCs w:val="21"/>
          <w:lang w:eastAsia="zh-CN"/>
        </w:rPr>
        <w:t>11</w:t>
      </w:r>
      <w:r w:rsidR="008E6A52" w:rsidRPr="00703288">
        <w:rPr>
          <w:rFonts w:ascii="SimSun" w:eastAsia="SimSun" w:hAnsi="SimSun" w:cs="Microsoft YaHei" w:hint="eastAsia"/>
          <w:sz w:val="21"/>
          <w:szCs w:val="21"/>
          <w:lang w:eastAsia="zh-CN"/>
        </w:rPr>
        <w:t>条</w:t>
      </w:r>
      <w:r w:rsidR="008E6A52" w:rsidRPr="00703288">
        <w:rPr>
          <w:rFonts w:ascii="SimSun" w:eastAsia="SimSun" w:hAnsi="SimSun" w:hint="eastAsia"/>
          <w:sz w:val="21"/>
          <w:szCs w:val="21"/>
          <w:lang w:eastAsia="zh-CN"/>
        </w:rPr>
        <w:t>(1)(iii)</w:t>
      </w:r>
      <w:r w:rsidR="008E6A52" w:rsidRPr="00703288">
        <w:rPr>
          <w:rFonts w:ascii="SimSun" w:eastAsia="SimSun" w:hAnsi="SimSun" w:cs="Microsoft YaHei" w:hint="eastAsia"/>
          <w:sz w:val="21"/>
          <w:szCs w:val="21"/>
          <w:lang w:eastAsia="zh-CN"/>
        </w:rPr>
        <w:t>所述一个或多个项目的当天，已经包含在国际申请中，受理局应将满足条约第11条(1)所有要求的日期记录为国际申请日，并且根据细则20.2(b)和(c)的规定处理。</w:t>
      </w:r>
    </w:p>
    <w:p w14:paraId="7A95AB2B" w14:textId="77777777" w:rsidR="00390B2C" w:rsidRPr="00703288" w:rsidRDefault="00390B2C" w:rsidP="00390B2C">
      <w:pPr>
        <w:pStyle w:val="RPara"/>
        <w:rPr>
          <w:rFonts w:ascii="SimSun" w:eastAsia="SimSun" w:hAnsi="SimSun"/>
          <w:sz w:val="21"/>
          <w:szCs w:val="21"/>
          <w:lang w:eastAsia="zh-CN"/>
        </w:rPr>
      </w:pPr>
      <w:r w:rsidRPr="00703288">
        <w:rPr>
          <w:rFonts w:ascii="SimSun" w:eastAsia="SimSun" w:hAnsi="SimSun"/>
          <w:sz w:val="21"/>
          <w:szCs w:val="21"/>
          <w:lang w:eastAsia="zh-CN"/>
        </w:rPr>
        <w:tab/>
        <w:t>(c)</w:t>
      </w:r>
      <w:r w:rsidR="005B0233" w:rsidRPr="00703288">
        <w:rPr>
          <w:rFonts w:ascii="Calibri" w:eastAsia="KaiTi" w:hAnsi="Calibri" w:cs="Calibri"/>
          <w:sz w:val="21"/>
          <w:szCs w:val="21"/>
          <w:lang w:eastAsia="zh-CN"/>
        </w:rPr>
        <w:t>  </w:t>
      </w:r>
      <w:r w:rsidR="008E6A52" w:rsidRPr="00703288">
        <w:rPr>
          <w:rFonts w:ascii="SimSun" w:eastAsia="SimSun" w:hAnsi="SimSun" w:cs="Microsoft YaHei" w:hint="eastAsia"/>
          <w:sz w:val="21"/>
          <w:szCs w:val="21"/>
          <w:lang w:eastAsia="zh-CN"/>
        </w:rPr>
        <w:t>如果受理局后来发现，或者在申请人答复的基础上发现，根据</w:t>
      </w:r>
      <w:r w:rsidR="008E6A52" w:rsidRPr="00703288">
        <w:rPr>
          <w:rFonts w:ascii="SimSun" w:eastAsia="SimSun" w:hAnsi="SimSun" w:hint="eastAsia"/>
          <w:sz w:val="21"/>
          <w:szCs w:val="21"/>
          <w:lang w:eastAsia="zh-CN"/>
        </w:rPr>
        <w:t>(a)</w:t>
      </w:r>
      <w:r w:rsidR="008E6A52" w:rsidRPr="00703288">
        <w:rPr>
          <w:rFonts w:ascii="SimSun" w:eastAsia="SimSun" w:hAnsi="SimSun" w:cs="Microsoft YaHei" w:hint="eastAsia"/>
          <w:sz w:val="21"/>
          <w:szCs w:val="21"/>
          <w:lang w:eastAsia="zh-CN"/>
        </w:rPr>
        <w:t>项发出的通知是错误的，因为在收到申请文件时其就已经符合条约第</w:t>
      </w:r>
      <w:r w:rsidR="008E6A52" w:rsidRPr="00703288">
        <w:rPr>
          <w:rFonts w:ascii="SimSun" w:eastAsia="SimSun" w:hAnsi="SimSun" w:hint="eastAsia"/>
          <w:sz w:val="21"/>
          <w:szCs w:val="21"/>
          <w:lang w:eastAsia="zh-CN"/>
        </w:rPr>
        <w:t>11</w:t>
      </w:r>
      <w:r w:rsidR="008E6A52" w:rsidRPr="00703288">
        <w:rPr>
          <w:rFonts w:ascii="SimSun" w:eastAsia="SimSun" w:hAnsi="SimSun" w:cs="Microsoft YaHei" w:hint="eastAsia"/>
          <w:sz w:val="21"/>
          <w:szCs w:val="21"/>
          <w:lang w:eastAsia="zh-CN"/>
        </w:rPr>
        <w:t>条</w:t>
      </w:r>
      <w:r w:rsidR="008E6A52" w:rsidRPr="00703288">
        <w:rPr>
          <w:rFonts w:ascii="SimSun" w:eastAsia="SimSun" w:hAnsi="SimSun" w:hint="eastAsia"/>
          <w:sz w:val="21"/>
          <w:szCs w:val="21"/>
          <w:lang w:eastAsia="zh-CN"/>
        </w:rPr>
        <w:t>(1)</w:t>
      </w:r>
      <w:r w:rsidR="008E6A52" w:rsidRPr="00703288">
        <w:rPr>
          <w:rFonts w:ascii="SimSun" w:eastAsia="SimSun" w:hAnsi="SimSun" w:cs="Microsoft YaHei" w:hint="eastAsia"/>
          <w:sz w:val="21"/>
          <w:szCs w:val="21"/>
          <w:lang w:eastAsia="zh-CN"/>
        </w:rPr>
        <w:t>的规定，受理局应当根据细则</w:t>
      </w:r>
      <w:r w:rsidR="008E6A52" w:rsidRPr="00703288">
        <w:rPr>
          <w:rFonts w:ascii="SimSun" w:eastAsia="SimSun" w:hAnsi="SimSun" w:hint="eastAsia"/>
          <w:sz w:val="21"/>
          <w:szCs w:val="21"/>
          <w:lang w:eastAsia="zh-CN"/>
        </w:rPr>
        <w:t>20.2</w:t>
      </w:r>
      <w:r w:rsidR="008E6A52" w:rsidRPr="00703288">
        <w:rPr>
          <w:rFonts w:ascii="SimSun" w:eastAsia="SimSun" w:hAnsi="SimSun" w:cs="Microsoft YaHei" w:hint="eastAsia"/>
          <w:sz w:val="21"/>
          <w:szCs w:val="21"/>
          <w:lang w:eastAsia="zh-CN"/>
        </w:rPr>
        <w:t>的规定处理。</w:t>
      </w:r>
    </w:p>
    <w:p w14:paraId="5AD47E77" w14:textId="77777777" w:rsidR="007C642A" w:rsidRPr="007C642A" w:rsidRDefault="007C642A" w:rsidP="007C642A">
      <w:pPr>
        <w:pStyle w:val="RContinued"/>
        <w:pageBreakBefore w:val="0"/>
        <w:rPr>
          <w:rFonts w:ascii="KaiTi" w:eastAsia="KaiTi" w:hAnsi="KaiTi"/>
          <w:i w:val="0"/>
          <w:sz w:val="21"/>
          <w:szCs w:val="21"/>
          <w:lang w:eastAsia="zh-CN"/>
        </w:rPr>
      </w:pPr>
      <w:bookmarkStart w:id="20" w:name="_Toc105480492"/>
      <w:bookmarkStart w:id="21" w:name="_Toc116097032"/>
      <w:r w:rsidRPr="00C10E5F">
        <w:rPr>
          <w:rFonts w:ascii="KaiTi" w:eastAsia="KaiTi" w:hAnsi="KaiTi"/>
          <w:i w:val="0"/>
          <w:sz w:val="21"/>
          <w:szCs w:val="21"/>
          <w:lang w:eastAsia="zh-CN"/>
        </w:rPr>
        <w:lastRenderedPageBreak/>
        <w:t>[</w:t>
      </w:r>
      <w:r w:rsidRPr="00C10E5F">
        <w:rPr>
          <w:rFonts w:ascii="KaiTi" w:eastAsia="KaiTi" w:hAnsi="KaiTi" w:hint="eastAsia"/>
          <w:i w:val="0"/>
          <w:sz w:val="21"/>
          <w:szCs w:val="21"/>
          <w:lang w:eastAsia="zh-CN"/>
        </w:rPr>
        <w:t>细则</w:t>
      </w:r>
      <w:r w:rsidRPr="00C10E5F">
        <w:rPr>
          <w:rFonts w:ascii="KaiTi" w:eastAsia="KaiTi" w:hAnsi="KaiTi"/>
          <w:i w:val="0"/>
          <w:sz w:val="21"/>
          <w:szCs w:val="21"/>
          <w:lang w:eastAsia="zh-CN"/>
        </w:rPr>
        <w:t>20</w:t>
      </w:r>
      <w:r w:rsidRPr="00C10E5F">
        <w:rPr>
          <w:rFonts w:ascii="KaiTi" w:eastAsia="KaiTi" w:hAnsi="KaiTi" w:hint="eastAsia"/>
          <w:i w:val="0"/>
          <w:sz w:val="21"/>
          <w:szCs w:val="21"/>
          <w:lang w:eastAsia="zh-CN"/>
        </w:rPr>
        <w:t>，续</w:t>
      </w:r>
      <w:r w:rsidRPr="00C10E5F">
        <w:rPr>
          <w:rFonts w:ascii="KaiTi" w:eastAsia="KaiTi" w:hAnsi="KaiTi"/>
          <w:i w:val="0"/>
          <w:sz w:val="21"/>
          <w:szCs w:val="21"/>
          <w:lang w:eastAsia="zh-CN"/>
        </w:rPr>
        <w:t>]</w:t>
      </w:r>
    </w:p>
    <w:p w14:paraId="25048029" w14:textId="77777777" w:rsidR="00390B2C" w:rsidRPr="009679B6" w:rsidRDefault="00390B2C" w:rsidP="00390B2C">
      <w:pPr>
        <w:pStyle w:val="RTitleSub"/>
        <w:rPr>
          <w:sz w:val="21"/>
          <w:lang w:eastAsia="zh-CN"/>
        </w:rPr>
      </w:pPr>
      <w:r w:rsidRPr="009679B6">
        <w:rPr>
          <w:sz w:val="21"/>
          <w:lang w:eastAsia="zh-CN"/>
        </w:rPr>
        <w:t>20.4  </w:t>
      </w:r>
      <w:r w:rsidRPr="00703288">
        <w:rPr>
          <w:rFonts w:ascii="KaiTi" w:eastAsia="KaiTi" w:hAnsi="KaiTi"/>
          <w:sz w:val="21"/>
          <w:szCs w:val="21"/>
          <w:lang w:eastAsia="zh-CN"/>
        </w:rPr>
        <w:t>[</w:t>
      </w:r>
      <w:r w:rsidR="00AD5C1A" w:rsidRPr="00703288">
        <w:rPr>
          <w:rFonts w:ascii="KaiTi" w:eastAsia="KaiTi" w:hAnsi="KaiTi" w:hint="eastAsia"/>
          <w:sz w:val="21"/>
          <w:szCs w:val="21"/>
          <w:lang w:eastAsia="zh-CN"/>
        </w:rPr>
        <w:t>无变化</w:t>
      </w:r>
      <w:r w:rsidRPr="00703288">
        <w:rPr>
          <w:rFonts w:ascii="KaiTi" w:eastAsia="KaiTi" w:hAnsi="KaiTi"/>
          <w:sz w:val="21"/>
          <w:szCs w:val="21"/>
          <w:lang w:eastAsia="zh-CN"/>
        </w:rPr>
        <w:t>]</w:t>
      </w:r>
      <w:r w:rsidRPr="00703288">
        <w:rPr>
          <w:rFonts w:ascii="Calibri" w:eastAsia="KaiTi" w:hAnsi="Calibri" w:cs="Calibri"/>
          <w:sz w:val="21"/>
          <w:szCs w:val="21"/>
          <w:lang w:eastAsia="zh-CN"/>
        </w:rPr>
        <w:t>   </w:t>
      </w:r>
      <w:bookmarkEnd w:id="20"/>
      <w:bookmarkEnd w:id="21"/>
      <w:r w:rsidR="00AD5C1A" w:rsidRPr="00703288">
        <w:rPr>
          <w:rFonts w:ascii="KaiTi" w:eastAsia="KaiTi" w:hAnsi="KaiTi" w:cs="Microsoft YaHei" w:hint="eastAsia"/>
          <w:sz w:val="21"/>
          <w:szCs w:val="21"/>
          <w:lang w:eastAsia="zh-CN"/>
        </w:rPr>
        <w:t>根据条约第</w:t>
      </w:r>
      <w:r w:rsidR="00AD5C1A" w:rsidRPr="00703288">
        <w:rPr>
          <w:rFonts w:ascii="KaiTi" w:eastAsia="KaiTi" w:hAnsi="KaiTi" w:hint="eastAsia"/>
          <w:sz w:val="21"/>
          <w:szCs w:val="21"/>
          <w:lang w:eastAsia="zh-CN"/>
        </w:rPr>
        <w:t>11</w:t>
      </w:r>
      <w:r w:rsidR="00AD5C1A" w:rsidRPr="00703288">
        <w:rPr>
          <w:rFonts w:ascii="KaiTi" w:eastAsia="KaiTi" w:hAnsi="KaiTi" w:cs="Microsoft YaHei" w:hint="eastAsia"/>
          <w:sz w:val="21"/>
          <w:szCs w:val="21"/>
          <w:lang w:eastAsia="zh-CN"/>
        </w:rPr>
        <w:t>条</w:t>
      </w:r>
      <w:r w:rsidR="00AD5C1A" w:rsidRPr="00703288">
        <w:rPr>
          <w:rFonts w:ascii="KaiTi" w:eastAsia="KaiTi" w:hAnsi="KaiTi" w:hint="eastAsia"/>
          <w:sz w:val="21"/>
          <w:szCs w:val="21"/>
          <w:lang w:eastAsia="zh-CN"/>
        </w:rPr>
        <w:t>(1)</w:t>
      </w:r>
      <w:r w:rsidR="00AD5C1A" w:rsidRPr="00703288">
        <w:rPr>
          <w:rFonts w:ascii="KaiTi" w:eastAsia="KaiTi" w:hAnsi="KaiTi" w:cs="Microsoft YaHei" w:hint="eastAsia"/>
          <w:sz w:val="21"/>
          <w:szCs w:val="21"/>
          <w:lang w:eastAsia="zh-CN"/>
        </w:rPr>
        <w:t>所作的否定决定</w:t>
      </w:r>
    </w:p>
    <w:p w14:paraId="38B57212" w14:textId="77777777" w:rsidR="00390B2C" w:rsidRPr="00FD2711" w:rsidRDefault="00390B2C" w:rsidP="00390B2C">
      <w:pPr>
        <w:pStyle w:val="RPara"/>
        <w:rPr>
          <w:rFonts w:ascii="SimSun" w:eastAsia="SimSun" w:hAnsi="SimSun"/>
          <w:sz w:val="21"/>
          <w:szCs w:val="21"/>
          <w:lang w:eastAsia="zh-CN"/>
        </w:rPr>
      </w:pPr>
      <w:r w:rsidRPr="009679B6">
        <w:rPr>
          <w:sz w:val="21"/>
          <w:lang w:eastAsia="zh-CN"/>
        </w:rPr>
        <w:tab/>
      </w:r>
      <w:r w:rsidR="003A5A8C" w:rsidRPr="00FD2711">
        <w:rPr>
          <w:rFonts w:ascii="SimSun" w:eastAsia="SimSun" w:hAnsi="SimSun" w:cs="Microsoft YaHei" w:hint="eastAsia"/>
          <w:sz w:val="21"/>
          <w:szCs w:val="21"/>
          <w:lang w:eastAsia="zh-CN"/>
        </w:rPr>
        <w:t>在根据本细则</w:t>
      </w:r>
      <w:r w:rsidR="003A5A8C" w:rsidRPr="00FD2711">
        <w:rPr>
          <w:rFonts w:ascii="SimSun" w:eastAsia="SimSun" w:hAnsi="SimSun" w:hint="eastAsia"/>
          <w:sz w:val="21"/>
          <w:szCs w:val="21"/>
          <w:lang w:eastAsia="zh-CN"/>
        </w:rPr>
        <w:t>20.7</w:t>
      </w:r>
      <w:r w:rsidR="003A5A8C" w:rsidRPr="00FD2711">
        <w:rPr>
          <w:rFonts w:ascii="SimSun" w:eastAsia="SimSun" w:hAnsi="SimSun" w:cs="Microsoft YaHei" w:hint="eastAsia"/>
          <w:sz w:val="21"/>
          <w:szCs w:val="21"/>
          <w:lang w:eastAsia="zh-CN"/>
        </w:rPr>
        <w:t>适用的期限内，如果受理局没有收到本细则</w:t>
      </w:r>
      <w:r w:rsidR="003A5A8C" w:rsidRPr="00FD2711">
        <w:rPr>
          <w:rFonts w:ascii="SimSun" w:eastAsia="SimSun" w:hAnsi="SimSun" w:hint="eastAsia"/>
          <w:sz w:val="21"/>
          <w:szCs w:val="21"/>
          <w:lang w:eastAsia="zh-CN"/>
        </w:rPr>
        <w:t>20.3(a)</w:t>
      </w:r>
      <w:r w:rsidR="003A5A8C" w:rsidRPr="00FD2711">
        <w:rPr>
          <w:rFonts w:ascii="SimSun" w:eastAsia="SimSun" w:hAnsi="SimSun" w:cs="Microsoft YaHei" w:hint="eastAsia"/>
          <w:sz w:val="21"/>
          <w:szCs w:val="21"/>
          <w:lang w:eastAsia="zh-CN"/>
        </w:rPr>
        <w:t>所述的改正或确认，或者如果已经收到改正或确认，但是申请仍然不符合条约第</w:t>
      </w:r>
      <w:r w:rsidR="003A5A8C" w:rsidRPr="00FD2711">
        <w:rPr>
          <w:rFonts w:ascii="SimSun" w:eastAsia="SimSun" w:hAnsi="SimSun" w:hint="eastAsia"/>
          <w:sz w:val="21"/>
          <w:szCs w:val="21"/>
          <w:lang w:eastAsia="zh-CN"/>
        </w:rPr>
        <w:t>11</w:t>
      </w:r>
      <w:r w:rsidR="003A5A8C" w:rsidRPr="00FD2711">
        <w:rPr>
          <w:rFonts w:ascii="SimSun" w:eastAsia="SimSun" w:hAnsi="SimSun" w:cs="Microsoft YaHei" w:hint="eastAsia"/>
          <w:sz w:val="21"/>
          <w:szCs w:val="21"/>
          <w:lang w:eastAsia="zh-CN"/>
        </w:rPr>
        <w:t>条</w:t>
      </w:r>
      <w:r w:rsidR="003A5A8C" w:rsidRPr="00FD2711">
        <w:rPr>
          <w:rFonts w:ascii="SimSun" w:eastAsia="SimSun" w:hAnsi="SimSun" w:hint="eastAsia"/>
          <w:sz w:val="21"/>
          <w:szCs w:val="21"/>
          <w:lang w:eastAsia="zh-CN"/>
        </w:rPr>
        <w:t>(1)</w:t>
      </w:r>
      <w:r w:rsidR="003A5A8C" w:rsidRPr="00FD2711">
        <w:rPr>
          <w:rFonts w:ascii="SimSun" w:eastAsia="SimSun" w:hAnsi="SimSun" w:cs="Microsoft YaHei" w:hint="eastAsia"/>
          <w:sz w:val="21"/>
          <w:szCs w:val="21"/>
          <w:lang w:eastAsia="zh-CN"/>
        </w:rPr>
        <w:t>规定的要求，受理局应：</w:t>
      </w:r>
    </w:p>
    <w:p w14:paraId="23E5F9D4" w14:textId="77777777" w:rsidR="00390B2C" w:rsidRPr="00FD2711" w:rsidRDefault="00390B2C" w:rsidP="00390B2C">
      <w:pPr>
        <w:pStyle w:val="RPari"/>
        <w:rPr>
          <w:rFonts w:ascii="SimSun" w:eastAsia="SimSun" w:hAnsi="SimSun"/>
          <w:sz w:val="21"/>
          <w:szCs w:val="21"/>
          <w:lang w:eastAsia="zh-CN"/>
        </w:rPr>
      </w:pPr>
      <w:r w:rsidRPr="00FD2711">
        <w:rPr>
          <w:rFonts w:ascii="SimSun" w:eastAsia="SimSun" w:hAnsi="SimSun"/>
          <w:sz w:val="21"/>
          <w:szCs w:val="21"/>
          <w:lang w:eastAsia="zh-CN"/>
        </w:rPr>
        <w:tab/>
        <w:t>(i)</w:t>
      </w:r>
      <w:r w:rsidRPr="00FD2711">
        <w:rPr>
          <w:rFonts w:ascii="SimSun" w:eastAsia="SimSun" w:hAnsi="SimSun"/>
          <w:sz w:val="21"/>
          <w:szCs w:val="21"/>
          <w:lang w:eastAsia="zh-CN"/>
        </w:rPr>
        <w:tab/>
      </w:r>
      <w:r w:rsidR="00D6318C" w:rsidRPr="00FD2711">
        <w:rPr>
          <w:rFonts w:ascii="SimSun" w:eastAsia="SimSun" w:hAnsi="SimSun" w:cs="Microsoft YaHei" w:hint="eastAsia"/>
          <w:sz w:val="21"/>
          <w:szCs w:val="21"/>
          <w:lang w:eastAsia="zh-CN"/>
        </w:rPr>
        <w:t>迅速通知申请人，其申请没有作为国际申请进行处理，将来也不会给予处理，并说明理由；</w:t>
      </w:r>
    </w:p>
    <w:p w14:paraId="48ADF2F6" w14:textId="77777777" w:rsidR="00390B2C" w:rsidRPr="00FD2711" w:rsidRDefault="00390B2C" w:rsidP="00390B2C">
      <w:pPr>
        <w:pStyle w:val="RPari"/>
        <w:rPr>
          <w:rFonts w:ascii="SimSun" w:eastAsia="SimSun" w:hAnsi="SimSun"/>
          <w:sz w:val="21"/>
          <w:szCs w:val="21"/>
          <w:lang w:eastAsia="zh-CN"/>
        </w:rPr>
      </w:pPr>
      <w:r w:rsidRPr="00FD2711">
        <w:rPr>
          <w:rFonts w:ascii="SimSun" w:eastAsia="SimSun" w:hAnsi="SimSun"/>
          <w:sz w:val="21"/>
          <w:szCs w:val="21"/>
          <w:lang w:eastAsia="zh-CN"/>
        </w:rPr>
        <w:tab/>
        <w:t>(ii)</w:t>
      </w:r>
      <w:r w:rsidRPr="00FD2711">
        <w:rPr>
          <w:rFonts w:ascii="SimSun" w:eastAsia="SimSun" w:hAnsi="SimSun"/>
          <w:sz w:val="21"/>
          <w:szCs w:val="21"/>
          <w:lang w:eastAsia="zh-CN"/>
        </w:rPr>
        <w:tab/>
      </w:r>
      <w:r w:rsidR="00D6318C" w:rsidRPr="00FD2711">
        <w:rPr>
          <w:rFonts w:ascii="SimSun" w:eastAsia="SimSun" w:hAnsi="SimSun" w:cs="Microsoft YaHei" w:hint="eastAsia"/>
          <w:sz w:val="21"/>
          <w:szCs w:val="21"/>
          <w:lang w:eastAsia="zh-CN"/>
        </w:rPr>
        <w:t>通知国际局，受理局在该文件上标明的编号将不作为国际申请号使用；</w:t>
      </w:r>
    </w:p>
    <w:p w14:paraId="544EA301" w14:textId="77777777" w:rsidR="00390B2C" w:rsidRPr="00FD2711" w:rsidRDefault="00390B2C" w:rsidP="00390B2C">
      <w:pPr>
        <w:pStyle w:val="RPari"/>
        <w:rPr>
          <w:rFonts w:ascii="SimSun" w:eastAsia="SimSun" w:hAnsi="SimSun"/>
          <w:sz w:val="21"/>
          <w:szCs w:val="21"/>
          <w:lang w:eastAsia="zh-CN"/>
        </w:rPr>
      </w:pPr>
      <w:r w:rsidRPr="00FD2711">
        <w:rPr>
          <w:rFonts w:ascii="SimSun" w:eastAsia="SimSun" w:hAnsi="SimSun"/>
          <w:sz w:val="21"/>
          <w:szCs w:val="21"/>
          <w:lang w:eastAsia="zh-CN"/>
        </w:rPr>
        <w:tab/>
        <w:t>(iii)</w:t>
      </w:r>
      <w:r w:rsidRPr="00FD2711">
        <w:rPr>
          <w:rFonts w:ascii="SimSun" w:eastAsia="SimSun" w:hAnsi="SimSun"/>
          <w:sz w:val="21"/>
          <w:szCs w:val="21"/>
          <w:lang w:eastAsia="zh-CN"/>
        </w:rPr>
        <w:tab/>
      </w:r>
      <w:r w:rsidR="00D6318C" w:rsidRPr="00FD2711">
        <w:rPr>
          <w:rFonts w:ascii="SimSun" w:eastAsia="SimSun" w:hAnsi="SimSun" w:cs="Microsoft YaHei" w:hint="eastAsia"/>
          <w:sz w:val="21"/>
          <w:szCs w:val="21"/>
          <w:lang w:eastAsia="zh-CN"/>
        </w:rPr>
        <w:t>按照本细则</w:t>
      </w:r>
      <w:r w:rsidR="00D6318C" w:rsidRPr="00FD2711">
        <w:rPr>
          <w:rFonts w:ascii="SimSun" w:eastAsia="SimSun" w:hAnsi="SimSun" w:hint="eastAsia"/>
          <w:sz w:val="21"/>
          <w:szCs w:val="21"/>
          <w:lang w:eastAsia="zh-CN"/>
        </w:rPr>
        <w:t>93.1</w:t>
      </w:r>
      <w:r w:rsidR="00D6318C" w:rsidRPr="00FD2711">
        <w:rPr>
          <w:rFonts w:ascii="SimSun" w:eastAsia="SimSun" w:hAnsi="SimSun" w:cs="Microsoft YaHei" w:hint="eastAsia"/>
          <w:sz w:val="21"/>
          <w:szCs w:val="21"/>
          <w:lang w:eastAsia="zh-CN"/>
        </w:rPr>
        <w:t>的规定，保管该据称是国际申请所包含的文件和与其有关的信件；以</w:t>
      </w:r>
      <w:r w:rsidR="00FD2711">
        <w:rPr>
          <w:rFonts w:ascii="SimSun" w:eastAsia="SimSun" w:hAnsi="SimSun" w:cs="Microsoft YaHei"/>
          <w:sz w:val="21"/>
          <w:szCs w:val="21"/>
          <w:lang w:eastAsia="zh-CN"/>
        </w:rPr>
        <w:t>‍</w:t>
      </w:r>
      <w:r w:rsidR="00D6318C" w:rsidRPr="00FD2711">
        <w:rPr>
          <w:rFonts w:ascii="SimSun" w:eastAsia="SimSun" w:hAnsi="SimSun" w:cs="Microsoft YaHei" w:hint="eastAsia"/>
          <w:sz w:val="21"/>
          <w:szCs w:val="21"/>
          <w:lang w:eastAsia="zh-CN"/>
        </w:rPr>
        <w:t>及</w:t>
      </w:r>
    </w:p>
    <w:p w14:paraId="67D03CD2" w14:textId="77777777" w:rsidR="00390B2C" w:rsidRPr="00FD2711" w:rsidRDefault="00390B2C" w:rsidP="00390B2C">
      <w:pPr>
        <w:pStyle w:val="RPari"/>
        <w:rPr>
          <w:rFonts w:ascii="SimSun" w:eastAsia="SimSun" w:hAnsi="SimSun"/>
          <w:sz w:val="21"/>
          <w:szCs w:val="21"/>
          <w:lang w:eastAsia="zh-CN"/>
        </w:rPr>
      </w:pPr>
      <w:r w:rsidRPr="009679B6">
        <w:rPr>
          <w:sz w:val="21"/>
          <w:lang w:eastAsia="zh-CN"/>
        </w:rPr>
        <w:tab/>
      </w:r>
      <w:r w:rsidRPr="00FD2711">
        <w:rPr>
          <w:rFonts w:ascii="SimSun" w:eastAsia="SimSun" w:hAnsi="SimSun"/>
          <w:sz w:val="21"/>
          <w:szCs w:val="21"/>
          <w:lang w:eastAsia="zh-CN"/>
        </w:rPr>
        <w:t>(iv)</w:t>
      </w:r>
      <w:r w:rsidRPr="00FD2711">
        <w:rPr>
          <w:rFonts w:ascii="SimSun" w:eastAsia="SimSun" w:hAnsi="SimSun"/>
          <w:sz w:val="21"/>
          <w:szCs w:val="21"/>
          <w:lang w:eastAsia="zh-CN"/>
        </w:rPr>
        <w:tab/>
      </w:r>
      <w:r w:rsidR="00D6318C" w:rsidRPr="00FD2711">
        <w:rPr>
          <w:rFonts w:ascii="SimSun" w:eastAsia="SimSun" w:hAnsi="SimSun" w:cs="Microsoft YaHei" w:hint="eastAsia"/>
          <w:sz w:val="21"/>
          <w:szCs w:val="21"/>
          <w:lang w:eastAsia="zh-CN"/>
        </w:rPr>
        <w:t>应申请人根据条约第</w:t>
      </w:r>
      <w:r w:rsidR="00D6318C" w:rsidRPr="00FD2711">
        <w:rPr>
          <w:rFonts w:ascii="SimSun" w:eastAsia="SimSun" w:hAnsi="SimSun" w:hint="eastAsia"/>
          <w:sz w:val="21"/>
          <w:szCs w:val="21"/>
          <w:lang w:eastAsia="zh-CN"/>
        </w:rPr>
        <w:t>25</w:t>
      </w:r>
      <w:r w:rsidR="00D6318C" w:rsidRPr="00FD2711">
        <w:rPr>
          <w:rFonts w:ascii="SimSun" w:eastAsia="SimSun" w:hAnsi="SimSun" w:cs="Microsoft YaHei" w:hint="eastAsia"/>
          <w:sz w:val="21"/>
          <w:szCs w:val="21"/>
          <w:lang w:eastAsia="zh-CN"/>
        </w:rPr>
        <w:t>条</w:t>
      </w:r>
      <w:r w:rsidR="00D6318C" w:rsidRPr="00FD2711">
        <w:rPr>
          <w:rFonts w:ascii="SimSun" w:eastAsia="SimSun" w:hAnsi="SimSun" w:hint="eastAsia"/>
          <w:sz w:val="21"/>
          <w:szCs w:val="21"/>
          <w:lang w:eastAsia="zh-CN"/>
        </w:rPr>
        <w:t>(1)</w:t>
      </w:r>
      <w:r w:rsidR="00D6318C" w:rsidRPr="00FD2711">
        <w:rPr>
          <w:rFonts w:ascii="SimSun" w:eastAsia="SimSun" w:hAnsi="SimSun" w:cs="Microsoft YaHei" w:hint="eastAsia"/>
          <w:sz w:val="21"/>
          <w:szCs w:val="21"/>
          <w:lang w:eastAsia="zh-CN"/>
        </w:rPr>
        <w:t>提出的请求，国际局需要并特别提出要求上述文件时，受理局应将上述文件的副本送交国际局。</w:t>
      </w:r>
    </w:p>
    <w:p w14:paraId="3ABA2DDD" w14:textId="77777777" w:rsidR="00390B2C" w:rsidRPr="00FD2711" w:rsidRDefault="00390B2C" w:rsidP="00390B2C">
      <w:pPr>
        <w:pStyle w:val="LegSubRule"/>
        <w:rPr>
          <w:rFonts w:ascii="SimSun" w:eastAsia="SimSun" w:hAnsi="SimSun"/>
          <w:i w:val="0"/>
          <w:sz w:val="21"/>
          <w:szCs w:val="21"/>
          <w:lang w:eastAsia="zh-CN"/>
        </w:rPr>
      </w:pPr>
      <w:bookmarkStart w:id="22" w:name="_Toc105480493"/>
      <w:bookmarkStart w:id="23" w:name="_Toc116097033"/>
      <w:bookmarkStart w:id="24" w:name="_Toc531079872"/>
      <w:bookmarkStart w:id="25" w:name="_Toc8723757"/>
      <w:bookmarkEnd w:id="19"/>
      <w:r w:rsidRPr="00FD2711">
        <w:rPr>
          <w:rFonts w:ascii="SimSun" w:eastAsia="SimSun" w:hAnsi="SimSun"/>
          <w:i w:val="0"/>
          <w:sz w:val="21"/>
          <w:szCs w:val="21"/>
          <w:lang w:eastAsia="zh-CN"/>
        </w:rPr>
        <w:t>20.5</w:t>
      </w:r>
      <w:bookmarkEnd w:id="22"/>
      <w:bookmarkEnd w:id="23"/>
      <w:bookmarkEnd w:id="24"/>
      <w:r w:rsidR="005B0233" w:rsidRPr="00703288">
        <w:rPr>
          <w:rFonts w:ascii="Calibri" w:eastAsia="KaiTi" w:hAnsi="Calibri" w:cs="Calibri"/>
          <w:sz w:val="21"/>
          <w:szCs w:val="21"/>
          <w:lang w:eastAsia="zh-CN"/>
        </w:rPr>
        <w:t>   </w:t>
      </w:r>
      <w:r w:rsidR="00D6318C" w:rsidRPr="00FD2711">
        <w:rPr>
          <w:rStyle w:val="RItalic"/>
          <w:rFonts w:ascii="SimSun" w:eastAsia="SimSun" w:hAnsi="SimSun" w:cs="Microsoft YaHei" w:hint="eastAsia"/>
          <w:sz w:val="21"/>
          <w:szCs w:val="21"/>
          <w:lang w:eastAsia="zh-CN"/>
        </w:rPr>
        <w:t>遗漏部分</w:t>
      </w:r>
      <w:bookmarkEnd w:id="25"/>
    </w:p>
    <w:p w14:paraId="137E4E81" w14:textId="79EEA0D5" w:rsidR="00390B2C" w:rsidRPr="00FD2711" w:rsidRDefault="00390B2C" w:rsidP="005B0233">
      <w:pPr>
        <w:pStyle w:val="Lega"/>
      </w:pPr>
      <w:r w:rsidRPr="00903C8B">
        <w:tab/>
      </w:r>
      <w:r w:rsidRPr="00FD2711">
        <w:t>(a)</w:t>
      </w:r>
      <w:r w:rsidR="005B0233" w:rsidRPr="00703288">
        <w:rPr>
          <w:rFonts w:ascii="Calibri" w:eastAsia="KaiTi" w:hAnsi="Calibri" w:cs="Calibri"/>
        </w:rPr>
        <w:t>  </w:t>
      </w:r>
      <w:r w:rsidR="00D6318C" w:rsidRPr="00FD2711">
        <w:rPr>
          <w:rFonts w:hint="eastAsia"/>
        </w:rPr>
        <w:t>当确定据称为国际申请的文件是否满足条约第11条(1)的要求时，受理局发现说明书、权利要求书或者附图的一部分被遗漏，或者看似被遗漏，包括所有附图被遗漏或者看似被遗漏</w:t>
      </w:r>
      <w:r w:rsidR="00C631CD" w:rsidRPr="00FD2711">
        <w:rPr>
          <w:rStyle w:val="InsertedText"/>
          <w:rFonts w:hint="eastAsia"/>
        </w:rPr>
        <w:t>（“遗漏部分”）</w:t>
      </w:r>
      <w:r w:rsidR="00D6318C" w:rsidRPr="00FD2711">
        <w:rPr>
          <w:rFonts w:hint="eastAsia"/>
        </w:rPr>
        <w:t>的情况，但是不包括条约11条(1)(iii)(d)或(e)所述一个完整项目被遗漏或者看似被遗漏的情况</w:t>
      </w:r>
      <w:r w:rsidR="00DB1974">
        <w:rPr>
          <w:rFonts w:hint="eastAsia"/>
        </w:rPr>
        <w:t>，</w:t>
      </w:r>
      <w:r w:rsidR="007557FC" w:rsidRPr="00FD2711">
        <w:rPr>
          <w:rStyle w:val="InsertedText"/>
          <w:rFonts w:hint="eastAsia"/>
        </w:rPr>
        <w:t>也</w:t>
      </w:r>
      <w:r w:rsidR="000F57C7" w:rsidRPr="00FD2711">
        <w:rPr>
          <w:rStyle w:val="InsertedText"/>
          <w:rFonts w:hint="eastAsia"/>
        </w:rPr>
        <w:t>不包括本细则20.5</w:t>
      </w:r>
      <w:r w:rsidR="00701882">
        <w:rPr>
          <w:rStyle w:val="InsertedText"/>
          <w:rFonts w:hint="eastAsia"/>
        </w:rPr>
        <w:t>之二(</w:t>
      </w:r>
      <w:r w:rsidR="000F57C7" w:rsidRPr="00FD2711">
        <w:rPr>
          <w:rStyle w:val="InsertedText"/>
          <w:rFonts w:hint="eastAsia"/>
        </w:rPr>
        <w:t>a</w:t>
      </w:r>
      <w:r w:rsidR="00701882">
        <w:rPr>
          <w:rStyle w:val="InsertedText"/>
          <w:rFonts w:hint="eastAsia"/>
        </w:rPr>
        <w:t>)</w:t>
      </w:r>
      <w:r w:rsidR="00DB1974">
        <w:rPr>
          <w:rStyle w:val="InsertedText"/>
          <w:rFonts w:hint="eastAsia"/>
        </w:rPr>
        <w:t>所</w:t>
      </w:r>
      <w:r w:rsidR="000F57C7" w:rsidRPr="00FD2711">
        <w:rPr>
          <w:rStyle w:val="InsertedText"/>
          <w:rFonts w:hint="eastAsia"/>
        </w:rPr>
        <w:t>述的情况</w:t>
      </w:r>
      <w:r w:rsidR="00D6318C" w:rsidRPr="00FD2711">
        <w:rPr>
          <w:rFonts w:hint="eastAsia"/>
        </w:rPr>
        <w:t>，受理局应迅速地通知申请人，并让申请人作出选择：</w:t>
      </w:r>
    </w:p>
    <w:p w14:paraId="6F966ED2" w14:textId="77777777" w:rsidR="00390B2C" w:rsidRPr="00FD2711" w:rsidRDefault="00390B2C" w:rsidP="005B0233">
      <w:pPr>
        <w:pStyle w:val="Legiindent"/>
      </w:pPr>
      <w:r w:rsidRPr="00FD2711">
        <w:tab/>
        <w:t>(i)</w:t>
      </w:r>
      <w:r w:rsidRPr="00FD2711">
        <w:tab/>
      </w:r>
      <w:r w:rsidR="00D837A9" w:rsidRPr="00FD2711">
        <w:rPr>
          <w:rFonts w:hint="eastAsia"/>
        </w:rPr>
        <w:t>通过提交遗漏部分使据称的国际申请变得完整；或者</w:t>
      </w:r>
    </w:p>
    <w:p w14:paraId="792664D3" w14:textId="77777777" w:rsidR="00390B2C" w:rsidRPr="00FD2711" w:rsidRDefault="00390B2C" w:rsidP="005B0233">
      <w:pPr>
        <w:pStyle w:val="Legiindent"/>
      </w:pPr>
      <w:r w:rsidRPr="00FD2711">
        <w:tab/>
        <w:t>(ii)</w:t>
      </w:r>
      <w:r w:rsidRPr="00FD2711">
        <w:tab/>
      </w:r>
      <w:r w:rsidR="00D837A9" w:rsidRPr="00FD2711">
        <w:rPr>
          <w:rFonts w:hint="eastAsia"/>
        </w:rPr>
        <w:t>根据本细则20.6(a)的规定，确认根据本细则4.18通过援引方式加入遗漏部分；</w:t>
      </w:r>
    </w:p>
    <w:p w14:paraId="50F6DA47" w14:textId="77777777" w:rsidR="00390B2C" w:rsidRPr="00FD2711" w:rsidRDefault="001C7641" w:rsidP="005B0233">
      <w:pPr>
        <w:pStyle w:val="Legacont"/>
      </w:pPr>
      <w:r w:rsidRPr="00FD2711">
        <w:rPr>
          <w:rFonts w:hint="eastAsia"/>
        </w:rPr>
        <w:t>并且，在适用本细则20.7所规定的期限内作出说明，如果有说明的话。如果该期限在所要求优先权的在先申请的申请日起12个月后届满，受理局应通知申请人注意这种情况。</w:t>
      </w:r>
    </w:p>
    <w:p w14:paraId="2920B7BA" w14:textId="77777777" w:rsidR="00390B2C" w:rsidRPr="00DE4EBC" w:rsidRDefault="00390B2C" w:rsidP="00390B2C">
      <w:pPr>
        <w:pStyle w:val="RContinued"/>
        <w:rPr>
          <w:rFonts w:ascii="KaiTi" w:eastAsia="KaiTi" w:hAnsi="KaiTi"/>
          <w:i w:val="0"/>
          <w:sz w:val="21"/>
          <w:szCs w:val="21"/>
          <w:lang w:eastAsia="zh-CN"/>
        </w:rPr>
      </w:pPr>
      <w:r w:rsidRPr="00DE4EBC">
        <w:rPr>
          <w:rFonts w:ascii="KaiTi" w:eastAsia="KaiTi" w:hAnsi="KaiTi"/>
          <w:i w:val="0"/>
          <w:sz w:val="21"/>
          <w:szCs w:val="21"/>
          <w:lang w:eastAsia="zh-CN"/>
        </w:rPr>
        <w:lastRenderedPageBreak/>
        <w:t>[</w:t>
      </w:r>
      <w:r w:rsidR="005B0A1B" w:rsidRPr="00DE4EBC">
        <w:rPr>
          <w:rFonts w:ascii="KaiTi" w:eastAsia="KaiTi" w:hAnsi="KaiTi" w:hint="eastAsia"/>
          <w:i w:val="0"/>
          <w:sz w:val="21"/>
          <w:szCs w:val="21"/>
          <w:lang w:eastAsia="zh-CN"/>
        </w:rPr>
        <w:t>细则</w:t>
      </w:r>
      <w:r w:rsidRPr="00DE4EBC">
        <w:rPr>
          <w:rFonts w:ascii="KaiTi" w:eastAsia="KaiTi" w:hAnsi="KaiTi"/>
          <w:i w:val="0"/>
          <w:sz w:val="21"/>
          <w:szCs w:val="21"/>
          <w:lang w:eastAsia="zh-CN"/>
        </w:rPr>
        <w:t>20.5(a)</w:t>
      </w:r>
      <w:r w:rsidR="005B0A1B" w:rsidRPr="00DE4EBC">
        <w:rPr>
          <w:rFonts w:ascii="KaiTi" w:eastAsia="KaiTi" w:hAnsi="KaiTi" w:hint="eastAsia"/>
          <w:i w:val="0"/>
          <w:sz w:val="21"/>
          <w:szCs w:val="21"/>
          <w:lang w:eastAsia="zh-CN"/>
        </w:rPr>
        <w:t>，续</w:t>
      </w:r>
      <w:r w:rsidRPr="00DE4EBC">
        <w:rPr>
          <w:rFonts w:ascii="KaiTi" w:eastAsia="KaiTi" w:hAnsi="KaiTi"/>
          <w:i w:val="0"/>
          <w:sz w:val="21"/>
          <w:szCs w:val="21"/>
          <w:lang w:eastAsia="zh-CN"/>
        </w:rPr>
        <w:t>]</w:t>
      </w:r>
    </w:p>
    <w:p w14:paraId="67351D8E" w14:textId="77777777" w:rsidR="00390B2C" w:rsidRPr="00DE4EBC" w:rsidRDefault="00390B2C" w:rsidP="00595303">
      <w:pPr>
        <w:pStyle w:val="RComment"/>
      </w:pPr>
      <w:r w:rsidRPr="00DE4EBC">
        <w:t>[</w:t>
      </w:r>
      <w:r w:rsidR="00733823" w:rsidRPr="00DE4EBC">
        <w:rPr>
          <w:rFonts w:hint="eastAsia"/>
        </w:rPr>
        <w:t>说明：建议修改细则20.5，以便澄清本细则仅适用于说明书、权利要求书或者附图</w:t>
      </w:r>
      <w:r w:rsidR="003C77F4" w:rsidRPr="00DE4EBC">
        <w:rPr>
          <w:rFonts w:hint="eastAsia"/>
        </w:rPr>
        <w:t>的</w:t>
      </w:r>
      <w:r w:rsidR="00FA3790">
        <w:rPr>
          <w:rFonts w:hint="eastAsia"/>
        </w:rPr>
        <w:t>一</w:t>
      </w:r>
      <w:r w:rsidR="003C77F4" w:rsidRPr="00DE4EBC">
        <w:rPr>
          <w:rFonts w:hint="eastAsia"/>
        </w:rPr>
        <w:t>部分</w:t>
      </w:r>
      <w:r w:rsidR="00FA3790">
        <w:rPr>
          <w:rFonts w:hint="eastAsia"/>
        </w:rPr>
        <w:t>被遗漏</w:t>
      </w:r>
      <w:r w:rsidR="003C77F4" w:rsidRPr="00DE4EBC">
        <w:rPr>
          <w:rFonts w:hint="eastAsia"/>
        </w:rPr>
        <w:t>和所有附图</w:t>
      </w:r>
      <w:r w:rsidR="008F7B80" w:rsidRPr="00DE4EBC">
        <w:rPr>
          <w:rFonts w:hint="eastAsia"/>
        </w:rPr>
        <w:t>被遗漏的情况</w:t>
      </w:r>
      <w:r w:rsidR="003C77F4" w:rsidRPr="00DE4EBC">
        <w:rPr>
          <w:rFonts w:hint="eastAsia"/>
        </w:rPr>
        <w:t>，但是</w:t>
      </w:r>
      <w:r w:rsidR="003C77F4" w:rsidRPr="00DE4EBC">
        <w:rPr>
          <w:rFonts w:hint="eastAsia"/>
          <w:u w:val="single"/>
        </w:rPr>
        <w:t>不</w:t>
      </w:r>
      <w:r w:rsidR="003C77F4" w:rsidRPr="00DE4EBC">
        <w:rPr>
          <w:rFonts w:hint="eastAsia"/>
        </w:rPr>
        <w:t>适用于</w:t>
      </w:r>
      <w:r w:rsidR="008F7B80" w:rsidRPr="00DE4EBC">
        <w:rPr>
          <w:rFonts w:hint="eastAsia"/>
        </w:rPr>
        <w:t>细则20.5之二(</w:t>
      </w:r>
      <w:r w:rsidR="008F7B80" w:rsidRPr="00DE4EBC">
        <w:t>a</w:t>
      </w:r>
      <w:r w:rsidR="008F7B80" w:rsidRPr="00DE4EBC">
        <w:rPr>
          <w:rFonts w:hint="eastAsia"/>
        </w:rPr>
        <w:t>)</w:t>
      </w:r>
      <w:r w:rsidR="00FA3790">
        <w:rPr>
          <w:rFonts w:hint="eastAsia"/>
        </w:rPr>
        <w:t>所</w:t>
      </w:r>
      <w:r w:rsidR="008F7B80" w:rsidRPr="00DE4EBC">
        <w:rPr>
          <w:rFonts w:hint="eastAsia"/>
        </w:rPr>
        <w:t>述的情况，即</w:t>
      </w:r>
      <w:r w:rsidR="00FA3790">
        <w:rPr>
          <w:rFonts w:hint="eastAsia"/>
        </w:rPr>
        <w:t>条约第</w:t>
      </w:r>
      <w:r w:rsidR="008F7B80" w:rsidRPr="00DE4EBC">
        <w:rPr>
          <w:rFonts w:hint="eastAsia"/>
        </w:rPr>
        <w:t>11</w:t>
      </w:r>
      <w:r w:rsidR="008F7B80" w:rsidRPr="00DE4EBC">
        <w:t>(1)(i)</w:t>
      </w:r>
      <w:r w:rsidR="008F7B80" w:rsidRPr="00DE4EBC">
        <w:rPr>
          <w:rFonts w:hint="eastAsia"/>
        </w:rPr>
        <w:t>（说明书）或</w:t>
      </w:r>
      <w:r w:rsidR="00FA3790">
        <w:rPr>
          <w:rFonts w:hint="eastAsia"/>
        </w:rPr>
        <w:t>条约</w:t>
      </w:r>
      <w:r w:rsidR="008F7B80" w:rsidRPr="00DE4EBC">
        <w:rPr>
          <w:rFonts w:hint="eastAsia"/>
        </w:rPr>
        <w:t>11</w:t>
      </w:r>
      <w:r w:rsidR="008F7B80" w:rsidRPr="00DE4EBC">
        <w:t>(1)(ii)</w:t>
      </w:r>
      <w:r w:rsidR="008F7B80" w:rsidRPr="00DE4EBC">
        <w:rPr>
          <w:rFonts w:hint="eastAsia"/>
        </w:rPr>
        <w:t>（权利要求书）所述一个完整项目被</w:t>
      </w:r>
      <w:r w:rsidR="00E849CB">
        <w:rPr>
          <w:rFonts w:hint="eastAsia"/>
        </w:rPr>
        <w:t>错误提交</w:t>
      </w:r>
      <w:r w:rsidR="008F7B80" w:rsidRPr="00DE4EBC">
        <w:rPr>
          <w:rFonts w:hint="eastAsia"/>
        </w:rPr>
        <w:t>或者看似被</w:t>
      </w:r>
      <w:r w:rsidR="00E849CB">
        <w:rPr>
          <w:rFonts w:hint="eastAsia"/>
        </w:rPr>
        <w:t>错误提交</w:t>
      </w:r>
      <w:r w:rsidR="008F7B80" w:rsidRPr="00DE4EBC">
        <w:rPr>
          <w:rFonts w:hint="eastAsia"/>
        </w:rPr>
        <w:t>的情况，也</w:t>
      </w:r>
      <w:r w:rsidR="008F7B80" w:rsidRPr="00DE4EBC">
        <w:rPr>
          <w:rFonts w:hint="eastAsia"/>
          <w:u w:val="single"/>
        </w:rPr>
        <w:t>不</w:t>
      </w:r>
      <w:r w:rsidR="008F7B80" w:rsidRPr="00DE4EBC">
        <w:rPr>
          <w:rFonts w:hint="eastAsia"/>
        </w:rPr>
        <w:t>适用于说明书、权利要求书或附图的一部分或者</w:t>
      </w:r>
      <w:r w:rsidR="003201D2">
        <w:rPr>
          <w:rFonts w:hint="eastAsia"/>
        </w:rPr>
        <w:t>所有</w:t>
      </w:r>
      <w:r w:rsidR="008F7B80" w:rsidRPr="00DE4EBC">
        <w:rPr>
          <w:rFonts w:hint="eastAsia"/>
        </w:rPr>
        <w:t>附图被错误提交或者看似被错误提交的情况。错误提交项目或部分的情况涵盖在拟议的新细则</w:t>
      </w:r>
      <w:r w:rsidR="00D67045" w:rsidRPr="00DE4EBC">
        <w:rPr>
          <w:rFonts w:hint="eastAsia"/>
        </w:rPr>
        <w:t>20.5之二中（见下文）。</w:t>
      </w:r>
      <w:r w:rsidRPr="00DE4EBC">
        <w:t>]</w:t>
      </w:r>
    </w:p>
    <w:p w14:paraId="7BBBB942" w14:textId="77777777" w:rsidR="00390B2C" w:rsidRPr="00DE4EBC" w:rsidRDefault="00390B2C" w:rsidP="00DE4EBC">
      <w:pPr>
        <w:pStyle w:val="RPara"/>
        <w:jc w:val="both"/>
        <w:rPr>
          <w:rFonts w:ascii="SimSun" w:eastAsia="SimSun" w:hAnsi="SimSun"/>
          <w:sz w:val="21"/>
          <w:szCs w:val="21"/>
          <w:lang w:eastAsia="zh-CN"/>
        </w:rPr>
      </w:pPr>
      <w:bookmarkStart w:id="26" w:name="_Toc105480494"/>
      <w:bookmarkStart w:id="27" w:name="_Toc116097034"/>
      <w:r w:rsidRPr="009679B6">
        <w:rPr>
          <w:sz w:val="21"/>
          <w:lang w:eastAsia="zh-CN"/>
        </w:rPr>
        <w:tab/>
      </w:r>
      <w:r w:rsidRPr="00DE4EBC">
        <w:rPr>
          <w:rFonts w:ascii="SimSun" w:eastAsia="SimSun" w:hAnsi="SimSun"/>
          <w:sz w:val="21"/>
          <w:szCs w:val="21"/>
          <w:lang w:eastAsia="zh-CN"/>
        </w:rPr>
        <w:t>(b)</w:t>
      </w:r>
      <w:r w:rsidR="005B0233" w:rsidRPr="00703288">
        <w:rPr>
          <w:rFonts w:ascii="Calibri" w:eastAsia="KaiTi" w:hAnsi="Calibri" w:cs="Calibri"/>
          <w:sz w:val="21"/>
          <w:szCs w:val="21"/>
          <w:lang w:eastAsia="zh-CN"/>
        </w:rPr>
        <w:t>  </w:t>
      </w:r>
      <w:r w:rsidR="005B0A1B" w:rsidRPr="00DE4EBC">
        <w:rPr>
          <w:rFonts w:ascii="SimSun" w:eastAsia="SimSun" w:hAnsi="SimSun" w:cs="Microsoft YaHei" w:hint="eastAsia"/>
          <w:sz w:val="21"/>
          <w:szCs w:val="21"/>
          <w:lang w:eastAsia="zh-CN"/>
        </w:rPr>
        <w:t>在根据</w:t>
      </w:r>
      <w:r w:rsidR="005B0A1B" w:rsidRPr="00DE4EBC">
        <w:rPr>
          <w:rFonts w:ascii="SimSun" w:eastAsia="SimSun" w:hAnsi="SimSun" w:hint="eastAsia"/>
          <w:sz w:val="21"/>
          <w:szCs w:val="21"/>
          <w:lang w:eastAsia="zh-CN"/>
        </w:rPr>
        <w:t>(a)</w:t>
      </w:r>
      <w:r w:rsidR="005B0A1B" w:rsidRPr="00DE4EBC">
        <w:rPr>
          <w:rFonts w:ascii="SimSun" w:eastAsia="SimSun" w:hAnsi="SimSun" w:cs="Microsoft YaHei" w:hint="eastAsia"/>
          <w:sz w:val="21"/>
          <w:szCs w:val="21"/>
          <w:lang w:eastAsia="zh-CN"/>
        </w:rPr>
        <w:t>项通知申请人之后或者其他情况下，在满足条约第</w:t>
      </w:r>
      <w:r w:rsidR="005B0A1B" w:rsidRPr="00DE4EBC">
        <w:rPr>
          <w:rFonts w:ascii="SimSun" w:eastAsia="SimSun" w:hAnsi="SimSun" w:hint="eastAsia"/>
          <w:sz w:val="21"/>
          <w:szCs w:val="21"/>
          <w:lang w:eastAsia="zh-CN"/>
        </w:rPr>
        <w:t>11</w:t>
      </w:r>
      <w:r w:rsidR="005B0A1B" w:rsidRPr="00DE4EBC">
        <w:rPr>
          <w:rFonts w:ascii="SimSun" w:eastAsia="SimSun" w:hAnsi="SimSun" w:cs="Microsoft YaHei" w:hint="eastAsia"/>
          <w:sz w:val="21"/>
          <w:szCs w:val="21"/>
          <w:lang w:eastAsia="zh-CN"/>
        </w:rPr>
        <w:t>条</w:t>
      </w:r>
      <w:r w:rsidR="005B0A1B" w:rsidRPr="00DE4EBC">
        <w:rPr>
          <w:rFonts w:ascii="SimSun" w:eastAsia="SimSun" w:hAnsi="SimSun" w:hint="eastAsia"/>
          <w:sz w:val="21"/>
          <w:szCs w:val="21"/>
          <w:lang w:eastAsia="zh-CN"/>
        </w:rPr>
        <w:t>(1)</w:t>
      </w:r>
      <w:r w:rsidR="005B0A1B" w:rsidRPr="00DE4EBC">
        <w:rPr>
          <w:rFonts w:ascii="SimSun" w:eastAsia="SimSun" w:hAnsi="SimSun" w:cs="Microsoft YaHei" w:hint="eastAsia"/>
          <w:sz w:val="21"/>
          <w:szCs w:val="21"/>
          <w:lang w:eastAsia="zh-CN"/>
        </w:rPr>
        <w:t>的所有要求之日或者之前，但是在根据本细则</w:t>
      </w:r>
      <w:r w:rsidR="005B0A1B" w:rsidRPr="00DE4EBC">
        <w:rPr>
          <w:rFonts w:ascii="SimSun" w:eastAsia="SimSun" w:hAnsi="SimSun" w:hint="eastAsia"/>
          <w:sz w:val="21"/>
          <w:szCs w:val="21"/>
          <w:lang w:eastAsia="zh-CN"/>
        </w:rPr>
        <w:t>20.7</w:t>
      </w:r>
      <w:r w:rsidR="005B0A1B" w:rsidRPr="00DE4EBC">
        <w:rPr>
          <w:rFonts w:ascii="SimSun" w:eastAsia="SimSun" w:hAnsi="SimSun" w:cs="Microsoft YaHei" w:hint="eastAsia"/>
          <w:sz w:val="21"/>
          <w:szCs w:val="21"/>
          <w:lang w:eastAsia="zh-CN"/>
        </w:rPr>
        <w:t>适用的期限内，申请人将</w:t>
      </w:r>
      <w:r w:rsidR="005B0A1B" w:rsidRPr="00DE4EBC">
        <w:rPr>
          <w:rFonts w:ascii="SimSun" w:eastAsia="SimSun" w:hAnsi="SimSun" w:hint="eastAsia"/>
          <w:sz w:val="21"/>
          <w:szCs w:val="21"/>
          <w:lang w:eastAsia="zh-CN"/>
        </w:rPr>
        <w:t>(a)</w:t>
      </w:r>
      <w:r w:rsidR="005B0A1B" w:rsidRPr="00DE4EBC">
        <w:rPr>
          <w:rFonts w:ascii="SimSun" w:eastAsia="SimSun" w:hAnsi="SimSun" w:cs="Microsoft YaHei" w:hint="eastAsia"/>
          <w:sz w:val="21"/>
          <w:szCs w:val="21"/>
          <w:lang w:eastAsia="zh-CN"/>
        </w:rPr>
        <w:t>中所述的遗漏部分提交给受理局以使</w:t>
      </w:r>
      <w:r w:rsidR="005B0A1B" w:rsidRPr="00DE4EBC">
        <w:rPr>
          <w:rStyle w:val="InsertedText"/>
          <w:rFonts w:ascii="SimSun" w:eastAsia="SimSun" w:hAnsi="SimSun" w:cs="Microsoft YaHei" w:hint="eastAsia"/>
          <w:sz w:val="21"/>
          <w:szCs w:val="21"/>
          <w:lang w:eastAsia="zh-CN"/>
        </w:rPr>
        <w:t>据称的</w:t>
      </w:r>
      <w:r w:rsidR="005B0A1B" w:rsidRPr="00DE4EBC">
        <w:rPr>
          <w:rFonts w:ascii="SimSun" w:eastAsia="SimSun" w:hAnsi="SimSun" w:cs="Microsoft YaHei" w:hint="eastAsia"/>
          <w:sz w:val="21"/>
          <w:szCs w:val="21"/>
          <w:lang w:eastAsia="zh-CN"/>
        </w:rPr>
        <w:t>国际申请完整，该部分应包括在申请中，受理局应将满足条约第</w:t>
      </w:r>
      <w:r w:rsidR="005B0A1B" w:rsidRPr="00DE4EBC">
        <w:rPr>
          <w:rFonts w:ascii="SimSun" w:eastAsia="SimSun" w:hAnsi="SimSun" w:hint="eastAsia"/>
          <w:sz w:val="21"/>
          <w:szCs w:val="21"/>
          <w:lang w:eastAsia="zh-CN"/>
        </w:rPr>
        <w:t>11</w:t>
      </w:r>
      <w:r w:rsidR="005B0A1B" w:rsidRPr="00DE4EBC">
        <w:rPr>
          <w:rFonts w:ascii="SimSun" w:eastAsia="SimSun" w:hAnsi="SimSun" w:cs="Microsoft YaHei" w:hint="eastAsia"/>
          <w:sz w:val="21"/>
          <w:szCs w:val="21"/>
          <w:lang w:eastAsia="zh-CN"/>
        </w:rPr>
        <w:t>条</w:t>
      </w:r>
      <w:r w:rsidR="005B0A1B" w:rsidRPr="00DE4EBC">
        <w:rPr>
          <w:rFonts w:ascii="SimSun" w:eastAsia="SimSun" w:hAnsi="SimSun" w:hint="eastAsia"/>
          <w:sz w:val="21"/>
          <w:szCs w:val="21"/>
          <w:lang w:eastAsia="zh-CN"/>
        </w:rPr>
        <w:t>(1)</w:t>
      </w:r>
      <w:r w:rsidR="005B0A1B" w:rsidRPr="00DE4EBC">
        <w:rPr>
          <w:rFonts w:ascii="SimSun" w:eastAsia="SimSun" w:hAnsi="SimSun" w:cs="Microsoft YaHei" w:hint="eastAsia"/>
          <w:sz w:val="21"/>
          <w:szCs w:val="21"/>
          <w:lang w:eastAsia="zh-CN"/>
        </w:rPr>
        <w:t>的所有要求之日记录为国际申请日，并且根据细则</w:t>
      </w:r>
      <w:r w:rsidR="005B0A1B" w:rsidRPr="00DE4EBC">
        <w:rPr>
          <w:rFonts w:ascii="SimSun" w:eastAsia="SimSun" w:hAnsi="SimSun" w:hint="eastAsia"/>
          <w:sz w:val="21"/>
          <w:szCs w:val="21"/>
          <w:lang w:eastAsia="zh-CN"/>
        </w:rPr>
        <w:t>20.2(b)</w:t>
      </w:r>
      <w:r w:rsidR="005B0A1B" w:rsidRPr="00DE4EBC">
        <w:rPr>
          <w:rFonts w:ascii="SimSun" w:eastAsia="SimSun" w:hAnsi="SimSun" w:cs="Microsoft YaHei" w:hint="eastAsia"/>
          <w:sz w:val="21"/>
          <w:szCs w:val="21"/>
          <w:lang w:eastAsia="zh-CN"/>
        </w:rPr>
        <w:t>和</w:t>
      </w:r>
      <w:r w:rsidR="005B0A1B" w:rsidRPr="00DE4EBC">
        <w:rPr>
          <w:rFonts w:ascii="SimSun" w:eastAsia="SimSun" w:hAnsi="SimSun" w:hint="eastAsia"/>
          <w:sz w:val="21"/>
          <w:szCs w:val="21"/>
          <w:lang w:eastAsia="zh-CN"/>
        </w:rPr>
        <w:t>(c)</w:t>
      </w:r>
      <w:r w:rsidR="005B0A1B" w:rsidRPr="00DE4EBC">
        <w:rPr>
          <w:rFonts w:ascii="SimSun" w:eastAsia="SimSun" w:hAnsi="SimSun" w:cs="Microsoft YaHei" w:hint="eastAsia"/>
          <w:sz w:val="21"/>
          <w:szCs w:val="21"/>
          <w:lang w:eastAsia="zh-CN"/>
        </w:rPr>
        <w:t>的规定处理。</w:t>
      </w:r>
    </w:p>
    <w:p w14:paraId="6BBF0FA9" w14:textId="3414E0E8" w:rsidR="00390B2C" w:rsidRPr="00DE4EBC" w:rsidRDefault="00390B2C" w:rsidP="00595303">
      <w:pPr>
        <w:pStyle w:val="RComment"/>
      </w:pPr>
      <w:r w:rsidRPr="00DE4EBC">
        <w:t>[</w:t>
      </w:r>
      <w:r w:rsidR="00701882">
        <w:rPr>
          <w:rFonts w:hint="eastAsia"/>
        </w:rPr>
        <w:t>说明：建议修改(</w:t>
      </w:r>
      <w:r w:rsidR="003E6E83" w:rsidRPr="00DE4EBC">
        <w:t>b</w:t>
      </w:r>
      <w:r w:rsidR="00701882">
        <w:rPr>
          <w:rFonts w:hint="eastAsia"/>
        </w:rPr>
        <w:t>)</w:t>
      </w:r>
      <w:r w:rsidR="00DF20E7" w:rsidRPr="00DE4EBC">
        <w:rPr>
          <w:rFonts w:hint="eastAsia"/>
        </w:rPr>
        <w:t>项，在该项中插入“据称的”一词，以便澄清申请人在记录</w:t>
      </w:r>
      <w:r w:rsidR="003E6E83" w:rsidRPr="00DE4EBC">
        <w:rPr>
          <w:rFonts w:hint="eastAsia"/>
        </w:rPr>
        <w:t>国际申请日之日</w:t>
      </w:r>
      <w:r w:rsidR="00AD7DF0">
        <w:rPr>
          <w:rFonts w:hint="eastAsia"/>
        </w:rPr>
        <w:t>或者之前，通过</w:t>
      </w:r>
      <w:r w:rsidR="003E6E83" w:rsidRPr="00DE4EBC">
        <w:rPr>
          <w:rFonts w:hint="eastAsia"/>
        </w:rPr>
        <w:t>提交遗漏部分</w:t>
      </w:r>
      <w:r w:rsidR="008D6FE0" w:rsidRPr="00DE4EBC">
        <w:rPr>
          <w:rFonts w:hint="eastAsia"/>
        </w:rPr>
        <w:t>使</w:t>
      </w:r>
      <w:r w:rsidR="003E6E83" w:rsidRPr="00DE4EBC">
        <w:rPr>
          <w:rFonts w:hint="eastAsia"/>
        </w:rPr>
        <w:t>“据称的国际申请”</w:t>
      </w:r>
      <w:r w:rsidR="00EA1337" w:rsidRPr="00DE4EBC">
        <w:rPr>
          <w:rFonts w:hint="eastAsia"/>
        </w:rPr>
        <w:t>（仅当申请日被记录之后才成为一项“国际申请”）</w:t>
      </w:r>
      <w:r w:rsidR="008D6FE0" w:rsidRPr="00DE4EBC">
        <w:rPr>
          <w:rFonts w:hint="eastAsia"/>
        </w:rPr>
        <w:t>完整</w:t>
      </w:r>
      <w:r w:rsidR="00F114E1" w:rsidRPr="00DE4EBC">
        <w:rPr>
          <w:rFonts w:hint="eastAsia"/>
        </w:rPr>
        <w:t>。也可参见下文细则20.5之二(</w:t>
      </w:r>
      <w:r w:rsidR="00F114E1" w:rsidRPr="00DE4EBC">
        <w:t>b</w:t>
      </w:r>
      <w:r w:rsidR="00F114E1" w:rsidRPr="00DE4EBC">
        <w:rPr>
          <w:rFonts w:hint="eastAsia"/>
        </w:rPr>
        <w:t>)，其中也述及改正一</w:t>
      </w:r>
      <w:r w:rsidR="00DA0522">
        <w:rPr>
          <w:rFonts w:hint="eastAsia"/>
        </w:rPr>
        <w:t>件</w:t>
      </w:r>
      <w:r w:rsidR="00F114E1" w:rsidRPr="00DE4EBC">
        <w:rPr>
          <w:rFonts w:hint="eastAsia"/>
        </w:rPr>
        <w:t>“据称的国际申请”。</w:t>
      </w:r>
      <w:r w:rsidRPr="00DE4EBC">
        <w:t>]</w:t>
      </w:r>
    </w:p>
    <w:p w14:paraId="1BC8BBCF" w14:textId="77777777" w:rsidR="00390B2C" w:rsidRPr="00DE4EBC" w:rsidRDefault="00390B2C" w:rsidP="00DE4EBC">
      <w:pPr>
        <w:pStyle w:val="RPara"/>
        <w:jc w:val="both"/>
        <w:rPr>
          <w:rFonts w:ascii="SimSun" w:eastAsia="SimSun" w:hAnsi="SimSun"/>
          <w:sz w:val="21"/>
          <w:szCs w:val="21"/>
          <w:lang w:eastAsia="zh-CN"/>
        </w:rPr>
      </w:pPr>
      <w:r w:rsidRPr="00DE4EBC">
        <w:rPr>
          <w:rFonts w:ascii="SimSun" w:eastAsia="SimSun" w:hAnsi="SimSun"/>
          <w:sz w:val="21"/>
          <w:szCs w:val="21"/>
          <w:lang w:eastAsia="zh-CN"/>
        </w:rPr>
        <w:tab/>
        <w:t>(c)</w:t>
      </w:r>
      <w:r w:rsidR="005B0233" w:rsidRPr="00703288">
        <w:rPr>
          <w:rFonts w:ascii="Calibri" w:eastAsia="KaiTi" w:hAnsi="Calibri" w:cs="Calibri"/>
          <w:sz w:val="21"/>
          <w:szCs w:val="21"/>
          <w:lang w:eastAsia="zh-CN"/>
        </w:rPr>
        <w:t>  </w:t>
      </w:r>
      <w:r w:rsidRPr="00DE4EBC">
        <w:rPr>
          <w:rFonts w:ascii="SimSun" w:eastAsia="SimSun" w:hAnsi="SimSun"/>
          <w:sz w:val="21"/>
          <w:szCs w:val="21"/>
          <w:lang w:eastAsia="zh-CN"/>
        </w:rPr>
        <w:t>[</w:t>
      </w:r>
      <w:r w:rsidR="00EB3F39" w:rsidRPr="00DE4EBC">
        <w:rPr>
          <w:rFonts w:ascii="SimSun" w:eastAsia="SimSun" w:hAnsi="SimSun" w:hint="eastAsia"/>
          <w:sz w:val="21"/>
          <w:szCs w:val="21"/>
          <w:lang w:eastAsia="zh-CN"/>
        </w:rPr>
        <w:t>无变化</w:t>
      </w:r>
      <w:r w:rsidR="005B0233">
        <w:rPr>
          <w:rFonts w:ascii="SimSun" w:eastAsia="SimSun" w:hAnsi="SimSun"/>
          <w:sz w:val="21"/>
          <w:szCs w:val="21"/>
          <w:lang w:eastAsia="zh-CN"/>
        </w:rPr>
        <w:t>]</w:t>
      </w:r>
      <w:r w:rsidR="005B0233" w:rsidRPr="00703288">
        <w:rPr>
          <w:rFonts w:ascii="Calibri" w:eastAsia="KaiTi" w:hAnsi="Calibri" w:cs="Calibri"/>
          <w:sz w:val="21"/>
          <w:szCs w:val="21"/>
          <w:lang w:eastAsia="zh-CN"/>
        </w:rPr>
        <w:t> </w:t>
      </w:r>
      <w:r w:rsidR="00EB3F39" w:rsidRPr="00DE4EBC">
        <w:rPr>
          <w:rFonts w:ascii="SimSun" w:eastAsia="SimSun" w:hAnsi="SimSun" w:cs="Microsoft YaHei" w:hint="eastAsia"/>
          <w:sz w:val="21"/>
          <w:szCs w:val="21"/>
          <w:lang w:eastAsia="zh-CN"/>
        </w:rPr>
        <w:t>在根据</w:t>
      </w:r>
      <w:r w:rsidR="00EB3F39" w:rsidRPr="00DE4EBC">
        <w:rPr>
          <w:rFonts w:ascii="SimSun" w:eastAsia="SimSun" w:hAnsi="SimSun" w:hint="eastAsia"/>
          <w:sz w:val="21"/>
          <w:szCs w:val="21"/>
          <w:lang w:eastAsia="zh-CN"/>
        </w:rPr>
        <w:t>(a)</w:t>
      </w:r>
      <w:r w:rsidR="00EB3F39" w:rsidRPr="00DE4EBC">
        <w:rPr>
          <w:rFonts w:ascii="SimSun" w:eastAsia="SimSun" w:hAnsi="SimSun" w:cs="Microsoft YaHei" w:hint="eastAsia"/>
          <w:sz w:val="21"/>
          <w:szCs w:val="21"/>
          <w:lang w:eastAsia="zh-CN"/>
        </w:rPr>
        <w:t>项通知之后或者其他情况下，在满足条约第</w:t>
      </w:r>
      <w:r w:rsidR="00EB3F39" w:rsidRPr="00DE4EBC">
        <w:rPr>
          <w:rFonts w:ascii="SimSun" w:eastAsia="SimSun" w:hAnsi="SimSun" w:hint="eastAsia"/>
          <w:sz w:val="21"/>
          <w:szCs w:val="21"/>
          <w:lang w:eastAsia="zh-CN"/>
        </w:rPr>
        <w:t>11</w:t>
      </w:r>
      <w:r w:rsidR="00EB3F39" w:rsidRPr="00DE4EBC">
        <w:rPr>
          <w:rFonts w:ascii="SimSun" w:eastAsia="SimSun" w:hAnsi="SimSun" w:cs="Microsoft YaHei" w:hint="eastAsia"/>
          <w:sz w:val="21"/>
          <w:szCs w:val="21"/>
          <w:lang w:eastAsia="zh-CN"/>
        </w:rPr>
        <w:t>条</w:t>
      </w:r>
      <w:r w:rsidR="00EB3F39" w:rsidRPr="00DE4EBC">
        <w:rPr>
          <w:rFonts w:ascii="SimSun" w:eastAsia="SimSun" w:hAnsi="SimSun" w:hint="eastAsia"/>
          <w:sz w:val="21"/>
          <w:szCs w:val="21"/>
          <w:lang w:eastAsia="zh-CN"/>
        </w:rPr>
        <w:t>(1)</w:t>
      </w:r>
      <w:r w:rsidR="00EB3F39" w:rsidRPr="00DE4EBC">
        <w:rPr>
          <w:rFonts w:ascii="SimSun" w:eastAsia="SimSun" w:hAnsi="SimSun" w:cs="Microsoft YaHei" w:hint="eastAsia"/>
          <w:sz w:val="21"/>
          <w:szCs w:val="21"/>
          <w:lang w:eastAsia="zh-CN"/>
        </w:rPr>
        <w:t>的要求之日后但是在根据本细则</w:t>
      </w:r>
      <w:r w:rsidR="00EB3F39" w:rsidRPr="00DE4EBC">
        <w:rPr>
          <w:rFonts w:ascii="SimSun" w:eastAsia="SimSun" w:hAnsi="SimSun" w:hint="eastAsia"/>
          <w:sz w:val="21"/>
          <w:szCs w:val="21"/>
          <w:lang w:eastAsia="zh-CN"/>
        </w:rPr>
        <w:t>20.7</w:t>
      </w:r>
      <w:r w:rsidR="00EB3F39" w:rsidRPr="00DE4EBC">
        <w:rPr>
          <w:rFonts w:ascii="SimSun" w:eastAsia="SimSun" w:hAnsi="SimSun" w:cs="Microsoft YaHei" w:hint="eastAsia"/>
          <w:sz w:val="21"/>
          <w:szCs w:val="21"/>
          <w:lang w:eastAsia="zh-CN"/>
        </w:rPr>
        <w:t>适用的期限内，申请人将</w:t>
      </w:r>
      <w:r w:rsidR="00EB3F39" w:rsidRPr="00DE4EBC">
        <w:rPr>
          <w:rFonts w:ascii="SimSun" w:eastAsia="SimSun" w:hAnsi="SimSun" w:hint="eastAsia"/>
          <w:sz w:val="21"/>
          <w:szCs w:val="21"/>
          <w:lang w:eastAsia="zh-CN"/>
        </w:rPr>
        <w:t>(a)</w:t>
      </w:r>
      <w:r w:rsidR="00EB3F39" w:rsidRPr="00DE4EBC">
        <w:rPr>
          <w:rFonts w:ascii="SimSun" w:eastAsia="SimSun" w:hAnsi="SimSun" w:cs="Microsoft YaHei" w:hint="eastAsia"/>
          <w:sz w:val="21"/>
          <w:szCs w:val="21"/>
          <w:lang w:eastAsia="zh-CN"/>
        </w:rPr>
        <w:t>中所述的遗漏部分提交给受理局，以使国际申请完整，该遗漏部分应包括在申请中，受理局应将国际申请日修改为受理局收到该遗漏部分之日，并相应的通知申请人，并且根据行政规程的规定处理。</w:t>
      </w:r>
    </w:p>
    <w:p w14:paraId="7ED9BFF3" w14:textId="77777777" w:rsidR="00390B2C" w:rsidRPr="00DE4EBC" w:rsidRDefault="00390B2C" w:rsidP="009946D6">
      <w:pPr>
        <w:pStyle w:val="RPara"/>
        <w:jc w:val="both"/>
        <w:rPr>
          <w:rFonts w:ascii="SimSun" w:eastAsia="SimSun" w:hAnsi="SimSun"/>
          <w:sz w:val="21"/>
          <w:szCs w:val="21"/>
          <w:lang w:eastAsia="zh-CN"/>
        </w:rPr>
      </w:pPr>
      <w:r w:rsidRPr="009679B6">
        <w:rPr>
          <w:sz w:val="21"/>
          <w:lang w:eastAsia="zh-CN"/>
        </w:rPr>
        <w:tab/>
      </w:r>
      <w:r w:rsidRPr="00DE4EBC">
        <w:rPr>
          <w:rFonts w:ascii="SimSun" w:eastAsia="SimSun" w:hAnsi="SimSun"/>
          <w:sz w:val="21"/>
          <w:szCs w:val="21"/>
          <w:lang w:eastAsia="zh-CN"/>
        </w:rPr>
        <w:t>(d)</w:t>
      </w:r>
      <w:r w:rsidR="005B0233" w:rsidRPr="00703288">
        <w:rPr>
          <w:rFonts w:ascii="Calibri" w:eastAsia="KaiTi" w:hAnsi="Calibri" w:cs="Calibri"/>
          <w:sz w:val="21"/>
          <w:szCs w:val="21"/>
          <w:lang w:eastAsia="zh-CN"/>
        </w:rPr>
        <w:t>  </w:t>
      </w:r>
      <w:r w:rsidRPr="00DE4EBC">
        <w:rPr>
          <w:rFonts w:ascii="SimSun" w:eastAsia="SimSun" w:hAnsi="SimSun"/>
          <w:sz w:val="21"/>
          <w:szCs w:val="21"/>
          <w:lang w:eastAsia="zh-CN"/>
        </w:rPr>
        <w:t>[</w:t>
      </w:r>
      <w:r w:rsidR="000C076D" w:rsidRPr="00DE4EBC">
        <w:rPr>
          <w:rFonts w:ascii="SimSun" w:eastAsia="SimSun" w:hAnsi="SimSun" w:hint="eastAsia"/>
          <w:sz w:val="21"/>
          <w:szCs w:val="21"/>
          <w:lang w:eastAsia="zh-CN"/>
        </w:rPr>
        <w:t>无变化</w:t>
      </w:r>
      <w:r w:rsidRPr="00DE4EBC">
        <w:rPr>
          <w:rFonts w:ascii="SimSun" w:eastAsia="SimSun" w:hAnsi="SimSun"/>
          <w:sz w:val="21"/>
          <w:szCs w:val="21"/>
          <w:lang w:eastAsia="zh-CN"/>
        </w:rPr>
        <w:t>]</w:t>
      </w:r>
      <w:r w:rsidR="005B0233" w:rsidRPr="00703288">
        <w:rPr>
          <w:rFonts w:ascii="Calibri" w:eastAsia="KaiTi" w:hAnsi="Calibri" w:cs="Calibri"/>
          <w:sz w:val="21"/>
          <w:szCs w:val="21"/>
          <w:lang w:eastAsia="zh-CN"/>
        </w:rPr>
        <w:t>  </w:t>
      </w:r>
      <w:r w:rsidR="000C076D" w:rsidRPr="00DE4EBC">
        <w:rPr>
          <w:rFonts w:ascii="SimSun" w:eastAsia="SimSun" w:hAnsi="SimSun" w:cs="Microsoft YaHei" w:hint="eastAsia"/>
          <w:sz w:val="21"/>
          <w:szCs w:val="21"/>
          <w:lang w:eastAsia="zh-CN"/>
        </w:rPr>
        <w:t>在根据</w:t>
      </w:r>
      <w:r w:rsidR="000C076D" w:rsidRPr="00DE4EBC">
        <w:rPr>
          <w:rFonts w:ascii="SimSun" w:eastAsia="SimSun" w:hAnsi="SimSun" w:hint="eastAsia"/>
          <w:sz w:val="21"/>
          <w:szCs w:val="21"/>
          <w:lang w:eastAsia="zh-CN"/>
        </w:rPr>
        <w:t>(a)</w:t>
      </w:r>
      <w:r w:rsidR="000C076D" w:rsidRPr="00DE4EBC">
        <w:rPr>
          <w:rFonts w:ascii="SimSun" w:eastAsia="SimSun" w:hAnsi="SimSun" w:cs="Microsoft YaHei" w:hint="eastAsia"/>
          <w:sz w:val="21"/>
          <w:szCs w:val="21"/>
          <w:lang w:eastAsia="zh-CN"/>
        </w:rPr>
        <w:t>项通知之后或者其他情况下，如果根据本细则</w:t>
      </w:r>
      <w:r w:rsidR="000C076D" w:rsidRPr="00DE4EBC">
        <w:rPr>
          <w:rFonts w:ascii="SimSun" w:eastAsia="SimSun" w:hAnsi="SimSun" w:hint="eastAsia"/>
          <w:sz w:val="21"/>
          <w:szCs w:val="21"/>
          <w:lang w:eastAsia="zh-CN"/>
        </w:rPr>
        <w:t>20.6(b)</w:t>
      </w:r>
      <w:r w:rsidR="000C076D" w:rsidRPr="00DE4EBC">
        <w:rPr>
          <w:rFonts w:ascii="SimSun" w:eastAsia="SimSun" w:hAnsi="SimSun" w:cs="Microsoft YaHei" w:hint="eastAsia"/>
          <w:sz w:val="21"/>
          <w:szCs w:val="21"/>
          <w:lang w:eastAsia="zh-CN"/>
        </w:rPr>
        <w:t>，认为在受理局首次收到条约第</w:t>
      </w:r>
      <w:r w:rsidR="000C076D" w:rsidRPr="00DE4EBC">
        <w:rPr>
          <w:rFonts w:ascii="SimSun" w:eastAsia="SimSun" w:hAnsi="SimSun" w:hint="eastAsia"/>
          <w:sz w:val="21"/>
          <w:szCs w:val="21"/>
          <w:lang w:eastAsia="zh-CN"/>
        </w:rPr>
        <w:t>11</w:t>
      </w:r>
      <w:r w:rsidR="000C076D" w:rsidRPr="00DE4EBC">
        <w:rPr>
          <w:rFonts w:ascii="SimSun" w:eastAsia="SimSun" w:hAnsi="SimSun" w:cs="Microsoft YaHei" w:hint="eastAsia"/>
          <w:sz w:val="21"/>
          <w:szCs w:val="21"/>
          <w:lang w:eastAsia="zh-CN"/>
        </w:rPr>
        <w:t>条</w:t>
      </w:r>
      <w:r w:rsidR="000C076D" w:rsidRPr="00DE4EBC">
        <w:rPr>
          <w:rFonts w:ascii="SimSun" w:eastAsia="SimSun" w:hAnsi="SimSun" w:hint="eastAsia"/>
          <w:sz w:val="21"/>
          <w:szCs w:val="21"/>
          <w:lang w:eastAsia="zh-CN"/>
        </w:rPr>
        <w:t>(1)(iii)</w:t>
      </w:r>
      <w:r w:rsidR="000C076D" w:rsidRPr="00DE4EBC">
        <w:rPr>
          <w:rFonts w:ascii="SimSun" w:eastAsia="SimSun" w:hAnsi="SimSun" w:cs="Microsoft YaHei" w:hint="eastAsia"/>
          <w:sz w:val="21"/>
          <w:szCs w:val="21"/>
          <w:lang w:eastAsia="zh-CN"/>
        </w:rPr>
        <w:t>所述一个或者多个项目之日，</w:t>
      </w:r>
      <w:r w:rsidR="000C076D" w:rsidRPr="00DE4EBC">
        <w:rPr>
          <w:rFonts w:ascii="SimSun" w:eastAsia="SimSun" w:hAnsi="SimSun" w:hint="eastAsia"/>
          <w:sz w:val="21"/>
          <w:szCs w:val="21"/>
          <w:lang w:eastAsia="zh-CN"/>
        </w:rPr>
        <w:t>(a)</w:t>
      </w:r>
      <w:r w:rsidR="000C076D" w:rsidRPr="00DE4EBC">
        <w:rPr>
          <w:rFonts w:ascii="SimSun" w:eastAsia="SimSun" w:hAnsi="SimSun" w:cs="Microsoft YaHei" w:hint="eastAsia"/>
          <w:sz w:val="21"/>
          <w:szCs w:val="21"/>
          <w:lang w:eastAsia="zh-CN"/>
        </w:rPr>
        <w:t>项所述的遗漏部分已经包含在据称的国际申请中，受理局应将满足条约第</w:t>
      </w:r>
      <w:r w:rsidR="000C076D" w:rsidRPr="00DE4EBC">
        <w:rPr>
          <w:rFonts w:ascii="SimSun" w:eastAsia="SimSun" w:hAnsi="SimSun" w:hint="eastAsia"/>
          <w:sz w:val="21"/>
          <w:szCs w:val="21"/>
          <w:lang w:eastAsia="zh-CN"/>
        </w:rPr>
        <w:t>11</w:t>
      </w:r>
      <w:r w:rsidR="000C076D" w:rsidRPr="00DE4EBC">
        <w:rPr>
          <w:rFonts w:ascii="SimSun" w:eastAsia="SimSun" w:hAnsi="SimSun" w:cs="Microsoft YaHei" w:hint="eastAsia"/>
          <w:sz w:val="21"/>
          <w:szCs w:val="21"/>
          <w:lang w:eastAsia="zh-CN"/>
        </w:rPr>
        <w:t>条</w:t>
      </w:r>
      <w:r w:rsidR="000C076D" w:rsidRPr="00DE4EBC">
        <w:rPr>
          <w:rFonts w:ascii="SimSun" w:eastAsia="SimSun" w:hAnsi="SimSun" w:hint="eastAsia"/>
          <w:sz w:val="21"/>
          <w:szCs w:val="21"/>
          <w:lang w:eastAsia="zh-CN"/>
        </w:rPr>
        <w:t>(1)</w:t>
      </w:r>
      <w:r w:rsidR="000C076D" w:rsidRPr="00DE4EBC">
        <w:rPr>
          <w:rFonts w:ascii="SimSun" w:eastAsia="SimSun" w:hAnsi="SimSun" w:cs="Microsoft YaHei" w:hint="eastAsia"/>
          <w:sz w:val="21"/>
          <w:szCs w:val="21"/>
          <w:lang w:eastAsia="zh-CN"/>
        </w:rPr>
        <w:t>的所有要求之日记录为国际申请日，并且根据本细则</w:t>
      </w:r>
      <w:r w:rsidR="000C076D" w:rsidRPr="00DE4EBC">
        <w:rPr>
          <w:rFonts w:ascii="SimSun" w:eastAsia="SimSun" w:hAnsi="SimSun" w:hint="eastAsia"/>
          <w:sz w:val="21"/>
          <w:szCs w:val="21"/>
          <w:lang w:eastAsia="zh-CN"/>
        </w:rPr>
        <w:t>20.2(b)</w:t>
      </w:r>
      <w:r w:rsidR="000C076D" w:rsidRPr="00DE4EBC">
        <w:rPr>
          <w:rFonts w:ascii="SimSun" w:eastAsia="SimSun" w:hAnsi="SimSun" w:cs="Microsoft YaHei" w:hint="eastAsia"/>
          <w:sz w:val="21"/>
          <w:szCs w:val="21"/>
          <w:lang w:eastAsia="zh-CN"/>
        </w:rPr>
        <w:t>和</w:t>
      </w:r>
      <w:r w:rsidR="000C076D" w:rsidRPr="00DE4EBC">
        <w:rPr>
          <w:rFonts w:ascii="SimSun" w:eastAsia="SimSun" w:hAnsi="SimSun" w:hint="eastAsia"/>
          <w:sz w:val="21"/>
          <w:szCs w:val="21"/>
          <w:lang w:eastAsia="zh-CN"/>
        </w:rPr>
        <w:t>(c)</w:t>
      </w:r>
      <w:r w:rsidR="000C076D" w:rsidRPr="00DE4EBC">
        <w:rPr>
          <w:rFonts w:ascii="SimSun" w:eastAsia="SimSun" w:hAnsi="SimSun" w:cs="Microsoft YaHei" w:hint="eastAsia"/>
          <w:sz w:val="21"/>
          <w:szCs w:val="21"/>
          <w:lang w:eastAsia="zh-CN"/>
        </w:rPr>
        <w:t>的规定处理。</w:t>
      </w:r>
    </w:p>
    <w:p w14:paraId="02A5BF9F" w14:textId="77777777" w:rsidR="00390B2C" w:rsidRPr="00DE4EBC" w:rsidRDefault="00390B2C" w:rsidP="009946D6">
      <w:pPr>
        <w:pStyle w:val="RPara"/>
        <w:jc w:val="both"/>
        <w:rPr>
          <w:rFonts w:ascii="SimSun" w:eastAsia="SimSun" w:hAnsi="SimSun"/>
          <w:sz w:val="21"/>
          <w:szCs w:val="21"/>
          <w:lang w:eastAsia="zh-CN"/>
        </w:rPr>
      </w:pPr>
      <w:r w:rsidRPr="00DE4EBC">
        <w:rPr>
          <w:rFonts w:ascii="SimSun" w:eastAsia="SimSun" w:hAnsi="SimSun"/>
          <w:sz w:val="21"/>
          <w:szCs w:val="21"/>
          <w:lang w:eastAsia="zh-CN"/>
        </w:rPr>
        <w:tab/>
        <w:t>(e)</w:t>
      </w:r>
      <w:r w:rsidR="005B0233" w:rsidRPr="00703288">
        <w:rPr>
          <w:rFonts w:ascii="Calibri" w:eastAsia="KaiTi" w:hAnsi="Calibri" w:cs="Calibri"/>
          <w:sz w:val="21"/>
          <w:szCs w:val="21"/>
          <w:lang w:eastAsia="zh-CN"/>
        </w:rPr>
        <w:t>  </w:t>
      </w:r>
      <w:r w:rsidRPr="00DE4EBC">
        <w:rPr>
          <w:rFonts w:ascii="SimSun" w:eastAsia="SimSun" w:hAnsi="SimSun"/>
          <w:sz w:val="21"/>
          <w:szCs w:val="21"/>
          <w:lang w:eastAsia="zh-CN"/>
        </w:rPr>
        <w:t>[</w:t>
      </w:r>
      <w:r w:rsidR="00780D10" w:rsidRPr="00DE4EBC">
        <w:rPr>
          <w:rFonts w:ascii="SimSun" w:eastAsia="SimSun" w:hAnsi="SimSun" w:hint="eastAsia"/>
          <w:sz w:val="21"/>
          <w:szCs w:val="21"/>
          <w:lang w:eastAsia="zh-CN"/>
        </w:rPr>
        <w:t>无变化</w:t>
      </w:r>
      <w:r w:rsidRPr="00DE4EBC">
        <w:rPr>
          <w:rFonts w:ascii="SimSun" w:eastAsia="SimSun" w:hAnsi="SimSun"/>
          <w:sz w:val="21"/>
          <w:szCs w:val="21"/>
          <w:lang w:eastAsia="zh-CN"/>
        </w:rPr>
        <w:t>]</w:t>
      </w:r>
      <w:r w:rsidR="005B0233">
        <w:rPr>
          <w:rFonts w:ascii="Calibri" w:eastAsia="KaiTi" w:hAnsi="Calibri" w:cs="Calibri"/>
          <w:sz w:val="21"/>
          <w:szCs w:val="21"/>
          <w:lang w:eastAsia="zh-CN"/>
        </w:rPr>
        <w:t> </w:t>
      </w:r>
      <w:r w:rsidR="005B0233" w:rsidRPr="00703288">
        <w:rPr>
          <w:rFonts w:ascii="Calibri" w:eastAsia="KaiTi" w:hAnsi="Calibri" w:cs="Calibri"/>
          <w:sz w:val="21"/>
          <w:szCs w:val="21"/>
          <w:lang w:eastAsia="zh-CN"/>
        </w:rPr>
        <w:t> </w:t>
      </w:r>
      <w:r w:rsidR="00780D10" w:rsidRPr="00DE4EBC">
        <w:rPr>
          <w:rFonts w:ascii="SimSun" w:eastAsia="SimSun" w:hAnsi="SimSun" w:cs="Microsoft YaHei" w:hint="eastAsia"/>
          <w:sz w:val="21"/>
          <w:szCs w:val="21"/>
          <w:lang w:eastAsia="zh-CN"/>
        </w:rPr>
        <w:t>如果根据</w:t>
      </w:r>
      <w:r w:rsidR="00780D10" w:rsidRPr="00DE4EBC">
        <w:rPr>
          <w:rFonts w:ascii="SimSun" w:eastAsia="SimSun" w:hAnsi="SimSun" w:hint="eastAsia"/>
          <w:sz w:val="21"/>
          <w:szCs w:val="21"/>
          <w:lang w:eastAsia="zh-CN"/>
        </w:rPr>
        <w:t>(c)</w:t>
      </w:r>
      <w:r w:rsidR="00780D10" w:rsidRPr="00DE4EBC">
        <w:rPr>
          <w:rFonts w:ascii="SimSun" w:eastAsia="SimSun" w:hAnsi="SimSun" w:cs="Microsoft YaHei" w:hint="eastAsia"/>
          <w:sz w:val="21"/>
          <w:szCs w:val="21"/>
          <w:lang w:eastAsia="zh-CN"/>
        </w:rPr>
        <w:t>项更改了国际申请日，申请人可以自根据</w:t>
      </w:r>
      <w:r w:rsidR="00780D10" w:rsidRPr="00DE4EBC">
        <w:rPr>
          <w:rFonts w:ascii="SimSun" w:eastAsia="SimSun" w:hAnsi="SimSun" w:hint="eastAsia"/>
          <w:sz w:val="21"/>
          <w:szCs w:val="21"/>
          <w:lang w:eastAsia="zh-CN"/>
        </w:rPr>
        <w:t>(c)</w:t>
      </w:r>
      <w:r w:rsidR="00780D10" w:rsidRPr="00DE4EBC">
        <w:rPr>
          <w:rFonts w:ascii="SimSun" w:eastAsia="SimSun" w:hAnsi="SimSun" w:cs="Microsoft YaHei" w:hint="eastAsia"/>
          <w:sz w:val="21"/>
          <w:szCs w:val="21"/>
          <w:lang w:eastAsia="zh-CN"/>
        </w:rPr>
        <w:t>项的通知之日起</w:t>
      </w:r>
      <w:r w:rsidR="00780D10" w:rsidRPr="00DE4EBC">
        <w:rPr>
          <w:rFonts w:ascii="SimSun" w:eastAsia="SimSun" w:hAnsi="SimSun" w:hint="eastAsia"/>
          <w:sz w:val="21"/>
          <w:szCs w:val="21"/>
          <w:lang w:eastAsia="zh-CN"/>
        </w:rPr>
        <w:t>1</w:t>
      </w:r>
      <w:r w:rsidR="00780D10" w:rsidRPr="00DE4EBC">
        <w:rPr>
          <w:rFonts w:ascii="SimSun" w:eastAsia="SimSun" w:hAnsi="SimSun" w:cs="Microsoft YaHei" w:hint="eastAsia"/>
          <w:sz w:val="21"/>
          <w:szCs w:val="21"/>
          <w:lang w:eastAsia="zh-CN"/>
        </w:rPr>
        <w:t>个月内向受理局提交意见陈述书，请求不考虑有关遗漏部分，在这种情况下，将视为没有提交遗漏部分，并且认为没有根据该款的规定更改国际申请日，受理局应根据行政规程的规定处理。</w:t>
      </w:r>
    </w:p>
    <w:p w14:paraId="2BB4F16F" w14:textId="77777777" w:rsidR="009946D6" w:rsidRPr="009946D6" w:rsidRDefault="009946D6" w:rsidP="009946D6">
      <w:pPr>
        <w:pStyle w:val="RContinued"/>
        <w:pageBreakBefore w:val="0"/>
        <w:rPr>
          <w:rStyle w:val="InsertedText"/>
          <w:rFonts w:ascii="KaiTi" w:eastAsia="KaiTi" w:hAnsi="KaiTi"/>
          <w:i w:val="0"/>
          <w:color w:val="auto"/>
          <w:sz w:val="21"/>
          <w:szCs w:val="21"/>
          <w:u w:val="none"/>
          <w:lang w:eastAsia="zh-CN"/>
        </w:rPr>
      </w:pPr>
      <w:r w:rsidRPr="00DE4EBC">
        <w:rPr>
          <w:rFonts w:ascii="KaiTi" w:eastAsia="KaiTi" w:hAnsi="KaiTi"/>
          <w:i w:val="0"/>
          <w:sz w:val="21"/>
          <w:szCs w:val="21"/>
          <w:lang w:eastAsia="zh-CN"/>
        </w:rPr>
        <w:lastRenderedPageBreak/>
        <w:t>[</w:t>
      </w:r>
      <w:r w:rsidRPr="00DE4EBC">
        <w:rPr>
          <w:rFonts w:ascii="KaiTi" w:eastAsia="KaiTi" w:hAnsi="KaiTi" w:hint="eastAsia"/>
          <w:i w:val="0"/>
          <w:sz w:val="21"/>
          <w:szCs w:val="21"/>
          <w:lang w:eastAsia="zh-CN"/>
        </w:rPr>
        <w:t>细则</w:t>
      </w:r>
      <w:r w:rsidRPr="00DE4EBC">
        <w:rPr>
          <w:rFonts w:ascii="KaiTi" w:eastAsia="KaiTi" w:hAnsi="KaiTi"/>
          <w:i w:val="0"/>
          <w:sz w:val="21"/>
          <w:szCs w:val="21"/>
          <w:lang w:eastAsia="zh-CN"/>
        </w:rPr>
        <w:t>20.5</w:t>
      </w:r>
      <w:r w:rsidRPr="00DE4EBC">
        <w:rPr>
          <w:rFonts w:ascii="KaiTi" w:eastAsia="KaiTi" w:hAnsi="KaiTi" w:hint="eastAsia"/>
          <w:i w:val="0"/>
          <w:sz w:val="21"/>
          <w:szCs w:val="21"/>
          <w:lang w:eastAsia="zh-CN"/>
        </w:rPr>
        <w:t>，续</w:t>
      </w:r>
      <w:r w:rsidRPr="00DE4EBC">
        <w:rPr>
          <w:rFonts w:ascii="KaiTi" w:eastAsia="KaiTi" w:hAnsi="KaiTi"/>
          <w:i w:val="0"/>
          <w:sz w:val="21"/>
          <w:szCs w:val="21"/>
          <w:lang w:eastAsia="zh-CN"/>
        </w:rPr>
        <w:t>]</w:t>
      </w:r>
    </w:p>
    <w:p w14:paraId="579EEB6B" w14:textId="77777777" w:rsidR="00390B2C" w:rsidRPr="00DE4EBC" w:rsidRDefault="00390B2C" w:rsidP="00390B2C">
      <w:pPr>
        <w:pStyle w:val="RTitleSub"/>
        <w:rPr>
          <w:rStyle w:val="InsertedText"/>
          <w:rFonts w:ascii="KaiTi" w:eastAsia="KaiTi" w:hAnsi="KaiTi"/>
          <w:sz w:val="21"/>
          <w:szCs w:val="21"/>
          <w:lang w:eastAsia="zh-CN"/>
        </w:rPr>
      </w:pPr>
      <w:r w:rsidRPr="00DE4EBC">
        <w:rPr>
          <w:rStyle w:val="InsertedText"/>
          <w:rFonts w:ascii="KaiTi" w:eastAsia="KaiTi" w:hAnsi="KaiTi"/>
          <w:sz w:val="21"/>
          <w:szCs w:val="21"/>
          <w:lang w:eastAsia="zh-CN"/>
        </w:rPr>
        <w:t>20.5</w:t>
      </w:r>
      <w:r w:rsidR="00215CCE" w:rsidRPr="00DE4EBC">
        <w:rPr>
          <w:rStyle w:val="InsertedText"/>
          <w:rFonts w:ascii="KaiTi" w:eastAsia="KaiTi" w:hAnsi="KaiTi" w:hint="eastAsia"/>
          <w:sz w:val="21"/>
          <w:szCs w:val="21"/>
          <w:lang w:eastAsia="zh-CN"/>
        </w:rPr>
        <w:t>之二</w:t>
      </w:r>
      <w:r w:rsidRPr="00DE4EBC">
        <w:rPr>
          <w:rStyle w:val="InsertedText"/>
          <w:rFonts w:ascii="Calibri" w:eastAsia="KaiTi" w:hAnsi="Calibri" w:cs="Calibri"/>
          <w:sz w:val="21"/>
          <w:szCs w:val="21"/>
          <w:lang w:eastAsia="zh-CN"/>
        </w:rPr>
        <w:t>   </w:t>
      </w:r>
      <w:r w:rsidR="00215CCE" w:rsidRPr="00DE4EBC">
        <w:rPr>
          <w:rStyle w:val="InsertedText"/>
          <w:rFonts w:ascii="KaiTi" w:eastAsia="KaiTi" w:hAnsi="KaiTi" w:hint="eastAsia"/>
          <w:sz w:val="21"/>
          <w:szCs w:val="21"/>
          <w:lang w:eastAsia="zh-CN"/>
        </w:rPr>
        <w:t>错误提交的项目和部分</w:t>
      </w:r>
    </w:p>
    <w:p w14:paraId="06BA4C47" w14:textId="6CE56DCA" w:rsidR="00390B2C" w:rsidRPr="00DE4EBC" w:rsidRDefault="00390B2C" w:rsidP="00124D85">
      <w:pPr>
        <w:pStyle w:val="RPara"/>
        <w:rPr>
          <w:rStyle w:val="InsertedText"/>
          <w:rFonts w:ascii="SimSun" w:eastAsia="SimSun" w:hAnsi="SimSun"/>
          <w:sz w:val="21"/>
          <w:szCs w:val="21"/>
          <w:lang w:eastAsia="zh-CN"/>
        </w:rPr>
      </w:pPr>
      <w:r w:rsidRPr="00DE4EBC">
        <w:rPr>
          <w:rFonts w:ascii="SimSun" w:eastAsia="SimSun" w:hAnsi="SimSun"/>
          <w:sz w:val="21"/>
          <w:szCs w:val="21"/>
          <w:lang w:eastAsia="zh-CN"/>
        </w:rPr>
        <w:tab/>
      </w:r>
      <w:r w:rsidRPr="00DE4EBC">
        <w:rPr>
          <w:rStyle w:val="InsertedText"/>
          <w:rFonts w:ascii="SimSun" w:eastAsia="SimSun" w:hAnsi="SimSun"/>
          <w:sz w:val="21"/>
          <w:szCs w:val="21"/>
          <w:lang w:eastAsia="zh-CN"/>
        </w:rPr>
        <w:t>(a)</w:t>
      </w:r>
      <w:r w:rsidR="005B0233" w:rsidRPr="00DE4EBC">
        <w:rPr>
          <w:rStyle w:val="InsertedText"/>
          <w:rFonts w:ascii="Calibri" w:eastAsia="KaiTi" w:hAnsi="Calibri" w:cs="Calibri"/>
          <w:sz w:val="21"/>
          <w:szCs w:val="21"/>
          <w:lang w:eastAsia="zh-CN"/>
        </w:rPr>
        <w:t>  </w:t>
      </w:r>
      <w:r w:rsidR="00124D85" w:rsidRPr="00DE4EBC">
        <w:rPr>
          <w:rStyle w:val="InsertedText"/>
          <w:rFonts w:ascii="SimSun" w:eastAsia="SimSun" w:hAnsi="SimSun" w:cs="Microsoft YaHei" w:hint="eastAsia"/>
          <w:sz w:val="21"/>
          <w:szCs w:val="21"/>
          <w:lang w:eastAsia="zh-CN"/>
        </w:rPr>
        <w:t>当确定据称为国际申请的文件是否满足条约第</w:t>
      </w:r>
      <w:r w:rsidR="00124D85" w:rsidRPr="00DE4EBC">
        <w:rPr>
          <w:rStyle w:val="InsertedText"/>
          <w:rFonts w:ascii="SimSun" w:eastAsia="SimSun" w:hAnsi="SimSun" w:hint="eastAsia"/>
          <w:sz w:val="21"/>
          <w:szCs w:val="21"/>
          <w:lang w:eastAsia="zh-CN"/>
        </w:rPr>
        <w:t>11</w:t>
      </w:r>
      <w:r w:rsidR="00124D85" w:rsidRPr="00DE4EBC">
        <w:rPr>
          <w:rStyle w:val="InsertedText"/>
          <w:rFonts w:ascii="SimSun" w:eastAsia="SimSun" w:hAnsi="SimSun" w:cs="Microsoft YaHei" w:hint="eastAsia"/>
          <w:sz w:val="21"/>
          <w:szCs w:val="21"/>
          <w:lang w:eastAsia="zh-CN"/>
        </w:rPr>
        <w:t>条</w:t>
      </w:r>
      <w:r w:rsidR="00124D85" w:rsidRPr="00DE4EBC">
        <w:rPr>
          <w:rStyle w:val="InsertedText"/>
          <w:rFonts w:ascii="SimSun" w:eastAsia="SimSun" w:hAnsi="SimSun" w:hint="eastAsia"/>
          <w:sz w:val="21"/>
          <w:szCs w:val="21"/>
          <w:lang w:eastAsia="zh-CN"/>
        </w:rPr>
        <w:t>(1)</w:t>
      </w:r>
      <w:r w:rsidR="00124D85" w:rsidRPr="00DE4EBC">
        <w:rPr>
          <w:rStyle w:val="InsertedText"/>
          <w:rFonts w:ascii="SimSun" w:eastAsia="SimSun" w:hAnsi="SimSun" w:cs="Microsoft YaHei" w:hint="eastAsia"/>
          <w:sz w:val="21"/>
          <w:szCs w:val="21"/>
          <w:lang w:eastAsia="zh-CN"/>
        </w:rPr>
        <w:t>的要求时，受理局发现</w:t>
      </w:r>
      <w:r w:rsidR="00C631CD">
        <w:rPr>
          <w:rStyle w:val="InsertedText"/>
          <w:rFonts w:ascii="SimSun" w:eastAsia="SimSun" w:hAnsi="SimSun" w:cs="Microsoft YaHei" w:hint="eastAsia"/>
          <w:sz w:val="21"/>
          <w:szCs w:val="21"/>
          <w:lang w:eastAsia="zh-CN"/>
        </w:rPr>
        <w:t>条约</w:t>
      </w:r>
      <w:r w:rsidR="001D2CED" w:rsidRPr="00DE4EBC">
        <w:rPr>
          <w:rStyle w:val="InsertedText"/>
          <w:rFonts w:ascii="SimSun" w:eastAsia="SimSun" w:hAnsi="SimSun" w:cs="Microsoft YaHei" w:hint="eastAsia"/>
          <w:sz w:val="21"/>
          <w:szCs w:val="21"/>
          <w:lang w:eastAsia="zh-CN"/>
        </w:rPr>
        <w:t>第11条</w:t>
      </w:r>
      <w:r w:rsidR="001D2CED" w:rsidRPr="00DE4EBC">
        <w:rPr>
          <w:rStyle w:val="InsertedText"/>
          <w:rFonts w:ascii="SimSun" w:eastAsia="SimSun" w:hAnsi="SimSun" w:cs="Microsoft YaHei"/>
          <w:sz w:val="21"/>
          <w:szCs w:val="21"/>
          <w:lang w:eastAsia="zh-CN"/>
        </w:rPr>
        <w:t>(1)(iii)(d)</w:t>
      </w:r>
      <w:r w:rsidR="001D2CED" w:rsidRPr="00DE4EBC">
        <w:rPr>
          <w:rStyle w:val="InsertedText"/>
          <w:rFonts w:ascii="SimSun" w:eastAsia="SimSun" w:hAnsi="SimSun" w:cs="Microsoft YaHei" w:hint="eastAsia"/>
          <w:sz w:val="21"/>
          <w:szCs w:val="21"/>
          <w:lang w:eastAsia="zh-CN"/>
        </w:rPr>
        <w:t>或(</w:t>
      </w:r>
      <w:r w:rsidR="001D2CED" w:rsidRPr="00DE4EBC">
        <w:rPr>
          <w:rStyle w:val="InsertedText"/>
          <w:rFonts w:ascii="SimSun" w:eastAsia="SimSun" w:hAnsi="SimSun" w:cs="Microsoft YaHei"/>
          <w:sz w:val="21"/>
          <w:szCs w:val="21"/>
          <w:lang w:eastAsia="zh-CN"/>
        </w:rPr>
        <w:t>e</w:t>
      </w:r>
      <w:r w:rsidR="001D2CED" w:rsidRPr="00DE4EBC">
        <w:rPr>
          <w:rStyle w:val="InsertedText"/>
          <w:rFonts w:ascii="SimSun" w:eastAsia="SimSun" w:hAnsi="SimSun" w:cs="Microsoft YaHei" w:hint="eastAsia"/>
          <w:sz w:val="21"/>
          <w:szCs w:val="21"/>
          <w:lang w:eastAsia="zh-CN"/>
        </w:rPr>
        <w:t>)中所述的</w:t>
      </w:r>
      <w:r w:rsidR="00253F8E" w:rsidRPr="00DE4EBC">
        <w:rPr>
          <w:rStyle w:val="InsertedText"/>
          <w:rFonts w:ascii="SimSun" w:eastAsia="SimSun" w:hAnsi="SimSun" w:cs="Microsoft YaHei" w:hint="eastAsia"/>
          <w:sz w:val="21"/>
          <w:szCs w:val="21"/>
          <w:lang w:eastAsia="zh-CN"/>
        </w:rPr>
        <w:t>一个完整</w:t>
      </w:r>
      <w:r w:rsidR="001D2CED" w:rsidRPr="00DE4EBC">
        <w:rPr>
          <w:rStyle w:val="InsertedText"/>
          <w:rFonts w:ascii="SimSun" w:eastAsia="SimSun" w:hAnsi="SimSun" w:cs="Microsoft YaHei" w:hint="eastAsia"/>
          <w:sz w:val="21"/>
          <w:szCs w:val="21"/>
          <w:lang w:eastAsia="zh-CN"/>
        </w:rPr>
        <w:t>项目</w:t>
      </w:r>
      <w:r w:rsidR="00124D85" w:rsidRPr="00DE4EBC">
        <w:rPr>
          <w:rStyle w:val="InsertedText"/>
          <w:rFonts w:ascii="SimSun" w:eastAsia="SimSun" w:hAnsi="SimSun" w:cs="Microsoft YaHei" w:hint="eastAsia"/>
          <w:sz w:val="21"/>
          <w:szCs w:val="21"/>
          <w:lang w:eastAsia="zh-CN"/>
        </w:rPr>
        <w:t>被错误提交或者看似被错误提交，或</w:t>
      </w:r>
      <w:r w:rsidR="00F538A1">
        <w:rPr>
          <w:rStyle w:val="InsertedText"/>
          <w:rFonts w:ascii="SimSun" w:eastAsia="SimSun" w:hAnsi="SimSun" w:cs="Microsoft YaHei" w:hint="eastAsia"/>
          <w:sz w:val="21"/>
          <w:szCs w:val="21"/>
          <w:lang w:eastAsia="zh-CN"/>
        </w:rPr>
        <w:t>者</w:t>
      </w:r>
      <w:r w:rsidR="00124D85" w:rsidRPr="00DE4EBC">
        <w:rPr>
          <w:rStyle w:val="InsertedText"/>
          <w:rFonts w:ascii="SimSun" w:eastAsia="SimSun" w:hAnsi="SimSun" w:cs="Microsoft YaHei" w:hint="eastAsia"/>
          <w:sz w:val="21"/>
          <w:szCs w:val="21"/>
          <w:lang w:eastAsia="zh-CN"/>
        </w:rPr>
        <w:t>说明书、权利要求书或者附图的一部分被错误提交或者看似被错误提交</w:t>
      </w:r>
      <w:r w:rsidR="001D2CED" w:rsidRPr="00DE4EBC">
        <w:rPr>
          <w:rStyle w:val="InsertedText"/>
          <w:rFonts w:ascii="SimSun" w:eastAsia="SimSun" w:hAnsi="SimSun" w:cs="Microsoft YaHei" w:hint="eastAsia"/>
          <w:sz w:val="21"/>
          <w:szCs w:val="21"/>
          <w:lang w:eastAsia="zh-CN"/>
        </w:rPr>
        <w:t>，包括所有附图被错误提交或者看似被错误提交</w:t>
      </w:r>
      <w:r w:rsidR="00872C89" w:rsidRPr="00DE4EBC">
        <w:rPr>
          <w:rStyle w:val="InsertedText"/>
          <w:rFonts w:ascii="SimSun" w:eastAsia="SimSun" w:hAnsi="SimSun" w:hint="eastAsia"/>
          <w:sz w:val="21"/>
          <w:szCs w:val="21"/>
          <w:lang w:eastAsia="zh-CN"/>
        </w:rPr>
        <w:t>(</w:t>
      </w:r>
      <w:r w:rsidR="00872C89" w:rsidRPr="00DE4EBC">
        <w:rPr>
          <w:rStyle w:val="InsertedText"/>
          <w:rFonts w:ascii="SimSun" w:eastAsia="SimSun" w:hAnsi="SimSun"/>
          <w:sz w:val="21"/>
          <w:szCs w:val="21"/>
          <w:lang w:eastAsia="zh-CN"/>
        </w:rPr>
        <w:t>“</w:t>
      </w:r>
      <w:r w:rsidR="00872C89" w:rsidRPr="00DE4EBC">
        <w:rPr>
          <w:rStyle w:val="InsertedText"/>
          <w:rFonts w:ascii="SimSun" w:eastAsia="SimSun" w:hAnsi="SimSun" w:cs="Microsoft YaHei" w:hint="eastAsia"/>
          <w:sz w:val="21"/>
          <w:szCs w:val="21"/>
          <w:lang w:eastAsia="zh-CN"/>
        </w:rPr>
        <w:t>错误提交的项目或部分</w:t>
      </w:r>
      <w:r w:rsidR="00872C89" w:rsidRPr="00DE4EBC">
        <w:rPr>
          <w:rStyle w:val="InsertedText"/>
          <w:rFonts w:ascii="SimSun" w:eastAsia="SimSun" w:hAnsi="SimSun"/>
          <w:sz w:val="21"/>
          <w:szCs w:val="21"/>
          <w:lang w:eastAsia="zh-CN"/>
        </w:rPr>
        <w:t>”</w:t>
      </w:r>
      <w:r w:rsidR="00872C89" w:rsidRPr="00DE4EBC">
        <w:rPr>
          <w:rStyle w:val="InsertedText"/>
          <w:rFonts w:ascii="SimSun" w:eastAsia="SimSun" w:hAnsi="SimSun" w:hint="eastAsia"/>
          <w:sz w:val="21"/>
          <w:szCs w:val="21"/>
          <w:lang w:eastAsia="zh-CN"/>
        </w:rPr>
        <w:t>)</w:t>
      </w:r>
      <w:r w:rsidR="00A0101F" w:rsidRPr="00DE4EBC">
        <w:rPr>
          <w:rStyle w:val="InsertedText"/>
          <w:rFonts w:ascii="SimSun" w:eastAsia="SimSun" w:hAnsi="SimSun" w:cs="Microsoft YaHei" w:hint="eastAsia"/>
          <w:sz w:val="21"/>
          <w:szCs w:val="21"/>
          <w:lang w:eastAsia="zh-CN"/>
        </w:rPr>
        <w:t>的情况</w:t>
      </w:r>
      <w:r w:rsidR="00124D85" w:rsidRPr="00DE4EBC">
        <w:rPr>
          <w:rStyle w:val="InsertedText"/>
          <w:rFonts w:ascii="SimSun" w:eastAsia="SimSun" w:hAnsi="SimSun" w:cs="Microsoft YaHei" w:hint="eastAsia"/>
          <w:sz w:val="21"/>
          <w:szCs w:val="21"/>
          <w:lang w:eastAsia="zh-CN"/>
        </w:rPr>
        <w:t>，受理局应迅速地通知申请人，</w:t>
      </w:r>
      <w:r w:rsidR="00F23BB6" w:rsidRPr="00DE4EBC">
        <w:rPr>
          <w:rStyle w:val="InsertedText"/>
          <w:rFonts w:ascii="SimSun" w:eastAsia="SimSun" w:hAnsi="SimSun" w:cs="Microsoft YaHei" w:hint="eastAsia"/>
          <w:sz w:val="21"/>
          <w:szCs w:val="21"/>
          <w:lang w:eastAsia="zh-CN"/>
        </w:rPr>
        <w:t>在本细则20.7所规定的适用期限内</w:t>
      </w:r>
      <w:r w:rsidR="00F23BB6">
        <w:rPr>
          <w:rStyle w:val="InsertedText"/>
          <w:rFonts w:ascii="SimSun" w:eastAsia="SimSun" w:hAnsi="SimSun" w:cs="Microsoft YaHei" w:hint="eastAsia"/>
          <w:sz w:val="21"/>
          <w:szCs w:val="21"/>
          <w:lang w:eastAsia="zh-CN"/>
        </w:rPr>
        <w:t>，由</w:t>
      </w:r>
      <w:r w:rsidR="00624DFE" w:rsidRPr="00DE4EBC">
        <w:rPr>
          <w:rStyle w:val="InsertedText"/>
          <w:rFonts w:ascii="SimSun" w:eastAsia="SimSun" w:hAnsi="SimSun" w:cs="Microsoft YaHei" w:hint="eastAsia"/>
          <w:sz w:val="21"/>
          <w:szCs w:val="21"/>
          <w:lang w:eastAsia="zh-CN"/>
        </w:rPr>
        <w:t>申请人</w:t>
      </w:r>
      <w:r w:rsidR="00F23BB6">
        <w:rPr>
          <w:rStyle w:val="InsertedText"/>
          <w:rFonts w:ascii="SimSun" w:eastAsia="SimSun" w:hAnsi="SimSun" w:cs="Microsoft YaHei" w:hint="eastAsia"/>
          <w:sz w:val="21"/>
          <w:szCs w:val="21"/>
          <w:lang w:eastAsia="zh-CN"/>
        </w:rPr>
        <w:t>自行</w:t>
      </w:r>
      <w:r w:rsidR="001D2CED" w:rsidRPr="00DE4EBC">
        <w:rPr>
          <w:rStyle w:val="InsertedText"/>
          <w:rFonts w:ascii="SimSun" w:eastAsia="SimSun" w:hAnsi="SimSun" w:cs="Microsoft YaHei" w:hint="eastAsia"/>
          <w:sz w:val="21"/>
          <w:szCs w:val="21"/>
          <w:lang w:eastAsia="zh-CN"/>
        </w:rPr>
        <w:t>选择：</w:t>
      </w:r>
    </w:p>
    <w:p w14:paraId="340D028E" w14:textId="77777777" w:rsidR="00390B2C" w:rsidRPr="00DE4EBC" w:rsidRDefault="00390B2C" w:rsidP="009946D6">
      <w:pPr>
        <w:pStyle w:val="RPariIndent"/>
        <w:spacing w:after="240"/>
        <w:ind w:left="1411" w:hanging="1411"/>
        <w:jc w:val="both"/>
        <w:rPr>
          <w:rStyle w:val="InsertedText"/>
          <w:rFonts w:ascii="SimSun" w:eastAsia="SimSun" w:hAnsi="SimSun" w:cs="Arial"/>
          <w:sz w:val="21"/>
          <w:szCs w:val="21"/>
          <w:lang w:eastAsia="zh-CN"/>
        </w:rPr>
      </w:pPr>
      <w:r w:rsidRPr="009679B6">
        <w:rPr>
          <w:sz w:val="21"/>
          <w:lang w:eastAsia="zh-CN"/>
        </w:rPr>
        <w:tab/>
      </w:r>
      <w:r w:rsidRPr="00DE4EBC">
        <w:rPr>
          <w:rStyle w:val="InsertedText"/>
          <w:rFonts w:ascii="SimSun" w:eastAsia="SimSun" w:hAnsi="SimSun" w:cs="Arial"/>
          <w:sz w:val="21"/>
          <w:szCs w:val="21"/>
          <w:lang w:eastAsia="zh-CN"/>
        </w:rPr>
        <w:t>(i)</w:t>
      </w:r>
      <w:r w:rsidRPr="00DE4EBC">
        <w:rPr>
          <w:rStyle w:val="InsertedText"/>
          <w:rFonts w:ascii="SimSun" w:eastAsia="SimSun" w:hAnsi="SimSun" w:cs="Arial"/>
          <w:sz w:val="21"/>
          <w:szCs w:val="21"/>
          <w:lang w:eastAsia="zh-CN"/>
        </w:rPr>
        <w:tab/>
      </w:r>
      <w:r w:rsidR="001D2CED" w:rsidRPr="00DE4EBC">
        <w:rPr>
          <w:rStyle w:val="InsertedText"/>
          <w:rFonts w:ascii="SimSun" w:eastAsia="SimSun" w:hAnsi="SimSun" w:cs="Arial" w:hint="eastAsia"/>
          <w:sz w:val="21"/>
          <w:szCs w:val="21"/>
          <w:lang w:eastAsia="zh-CN"/>
        </w:rPr>
        <w:t>通过提交正确的项目或部分</w:t>
      </w:r>
      <w:r w:rsidR="00DF51B7" w:rsidRPr="00DE4EBC">
        <w:rPr>
          <w:rStyle w:val="InsertedText"/>
          <w:rFonts w:ascii="SimSun" w:eastAsia="SimSun" w:hAnsi="SimSun" w:cs="Arial" w:hint="eastAsia"/>
          <w:sz w:val="21"/>
          <w:szCs w:val="21"/>
          <w:lang w:eastAsia="zh-CN"/>
        </w:rPr>
        <w:t>改正</w:t>
      </w:r>
      <w:r w:rsidR="001D2CED" w:rsidRPr="00DE4EBC">
        <w:rPr>
          <w:rStyle w:val="InsertedText"/>
          <w:rFonts w:ascii="SimSun" w:eastAsia="SimSun" w:hAnsi="SimSun" w:cs="Arial" w:hint="eastAsia"/>
          <w:sz w:val="21"/>
          <w:szCs w:val="21"/>
          <w:lang w:eastAsia="zh-CN"/>
        </w:rPr>
        <w:t>据称的国际申请；或</w:t>
      </w:r>
      <w:r w:rsidR="00F538A1">
        <w:rPr>
          <w:rStyle w:val="InsertedText"/>
          <w:rFonts w:ascii="SimSun" w:eastAsia="SimSun" w:hAnsi="SimSun" w:cs="Arial" w:hint="eastAsia"/>
          <w:sz w:val="21"/>
          <w:szCs w:val="21"/>
          <w:lang w:eastAsia="zh-CN"/>
        </w:rPr>
        <w:t>者</w:t>
      </w:r>
    </w:p>
    <w:p w14:paraId="7227D55A" w14:textId="77777777" w:rsidR="00390B2C" w:rsidRPr="00DE4EBC" w:rsidRDefault="00390B2C" w:rsidP="009946D6">
      <w:pPr>
        <w:pStyle w:val="RPariIndent"/>
        <w:spacing w:after="240"/>
        <w:ind w:left="1411" w:hanging="1411"/>
        <w:jc w:val="both"/>
        <w:rPr>
          <w:rStyle w:val="InsertedText"/>
          <w:rFonts w:ascii="SimSun" w:eastAsia="SimSun" w:hAnsi="SimSun"/>
          <w:sz w:val="21"/>
          <w:szCs w:val="21"/>
          <w:lang w:eastAsia="zh-CN"/>
        </w:rPr>
      </w:pPr>
      <w:r w:rsidRPr="00DE4EBC">
        <w:rPr>
          <w:rFonts w:ascii="SimSun" w:eastAsia="SimSun" w:hAnsi="SimSun"/>
          <w:sz w:val="21"/>
          <w:szCs w:val="21"/>
          <w:lang w:eastAsia="zh-CN"/>
        </w:rPr>
        <w:tab/>
      </w:r>
      <w:r w:rsidRPr="00DE4EBC">
        <w:rPr>
          <w:rStyle w:val="InsertedText"/>
          <w:rFonts w:ascii="SimSun" w:eastAsia="SimSun" w:hAnsi="SimSun"/>
          <w:sz w:val="21"/>
          <w:szCs w:val="21"/>
          <w:lang w:eastAsia="zh-CN"/>
        </w:rPr>
        <w:t>(ii)</w:t>
      </w:r>
      <w:r w:rsidRPr="00DE4EBC">
        <w:rPr>
          <w:rStyle w:val="InsertedText"/>
          <w:rFonts w:ascii="SimSun" w:eastAsia="SimSun" w:hAnsi="SimSun"/>
          <w:sz w:val="21"/>
          <w:szCs w:val="21"/>
          <w:lang w:eastAsia="zh-CN"/>
        </w:rPr>
        <w:tab/>
      </w:r>
      <w:r w:rsidR="001D2CED" w:rsidRPr="00DE4EBC">
        <w:rPr>
          <w:rStyle w:val="InsertedText"/>
          <w:rFonts w:ascii="SimSun" w:eastAsia="SimSun" w:hAnsi="SimSun" w:cs="Microsoft YaHei" w:hint="eastAsia"/>
          <w:sz w:val="21"/>
          <w:szCs w:val="21"/>
          <w:lang w:eastAsia="zh-CN"/>
        </w:rPr>
        <w:t>根据本细则</w:t>
      </w:r>
      <w:r w:rsidR="001D2CED" w:rsidRPr="00DE4EBC">
        <w:rPr>
          <w:rStyle w:val="InsertedText"/>
          <w:rFonts w:ascii="SimSun" w:eastAsia="SimSun" w:hAnsi="SimSun" w:hint="eastAsia"/>
          <w:sz w:val="21"/>
          <w:szCs w:val="21"/>
          <w:lang w:eastAsia="zh-CN"/>
        </w:rPr>
        <w:t>20.6(a)</w:t>
      </w:r>
      <w:r w:rsidR="001D2CED" w:rsidRPr="00DE4EBC">
        <w:rPr>
          <w:rStyle w:val="InsertedText"/>
          <w:rFonts w:ascii="SimSun" w:eastAsia="SimSun" w:hAnsi="SimSun" w:cs="Microsoft YaHei" w:hint="eastAsia"/>
          <w:sz w:val="21"/>
          <w:szCs w:val="21"/>
          <w:lang w:eastAsia="zh-CN"/>
        </w:rPr>
        <w:t>的规定，确认根据本细则</w:t>
      </w:r>
      <w:r w:rsidR="001D2CED" w:rsidRPr="00DE4EBC">
        <w:rPr>
          <w:rStyle w:val="InsertedText"/>
          <w:rFonts w:ascii="SimSun" w:eastAsia="SimSun" w:hAnsi="SimSun" w:hint="eastAsia"/>
          <w:sz w:val="21"/>
          <w:szCs w:val="21"/>
          <w:lang w:eastAsia="zh-CN"/>
        </w:rPr>
        <w:t>4.18</w:t>
      </w:r>
      <w:r w:rsidR="001D2CED" w:rsidRPr="00DE4EBC">
        <w:rPr>
          <w:rStyle w:val="InsertedText"/>
          <w:rFonts w:ascii="SimSun" w:eastAsia="SimSun" w:hAnsi="SimSun" w:cs="Microsoft YaHei" w:hint="eastAsia"/>
          <w:sz w:val="21"/>
          <w:szCs w:val="21"/>
          <w:lang w:eastAsia="zh-CN"/>
        </w:rPr>
        <w:t>通过援引方式加入正确的项目或部</w:t>
      </w:r>
      <w:r w:rsidR="00951FA5">
        <w:rPr>
          <w:rStyle w:val="InsertedText"/>
          <w:rFonts w:ascii="SimSun" w:eastAsia="SimSun" w:hAnsi="SimSun" w:cs="Microsoft YaHei"/>
          <w:sz w:val="21"/>
          <w:szCs w:val="21"/>
          <w:lang w:eastAsia="zh-CN"/>
        </w:rPr>
        <w:t>‍</w:t>
      </w:r>
      <w:r w:rsidR="001D2CED" w:rsidRPr="00DE4EBC">
        <w:rPr>
          <w:rStyle w:val="InsertedText"/>
          <w:rFonts w:ascii="SimSun" w:eastAsia="SimSun" w:hAnsi="SimSun" w:cs="Microsoft YaHei" w:hint="eastAsia"/>
          <w:sz w:val="21"/>
          <w:szCs w:val="21"/>
          <w:lang w:eastAsia="zh-CN"/>
        </w:rPr>
        <w:t>分；</w:t>
      </w:r>
    </w:p>
    <w:p w14:paraId="7D30E0BE" w14:textId="60FA45C4" w:rsidR="00390B2C" w:rsidRPr="00DE4EBC" w:rsidRDefault="00F059FF" w:rsidP="009946D6">
      <w:pPr>
        <w:pStyle w:val="RPara"/>
        <w:spacing w:after="120"/>
        <w:jc w:val="both"/>
        <w:rPr>
          <w:rStyle w:val="InsertedText"/>
          <w:rFonts w:ascii="SimSun" w:eastAsia="SimSun" w:hAnsi="SimSun"/>
          <w:sz w:val="21"/>
          <w:szCs w:val="21"/>
          <w:lang w:eastAsia="zh-CN"/>
        </w:rPr>
      </w:pPr>
      <w:r w:rsidRPr="00DE4EBC">
        <w:rPr>
          <w:rStyle w:val="InsertedText"/>
          <w:rFonts w:ascii="SimSun" w:eastAsia="SimSun" w:hAnsi="SimSun" w:cs="Microsoft YaHei" w:hint="eastAsia"/>
          <w:sz w:val="21"/>
          <w:szCs w:val="21"/>
          <w:lang w:eastAsia="zh-CN"/>
        </w:rPr>
        <w:t>并且作出说明，如果有说明的话。如果该期限在所要求优先权的在先申请的申请日起12个月后届满，受理局应通知申请人注意这种情况。</w:t>
      </w:r>
    </w:p>
    <w:p w14:paraId="572ACD63" w14:textId="305F9FA1" w:rsidR="00390B2C" w:rsidRPr="006A1A4A" w:rsidRDefault="00390B2C" w:rsidP="00595303">
      <w:pPr>
        <w:pStyle w:val="RComment"/>
      </w:pPr>
      <w:r w:rsidRPr="00903C8B">
        <w:t>[</w:t>
      </w:r>
      <w:r w:rsidR="002B1997">
        <w:rPr>
          <w:rFonts w:hint="eastAsia"/>
        </w:rPr>
        <w:t>说明：</w:t>
      </w:r>
      <w:r w:rsidR="006A1A4A">
        <w:rPr>
          <w:rFonts w:hint="eastAsia"/>
        </w:rPr>
        <w:t>建议增加新细则20.5之二(</w:t>
      </w:r>
      <w:r w:rsidR="006A1A4A">
        <w:t>a</w:t>
      </w:r>
      <w:r w:rsidR="006A1A4A">
        <w:rPr>
          <w:rFonts w:hint="eastAsia"/>
        </w:rPr>
        <w:t>)，以涵盖错误提交项目或部分的情况，即：</w:t>
      </w:r>
      <w:r w:rsidR="006A1A4A" w:rsidRPr="006A1A4A">
        <w:t>(i)</w:t>
      </w:r>
      <w:r w:rsidR="00CD60B8" w:rsidRPr="00CD60B8">
        <w:rPr>
          <w:rFonts w:hint="eastAsia"/>
        </w:rPr>
        <w:t>条约</w:t>
      </w:r>
      <w:r w:rsidR="00F820EE">
        <w:rPr>
          <w:rFonts w:hint="eastAsia"/>
        </w:rPr>
        <w:t>第</w:t>
      </w:r>
      <w:r w:rsidR="00CD60B8" w:rsidRPr="00CD60B8">
        <w:rPr>
          <w:rFonts w:hint="eastAsia"/>
        </w:rPr>
        <w:t>11条</w:t>
      </w:r>
      <w:r w:rsidR="00701882">
        <w:rPr>
          <w:rFonts w:hint="eastAsia"/>
        </w:rPr>
        <w:t>(1)(iii)</w:t>
      </w:r>
      <w:r w:rsidR="00CD60B8" w:rsidRPr="00CD60B8">
        <w:rPr>
          <w:rFonts w:hint="eastAsia"/>
        </w:rPr>
        <w:t>(d)所述一个完整项目</w:t>
      </w:r>
      <w:r w:rsidR="00833353">
        <w:rPr>
          <w:rFonts w:hint="eastAsia"/>
        </w:rPr>
        <w:t>（说明书）</w:t>
      </w:r>
      <w:r w:rsidR="00CD60B8" w:rsidRPr="00CD60B8">
        <w:rPr>
          <w:rFonts w:hint="eastAsia"/>
        </w:rPr>
        <w:t>被</w:t>
      </w:r>
      <w:r w:rsidR="00CD60B8">
        <w:rPr>
          <w:rFonts w:hint="eastAsia"/>
        </w:rPr>
        <w:t>错误提交</w:t>
      </w:r>
      <w:r w:rsidR="00CD60B8" w:rsidRPr="00CD60B8">
        <w:rPr>
          <w:rFonts w:hint="eastAsia"/>
        </w:rPr>
        <w:t>的情况</w:t>
      </w:r>
      <w:r w:rsidR="00701882">
        <w:rPr>
          <w:rFonts w:hint="eastAsia"/>
        </w:rPr>
        <w:t>；(</w:t>
      </w:r>
      <w:r w:rsidR="003B05C4" w:rsidRPr="003B05C4">
        <w:t>ii</w:t>
      </w:r>
      <w:r w:rsidR="00701882">
        <w:rPr>
          <w:rFonts w:hint="eastAsia"/>
        </w:rPr>
        <w:t>)</w:t>
      </w:r>
      <w:r w:rsidR="003B05C4" w:rsidRPr="003B05C4">
        <w:rPr>
          <w:rFonts w:hint="eastAsia"/>
        </w:rPr>
        <w:t>条约</w:t>
      </w:r>
      <w:r w:rsidR="00F820EE">
        <w:rPr>
          <w:rFonts w:hint="eastAsia"/>
        </w:rPr>
        <w:t>第</w:t>
      </w:r>
      <w:r w:rsidR="003B05C4" w:rsidRPr="003B05C4">
        <w:rPr>
          <w:rFonts w:hint="eastAsia"/>
        </w:rPr>
        <w:t>11条(1)(iii)(</w:t>
      </w:r>
      <w:r w:rsidR="003B05C4">
        <w:t>e</w:t>
      </w:r>
      <w:r w:rsidR="003B05C4" w:rsidRPr="003B05C4">
        <w:rPr>
          <w:rFonts w:hint="eastAsia"/>
        </w:rPr>
        <w:t>)所述一个完整项目</w:t>
      </w:r>
      <w:r w:rsidR="00833353">
        <w:rPr>
          <w:rFonts w:hint="eastAsia"/>
        </w:rPr>
        <w:t>（权利要求书</w:t>
      </w:r>
      <w:r w:rsidR="00E3566C">
        <w:rPr>
          <w:rFonts w:hint="eastAsia"/>
        </w:rPr>
        <w:t>）</w:t>
      </w:r>
      <w:r w:rsidR="003B05C4" w:rsidRPr="003B05C4">
        <w:rPr>
          <w:rFonts w:hint="eastAsia"/>
        </w:rPr>
        <w:t>被错误提交的情况</w:t>
      </w:r>
      <w:r w:rsidR="00701882">
        <w:rPr>
          <w:rFonts w:hint="eastAsia"/>
        </w:rPr>
        <w:t>；(</w:t>
      </w:r>
      <w:r w:rsidR="003B05C4" w:rsidRPr="003B05C4">
        <w:t>iii</w:t>
      </w:r>
      <w:r w:rsidR="00701882">
        <w:rPr>
          <w:rFonts w:hint="eastAsia"/>
        </w:rPr>
        <w:t>)</w:t>
      </w:r>
      <w:r w:rsidR="00300E25">
        <w:rPr>
          <w:rFonts w:hint="eastAsia"/>
        </w:rPr>
        <w:t>说明书、权利要求书或者附图的一部分被错误提交的情况，包括所有附图被错误提交或者看似被错误提交的情况。</w:t>
      </w:r>
      <w:r w:rsidRPr="006A1A4A">
        <w:t>]</w:t>
      </w:r>
    </w:p>
    <w:p w14:paraId="20162C41" w14:textId="4F4CF1E7" w:rsidR="00390B2C" w:rsidRPr="00DE4EBC" w:rsidRDefault="00390B2C" w:rsidP="009946D6">
      <w:pPr>
        <w:pStyle w:val="RPara"/>
        <w:jc w:val="both"/>
        <w:rPr>
          <w:rStyle w:val="InsertedText"/>
          <w:rFonts w:ascii="SimSun" w:eastAsia="SimSun" w:hAnsi="SimSun"/>
          <w:sz w:val="21"/>
          <w:szCs w:val="21"/>
          <w:lang w:eastAsia="zh-CN"/>
        </w:rPr>
      </w:pPr>
      <w:r w:rsidRPr="00DE4EBC">
        <w:rPr>
          <w:rFonts w:ascii="SimSun" w:eastAsia="SimSun" w:hAnsi="SimSun"/>
          <w:sz w:val="21"/>
          <w:szCs w:val="21"/>
          <w:lang w:eastAsia="zh-CN"/>
        </w:rPr>
        <w:tab/>
      </w:r>
      <w:r w:rsidRPr="00DE4EBC">
        <w:rPr>
          <w:rStyle w:val="InsertedText"/>
          <w:rFonts w:ascii="SimSun" w:eastAsia="SimSun" w:hAnsi="SimSun"/>
          <w:sz w:val="21"/>
          <w:szCs w:val="21"/>
          <w:lang w:eastAsia="zh-CN"/>
        </w:rPr>
        <w:t>(b)</w:t>
      </w:r>
      <w:r w:rsidR="005B0233" w:rsidRPr="00DE4EBC">
        <w:rPr>
          <w:rStyle w:val="InsertedText"/>
          <w:rFonts w:ascii="Calibri" w:eastAsia="KaiTi" w:hAnsi="Calibri" w:cs="Calibri"/>
          <w:sz w:val="21"/>
          <w:szCs w:val="21"/>
          <w:lang w:eastAsia="zh-CN"/>
        </w:rPr>
        <w:t>  </w:t>
      </w:r>
      <w:r w:rsidR="00527361" w:rsidRPr="00725B94">
        <w:rPr>
          <w:rStyle w:val="InsertedText"/>
          <w:rFonts w:ascii="SimSun" w:eastAsia="SimSun" w:hAnsi="SimSun" w:cs="Calibri" w:hint="eastAsia"/>
          <w:sz w:val="21"/>
          <w:szCs w:val="21"/>
          <w:lang w:eastAsia="zh-CN"/>
        </w:rPr>
        <w:t>如果</w:t>
      </w:r>
      <w:r w:rsidR="00CD527F" w:rsidRPr="00DE4EBC">
        <w:rPr>
          <w:rStyle w:val="InsertedText"/>
          <w:rFonts w:ascii="SimSun" w:eastAsia="SimSun" w:hAnsi="SimSun" w:cs="Microsoft YaHei" w:hint="eastAsia"/>
          <w:sz w:val="21"/>
          <w:szCs w:val="21"/>
          <w:lang w:eastAsia="zh-CN"/>
        </w:rPr>
        <w:t>在根据</w:t>
      </w:r>
      <w:r w:rsidR="00CD527F" w:rsidRPr="00DE4EBC">
        <w:rPr>
          <w:rStyle w:val="InsertedText"/>
          <w:rFonts w:ascii="SimSun" w:eastAsia="SimSun" w:hAnsi="SimSun" w:hint="eastAsia"/>
          <w:sz w:val="21"/>
          <w:szCs w:val="21"/>
          <w:lang w:eastAsia="zh-CN"/>
        </w:rPr>
        <w:t>(a)</w:t>
      </w:r>
      <w:r w:rsidR="00CD527F" w:rsidRPr="00DE4EBC">
        <w:rPr>
          <w:rStyle w:val="InsertedText"/>
          <w:rFonts w:ascii="SimSun" w:eastAsia="SimSun" w:hAnsi="SimSun" w:cs="Microsoft YaHei" w:hint="eastAsia"/>
          <w:sz w:val="21"/>
          <w:szCs w:val="21"/>
          <w:lang w:eastAsia="zh-CN"/>
        </w:rPr>
        <w:t>项通知申请人之后或者其他情况下，</w:t>
      </w:r>
      <w:r w:rsidR="00012E60" w:rsidRPr="00DE4EBC">
        <w:rPr>
          <w:rStyle w:val="InsertedText"/>
          <w:rFonts w:ascii="SimSun" w:eastAsia="SimSun" w:hAnsi="SimSun" w:cs="Microsoft YaHei" w:hint="eastAsia"/>
          <w:sz w:val="21"/>
          <w:szCs w:val="21"/>
          <w:lang w:eastAsia="zh-CN"/>
        </w:rPr>
        <w:t>在满足</w:t>
      </w:r>
      <w:r w:rsidR="00F57D60">
        <w:rPr>
          <w:rStyle w:val="InsertedText"/>
          <w:rFonts w:ascii="SimSun" w:eastAsia="SimSun" w:hAnsi="SimSun" w:cs="Microsoft YaHei" w:hint="eastAsia"/>
          <w:sz w:val="21"/>
          <w:szCs w:val="21"/>
          <w:lang w:eastAsia="zh-CN"/>
        </w:rPr>
        <w:t>条约</w:t>
      </w:r>
      <w:r w:rsidR="00012E60" w:rsidRPr="00DE4EBC">
        <w:rPr>
          <w:rStyle w:val="InsertedText"/>
          <w:rFonts w:ascii="SimSun" w:eastAsia="SimSun" w:hAnsi="SimSun" w:cs="Microsoft YaHei" w:hint="eastAsia"/>
          <w:sz w:val="21"/>
          <w:szCs w:val="21"/>
          <w:lang w:eastAsia="zh-CN"/>
        </w:rPr>
        <w:t>第11条(1)的所有要求之日</w:t>
      </w:r>
      <w:r w:rsidR="00F57D60">
        <w:rPr>
          <w:rStyle w:val="InsertedText"/>
          <w:rFonts w:ascii="SimSun" w:eastAsia="SimSun" w:hAnsi="SimSun" w:cs="Microsoft YaHei" w:hint="eastAsia"/>
          <w:sz w:val="21"/>
          <w:szCs w:val="21"/>
          <w:lang w:eastAsia="zh-CN"/>
        </w:rPr>
        <w:t>或者之前</w:t>
      </w:r>
      <w:r w:rsidR="00012E60" w:rsidRPr="00DE4EBC">
        <w:rPr>
          <w:rStyle w:val="InsertedText"/>
          <w:rFonts w:ascii="SimSun" w:eastAsia="SimSun" w:hAnsi="SimSun" w:cs="Microsoft YaHei" w:hint="eastAsia"/>
          <w:sz w:val="21"/>
          <w:szCs w:val="21"/>
          <w:lang w:eastAsia="zh-CN"/>
        </w:rPr>
        <w:t>，但是在</w:t>
      </w:r>
      <w:r w:rsidR="00F57D60">
        <w:rPr>
          <w:rStyle w:val="InsertedText"/>
          <w:rFonts w:ascii="SimSun" w:eastAsia="SimSun" w:hAnsi="SimSun" w:cs="Microsoft YaHei" w:hint="eastAsia"/>
          <w:sz w:val="21"/>
          <w:szCs w:val="21"/>
          <w:lang w:eastAsia="zh-CN"/>
        </w:rPr>
        <w:t>根据</w:t>
      </w:r>
      <w:r w:rsidR="00012E60" w:rsidRPr="00DE4EBC">
        <w:rPr>
          <w:rStyle w:val="InsertedText"/>
          <w:rFonts w:ascii="SimSun" w:eastAsia="SimSun" w:hAnsi="SimSun" w:cs="Microsoft YaHei" w:hint="eastAsia"/>
          <w:sz w:val="21"/>
          <w:szCs w:val="21"/>
          <w:lang w:eastAsia="zh-CN"/>
        </w:rPr>
        <w:t>本细则20.7</w:t>
      </w:r>
      <w:r w:rsidR="00F57D60">
        <w:rPr>
          <w:rStyle w:val="InsertedText"/>
          <w:rFonts w:ascii="SimSun" w:eastAsia="SimSun" w:hAnsi="SimSun" w:cs="Microsoft YaHei" w:hint="eastAsia"/>
          <w:sz w:val="21"/>
          <w:szCs w:val="21"/>
          <w:lang w:eastAsia="zh-CN"/>
        </w:rPr>
        <w:t>适用</w:t>
      </w:r>
      <w:r w:rsidR="00012E60" w:rsidRPr="00DE4EBC">
        <w:rPr>
          <w:rStyle w:val="InsertedText"/>
          <w:rFonts w:ascii="SimSun" w:eastAsia="SimSun" w:hAnsi="SimSun" w:cs="Microsoft YaHei" w:hint="eastAsia"/>
          <w:sz w:val="21"/>
          <w:szCs w:val="21"/>
          <w:lang w:eastAsia="zh-CN"/>
        </w:rPr>
        <w:t>的期限内，</w:t>
      </w:r>
      <w:r w:rsidR="00DF51B7" w:rsidRPr="00DE4EBC">
        <w:rPr>
          <w:rStyle w:val="InsertedText"/>
          <w:rFonts w:ascii="SimSun" w:eastAsia="SimSun" w:hAnsi="SimSun" w:cs="Microsoft YaHei" w:hint="eastAsia"/>
          <w:sz w:val="21"/>
          <w:szCs w:val="21"/>
          <w:lang w:eastAsia="zh-CN"/>
        </w:rPr>
        <w:t>申请人将正确的项目或部分提交给</w:t>
      </w:r>
      <w:r w:rsidR="00012E60" w:rsidRPr="00DE4EBC">
        <w:rPr>
          <w:rStyle w:val="InsertedText"/>
          <w:rFonts w:ascii="SimSun" w:eastAsia="SimSun" w:hAnsi="SimSun" w:cs="Microsoft YaHei" w:hint="eastAsia"/>
          <w:sz w:val="21"/>
          <w:szCs w:val="21"/>
          <w:lang w:eastAsia="zh-CN"/>
        </w:rPr>
        <w:t>受理局</w:t>
      </w:r>
      <w:r w:rsidR="00DF51B7" w:rsidRPr="00DE4EBC">
        <w:rPr>
          <w:rStyle w:val="InsertedText"/>
          <w:rFonts w:ascii="SimSun" w:eastAsia="SimSun" w:hAnsi="SimSun" w:cs="Microsoft YaHei" w:hint="eastAsia"/>
          <w:sz w:val="21"/>
          <w:szCs w:val="21"/>
          <w:lang w:eastAsia="zh-CN"/>
        </w:rPr>
        <w:t>以</w:t>
      </w:r>
      <w:r w:rsidR="0029784F">
        <w:rPr>
          <w:rStyle w:val="InsertedText"/>
          <w:rFonts w:ascii="SimSun" w:eastAsia="SimSun" w:hAnsi="SimSun" w:cs="Microsoft YaHei" w:hint="eastAsia"/>
          <w:sz w:val="21"/>
          <w:szCs w:val="21"/>
          <w:lang w:eastAsia="zh-CN"/>
        </w:rPr>
        <w:t>改正</w:t>
      </w:r>
      <w:r w:rsidR="00012E60" w:rsidRPr="00DE4EBC">
        <w:rPr>
          <w:rStyle w:val="InsertedText"/>
          <w:rFonts w:ascii="SimSun" w:eastAsia="SimSun" w:hAnsi="SimSun" w:cs="Microsoft YaHei" w:hint="eastAsia"/>
          <w:sz w:val="21"/>
          <w:szCs w:val="21"/>
          <w:lang w:eastAsia="zh-CN"/>
        </w:rPr>
        <w:t>据称的国际申请，</w:t>
      </w:r>
      <w:r w:rsidR="00527361">
        <w:rPr>
          <w:rStyle w:val="InsertedText"/>
          <w:rFonts w:ascii="SimSun" w:eastAsia="SimSun" w:hAnsi="SimSun" w:cs="Microsoft YaHei" w:hint="eastAsia"/>
          <w:sz w:val="21"/>
          <w:szCs w:val="21"/>
          <w:lang w:eastAsia="zh-CN"/>
        </w:rPr>
        <w:t>则</w:t>
      </w:r>
      <w:r w:rsidR="00012E60" w:rsidRPr="00DE4EBC">
        <w:rPr>
          <w:rStyle w:val="InsertedText"/>
          <w:rFonts w:ascii="SimSun" w:eastAsia="SimSun" w:hAnsi="SimSun" w:cs="Microsoft YaHei" w:hint="eastAsia"/>
          <w:sz w:val="21"/>
          <w:szCs w:val="21"/>
          <w:lang w:eastAsia="zh-CN"/>
        </w:rPr>
        <w:t>该正确的项目或部分应</w:t>
      </w:r>
      <w:r w:rsidR="00DF51B7" w:rsidRPr="00DE4EBC">
        <w:rPr>
          <w:rStyle w:val="InsertedText"/>
          <w:rFonts w:ascii="SimSun" w:eastAsia="SimSun" w:hAnsi="SimSun" w:cs="Microsoft YaHei" w:hint="eastAsia"/>
          <w:sz w:val="21"/>
          <w:szCs w:val="21"/>
          <w:lang w:eastAsia="zh-CN"/>
        </w:rPr>
        <w:t>包括</w:t>
      </w:r>
      <w:r w:rsidR="00012E60" w:rsidRPr="00DE4EBC">
        <w:rPr>
          <w:rStyle w:val="InsertedText"/>
          <w:rFonts w:ascii="SimSun" w:eastAsia="SimSun" w:hAnsi="SimSun" w:cs="Microsoft YaHei" w:hint="eastAsia"/>
          <w:sz w:val="21"/>
          <w:szCs w:val="21"/>
          <w:lang w:eastAsia="zh-CN"/>
        </w:rPr>
        <w:t>在申请中，错误提交的</w:t>
      </w:r>
      <w:r w:rsidR="00525CC8">
        <w:rPr>
          <w:rStyle w:val="InsertedText"/>
          <w:rFonts w:ascii="SimSun" w:eastAsia="SimSun" w:hAnsi="SimSun" w:cs="Microsoft YaHei" w:hint="eastAsia"/>
          <w:sz w:val="21"/>
          <w:szCs w:val="21"/>
          <w:lang w:eastAsia="zh-CN"/>
        </w:rPr>
        <w:t>相关</w:t>
      </w:r>
      <w:r w:rsidR="00012E60" w:rsidRPr="00DE4EBC">
        <w:rPr>
          <w:rStyle w:val="InsertedText"/>
          <w:rFonts w:ascii="SimSun" w:eastAsia="SimSun" w:hAnsi="SimSun" w:cs="Microsoft YaHei" w:hint="eastAsia"/>
          <w:sz w:val="21"/>
          <w:szCs w:val="21"/>
          <w:lang w:eastAsia="zh-CN"/>
        </w:rPr>
        <w:t>项目或部分</w:t>
      </w:r>
      <w:r w:rsidR="00816216" w:rsidRPr="00DE4EBC">
        <w:rPr>
          <w:rStyle w:val="InsertedText"/>
          <w:rFonts w:ascii="SimSun" w:eastAsia="SimSun" w:hAnsi="SimSun" w:cs="Microsoft YaHei" w:hint="eastAsia"/>
          <w:sz w:val="21"/>
          <w:szCs w:val="21"/>
          <w:lang w:eastAsia="zh-CN"/>
        </w:rPr>
        <w:t>应从申请中删去</w:t>
      </w:r>
      <w:r w:rsidR="00012E60" w:rsidRPr="00DE4EBC">
        <w:rPr>
          <w:rStyle w:val="InsertedText"/>
          <w:rFonts w:ascii="SimSun" w:eastAsia="SimSun" w:hAnsi="SimSun" w:cs="Microsoft YaHei" w:hint="eastAsia"/>
          <w:sz w:val="21"/>
          <w:szCs w:val="21"/>
          <w:lang w:eastAsia="zh-CN"/>
        </w:rPr>
        <w:t>，受理局应当将满足</w:t>
      </w:r>
      <w:r w:rsidR="00BA27FB">
        <w:rPr>
          <w:rStyle w:val="InsertedText"/>
          <w:rFonts w:ascii="SimSun" w:eastAsia="SimSun" w:hAnsi="SimSun" w:cs="Microsoft YaHei" w:hint="eastAsia"/>
          <w:sz w:val="21"/>
          <w:szCs w:val="21"/>
          <w:lang w:eastAsia="zh-CN"/>
        </w:rPr>
        <w:t>条约</w:t>
      </w:r>
      <w:r w:rsidR="00012E60" w:rsidRPr="00DE4EBC">
        <w:rPr>
          <w:rStyle w:val="InsertedText"/>
          <w:rFonts w:ascii="SimSun" w:eastAsia="SimSun" w:hAnsi="SimSun" w:cs="Microsoft YaHei" w:hint="eastAsia"/>
          <w:sz w:val="21"/>
          <w:szCs w:val="21"/>
          <w:lang w:eastAsia="zh-CN"/>
        </w:rPr>
        <w:t>第11条(1)的所有要求之日记录为国际申请日，并</w:t>
      </w:r>
      <w:r w:rsidR="00DF51B7" w:rsidRPr="00DE4EBC">
        <w:rPr>
          <w:rStyle w:val="InsertedText"/>
          <w:rFonts w:ascii="SimSun" w:eastAsia="SimSun" w:hAnsi="SimSun" w:cs="Microsoft YaHei" w:hint="eastAsia"/>
          <w:sz w:val="21"/>
          <w:szCs w:val="21"/>
          <w:lang w:eastAsia="zh-CN"/>
        </w:rPr>
        <w:t>且</w:t>
      </w:r>
      <w:r w:rsidR="00012E60" w:rsidRPr="00DE4EBC">
        <w:rPr>
          <w:rStyle w:val="InsertedText"/>
          <w:rFonts w:ascii="SimSun" w:eastAsia="SimSun" w:hAnsi="SimSun" w:cs="Microsoft YaHei" w:hint="eastAsia"/>
          <w:sz w:val="21"/>
          <w:szCs w:val="21"/>
          <w:lang w:eastAsia="zh-CN"/>
        </w:rPr>
        <w:t>根据本细则20.2</w:t>
      </w:r>
      <w:r w:rsidR="00012E60" w:rsidRPr="00DE4EBC">
        <w:rPr>
          <w:rStyle w:val="InsertedText"/>
          <w:rFonts w:ascii="SimSun" w:eastAsia="SimSun" w:hAnsi="SimSun" w:cs="Microsoft YaHei"/>
          <w:sz w:val="21"/>
          <w:szCs w:val="21"/>
          <w:lang w:eastAsia="zh-CN"/>
        </w:rPr>
        <w:t>(b)</w:t>
      </w:r>
      <w:r w:rsidR="00012E60" w:rsidRPr="00DE4EBC">
        <w:rPr>
          <w:rStyle w:val="InsertedText"/>
          <w:rFonts w:ascii="SimSun" w:eastAsia="SimSun" w:hAnsi="SimSun" w:cs="Microsoft YaHei" w:hint="eastAsia"/>
          <w:sz w:val="21"/>
          <w:szCs w:val="21"/>
          <w:lang w:eastAsia="zh-CN"/>
        </w:rPr>
        <w:t>和</w:t>
      </w:r>
      <w:r w:rsidR="00F820EE" w:rsidRPr="00DE4EBC">
        <w:rPr>
          <w:rStyle w:val="InsertedText"/>
          <w:rFonts w:ascii="SimSun" w:eastAsia="SimSun" w:hAnsi="SimSun" w:cs="Microsoft YaHei" w:hint="eastAsia"/>
          <w:sz w:val="21"/>
          <w:szCs w:val="21"/>
          <w:lang w:eastAsia="zh-CN"/>
        </w:rPr>
        <w:t>(</w:t>
      </w:r>
      <w:r w:rsidR="00F820EE" w:rsidRPr="00DE4EBC">
        <w:rPr>
          <w:rStyle w:val="InsertedText"/>
          <w:rFonts w:ascii="SimSun" w:eastAsia="SimSun" w:hAnsi="SimSun" w:cs="Microsoft YaHei"/>
          <w:sz w:val="21"/>
          <w:szCs w:val="21"/>
          <w:lang w:eastAsia="zh-CN"/>
        </w:rPr>
        <w:t>c</w:t>
      </w:r>
      <w:r w:rsidR="00F820EE" w:rsidRPr="00DE4EBC">
        <w:rPr>
          <w:rStyle w:val="InsertedText"/>
          <w:rFonts w:ascii="SimSun" w:eastAsia="SimSun" w:hAnsi="SimSun" w:cs="Microsoft YaHei" w:hint="eastAsia"/>
          <w:sz w:val="21"/>
          <w:szCs w:val="21"/>
          <w:lang w:eastAsia="zh-CN"/>
        </w:rPr>
        <w:t>)的规定以及</w:t>
      </w:r>
      <w:r w:rsidR="00012E60" w:rsidRPr="00DE4EBC">
        <w:rPr>
          <w:rStyle w:val="InsertedText"/>
          <w:rFonts w:ascii="SimSun" w:eastAsia="SimSun" w:hAnsi="SimSun" w:cs="Microsoft YaHei" w:hint="eastAsia"/>
          <w:sz w:val="21"/>
          <w:szCs w:val="21"/>
          <w:lang w:eastAsia="zh-CN"/>
        </w:rPr>
        <w:t>行政规程的规定处理。</w:t>
      </w:r>
    </w:p>
    <w:p w14:paraId="0DAC7290" w14:textId="77777777" w:rsidR="00390B2C" w:rsidRPr="00DE4EBC" w:rsidRDefault="00390B2C" w:rsidP="00390B2C">
      <w:pPr>
        <w:pStyle w:val="RContinued"/>
        <w:rPr>
          <w:rFonts w:ascii="KaiTi" w:eastAsia="KaiTi" w:hAnsi="KaiTi"/>
          <w:i w:val="0"/>
          <w:sz w:val="21"/>
          <w:szCs w:val="21"/>
          <w:lang w:eastAsia="zh-CN"/>
        </w:rPr>
      </w:pPr>
      <w:r w:rsidRPr="00DE4EBC">
        <w:rPr>
          <w:rFonts w:ascii="KaiTi" w:eastAsia="KaiTi" w:hAnsi="KaiTi"/>
          <w:i w:val="0"/>
          <w:sz w:val="21"/>
          <w:szCs w:val="21"/>
          <w:lang w:eastAsia="zh-CN"/>
        </w:rPr>
        <w:lastRenderedPageBreak/>
        <w:t>[</w:t>
      </w:r>
      <w:r w:rsidR="00D951A7" w:rsidRPr="00DE4EBC">
        <w:rPr>
          <w:rFonts w:ascii="KaiTi" w:eastAsia="KaiTi" w:hAnsi="KaiTi" w:hint="eastAsia"/>
          <w:i w:val="0"/>
          <w:sz w:val="21"/>
          <w:szCs w:val="21"/>
          <w:lang w:eastAsia="zh-CN"/>
        </w:rPr>
        <w:t>细则</w:t>
      </w:r>
      <w:r w:rsidRPr="00DE4EBC">
        <w:rPr>
          <w:rFonts w:ascii="KaiTi" w:eastAsia="KaiTi" w:hAnsi="KaiTi"/>
          <w:i w:val="0"/>
          <w:sz w:val="21"/>
          <w:szCs w:val="21"/>
          <w:lang w:eastAsia="zh-CN"/>
        </w:rPr>
        <w:t>20.5</w:t>
      </w:r>
      <w:r w:rsidR="00D951A7" w:rsidRPr="00DE4EBC">
        <w:rPr>
          <w:rFonts w:ascii="KaiTi" w:eastAsia="KaiTi" w:hAnsi="KaiTi" w:hint="eastAsia"/>
          <w:i w:val="0"/>
          <w:sz w:val="21"/>
          <w:szCs w:val="21"/>
          <w:lang w:eastAsia="zh-CN"/>
        </w:rPr>
        <w:t>之二</w:t>
      </w:r>
      <w:r w:rsidRPr="00DE4EBC">
        <w:rPr>
          <w:rFonts w:ascii="KaiTi" w:eastAsia="KaiTi" w:hAnsi="KaiTi"/>
          <w:i w:val="0"/>
          <w:sz w:val="21"/>
          <w:szCs w:val="21"/>
          <w:lang w:eastAsia="zh-CN"/>
        </w:rPr>
        <w:t>(b)</w:t>
      </w:r>
      <w:r w:rsidR="00D951A7" w:rsidRPr="00DE4EBC">
        <w:rPr>
          <w:rFonts w:ascii="KaiTi" w:eastAsia="KaiTi" w:hAnsi="KaiTi" w:hint="eastAsia"/>
          <w:i w:val="0"/>
          <w:sz w:val="21"/>
          <w:szCs w:val="21"/>
          <w:lang w:eastAsia="zh-CN"/>
        </w:rPr>
        <w:t>，续</w:t>
      </w:r>
      <w:r w:rsidRPr="00DE4EBC">
        <w:rPr>
          <w:rFonts w:ascii="KaiTi" w:eastAsia="KaiTi" w:hAnsi="KaiTi"/>
          <w:i w:val="0"/>
          <w:sz w:val="21"/>
          <w:szCs w:val="21"/>
          <w:lang w:eastAsia="zh-CN"/>
        </w:rPr>
        <w:t>]</w:t>
      </w:r>
    </w:p>
    <w:p w14:paraId="2BB3B397" w14:textId="7B8DAFF4" w:rsidR="00390B2C" w:rsidRPr="00903C8B" w:rsidRDefault="00DB4D86" w:rsidP="00595303">
      <w:pPr>
        <w:pStyle w:val="RComment"/>
      </w:pPr>
      <w:r w:rsidRPr="00DB4D86">
        <w:t>[</w:t>
      </w:r>
      <w:r>
        <w:rPr>
          <w:rFonts w:hint="eastAsia"/>
        </w:rPr>
        <w:t>说明：</w:t>
      </w:r>
      <w:r w:rsidR="00701882">
        <w:rPr>
          <w:rFonts w:hint="eastAsia"/>
        </w:rPr>
        <w:t>(</w:t>
      </w:r>
      <w:r w:rsidR="00AA0725">
        <w:t>b</w:t>
      </w:r>
      <w:r w:rsidR="00701882">
        <w:rPr>
          <w:rFonts w:hint="eastAsia"/>
        </w:rPr>
        <w:t>)</w:t>
      </w:r>
      <w:r w:rsidR="00AA0725">
        <w:rPr>
          <w:rFonts w:hint="eastAsia"/>
        </w:rPr>
        <w:t>项涵盖</w:t>
      </w:r>
      <w:r w:rsidR="004C002B">
        <w:rPr>
          <w:rFonts w:hint="eastAsia"/>
        </w:rPr>
        <w:t>申请人在满足申请日</w:t>
      </w:r>
      <w:r w:rsidR="00021DD2">
        <w:rPr>
          <w:rFonts w:hint="eastAsia"/>
        </w:rPr>
        <w:t>的所有</w:t>
      </w:r>
      <w:r w:rsidR="004C002B">
        <w:rPr>
          <w:rFonts w:hint="eastAsia"/>
        </w:rPr>
        <w:t>要求之日或</w:t>
      </w:r>
      <w:r w:rsidR="00021DD2">
        <w:rPr>
          <w:rFonts w:hint="eastAsia"/>
        </w:rPr>
        <w:t>之</w:t>
      </w:r>
      <w:r w:rsidR="004C002B">
        <w:rPr>
          <w:rFonts w:hint="eastAsia"/>
        </w:rPr>
        <w:t>前向受理局提交“正确的”项目或部分</w:t>
      </w:r>
      <w:r w:rsidR="00A00E2E">
        <w:rPr>
          <w:rFonts w:hint="eastAsia"/>
        </w:rPr>
        <w:t>和</w:t>
      </w:r>
      <w:r w:rsidR="004C002B">
        <w:rPr>
          <w:rFonts w:hint="eastAsia"/>
        </w:rPr>
        <w:t>国际申请日</w:t>
      </w:r>
      <w:r w:rsidR="006A30A2">
        <w:rPr>
          <w:rFonts w:hint="eastAsia"/>
        </w:rPr>
        <w:t>被记录</w:t>
      </w:r>
      <w:r w:rsidR="004C002B">
        <w:rPr>
          <w:rFonts w:hint="eastAsia"/>
        </w:rPr>
        <w:t>的情况。在这种情况下，错误提交的项目或部分可以从据称的国际申请中删去，正确的</w:t>
      </w:r>
      <w:r w:rsidR="00DE4A7B">
        <w:rPr>
          <w:rFonts w:hint="eastAsia"/>
        </w:rPr>
        <w:t>项目或</w:t>
      </w:r>
      <w:r w:rsidR="004C002B">
        <w:rPr>
          <w:rFonts w:hint="eastAsia"/>
        </w:rPr>
        <w:t>部分可以</w:t>
      </w:r>
      <w:r w:rsidR="00A04DEF">
        <w:rPr>
          <w:rFonts w:hint="eastAsia"/>
        </w:rPr>
        <w:t>包括在</w:t>
      </w:r>
      <w:r w:rsidR="004C002B">
        <w:rPr>
          <w:rFonts w:hint="eastAsia"/>
        </w:rPr>
        <w:t>据称的国际申请中。</w:t>
      </w:r>
      <w:r w:rsidR="004C002B" w:rsidRPr="000C2D4F">
        <w:rPr>
          <w:rFonts w:hint="eastAsia"/>
        </w:rPr>
        <w:t>例如</w:t>
      </w:r>
      <w:r w:rsidR="004C002B">
        <w:rPr>
          <w:rFonts w:hint="eastAsia"/>
        </w:rPr>
        <w:t>：申请人提交了一份据称的国际申请，但是</w:t>
      </w:r>
      <w:r w:rsidR="006C0549">
        <w:rPr>
          <w:rFonts w:hint="eastAsia"/>
        </w:rPr>
        <w:t>没有</w:t>
      </w:r>
      <w:r w:rsidR="004C002B">
        <w:rPr>
          <w:rFonts w:hint="eastAsia"/>
        </w:rPr>
        <w:t>任何权利要求书；而且，受理局注意到说明书的第2页和第3页看似错误提交了，因为这</w:t>
      </w:r>
      <w:r w:rsidR="006C0549">
        <w:rPr>
          <w:rFonts w:hint="eastAsia"/>
        </w:rPr>
        <w:t>两</w:t>
      </w:r>
      <w:r w:rsidR="004C002B">
        <w:rPr>
          <w:rFonts w:hint="eastAsia"/>
        </w:rPr>
        <w:t>页与据称的国际申请中其他部分的主题</w:t>
      </w:r>
      <w:r w:rsidR="006C0549">
        <w:rPr>
          <w:rFonts w:hint="eastAsia"/>
        </w:rPr>
        <w:t>似乎</w:t>
      </w:r>
      <w:r w:rsidR="004C002B">
        <w:rPr>
          <w:rFonts w:hint="eastAsia"/>
        </w:rPr>
        <w:t>完全无关。</w:t>
      </w:r>
      <w:r w:rsidR="00A60DE6">
        <w:rPr>
          <w:rFonts w:hint="eastAsia"/>
        </w:rPr>
        <w:t>按照</w:t>
      </w:r>
      <w:r w:rsidR="004C002B">
        <w:rPr>
          <w:rFonts w:hint="eastAsia"/>
        </w:rPr>
        <w:t>受理局根据细则20.5之二(</w:t>
      </w:r>
      <w:r w:rsidR="004C002B">
        <w:t>a</w:t>
      </w:r>
      <w:r w:rsidR="004C002B">
        <w:rPr>
          <w:rFonts w:hint="eastAsia"/>
        </w:rPr>
        <w:t>)</w:t>
      </w:r>
      <w:r w:rsidR="007B7310">
        <w:rPr>
          <w:rFonts w:hint="eastAsia"/>
        </w:rPr>
        <w:t>的通知（见上文）</w:t>
      </w:r>
      <w:r w:rsidR="00632E86">
        <w:rPr>
          <w:rFonts w:hint="eastAsia"/>
        </w:rPr>
        <w:t>，申请人提交了</w:t>
      </w:r>
      <w:r w:rsidR="00701882">
        <w:rPr>
          <w:rFonts w:hint="eastAsia"/>
        </w:rPr>
        <w:t>说明书“正确的”两页，并在一个星期之后提交了一组权利要求。根据(</w:t>
      </w:r>
      <w:r w:rsidR="00632E86">
        <w:rPr>
          <w:rFonts w:hint="eastAsia"/>
        </w:rPr>
        <w:t>b</w:t>
      </w:r>
      <w:r w:rsidR="00701882">
        <w:rPr>
          <w:rFonts w:hint="eastAsia"/>
        </w:rPr>
        <w:t>)</w:t>
      </w:r>
      <w:r w:rsidR="00632E86">
        <w:rPr>
          <w:rFonts w:hint="eastAsia"/>
        </w:rPr>
        <w:t>项，“正确的”两页应</w:t>
      </w:r>
      <w:r w:rsidR="00FA3173">
        <w:rPr>
          <w:rFonts w:hint="eastAsia"/>
        </w:rPr>
        <w:t>包括在</w:t>
      </w:r>
      <w:r w:rsidR="00632E86">
        <w:rPr>
          <w:rFonts w:hint="eastAsia"/>
        </w:rPr>
        <w:t>申请</w:t>
      </w:r>
      <w:r w:rsidR="00FA3173">
        <w:rPr>
          <w:rFonts w:hint="eastAsia"/>
        </w:rPr>
        <w:t>中</w:t>
      </w:r>
      <w:r w:rsidR="00632E86">
        <w:rPr>
          <w:rFonts w:hint="eastAsia"/>
        </w:rPr>
        <w:t>，而说明书中错误提交的两页将被删去（按照《行政规程》中规定的程序）</w:t>
      </w:r>
      <w:r w:rsidR="00A04DEF">
        <w:rPr>
          <w:rFonts w:hint="eastAsia"/>
        </w:rPr>
        <w:t>。</w:t>
      </w:r>
      <w:r w:rsidR="00632E86">
        <w:rPr>
          <w:rFonts w:hint="eastAsia"/>
        </w:rPr>
        <w:t>满足条约第11</w:t>
      </w:r>
      <w:r w:rsidR="00925C82">
        <w:rPr>
          <w:rFonts w:hint="eastAsia"/>
        </w:rPr>
        <w:t>条</w:t>
      </w:r>
      <w:r w:rsidR="004E70B6">
        <w:rPr>
          <w:rFonts w:hint="eastAsia"/>
        </w:rPr>
        <w:t>(</w:t>
      </w:r>
      <w:r w:rsidR="00632E86">
        <w:rPr>
          <w:rFonts w:hint="eastAsia"/>
        </w:rPr>
        <w:t>1</w:t>
      </w:r>
      <w:r w:rsidR="004E70B6">
        <w:rPr>
          <w:rFonts w:hint="eastAsia"/>
        </w:rPr>
        <w:t>)</w:t>
      </w:r>
      <w:r w:rsidR="00632E86">
        <w:rPr>
          <w:rFonts w:hint="eastAsia"/>
        </w:rPr>
        <w:t>所有要求之日</w:t>
      </w:r>
      <w:r w:rsidR="003D5B98">
        <w:rPr>
          <w:rFonts w:hint="eastAsia"/>
        </w:rPr>
        <w:t>，即受理局收到该组权利要求之日，</w:t>
      </w:r>
      <w:r w:rsidR="00632E86">
        <w:rPr>
          <w:rFonts w:hint="eastAsia"/>
        </w:rPr>
        <w:t>将被记录为</w:t>
      </w:r>
      <w:r w:rsidR="003D5B98">
        <w:rPr>
          <w:rFonts w:hint="eastAsia"/>
        </w:rPr>
        <w:t>该</w:t>
      </w:r>
      <w:r w:rsidR="00632E86">
        <w:rPr>
          <w:rFonts w:hint="eastAsia"/>
        </w:rPr>
        <w:t>申请的国际申请</w:t>
      </w:r>
      <w:r w:rsidR="00F43CD6">
        <w:rPr>
          <w:rFonts w:ascii="MS Gothic" w:eastAsia="MS Gothic" w:hAnsi="MS Gothic" w:cs="MS Gothic" w:hint="eastAsia"/>
        </w:rPr>
        <w:t>‍</w:t>
      </w:r>
      <w:r w:rsidR="00632E86">
        <w:rPr>
          <w:rFonts w:hint="eastAsia"/>
        </w:rPr>
        <w:t>日。</w:t>
      </w:r>
      <w:r w:rsidR="00390B2C" w:rsidRPr="00903C8B">
        <w:t>]</w:t>
      </w:r>
    </w:p>
    <w:p w14:paraId="27FD60F4" w14:textId="3E895A9C" w:rsidR="00390B2C" w:rsidRPr="00DE4EBC" w:rsidRDefault="00390B2C" w:rsidP="00DE4EBC">
      <w:pPr>
        <w:pStyle w:val="RPara"/>
        <w:keepLines/>
        <w:jc w:val="both"/>
        <w:rPr>
          <w:rStyle w:val="InsertedText"/>
          <w:rFonts w:ascii="SimSun" w:eastAsia="SimSun" w:hAnsi="SimSun"/>
          <w:sz w:val="21"/>
          <w:szCs w:val="21"/>
          <w:lang w:eastAsia="zh-CN"/>
        </w:rPr>
      </w:pPr>
      <w:r w:rsidRPr="00DE4EBC">
        <w:rPr>
          <w:rFonts w:ascii="SimSun" w:eastAsia="SimSun" w:hAnsi="SimSun"/>
          <w:sz w:val="21"/>
          <w:szCs w:val="21"/>
          <w:lang w:eastAsia="zh-CN"/>
        </w:rPr>
        <w:tab/>
      </w:r>
      <w:r w:rsidRPr="00DE4EBC">
        <w:rPr>
          <w:rStyle w:val="InsertedText"/>
          <w:rFonts w:ascii="SimSun" w:eastAsia="SimSun" w:hAnsi="SimSun"/>
          <w:sz w:val="21"/>
          <w:szCs w:val="21"/>
          <w:lang w:eastAsia="zh-CN"/>
        </w:rPr>
        <w:t>(c)</w:t>
      </w:r>
      <w:r w:rsidR="005B0233" w:rsidRPr="00DE4EBC">
        <w:rPr>
          <w:rStyle w:val="InsertedText"/>
          <w:rFonts w:ascii="Calibri" w:eastAsia="KaiTi" w:hAnsi="Calibri" w:cs="Calibri"/>
          <w:sz w:val="21"/>
          <w:szCs w:val="21"/>
          <w:lang w:eastAsia="zh-CN"/>
        </w:rPr>
        <w:t>  </w:t>
      </w:r>
      <w:r w:rsidR="00172C94" w:rsidRPr="00725B94">
        <w:rPr>
          <w:rStyle w:val="InsertedText"/>
          <w:rFonts w:ascii="SimSun" w:eastAsia="SimSun" w:hAnsi="SimSun" w:cs="Calibri" w:hint="eastAsia"/>
          <w:sz w:val="21"/>
          <w:szCs w:val="21"/>
          <w:lang w:eastAsia="zh-CN"/>
        </w:rPr>
        <w:t>如果</w:t>
      </w:r>
      <w:r w:rsidR="000F2EC1" w:rsidRPr="00DE4EBC">
        <w:rPr>
          <w:rStyle w:val="InsertedText"/>
          <w:rFonts w:ascii="SimSun" w:eastAsia="SimSun" w:hAnsi="SimSun" w:cs="Microsoft YaHei" w:hint="eastAsia"/>
          <w:sz w:val="21"/>
          <w:szCs w:val="21"/>
          <w:lang w:eastAsia="zh-CN"/>
        </w:rPr>
        <w:t>在根据</w:t>
      </w:r>
      <w:r w:rsidR="000F2EC1" w:rsidRPr="00DE4EBC">
        <w:rPr>
          <w:rStyle w:val="InsertedText"/>
          <w:rFonts w:ascii="SimSun" w:eastAsia="SimSun" w:hAnsi="SimSun" w:hint="eastAsia"/>
          <w:sz w:val="21"/>
          <w:szCs w:val="21"/>
          <w:lang w:eastAsia="zh-CN"/>
        </w:rPr>
        <w:t>(a)</w:t>
      </w:r>
      <w:r w:rsidR="000F2EC1" w:rsidRPr="00DE4EBC">
        <w:rPr>
          <w:rStyle w:val="InsertedText"/>
          <w:rFonts w:ascii="SimSun" w:eastAsia="SimSun" w:hAnsi="SimSun" w:cs="Microsoft YaHei" w:hint="eastAsia"/>
          <w:sz w:val="21"/>
          <w:szCs w:val="21"/>
          <w:lang w:eastAsia="zh-CN"/>
        </w:rPr>
        <w:t>项通知之后或者其他情况下，在满足</w:t>
      </w:r>
      <w:r w:rsidR="00A92475">
        <w:rPr>
          <w:rStyle w:val="InsertedText"/>
          <w:rFonts w:ascii="SimSun" w:eastAsia="SimSun" w:hAnsi="SimSun" w:cs="Microsoft YaHei" w:hint="eastAsia"/>
          <w:sz w:val="21"/>
          <w:szCs w:val="21"/>
          <w:lang w:eastAsia="zh-CN"/>
        </w:rPr>
        <w:t>条约</w:t>
      </w:r>
      <w:r w:rsidR="000F2EC1" w:rsidRPr="00DE4EBC">
        <w:rPr>
          <w:rStyle w:val="InsertedText"/>
          <w:rFonts w:ascii="SimSun" w:eastAsia="SimSun" w:hAnsi="SimSun" w:cs="Microsoft YaHei" w:hint="eastAsia"/>
          <w:sz w:val="21"/>
          <w:szCs w:val="21"/>
          <w:lang w:eastAsia="zh-CN"/>
        </w:rPr>
        <w:t>第</w:t>
      </w:r>
      <w:r w:rsidR="000F2EC1" w:rsidRPr="00DE4EBC">
        <w:rPr>
          <w:rStyle w:val="InsertedText"/>
          <w:rFonts w:ascii="SimSun" w:eastAsia="SimSun" w:hAnsi="SimSun" w:hint="eastAsia"/>
          <w:sz w:val="21"/>
          <w:szCs w:val="21"/>
          <w:lang w:eastAsia="zh-CN"/>
        </w:rPr>
        <w:t>11</w:t>
      </w:r>
      <w:r w:rsidR="000F2EC1" w:rsidRPr="00DE4EBC">
        <w:rPr>
          <w:rStyle w:val="InsertedText"/>
          <w:rFonts w:ascii="SimSun" w:eastAsia="SimSun" w:hAnsi="SimSun" w:cs="Microsoft YaHei" w:hint="eastAsia"/>
          <w:sz w:val="21"/>
          <w:szCs w:val="21"/>
          <w:lang w:eastAsia="zh-CN"/>
        </w:rPr>
        <w:t>条</w:t>
      </w:r>
      <w:r w:rsidR="000F2EC1" w:rsidRPr="00DE4EBC">
        <w:rPr>
          <w:rStyle w:val="InsertedText"/>
          <w:rFonts w:ascii="SimSun" w:eastAsia="SimSun" w:hAnsi="SimSun" w:hint="eastAsia"/>
          <w:sz w:val="21"/>
          <w:szCs w:val="21"/>
          <w:lang w:eastAsia="zh-CN"/>
        </w:rPr>
        <w:t>(1)</w:t>
      </w:r>
      <w:r w:rsidR="000F2EC1" w:rsidRPr="00DE4EBC">
        <w:rPr>
          <w:rStyle w:val="InsertedText"/>
          <w:rFonts w:ascii="SimSun" w:eastAsia="SimSun" w:hAnsi="SimSun" w:cs="Microsoft YaHei" w:hint="eastAsia"/>
          <w:sz w:val="21"/>
          <w:szCs w:val="21"/>
          <w:lang w:eastAsia="zh-CN"/>
        </w:rPr>
        <w:t>的所有要求之日</w:t>
      </w:r>
      <w:r w:rsidR="00F7734F" w:rsidRPr="00DE4EBC">
        <w:rPr>
          <w:rStyle w:val="InsertedText"/>
          <w:rFonts w:ascii="SimSun" w:eastAsia="SimSun" w:hAnsi="SimSun" w:cs="Microsoft YaHei" w:hint="eastAsia"/>
          <w:sz w:val="21"/>
          <w:szCs w:val="21"/>
          <w:lang w:eastAsia="zh-CN"/>
        </w:rPr>
        <w:t>后</w:t>
      </w:r>
      <w:r w:rsidR="000F2EC1" w:rsidRPr="00DE4EBC">
        <w:rPr>
          <w:rStyle w:val="InsertedText"/>
          <w:rFonts w:ascii="SimSun" w:eastAsia="SimSun" w:hAnsi="SimSun" w:cs="Microsoft YaHei" w:hint="eastAsia"/>
          <w:sz w:val="21"/>
          <w:szCs w:val="21"/>
          <w:lang w:eastAsia="zh-CN"/>
        </w:rPr>
        <w:t>但是在</w:t>
      </w:r>
      <w:r w:rsidR="00A92475">
        <w:rPr>
          <w:rStyle w:val="InsertedText"/>
          <w:rFonts w:ascii="SimSun" w:eastAsia="SimSun" w:hAnsi="SimSun" w:cs="Microsoft YaHei" w:hint="eastAsia"/>
          <w:sz w:val="21"/>
          <w:szCs w:val="21"/>
          <w:lang w:eastAsia="zh-CN"/>
        </w:rPr>
        <w:t>根据</w:t>
      </w:r>
      <w:r w:rsidR="000F2EC1" w:rsidRPr="00DE4EBC">
        <w:rPr>
          <w:rStyle w:val="InsertedText"/>
          <w:rFonts w:ascii="SimSun" w:eastAsia="SimSun" w:hAnsi="SimSun" w:cs="Microsoft YaHei" w:hint="eastAsia"/>
          <w:sz w:val="21"/>
          <w:szCs w:val="21"/>
          <w:lang w:eastAsia="zh-CN"/>
        </w:rPr>
        <w:t>本细则</w:t>
      </w:r>
      <w:r w:rsidR="000F2EC1" w:rsidRPr="00DE4EBC">
        <w:rPr>
          <w:rStyle w:val="InsertedText"/>
          <w:rFonts w:ascii="SimSun" w:eastAsia="SimSun" w:hAnsi="SimSun" w:hint="eastAsia"/>
          <w:sz w:val="21"/>
          <w:szCs w:val="21"/>
          <w:lang w:eastAsia="zh-CN"/>
        </w:rPr>
        <w:t>20.7</w:t>
      </w:r>
      <w:r w:rsidR="00A92475">
        <w:rPr>
          <w:rStyle w:val="InsertedText"/>
          <w:rFonts w:ascii="SimSun" w:eastAsia="SimSun" w:hAnsi="SimSun" w:cs="Microsoft YaHei" w:hint="eastAsia"/>
          <w:sz w:val="21"/>
          <w:szCs w:val="21"/>
          <w:lang w:eastAsia="zh-CN"/>
        </w:rPr>
        <w:t>适用</w:t>
      </w:r>
      <w:r w:rsidR="000F2EC1" w:rsidRPr="00DE4EBC">
        <w:rPr>
          <w:rStyle w:val="InsertedText"/>
          <w:rFonts w:ascii="SimSun" w:eastAsia="SimSun" w:hAnsi="SimSun" w:cs="Microsoft YaHei" w:hint="eastAsia"/>
          <w:sz w:val="21"/>
          <w:szCs w:val="21"/>
          <w:lang w:eastAsia="zh-CN"/>
        </w:rPr>
        <w:t>的期限内，</w:t>
      </w:r>
      <w:r w:rsidR="00F7734F" w:rsidRPr="00DE4EBC">
        <w:rPr>
          <w:rStyle w:val="InsertedText"/>
          <w:rFonts w:ascii="SimSun" w:eastAsia="SimSun" w:hAnsi="SimSun" w:cs="Microsoft YaHei" w:hint="eastAsia"/>
          <w:sz w:val="21"/>
          <w:szCs w:val="21"/>
          <w:lang w:eastAsia="zh-CN"/>
        </w:rPr>
        <w:t>申请人将正确的项目或部分提交给</w:t>
      </w:r>
      <w:r w:rsidR="00AE5D76" w:rsidRPr="00DE4EBC">
        <w:rPr>
          <w:rStyle w:val="InsertedText"/>
          <w:rFonts w:ascii="SimSun" w:eastAsia="SimSun" w:hAnsi="SimSun" w:cs="Microsoft YaHei" w:hint="eastAsia"/>
          <w:sz w:val="21"/>
          <w:szCs w:val="21"/>
          <w:lang w:eastAsia="zh-CN"/>
        </w:rPr>
        <w:t>受理局</w:t>
      </w:r>
      <w:r w:rsidR="00F7734F" w:rsidRPr="00DE4EBC">
        <w:rPr>
          <w:rStyle w:val="InsertedText"/>
          <w:rFonts w:ascii="SimSun" w:eastAsia="SimSun" w:hAnsi="SimSun" w:cs="Microsoft YaHei" w:hint="eastAsia"/>
          <w:sz w:val="21"/>
          <w:szCs w:val="21"/>
          <w:lang w:eastAsia="zh-CN"/>
        </w:rPr>
        <w:t>，以</w:t>
      </w:r>
      <w:r w:rsidR="001C4BF0">
        <w:rPr>
          <w:rStyle w:val="InsertedText"/>
          <w:rFonts w:ascii="SimSun" w:eastAsia="SimSun" w:hAnsi="SimSun" w:cs="Microsoft YaHei" w:hint="eastAsia"/>
          <w:sz w:val="21"/>
          <w:szCs w:val="21"/>
          <w:lang w:eastAsia="zh-CN"/>
        </w:rPr>
        <w:t>改正</w:t>
      </w:r>
      <w:r w:rsidR="000F2EC1" w:rsidRPr="00DE4EBC">
        <w:rPr>
          <w:rStyle w:val="InsertedText"/>
          <w:rFonts w:ascii="SimSun" w:eastAsia="SimSun" w:hAnsi="SimSun" w:cs="Microsoft YaHei" w:hint="eastAsia"/>
          <w:sz w:val="21"/>
          <w:szCs w:val="21"/>
          <w:lang w:eastAsia="zh-CN"/>
        </w:rPr>
        <w:t>据称的国际申请</w:t>
      </w:r>
      <w:r w:rsidR="00F7734F" w:rsidRPr="00DE4EBC">
        <w:rPr>
          <w:rStyle w:val="InsertedText"/>
          <w:rFonts w:ascii="SimSun" w:eastAsia="SimSun" w:hAnsi="SimSun" w:cs="Microsoft YaHei" w:hint="eastAsia"/>
          <w:sz w:val="21"/>
          <w:szCs w:val="21"/>
          <w:lang w:eastAsia="zh-CN"/>
        </w:rPr>
        <w:t>，</w:t>
      </w:r>
      <w:r w:rsidR="00172C94">
        <w:rPr>
          <w:rStyle w:val="InsertedText"/>
          <w:rFonts w:ascii="SimSun" w:eastAsia="SimSun" w:hAnsi="SimSun" w:cs="Microsoft YaHei" w:hint="eastAsia"/>
          <w:sz w:val="21"/>
          <w:szCs w:val="21"/>
          <w:lang w:eastAsia="zh-CN"/>
        </w:rPr>
        <w:t>则</w:t>
      </w:r>
      <w:r w:rsidR="000F2EC1" w:rsidRPr="00DE4EBC">
        <w:rPr>
          <w:rStyle w:val="InsertedText"/>
          <w:rFonts w:ascii="SimSun" w:eastAsia="SimSun" w:hAnsi="SimSun" w:cs="Microsoft YaHei" w:hint="eastAsia"/>
          <w:sz w:val="21"/>
          <w:szCs w:val="21"/>
          <w:lang w:eastAsia="zh-CN"/>
        </w:rPr>
        <w:t>该正确的项目或部分应</w:t>
      </w:r>
      <w:r w:rsidR="00F7734F" w:rsidRPr="00DE4EBC">
        <w:rPr>
          <w:rStyle w:val="InsertedText"/>
          <w:rFonts w:ascii="SimSun" w:eastAsia="SimSun" w:hAnsi="SimSun" w:cs="Microsoft YaHei" w:hint="eastAsia"/>
          <w:sz w:val="21"/>
          <w:szCs w:val="21"/>
          <w:lang w:eastAsia="zh-CN"/>
        </w:rPr>
        <w:t>包括在申请中，错误提交的</w:t>
      </w:r>
      <w:r w:rsidR="00452027">
        <w:rPr>
          <w:rStyle w:val="InsertedText"/>
          <w:rFonts w:ascii="SimSun" w:eastAsia="SimSun" w:hAnsi="SimSun" w:cs="Microsoft YaHei" w:hint="eastAsia"/>
          <w:sz w:val="21"/>
          <w:szCs w:val="21"/>
          <w:lang w:eastAsia="zh-CN"/>
        </w:rPr>
        <w:t>相关</w:t>
      </w:r>
      <w:r w:rsidR="00F7734F" w:rsidRPr="00DE4EBC">
        <w:rPr>
          <w:rStyle w:val="InsertedText"/>
          <w:rFonts w:ascii="SimSun" w:eastAsia="SimSun" w:hAnsi="SimSun" w:cs="Microsoft YaHei" w:hint="eastAsia"/>
          <w:sz w:val="21"/>
          <w:szCs w:val="21"/>
          <w:lang w:eastAsia="zh-CN"/>
        </w:rPr>
        <w:t>项目或部分应从申请中删去，受理局应</w:t>
      </w:r>
      <w:r w:rsidR="000F2EC1" w:rsidRPr="00DE4EBC">
        <w:rPr>
          <w:rStyle w:val="InsertedText"/>
          <w:rFonts w:ascii="SimSun" w:eastAsia="SimSun" w:hAnsi="SimSun" w:cs="Microsoft YaHei" w:hint="eastAsia"/>
          <w:sz w:val="21"/>
          <w:szCs w:val="21"/>
          <w:lang w:eastAsia="zh-CN"/>
        </w:rPr>
        <w:t>将</w:t>
      </w:r>
      <w:r w:rsidR="00463E4D" w:rsidRPr="00DE4EBC">
        <w:rPr>
          <w:rStyle w:val="InsertedText"/>
          <w:rFonts w:ascii="SimSun" w:eastAsia="SimSun" w:hAnsi="SimSun" w:cs="Microsoft YaHei" w:hint="eastAsia"/>
          <w:sz w:val="21"/>
          <w:szCs w:val="21"/>
          <w:lang w:eastAsia="zh-CN"/>
        </w:rPr>
        <w:t>国际申请日</w:t>
      </w:r>
      <w:r w:rsidR="001C4BF0">
        <w:rPr>
          <w:rStyle w:val="InsertedText"/>
          <w:rFonts w:ascii="SimSun" w:eastAsia="SimSun" w:hAnsi="SimSun" w:cs="Microsoft YaHei" w:hint="eastAsia"/>
          <w:sz w:val="21"/>
          <w:szCs w:val="21"/>
          <w:lang w:eastAsia="zh-CN"/>
        </w:rPr>
        <w:t>修改为</w:t>
      </w:r>
      <w:r w:rsidR="00463E4D" w:rsidRPr="00DE4EBC">
        <w:rPr>
          <w:rStyle w:val="InsertedText"/>
          <w:rFonts w:ascii="SimSun" w:eastAsia="SimSun" w:hAnsi="SimSun" w:cs="Microsoft YaHei" w:hint="eastAsia"/>
          <w:sz w:val="21"/>
          <w:szCs w:val="21"/>
          <w:lang w:eastAsia="zh-CN"/>
        </w:rPr>
        <w:t>受理局收到</w:t>
      </w:r>
      <w:r w:rsidR="00F7734F" w:rsidRPr="00DE4EBC">
        <w:rPr>
          <w:rStyle w:val="InsertedText"/>
          <w:rFonts w:ascii="SimSun" w:eastAsia="SimSun" w:hAnsi="SimSun" w:cs="Microsoft YaHei" w:hint="eastAsia"/>
          <w:sz w:val="21"/>
          <w:szCs w:val="21"/>
          <w:lang w:eastAsia="zh-CN"/>
        </w:rPr>
        <w:t>该</w:t>
      </w:r>
      <w:r w:rsidR="00463E4D" w:rsidRPr="00DE4EBC">
        <w:rPr>
          <w:rStyle w:val="InsertedText"/>
          <w:rFonts w:ascii="SimSun" w:eastAsia="SimSun" w:hAnsi="SimSun" w:cs="Microsoft YaHei" w:hint="eastAsia"/>
          <w:sz w:val="21"/>
          <w:szCs w:val="21"/>
          <w:lang w:eastAsia="zh-CN"/>
        </w:rPr>
        <w:t>正确的项目或部分之日，</w:t>
      </w:r>
      <w:r w:rsidR="00F7734F" w:rsidRPr="00DE4EBC">
        <w:rPr>
          <w:rStyle w:val="InsertedText"/>
          <w:rFonts w:ascii="SimSun" w:eastAsia="SimSun" w:hAnsi="SimSun" w:cs="Microsoft YaHei" w:hint="eastAsia"/>
          <w:sz w:val="21"/>
          <w:szCs w:val="21"/>
          <w:lang w:eastAsia="zh-CN"/>
        </w:rPr>
        <w:t>并</w:t>
      </w:r>
      <w:r w:rsidR="00463E4D" w:rsidRPr="00DE4EBC">
        <w:rPr>
          <w:rStyle w:val="InsertedText"/>
          <w:rFonts w:ascii="SimSun" w:eastAsia="SimSun" w:hAnsi="SimSun" w:cs="Microsoft YaHei" w:hint="eastAsia"/>
          <w:sz w:val="21"/>
          <w:szCs w:val="21"/>
          <w:lang w:eastAsia="zh-CN"/>
        </w:rPr>
        <w:t>相应</w:t>
      </w:r>
      <w:r w:rsidR="00F7734F" w:rsidRPr="00DE4EBC">
        <w:rPr>
          <w:rStyle w:val="InsertedText"/>
          <w:rFonts w:ascii="SimSun" w:eastAsia="SimSun" w:hAnsi="SimSun" w:cs="Microsoft YaHei" w:hint="eastAsia"/>
          <w:sz w:val="21"/>
          <w:szCs w:val="21"/>
          <w:lang w:eastAsia="zh-CN"/>
        </w:rPr>
        <w:t>的</w:t>
      </w:r>
      <w:r w:rsidR="00463E4D" w:rsidRPr="00DE4EBC">
        <w:rPr>
          <w:rStyle w:val="InsertedText"/>
          <w:rFonts w:ascii="SimSun" w:eastAsia="SimSun" w:hAnsi="SimSun" w:cs="Microsoft YaHei" w:hint="eastAsia"/>
          <w:sz w:val="21"/>
          <w:szCs w:val="21"/>
          <w:lang w:eastAsia="zh-CN"/>
        </w:rPr>
        <w:t>通知申请人</w:t>
      </w:r>
      <w:r w:rsidR="00F7734F" w:rsidRPr="00DE4EBC">
        <w:rPr>
          <w:rStyle w:val="InsertedText"/>
          <w:rFonts w:ascii="SimSun" w:eastAsia="SimSun" w:hAnsi="SimSun" w:cs="Microsoft YaHei" w:hint="eastAsia"/>
          <w:sz w:val="21"/>
          <w:szCs w:val="21"/>
          <w:lang w:eastAsia="zh-CN"/>
        </w:rPr>
        <w:t>，</w:t>
      </w:r>
      <w:r w:rsidR="00463E4D" w:rsidRPr="00DE4EBC">
        <w:rPr>
          <w:rStyle w:val="InsertedText"/>
          <w:rFonts w:ascii="SimSun" w:eastAsia="SimSun" w:hAnsi="SimSun" w:cs="Microsoft YaHei" w:hint="eastAsia"/>
          <w:sz w:val="21"/>
          <w:szCs w:val="21"/>
          <w:lang w:eastAsia="zh-CN"/>
        </w:rPr>
        <w:t>并</w:t>
      </w:r>
      <w:r w:rsidR="00F7734F" w:rsidRPr="00DE4EBC">
        <w:rPr>
          <w:rStyle w:val="InsertedText"/>
          <w:rFonts w:ascii="SimSun" w:eastAsia="SimSun" w:hAnsi="SimSun" w:cs="Microsoft YaHei" w:hint="eastAsia"/>
          <w:sz w:val="21"/>
          <w:szCs w:val="21"/>
          <w:lang w:eastAsia="zh-CN"/>
        </w:rPr>
        <w:t>且</w:t>
      </w:r>
      <w:r w:rsidR="000F2EC1" w:rsidRPr="00DE4EBC">
        <w:rPr>
          <w:rStyle w:val="InsertedText"/>
          <w:rFonts w:ascii="SimSun" w:eastAsia="SimSun" w:hAnsi="SimSun" w:cs="Microsoft YaHei" w:hint="eastAsia"/>
          <w:sz w:val="21"/>
          <w:szCs w:val="21"/>
          <w:lang w:eastAsia="zh-CN"/>
        </w:rPr>
        <w:t>根据</w:t>
      </w:r>
      <w:r w:rsidR="00463E4D" w:rsidRPr="00DE4EBC">
        <w:rPr>
          <w:rStyle w:val="InsertedText"/>
          <w:rFonts w:ascii="SimSun" w:eastAsia="SimSun" w:hAnsi="SimSun" w:cs="Microsoft YaHei" w:hint="eastAsia"/>
          <w:sz w:val="21"/>
          <w:szCs w:val="21"/>
          <w:lang w:eastAsia="zh-CN"/>
        </w:rPr>
        <w:t>行政规程</w:t>
      </w:r>
      <w:r w:rsidR="000F2EC1" w:rsidRPr="00DE4EBC">
        <w:rPr>
          <w:rStyle w:val="InsertedText"/>
          <w:rFonts w:ascii="SimSun" w:eastAsia="SimSun" w:hAnsi="SimSun" w:cs="Microsoft YaHei" w:hint="eastAsia"/>
          <w:sz w:val="21"/>
          <w:szCs w:val="21"/>
          <w:lang w:eastAsia="zh-CN"/>
        </w:rPr>
        <w:t>的规定处</w:t>
      </w:r>
      <w:r w:rsidR="005B0233">
        <w:rPr>
          <w:rStyle w:val="InsertedText"/>
          <w:rFonts w:ascii="SimSun" w:eastAsia="SimSun" w:hAnsi="SimSun" w:cs="Microsoft YaHei"/>
          <w:sz w:val="21"/>
          <w:szCs w:val="21"/>
          <w:lang w:eastAsia="zh-CN"/>
        </w:rPr>
        <w:t>‍</w:t>
      </w:r>
      <w:r w:rsidR="000F2EC1" w:rsidRPr="00DE4EBC">
        <w:rPr>
          <w:rStyle w:val="InsertedText"/>
          <w:rFonts w:ascii="SimSun" w:eastAsia="SimSun" w:hAnsi="SimSun" w:cs="Microsoft YaHei" w:hint="eastAsia"/>
          <w:sz w:val="21"/>
          <w:szCs w:val="21"/>
          <w:lang w:eastAsia="zh-CN"/>
        </w:rPr>
        <w:t>理。</w:t>
      </w:r>
    </w:p>
    <w:p w14:paraId="3E7D33DA" w14:textId="549D6292" w:rsidR="00390B2C" w:rsidRPr="00903C8B" w:rsidRDefault="00390B2C" w:rsidP="00595303">
      <w:pPr>
        <w:pStyle w:val="RComment"/>
      </w:pPr>
      <w:r w:rsidRPr="00903C8B">
        <w:t>[</w:t>
      </w:r>
      <w:r w:rsidR="00701882">
        <w:rPr>
          <w:rFonts w:hint="eastAsia"/>
        </w:rPr>
        <w:t>说明：(</w:t>
      </w:r>
      <w:r w:rsidR="005C5991">
        <w:rPr>
          <w:rFonts w:hint="eastAsia"/>
        </w:rPr>
        <w:t>c</w:t>
      </w:r>
      <w:r w:rsidR="00701882">
        <w:rPr>
          <w:rFonts w:hint="eastAsia"/>
        </w:rPr>
        <w:t>)</w:t>
      </w:r>
      <w:r w:rsidR="005C5991">
        <w:rPr>
          <w:rFonts w:hint="eastAsia"/>
        </w:rPr>
        <w:t>项涵盖申请人在满足申请日</w:t>
      </w:r>
      <w:r w:rsidR="00CA02F8">
        <w:rPr>
          <w:rFonts w:hint="eastAsia"/>
        </w:rPr>
        <w:t>的</w:t>
      </w:r>
      <w:r w:rsidR="005C5991">
        <w:rPr>
          <w:rFonts w:hint="eastAsia"/>
        </w:rPr>
        <w:t>所有要求之日</w:t>
      </w:r>
      <w:r w:rsidR="005C5991" w:rsidRPr="005C5991">
        <w:rPr>
          <w:rFonts w:hint="eastAsia"/>
          <w:u w:val="single"/>
        </w:rPr>
        <w:t>后</w:t>
      </w:r>
      <w:r w:rsidR="00727A93" w:rsidRPr="00727A93">
        <w:rPr>
          <w:rFonts w:hint="eastAsia"/>
        </w:rPr>
        <w:t>和国际申请日已被记录之后，向</w:t>
      </w:r>
      <w:r w:rsidR="00727A93">
        <w:rPr>
          <w:rFonts w:hint="eastAsia"/>
        </w:rPr>
        <w:t>受理局</w:t>
      </w:r>
      <w:r w:rsidR="005C5991" w:rsidRPr="005C5991">
        <w:rPr>
          <w:rFonts w:hint="eastAsia"/>
        </w:rPr>
        <w:t>提交</w:t>
      </w:r>
      <w:r w:rsidR="00727A93">
        <w:rPr>
          <w:rFonts w:hint="eastAsia"/>
        </w:rPr>
        <w:t>“正确的”项目或部分的情况。在这种情况下，错误提交的项目或部分可以从据称的国际申请中删去，</w:t>
      </w:r>
      <w:r w:rsidR="00A60DE6">
        <w:rPr>
          <w:rFonts w:hint="eastAsia"/>
        </w:rPr>
        <w:t>正确的项目或部分可以</w:t>
      </w:r>
      <w:r w:rsidR="00AB42A4">
        <w:rPr>
          <w:rFonts w:hint="eastAsia"/>
        </w:rPr>
        <w:t>包括在</w:t>
      </w:r>
      <w:r w:rsidR="00A60DE6">
        <w:rPr>
          <w:rFonts w:hint="eastAsia"/>
        </w:rPr>
        <w:t>据称的国际申请中，国际申请日将被</w:t>
      </w:r>
      <w:r w:rsidR="00AB42A4">
        <w:rPr>
          <w:rFonts w:hint="eastAsia"/>
        </w:rPr>
        <w:t>修</w:t>
      </w:r>
      <w:r w:rsidR="00B84A55">
        <w:rPr>
          <w:rFonts w:hint="eastAsia"/>
        </w:rPr>
        <w:t>改</w:t>
      </w:r>
      <w:r w:rsidR="00A60DE6">
        <w:rPr>
          <w:rFonts w:hint="eastAsia"/>
        </w:rPr>
        <w:t>为受理局收到正确的项目或部分之日。</w:t>
      </w:r>
      <w:r w:rsidR="00A60DE6" w:rsidRPr="000C2D4F">
        <w:rPr>
          <w:rFonts w:hint="eastAsia"/>
        </w:rPr>
        <w:t>例如</w:t>
      </w:r>
      <w:r w:rsidR="00A60DE6">
        <w:rPr>
          <w:rFonts w:hint="eastAsia"/>
        </w:rPr>
        <w:t>：申请人提交了一份完整的国际申请，国际申请日已被记录。但是，受理局注意到说明书的第2页和第3页看似被错误提交了，</w:t>
      </w:r>
      <w:r w:rsidR="00A60DE6" w:rsidRPr="00A60DE6">
        <w:rPr>
          <w:rFonts w:hint="eastAsia"/>
        </w:rPr>
        <w:t>因为这</w:t>
      </w:r>
      <w:r w:rsidR="00AB42A4">
        <w:rPr>
          <w:rFonts w:hint="eastAsia"/>
        </w:rPr>
        <w:t>两</w:t>
      </w:r>
      <w:r w:rsidR="00A60DE6" w:rsidRPr="00A60DE6">
        <w:rPr>
          <w:rFonts w:hint="eastAsia"/>
        </w:rPr>
        <w:t>页与据称的国际申请中其他部分的主题</w:t>
      </w:r>
      <w:r w:rsidR="00AB42A4">
        <w:rPr>
          <w:rFonts w:hint="eastAsia"/>
        </w:rPr>
        <w:t>似乎</w:t>
      </w:r>
      <w:r w:rsidR="00A60DE6" w:rsidRPr="00A60DE6">
        <w:rPr>
          <w:rFonts w:hint="eastAsia"/>
        </w:rPr>
        <w:t>完全无关。</w:t>
      </w:r>
      <w:r w:rsidR="00A60DE6">
        <w:rPr>
          <w:rFonts w:hint="eastAsia"/>
        </w:rPr>
        <w:t>按照</w:t>
      </w:r>
      <w:r w:rsidR="00A60DE6" w:rsidRPr="00A60DE6">
        <w:rPr>
          <w:rFonts w:hint="eastAsia"/>
        </w:rPr>
        <w:t>受理局根据本细则20.5之二(a)</w:t>
      </w:r>
      <w:r w:rsidR="007A2EE7">
        <w:rPr>
          <w:rFonts w:hint="eastAsia"/>
        </w:rPr>
        <w:t>的</w:t>
      </w:r>
      <w:r w:rsidR="009C5040">
        <w:rPr>
          <w:rFonts w:hint="eastAsia"/>
        </w:rPr>
        <w:t>通知</w:t>
      </w:r>
      <w:r w:rsidR="00A60DE6">
        <w:rPr>
          <w:rFonts w:hint="eastAsia"/>
        </w:rPr>
        <w:t>（见上文）</w:t>
      </w:r>
      <w:r w:rsidR="00A60DE6" w:rsidRPr="00A60DE6">
        <w:rPr>
          <w:rFonts w:hint="eastAsia"/>
        </w:rPr>
        <w:t>，申请人提交了说明书“正确的”两页，</w:t>
      </w:r>
      <w:r w:rsidR="00A60DE6">
        <w:rPr>
          <w:rFonts w:hint="eastAsia"/>
        </w:rPr>
        <w:t>根据（c</w:t>
      </w:r>
      <w:r w:rsidR="00701882">
        <w:rPr>
          <w:rFonts w:hint="eastAsia"/>
        </w:rPr>
        <w:t>)</w:t>
      </w:r>
      <w:r w:rsidR="00A60DE6">
        <w:rPr>
          <w:rFonts w:hint="eastAsia"/>
        </w:rPr>
        <w:t>项，该“正确的”两页将</w:t>
      </w:r>
      <w:r w:rsidR="00D74D26">
        <w:rPr>
          <w:rFonts w:hint="eastAsia"/>
        </w:rPr>
        <w:t>包括在</w:t>
      </w:r>
      <w:r w:rsidR="00A60DE6">
        <w:rPr>
          <w:rFonts w:hint="eastAsia"/>
        </w:rPr>
        <w:t>申请</w:t>
      </w:r>
      <w:r w:rsidR="00D74D26">
        <w:rPr>
          <w:rFonts w:hint="eastAsia"/>
        </w:rPr>
        <w:t>中</w:t>
      </w:r>
      <w:r w:rsidR="00A60DE6">
        <w:rPr>
          <w:rFonts w:hint="eastAsia"/>
        </w:rPr>
        <w:t>，说明书中错误提交的两页将被删去</w:t>
      </w:r>
      <w:r w:rsidR="00A60DE6" w:rsidRPr="00A60DE6">
        <w:rPr>
          <w:rFonts w:hint="eastAsia"/>
        </w:rPr>
        <w:t>（按照《行政规程》中规定的程序），</w:t>
      </w:r>
      <w:r w:rsidR="00A60DE6">
        <w:rPr>
          <w:rFonts w:hint="eastAsia"/>
        </w:rPr>
        <w:t>国际申请日将被</w:t>
      </w:r>
      <w:r w:rsidR="00BD6B1C">
        <w:rPr>
          <w:rFonts w:hint="eastAsia"/>
        </w:rPr>
        <w:t>修</w:t>
      </w:r>
      <w:r w:rsidR="002A5030">
        <w:rPr>
          <w:rFonts w:hint="eastAsia"/>
        </w:rPr>
        <w:t>改</w:t>
      </w:r>
      <w:r w:rsidR="00A60DE6">
        <w:rPr>
          <w:rFonts w:hint="eastAsia"/>
        </w:rPr>
        <w:t>为受理局收到说明书“正确的”两页之日</w:t>
      </w:r>
      <w:r w:rsidR="00A60DE6" w:rsidRPr="00A60DE6">
        <w:rPr>
          <w:rFonts w:hint="eastAsia"/>
        </w:rPr>
        <w:t>。</w:t>
      </w:r>
      <w:r w:rsidRPr="00903C8B">
        <w:t>]</w:t>
      </w:r>
    </w:p>
    <w:p w14:paraId="643B0969" w14:textId="77777777" w:rsidR="00390B2C" w:rsidRPr="00677C38" w:rsidRDefault="00390B2C" w:rsidP="00390B2C">
      <w:pPr>
        <w:pStyle w:val="RContinued"/>
        <w:rPr>
          <w:rFonts w:ascii="KaiTi" w:eastAsia="KaiTi" w:hAnsi="KaiTi"/>
          <w:i w:val="0"/>
          <w:sz w:val="21"/>
          <w:szCs w:val="21"/>
          <w:lang w:eastAsia="zh-CN"/>
        </w:rPr>
      </w:pPr>
      <w:r w:rsidRPr="00677C38">
        <w:rPr>
          <w:rFonts w:ascii="KaiTi" w:eastAsia="KaiTi" w:hAnsi="KaiTi"/>
          <w:i w:val="0"/>
          <w:sz w:val="21"/>
          <w:szCs w:val="21"/>
          <w:lang w:eastAsia="zh-CN"/>
        </w:rPr>
        <w:lastRenderedPageBreak/>
        <w:t>[</w:t>
      </w:r>
      <w:r w:rsidR="001023FE" w:rsidRPr="00677C38">
        <w:rPr>
          <w:rFonts w:ascii="KaiTi" w:eastAsia="KaiTi" w:hAnsi="KaiTi" w:hint="eastAsia"/>
          <w:i w:val="0"/>
          <w:sz w:val="21"/>
          <w:szCs w:val="21"/>
          <w:lang w:eastAsia="zh-CN"/>
        </w:rPr>
        <w:t>细则</w:t>
      </w:r>
      <w:r w:rsidRPr="00677C38">
        <w:rPr>
          <w:rFonts w:ascii="KaiTi" w:eastAsia="KaiTi" w:hAnsi="KaiTi"/>
          <w:i w:val="0"/>
          <w:sz w:val="21"/>
          <w:szCs w:val="21"/>
          <w:lang w:eastAsia="zh-CN"/>
        </w:rPr>
        <w:t>20.5</w:t>
      </w:r>
      <w:r w:rsidR="001023FE" w:rsidRPr="00677C38">
        <w:rPr>
          <w:rFonts w:ascii="KaiTi" w:eastAsia="KaiTi" w:hAnsi="KaiTi" w:hint="eastAsia"/>
          <w:i w:val="0"/>
          <w:sz w:val="21"/>
          <w:szCs w:val="21"/>
          <w:lang w:eastAsia="zh-CN"/>
        </w:rPr>
        <w:t>之二，续</w:t>
      </w:r>
      <w:r w:rsidRPr="00677C38">
        <w:rPr>
          <w:rFonts w:ascii="KaiTi" w:eastAsia="KaiTi" w:hAnsi="KaiTi"/>
          <w:i w:val="0"/>
          <w:sz w:val="21"/>
          <w:szCs w:val="21"/>
          <w:lang w:eastAsia="zh-CN"/>
        </w:rPr>
        <w:t>]</w:t>
      </w:r>
    </w:p>
    <w:p w14:paraId="47E4EB78" w14:textId="77777777" w:rsidR="00390B2C" w:rsidRPr="00677C38" w:rsidRDefault="00390B2C" w:rsidP="00677C38">
      <w:pPr>
        <w:pStyle w:val="RPara"/>
        <w:spacing w:after="240"/>
        <w:jc w:val="both"/>
        <w:rPr>
          <w:rStyle w:val="InsertedText"/>
          <w:rFonts w:ascii="SimSun" w:eastAsia="SimSun" w:hAnsi="SimSun" w:cs="Microsoft YaHei"/>
          <w:sz w:val="21"/>
          <w:szCs w:val="21"/>
          <w:lang w:eastAsia="zh-CN"/>
        </w:rPr>
      </w:pPr>
      <w:r w:rsidRPr="009679B6">
        <w:rPr>
          <w:sz w:val="21"/>
          <w:lang w:eastAsia="zh-CN"/>
        </w:rPr>
        <w:tab/>
      </w:r>
      <w:r w:rsidRPr="00677C38">
        <w:rPr>
          <w:rStyle w:val="InsertedText"/>
          <w:rFonts w:ascii="SimSun" w:eastAsia="SimSun" w:hAnsi="SimSun"/>
          <w:sz w:val="21"/>
          <w:szCs w:val="21"/>
          <w:lang w:eastAsia="zh-CN"/>
        </w:rPr>
        <w:t>(d)</w:t>
      </w:r>
      <w:r w:rsidR="005B0233" w:rsidRPr="00DE4EBC">
        <w:rPr>
          <w:rStyle w:val="InsertedText"/>
          <w:rFonts w:ascii="Calibri" w:eastAsia="KaiTi" w:hAnsi="Calibri" w:cs="Calibri"/>
          <w:sz w:val="21"/>
          <w:szCs w:val="21"/>
          <w:lang w:eastAsia="zh-CN"/>
        </w:rPr>
        <w:t> </w:t>
      </w:r>
      <w:r w:rsidR="00CA795C" w:rsidRPr="00677C38">
        <w:rPr>
          <w:rStyle w:val="InsertedText"/>
          <w:rFonts w:ascii="SimSun" w:eastAsia="SimSun" w:hAnsi="SimSun" w:cs="Microsoft YaHei" w:hint="eastAsia"/>
          <w:sz w:val="21"/>
          <w:szCs w:val="21"/>
          <w:lang w:eastAsia="zh-CN"/>
        </w:rPr>
        <w:t>在根据(a)项通知之后或者其他情况下，</w:t>
      </w:r>
      <w:r w:rsidR="00921EE7" w:rsidRPr="00677C38">
        <w:rPr>
          <w:rStyle w:val="InsertedText"/>
          <w:rFonts w:ascii="SimSun" w:eastAsia="SimSun" w:hAnsi="SimSun" w:cs="Microsoft YaHei" w:hint="eastAsia"/>
          <w:sz w:val="21"/>
          <w:szCs w:val="21"/>
          <w:lang w:eastAsia="zh-CN"/>
        </w:rPr>
        <w:t>如果</w:t>
      </w:r>
      <w:r w:rsidR="00CA795C" w:rsidRPr="00677C38">
        <w:rPr>
          <w:rStyle w:val="InsertedText"/>
          <w:rFonts w:ascii="SimSun" w:eastAsia="SimSun" w:hAnsi="SimSun" w:cs="Microsoft YaHei" w:hint="eastAsia"/>
          <w:sz w:val="21"/>
          <w:szCs w:val="21"/>
          <w:lang w:eastAsia="zh-CN"/>
        </w:rPr>
        <w:t>根据本细则20.6(b)，认为在受理局首次收到条约第11条(1)(iii)所述一个或者多个项目之日，正确的项目或部分已经包含在据称的国际申请中，</w:t>
      </w:r>
      <w:r w:rsidR="002A44ED" w:rsidRPr="00677C38">
        <w:rPr>
          <w:rStyle w:val="InsertedText"/>
          <w:rFonts w:ascii="SimSun" w:eastAsia="SimSun" w:hAnsi="SimSun" w:cs="Microsoft YaHei" w:hint="eastAsia"/>
          <w:sz w:val="21"/>
          <w:szCs w:val="21"/>
          <w:lang w:eastAsia="zh-CN"/>
        </w:rPr>
        <w:t>错误提交的</w:t>
      </w:r>
      <w:r w:rsidR="009279FD">
        <w:rPr>
          <w:rStyle w:val="InsertedText"/>
          <w:rFonts w:ascii="SimSun" w:eastAsia="SimSun" w:hAnsi="SimSun" w:cs="Microsoft YaHei" w:hint="eastAsia"/>
          <w:sz w:val="21"/>
          <w:szCs w:val="21"/>
          <w:lang w:eastAsia="zh-CN"/>
        </w:rPr>
        <w:t>相关</w:t>
      </w:r>
      <w:r w:rsidR="002A44ED" w:rsidRPr="00677C38">
        <w:rPr>
          <w:rStyle w:val="InsertedText"/>
          <w:rFonts w:ascii="SimSun" w:eastAsia="SimSun" w:hAnsi="SimSun" w:cs="Microsoft YaHei" w:hint="eastAsia"/>
          <w:sz w:val="21"/>
          <w:szCs w:val="21"/>
          <w:lang w:eastAsia="zh-CN"/>
        </w:rPr>
        <w:t>项目或部分</w:t>
      </w:r>
      <w:r w:rsidR="00CA795C" w:rsidRPr="00677C38">
        <w:rPr>
          <w:rStyle w:val="InsertedText"/>
          <w:rFonts w:ascii="SimSun" w:eastAsia="SimSun" w:hAnsi="SimSun" w:cs="Microsoft YaHei" w:hint="eastAsia"/>
          <w:sz w:val="21"/>
          <w:szCs w:val="21"/>
          <w:lang w:eastAsia="zh-CN"/>
        </w:rPr>
        <w:t>应</w:t>
      </w:r>
      <w:r w:rsidR="002A44ED" w:rsidRPr="00677C38">
        <w:rPr>
          <w:rStyle w:val="InsertedText"/>
          <w:rFonts w:ascii="SimSun" w:eastAsia="SimSun" w:hAnsi="SimSun" w:cs="Microsoft YaHei" w:hint="eastAsia"/>
          <w:sz w:val="21"/>
          <w:szCs w:val="21"/>
          <w:lang w:eastAsia="zh-CN"/>
        </w:rPr>
        <w:t>保留在申请中，</w:t>
      </w:r>
      <w:r w:rsidR="005F0F58" w:rsidRPr="00677C38">
        <w:rPr>
          <w:rStyle w:val="InsertedText"/>
          <w:rFonts w:ascii="SimSun" w:eastAsia="SimSun" w:hAnsi="SimSun" w:cs="Microsoft YaHei" w:hint="eastAsia"/>
          <w:sz w:val="21"/>
          <w:szCs w:val="21"/>
          <w:lang w:eastAsia="zh-CN"/>
        </w:rPr>
        <w:t>受理</w:t>
      </w:r>
      <w:r w:rsidR="002A44ED" w:rsidRPr="00677C38">
        <w:rPr>
          <w:rStyle w:val="InsertedText"/>
          <w:rFonts w:ascii="SimSun" w:eastAsia="SimSun" w:hAnsi="SimSun" w:cs="Microsoft YaHei" w:hint="eastAsia"/>
          <w:sz w:val="21"/>
          <w:szCs w:val="21"/>
          <w:lang w:eastAsia="zh-CN"/>
        </w:rPr>
        <w:t>局应将</w:t>
      </w:r>
      <w:r w:rsidR="00CA795C" w:rsidRPr="00677C38">
        <w:rPr>
          <w:rStyle w:val="InsertedText"/>
          <w:rFonts w:ascii="SimSun" w:eastAsia="SimSun" w:hAnsi="SimSun" w:cs="Microsoft YaHei" w:hint="eastAsia"/>
          <w:sz w:val="21"/>
          <w:szCs w:val="21"/>
          <w:lang w:eastAsia="zh-CN"/>
        </w:rPr>
        <w:t>满足条约第11条(1)的所有要求之日记录为国际申请日，并且根据本细则20.2(b)和(c)</w:t>
      </w:r>
      <w:r w:rsidR="008E1790">
        <w:rPr>
          <w:rStyle w:val="InsertedText"/>
          <w:rFonts w:ascii="SimSun" w:eastAsia="SimSun" w:hAnsi="SimSun" w:cs="Microsoft YaHei" w:hint="eastAsia"/>
          <w:sz w:val="21"/>
          <w:szCs w:val="21"/>
          <w:lang w:eastAsia="zh-CN"/>
        </w:rPr>
        <w:t>的规定以</w:t>
      </w:r>
      <w:r w:rsidR="00121A28" w:rsidRPr="00677C38">
        <w:rPr>
          <w:rStyle w:val="InsertedText"/>
          <w:rFonts w:ascii="SimSun" w:eastAsia="SimSun" w:hAnsi="SimSun" w:cs="Microsoft YaHei" w:hint="eastAsia"/>
          <w:sz w:val="21"/>
          <w:szCs w:val="21"/>
          <w:lang w:eastAsia="zh-CN"/>
        </w:rPr>
        <w:t>及</w:t>
      </w:r>
      <w:r w:rsidR="002A44ED" w:rsidRPr="00677C38">
        <w:rPr>
          <w:rStyle w:val="InsertedText"/>
          <w:rFonts w:ascii="SimSun" w:eastAsia="SimSun" w:hAnsi="SimSun" w:cs="Microsoft YaHei" w:hint="eastAsia"/>
          <w:sz w:val="21"/>
          <w:szCs w:val="21"/>
          <w:lang w:eastAsia="zh-CN"/>
        </w:rPr>
        <w:t>行政规程</w:t>
      </w:r>
      <w:r w:rsidR="00CA795C" w:rsidRPr="00677C38">
        <w:rPr>
          <w:rStyle w:val="InsertedText"/>
          <w:rFonts w:ascii="SimSun" w:eastAsia="SimSun" w:hAnsi="SimSun" w:cs="Microsoft YaHei" w:hint="eastAsia"/>
          <w:sz w:val="21"/>
          <w:szCs w:val="21"/>
          <w:lang w:eastAsia="zh-CN"/>
        </w:rPr>
        <w:t>的规定处理。</w:t>
      </w:r>
    </w:p>
    <w:p w14:paraId="342A2AC5" w14:textId="6C6C82AF" w:rsidR="00390B2C" w:rsidRPr="00903C8B" w:rsidRDefault="00390B2C" w:rsidP="00595303">
      <w:pPr>
        <w:pStyle w:val="RComment"/>
      </w:pPr>
      <w:r w:rsidRPr="00903C8B">
        <w:t>[</w:t>
      </w:r>
      <w:r w:rsidR="00E077EF">
        <w:rPr>
          <w:rFonts w:hint="eastAsia"/>
        </w:rPr>
        <w:t>说明1：</w:t>
      </w:r>
      <w:r w:rsidR="00701882">
        <w:rPr>
          <w:rFonts w:hint="eastAsia"/>
        </w:rPr>
        <w:t>(</w:t>
      </w:r>
      <w:r w:rsidR="00C60F9A">
        <w:rPr>
          <w:rFonts w:hint="eastAsia"/>
        </w:rPr>
        <w:t>d</w:t>
      </w:r>
      <w:r w:rsidR="00701882">
        <w:rPr>
          <w:rFonts w:hint="eastAsia"/>
        </w:rPr>
        <w:t>)</w:t>
      </w:r>
      <w:r w:rsidR="00C60F9A">
        <w:rPr>
          <w:rFonts w:hint="eastAsia"/>
        </w:rPr>
        <w:t>项涵盖申请人向受理局提交“正确的”项目或部分，并</w:t>
      </w:r>
      <w:r w:rsidR="00C60F9A" w:rsidRPr="000C2C94">
        <w:rPr>
          <w:rFonts w:hint="eastAsia"/>
          <w:u w:val="single"/>
        </w:rPr>
        <w:t>有效确认援引加入</w:t>
      </w:r>
      <w:r w:rsidR="00C60F9A">
        <w:rPr>
          <w:rFonts w:hint="eastAsia"/>
        </w:rPr>
        <w:t>相关“正确的”项目或部分的情况，</w:t>
      </w:r>
      <w:r w:rsidR="00020A9A">
        <w:rPr>
          <w:rFonts w:hint="eastAsia"/>
        </w:rPr>
        <w:t>即</w:t>
      </w:r>
      <w:r w:rsidR="00C60F9A">
        <w:rPr>
          <w:rFonts w:hint="eastAsia"/>
        </w:rPr>
        <w:t>该</w:t>
      </w:r>
      <w:r w:rsidR="00CF35C6">
        <w:rPr>
          <w:rFonts w:hint="eastAsia"/>
        </w:rPr>
        <w:t>“</w:t>
      </w:r>
      <w:r w:rsidR="00020A9A">
        <w:rPr>
          <w:rFonts w:hint="eastAsia"/>
        </w:rPr>
        <w:t>正确的</w:t>
      </w:r>
      <w:r w:rsidR="00CF35C6">
        <w:rPr>
          <w:rFonts w:hint="eastAsia"/>
        </w:rPr>
        <w:t>”</w:t>
      </w:r>
      <w:r w:rsidR="00C60F9A">
        <w:rPr>
          <w:rFonts w:hint="eastAsia"/>
        </w:rPr>
        <w:t>项目或部分被视作在受理局首次收到条约</w:t>
      </w:r>
      <w:r w:rsidR="00C60F9A" w:rsidRPr="00C60F9A">
        <w:rPr>
          <w:rFonts w:hint="eastAsia"/>
        </w:rPr>
        <w:t>第11条(1)(iii)所述一个或者多个项目之日</w:t>
      </w:r>
      <w:r w:rsidR="00C60F9A">
        <w:rPr>
          <w:rFonts w:hint="eastAsia"/>
        </w:rPr>
        <w:t>已经包含在据称的国际申请中。在这种情况下，除援引加入的“正确”项目或部分之外，有必要将错</w:t>
      </w:r>
      <w:r w:rsidR="00701882">
        <w:rPr>
          <w:rFonts w:hint="eastAsia"/>
        </w:rPr>
        <w:t>误提交的项目或部分保留在国际申请中，因为根据适用的国内法提交了(</w:t>
      </w:r>
      <w:r w:rsidR="00C60F9A">
        <w:t>d</w:t>
      </w:r>
      <w:r w:rsidR="00701882">
        <w:rPr>
          <w:rFonts w:hint="eastAsia"/>
        </w:rPr>
        <w:t>)</w:t>
      </w:r>
      <w:r w:rsidR="00C60F9A">
        <w:rPr>
          <w:rFonts w:hint="eastAsia"/>
        </w:rPr>
        <w:t>项中的“不符通知”</w:t>
      </w:r>
      <w:r w:rsidR="002A5030">
        <w:rPr>
          <w:rFonts w:hint="eastAsia"/>
        </w:rPr>
        <w:t>的</w:t>
      </w:r>
      <w:r w:rsidR="00C60F9A">
        <w:rPr>
          <w:rFonts w:hint="eastAsia"/>
        </w:rPr>
        <w:t>指定局将不会承认该援引加入，从而国际申请在此类局将按照初始提交的状态处理，</w:t>
      </w:r>
      <w:r w:rsidR="00121A28">
        <w:rPr>
          <w:rFonts w:hint="eastAsia"/>
        </w:rPr>
        <w:t>即</w:t>
      </w:r>
      <w:r w:rsidR="00C60F9A">
        <w:rPr>
          <w:rFonts w:hint="eastAsia"/>
        </w:rPr>
        <w:t>包含错误提交的项目或部分。</w:t>
      </w:r>
      <w:r w:rsidR="00B419F5" w:rsidRPr="002C2A1F">
        <w:rPr>
          <w:rFonts w:hint="eastAsia"/>
          <w:u w:val="single"/>
        </w:rPr>
        <w:t>例如</w:t>
      </w:r>
      <w:r w:rsidR="00B419F5">
        <w:rPr>
          <w:rFonts w:hint="eastAsia"/>
        </w:rPr>
        <w:t>：申请人提交了一项完整的国际申请，国际申请日已被记录。但是，受理局注意到说明书的第2页和第3页</w:t>
      </w:r>
      <w:r w:rsidR="00247F68">
        <w:rPr>
          <w:rFonts w:hint="eastAsia"/>
        </w:rPr>
        <w:t>看似</w:t>
      </w:r>
      <w:r w:rsidR="00B419F5">
        <w:rPr>
          <w:rFonts w:hint="eastAsia"/>
        </w:rPr>
        <w:t>被错误提交了，</w:t>
      </w:r>
      <w:r w:rsidR="00B419F5" w:rsidRPr="00B419F5">
        <w:rPr>
          <w:rFonts w:hint="eastAsia"/>
        </w:rPr>
        <w:t>因为这</w:t>
      </w:r>
      <w:r w:rsidR="00247F68">
        <w:rPr>
          <w:rFonts w:hint="eastAsia"/>
        </w:rPr>
        <w:t>两</w:t>
      </w:r>
      <w:r w:rsidR="00B419F5" w:rsidRPr="00B419F5">
        <w:rPr>
          <w:rFonts w:hint="eastAsia"/>
        </w:rPr>
        <w:t>页与据称的国际申请中其他部分的主题</w:t>
      </w:r>
      <w:r w:rsidR="00247F68">
        <w:rPr>
          <w:rFonts w:hint="eastAsia"/>
        </w:rPr>
        <w:t>似乎</w:t>
      </w:r>
      <w:r w:rsidR="00B419F5" w:rsidRPr="00B419F5">
        <w:rPr>
          <w:rFonts w:hint="eastAsia"/>
        </w:rPr>
        <w:t>完全无关。按照受理局根据本细则20.5之二(a)</w:t>
      </w:r>
      <w:r w:rsidR="00042C1E">
        <w:rPr>
          <w:rFonts w:hint="eastAsia"/>
        </w:rPr>
        <w:t>的通知</w:t>
      </w:r>
      <w:r w:rsidR="00B419F5" w:rsidRPr="00B419F5">
        <w:rPr>
          <w:rFonts w:hint="eastAsia"/>
        </w:rPr>
        <w:t>（见上文），申请人提交了说明书“正确的”两页</w:t>
      </w:r>
      <w:r w:rsidR="000C2C94">
        <w:rPr>
          <w:rFonts w:hint="eastAsia"/>
        </w:rPr>
        <w:t>，并有效确认援引加入说明书这些“正确的”部分。</w:t>
      </w:r>
      <w:r w:rsidRPr="00903C8B">
        <w:t>]</w:t>
      </w:r>
    </w:p>
    <w:p w14:paraId="50B788AE" w14:textId="0AEAE302" w:rsidR="00390B2C" w:rsidRPr="00903C8B" w:rsidRDefault="00390B2C" w:rsidP="00595303">
      <w:pPr>
        <w:pStyle w:val="RComment"/>
      </w:pPr>
      <w:r w:rsidRPr="00903C8B">
        <w:t>[</w:t>
      </w:r>
      <w:r w:rsidR="000C2C94">
        <w:rPr>
          <w:rFonts w:hint="eastAsia"/>
        </w:rPr>
        <w:t>说明2：</w:t>
      </w:r>
      <w:r w:rsidR="007D300B">
        <w:rPr>
          <w:rFonts w:hint="eastAsia"/>
        </w:rPr>
        <w:t>国际申请</w:t>
      </w:r>
      <w:r w:rsidR="000C2C94">
        <w:rPr>
          <w:rFonts w:hint="eastAsia"/>
        </w:rPr>
        <w:t>在某一</w:t>
      </w:r>
      <w:r w:rsidR="000C2C94" w:rsidRPr="000C2C94">
        <w:rPr>
          <w:rFonts w:hint="eastAsia"/>
          <w:u w:val="single"/>
        </w:rPr>
        <w:t>未</w:t>
      </w:r>
      <w:r w:rsidR="00701882">
        <w:rPr>
          <w:rFonts w:hint="eastAsia"/>
        </w:rPr>
        <w:t>提交(</w:t>
      </w:r>
      <w:r w:rsidR="000C2C94">
        <w:rPr>
          <w:rFonts w:hint="eastAsia"/>
        </w:rPr>
        <w:t>d</w:t>
      </w:r>
      <w:r w:rsidR="00701882">
        <w:rPr>
          <w:rFonts w:hint="eastAsia"/>
        </w:rPr>
        <w:t>)</w:t>
      </w:r>
      <w:r w:rsidR="000C2C94">
        <w:rPr>
          <w:rFonts w:hint="eastAsia"/>
        </w:rPr>
        <w:t>项中的不符通知的指定局进入国家阶段之后，</w:t>
      </w:r>
      <w:r w:rsidR="007D300B">
        <w:rPr>
          <w:rFonts w:hint="eastAsia"/>
        </w:rPr>
        <w:t>将</w:t>
      </w:r>
      <w:r w:rsidR="000C2C94">
        <w:rPr>
          <w:rFonts w:hint="eastAsia"/>
        </w:rPr>
        <w:t>在国家阶段以“</w:t>
      </w:r>
      <w:r w:rsidR="007D300B">
        <w:rPr>
          <w:rFonts w:hint="eastAsia"/>
        </w:rPr>
        <w:t>修改后</w:t>
      </w:r>
      <w:r w:rsidR="000C2C94">
        <w:rPr>
          <w:rFonts w:hint="eastAsia"/>
        </w:rPr>
        <w:t>的”国际申请为基础</w:t>
      </w:r>
      <w:r w:rsidR="007D300B">
        <w:rPr>
          <w:rFonts w:hint="eastAsia"/>
        </w:rPr>
        <w:t>来</w:t>
      </w:r>
      <w:r w:rsidR="00DE7AC3">
        <w:rPr>
          <w:rFonts w:hint="eastAsia"/>
        </w:rPr>
        <w:t>处理</w:t>
      </w:r>
      <w:r w:rsidR="000C2C94">
        <w:rPr>
          <w:rFonts w:hint="eastAsia"/>
        </w:rPr>
        <w:t>，即</w:t>
      </w:r>
      <w:r w:rsidR="0053117D">
        <w:rPr>
          <w:rFonts w:hint="eastAsia"/>
        </w:rPr>
        <w:t>包含</w:t>
      </w:r>
      <w:r w:rsidR="000C2C94">
        <w:rPr>
          <w:rFonts w:hint="eastAsia"/>
        </w:rPr>
        <w:t>说明书</w:t>
      </w:r>
      <w:r w:rsidR="00EF254C">
        <w:rPr>
          <w:rFonts w:hint="eastAsia"/>
        </w:rPr>
        <w:t>中</w:t>
      </w:r>
      <w:r w:rsidR="000C2C94">
        <w:rPr>
          <w:rFonts w:hint="eastAsia"/>
        </w:rPr>
        <w:t>“正确的”两页（标记为“援引加入——细则20.5之二(</w:t>
      </w:r>
      <w:r w:rsidR="000C2C94">
        <w:t>d</w:t>
      </w:r>
      <w:r w:rsidR="000C2C94">
        <w:rPr>
          <w:rFonts w:hint="eastAsia"/>
        </w:rPr>
        <w:t>)”）</w:t>
      </w:r>
      <w:r w:rsidR="0053117D">
        <w:rPr>
          <w:rFonts w:hint="eastAsia"/>
        </w:rPr>
        <w:t>；错误提交的两页（仍包含在国际申请中，标记为“错误提交——细则20.5之二”）</w:t>
      </w:r>
      <w:r w:rsidR="007D300B">
        <w:rPr>
          <w:rFonts w:hint="eastAsia"/>
        </w:rPr>
        <w:t>必须</w:t>
      </w:r>
      <w:r w:rsidR="00345BC1">
        <w:rPr>
          <w:rFonts w:hint="eastAsia"/>
        </w:rPr>
        <w:t>从申请中删去，方式是</w:t>
      </w:r>
      <w:r w:rsidR="00847BDB">
        <w:rPr>
          <w:rFonts w:hint="eastAsia"/>
        </w:rPr>
        <w:t>通过</w:t>
      </w:r>
      <w:r w:rsidR="005022B2">
        <w:rPr>
          <w:rFonts w:hint="eastAsia"/>
        </w:rPr>
        <w:t>申请人</w:t>
      </w:r>
      <w:r w:rsidR="00847BDB">
        <w:rPr>
          <w:rFonts w:hint="eastAsia"/>
        </w:rPr>
        <w:t>提交的</w:t>
      </w:r>
      <w:r w:rsidR="005022B2">
        <w:rPr>
          <w:rFonts w:hint="eastAsia"/>
        </w:rPr>
        <w:t>对国际申请</w:t>
      </w:r>
      <w:r w:rsidR="00847BDB">
        <w:rPr>
          <w:rFonts w:hint="eastAsia"/>
        </w:rPr>
        <w:t>的修正（</w:t>
      </w:r>
      <w:r w:rsidR="005022B2">
        <w:rPr>
          <w:rFonts w:hint="eastAsia"/>
        </w:rPr>
        <w:t>作为</w:t>
      </w:r>
      <w:r w:rsidR="00345BC1">
        <w:rPr>
          <w:rFonts w:hint="eastAsia"/>
        </w:rPr>
        <w:t>国家阶段</w:t>
      </w:r>
      <w:r w:rsidR="007D300B">
        <w:rPr>
          <w:rFonts w:hint="eastAsia"/>
        </w:rPr>
        <w:t>处理</w:t>
      </w:r>
      <w:r w:rsidR="00345BC1">
        <w:rPr>
          <w:rFonts w:hint="eastAsia"/>
        </w:rPr>
        <w:t>过程</w:t>
      </w:r>
      <w:r w:rsidR="005022B2">
        <w:rPr>
          <w:rFonts w:hint="eastAsia"/>
        </w:rPr>
        <w:t>的一部分</w:t>
      </w:r>
      <w:r w:rsidR="00847BDB">
        <w:rPr>
          <w:rFonts w:hint="eastAsia"/>
        </w:rPr>
        <w:t>）</w:t>
      </w:r>
      <w:r w:rsidR="00345BC1">
        <w:rPr>
          <w:rFonts w:hint="eastAsia"/>
        </w:rPr>
        <w:t>。</w:t>
      </w:r>
      <w:r w:rsidR="007D458D">
        <w:rPr>
          <w:rFonts w:hint="eastAsia"/>
        </w:rPr>
        <w:t>国际申请</w:t>
      </w:r>
      <w:r w:rsidR="00345BC1">
        <w:rPr>
          <w:rFonts w:hint="eastAsia"/>
        </w:rPr>
        <w:t>在某一</w:t>
      </w:r>
      <w:r w:rsidR="00345BC1" w:rsidRPr="00345BC1">
        <w:rPr>
          <w:rFonts w:hint="eastAsia"/>
          <w:u w:val="single"/>
        </w:rPr>
        <w:t>已</w:t>
      </w:r>
      <w:r w:rsidR="00345BC1">
        <w:rPr>
          <w:rFonts w:hint="eastAsia"/>
        </w:rPr>
        <w:t>提交</w:t>
      </w:r>
      <w:r w:rsidR="00701882">
        <w:rPr>
          <w:rFonts w:hint="eastAsia"/>
        </w:rPr>
        <w:t>(</w:t>
      </w:r>
      <w:r w:rsidR="00DE7AC3" w:rsidRPr="00DE7AC3">
        <w:rPr>
          <w:rFonts w:hint="eastAsia"/>
        </w:rPr>
        <w:t>d</w:t>
      </w:r>
      <w:r w:rsidR="00701882">
        <w:rPr>
          <w:rFonts w:hint="eastAsia"/>
        </w:rPr>
        <w:t>)</w:t>
      </w:r>
      <w:r w:rsidR="00DE7AC3" w:rsidRPr="00DE7AC3">
        <w:rPr>
          <w:rFonts w:hint="eastAsia"/>
        </w:rPr>
        <w:t>项中</w:t>
      </w:r>
      <w:r w:rsidR="00DE7AC3">
        <w:rPr>
          <w:rFonts w:hint="eastAsia"/>
        </w:rPr>
        <w:t>的</w:t>
      </w:r>
      <w:r w:rsidR="00345BC1">
        <w:rPr>
          <w:rFonts w:hint="eastAsia"/>
        </w:rPr>
        <w:t>不符通知的指定局进入国家阶段之后，</w:t>
      </w:r>
      <w:r w:rsidR="007D458D">
        <w:rPr>
          <w:rFonts w:hint="eastAsia"/>
        </w:rPr>
        <w:t>将</w:t>
      </w:r>
      <w:r w:rsidR="00DE7AC3">
        <w:rPr>
          <w:rFonts w:hint="eastAsia"/>
        </w:rPr>
        <w:t>在国家阶段以已提交的国际申请为基础</w:t>
      </w:r>
      <w:r w:rsidR="007D458D">
        <w:rPr>
          <w:rFonts w:hint="eastAsia"/>
        </w:rPr>
        <w:t>来</w:t>
      </w:r>
      <w:r w:rsidR="00DE7AC3">
        <w:rPr>
          <w:rFonts w:hint="eastAsia"/>
        </w:rPr>
        <w:t>处理，即包含错误提交的两页；“正确的”两页（仍包含在国际申请中，标记为“援引加入——</w:t>
      </w:r>
      <w:r w:rsidR="00DE7AC3" w:rsidRPr="00DE7AC3">
        <w:rPr>
          <w:rFonts w:hint="eastAsia"/>
        </w:rPr>
        <w:t>细则20.5之二(d)</w:t>
      </w:r>
      <w:r w:rsidR="00DE7AC3">
        <w:rPr>
          <w:rFonts w:hint="eastAsia"/>
        </w:rPr>
        <w:t>”）</w:t>
      </w:r>
      <w:r w:rsidR="007D458D">
        <w:rPr>
          <w:rFonts w:hint="eastAsia"/>
        </w:rPr>
        <w:t>必须</w:t>
      </w:r>
      <w:r w:rsidR="00DE7AC3">
        <w:rPr>
          <w:rFonts w:hint="eastAsia"/>
        </w:rPr>
        <w:t>从申请中删去，</w:t>
      </w:r>
      <w:r w:rsidR="007D458D">
        <w:rPr>
          <w:rFonts w:hint="eastAsia"/>
        </w:rPr>
        <w:t>方式是通过申请人提交的对国际申请的修正（作为国家阶段处理过程的一部分）</w:t>
      </w:r>
      <w:r w:rsidR="00DE7AC3" w:rsidRPr="00DE7AC3">
        <w:rPr>
          <w:rFonts w:hint="eastAsia"/>
        </w:rPr>
        <w:t>。</w:t>
      </w:r>
    </w:p>
    <w:p w14:paraId="2C034F22" w14:textId="77777777" w:rsidR="00390B2C" w:rsidRPr="00D242C8" w:rsidRDefault="00390B2C" w:rsidP="00F43CD6">
      <w:pPr>
        <w:pStyle w:val="RPara"/>
        <w:rPr>
          <w:rStyle w:val="InsertedText"/>
          <w:rFonts w:ascii="SimSun" w:eastAsia="SimSun" w:hAnsi="SimSun"/>
          <w:sz w:val="21"/>
          <w:szCs w:val="21"/>
          <w:lang w:eastAsia="zh-CN"/>
        </w:rPr>
      </w:pPr>
      <w:r w:rsidRPr="009679B6">
        <w:rPr>
          <w:sz w:val="21"/>
          <w:lang w:eastAsia="zh-CN"/>
        </w:rPr>
        <w:tab/>
      </w:r>
      <w:r w:rsidRPr="00D242C8">
        <w:rPr>
          <w:rStyle w:val="InsertedText"/>
          <w:rFonts w:ascii="SimSun" w:eastAsia="SimSun" w:hAnsi="SimSun"/>
          <w:sz w:val="21"/>
          <w:szCs w:val="21"/>
          <w:lang w:eastAsia="zh-CN"/>
        </w:rPr>
        <w:t>(e)</w:t>
      </w:r>
      <w:r w:rsidR="005B0233" w:rsidRPr="00DE4EBC">
        <w:rPr>
          <w:rStyle w:val="InsertedText"/>
          <w:rFonts w:ascii="Calibri" w:eastAsia="KaiTi" w:hAnsi="Calibri" w:cs="Calibri"/>
          <w:sz w:val="21"/>
          <w:szCs w:val="21"/>
          <w:lang w:eastAsia="zh-CN"/>
        </w:rPr>
        <w:t> </w:t>
      </w:r>
      <w:r w:rsidR="00624DFE" w:rsidRPr="00D242C8">
        <w:rPr>
          <w:rStyle w:val="InsertedText"/>
          <w:rFonts w:ascii="SimSun" w:eastAsia="SimSun" w:hAnsi="SimSun" w:cs="Microsoft YaHei" w:hint="eastAsia"/>
          <w:sz w:val="21"/>
          <w:szCs w:val="21"/>
          <w:lang w:eastAsia="zh-CN"/>
        </w:rPr>
        <w:t>如果根据</w:t>
      </w:r>
      <w:r w:rsidR="00624DFE" w:rsidRPr="00D242C8">
        <w:rPr>
          <w:rStyle w:val="InsertedText"/>
          <w:rFonts w:ascii="SimSun" w:eastAsia="SimSun" w:hAnsi="SimSun" w:hint="eastAsia"/>
          <w:sz w:val="21"/>
          <w:szCs w:val="21"/>
          <w:lang w:eastAsia="zh-CN"/>
        </w:rPr>
        <w:t>(c)</w:t>
      </w:r>
      <w:r w:rsidR="00624DFE" w:rsidRPr="00D242C8">
        <w:rPr>
          <w:rStyle w:val="InsertedText"/>
          <w:rFonts w:ascii="SimSun" w:eastAsia="SimSun" w:hAnsi="SimSun" w:cs="Microsoft YaHei" w:hint="eastAsia"/>
          <w:sz w:val="21"/>
          <w:szCs w:val="21"/>
          <w:lang w:eastAsia="zh-CN"/>
        </w:rPr>
        <w:t>项更改了国际申请日，申请人可以自根据</w:t>
      </w:r>
      <w:r w:rsidR="00624DFE" w:rsidRPr="00D242C8">
        <w:rPr>
          <w:rStyle w:val="InsertedText"/>
          <w:rFonts w:ascii="SimSun" w:eastAsia="SimSun" w:hAnsi="SimSun" w:hint="eastAsia"/>
          <w:sz w:val="21"/>
          <w:szCs w:val="21"/>
          <w:lang w:eastAsia="zh-CN"/>
        </w:rPr>
        <w:t>(c)</w:t>
      </w:r>
      <w:r w:rsidR="00624DFE" w:rsidRPr="00D242C8">
        <w:rPr>
          <w:rStyle w:val="InsertedText"/>
          <w:rFonts w:ascii="SimSun" w:eastAsia="SimSun" w:hAnsi="SimSun" w:cs="Microsoft YaHei" w:hint="eastAsia"/>
          <w:sz w:val="21"/>
          <w:szCs w:val="21"/>
          <w:lang w:eastAsia="zh-CN"/>
        </w:rPr>
        <w:t>项的通知之日起</w:t>
      </w:r>
      <w:r w:rsidR="00624DFE" w:rsidRPr="00D242C8">
        <w:rPr>
          <w:rStyle w:val="InsertedText"/>
          <w:rFonts w:ascii="SimSun" w:eastAsia="SimSun" w:hAnsi="SimSun" w:hint="eastAsia"/>
          <w:sz w:val="21"/>
          <w:szCs w:val="21"/>
          <w:lang w:eastAsia="zh-CN"/>
        </w:rPr>
        <w:t>1</w:t>
      </w:r>
      <w:r w:rsidR="00624DFE" w:rsidRPr="00D242C8">
        <w:rPr>
          <w:rStyle w:val="InsertedText"/>
          <w:rFonts w:ascii="SimSun" w:eastAsia="SimSun" w:hAnsi="SimSun" w:cs="Microsoft YaHei" w:hint="eastAsia"/>
          <w:sz w:val="21"/>
          <w:szCs w:val="21"/>
          <w:lang w:eastAsia="zh-CN"/>
        </w:rPr>
        <w:t>个月内向受理局提交意见陈述书，请求不考虑</w:t>
      </w:r>
      <w:r w:rsidR="00514350" w:rsidRPr="00D242C8">
        <w:rPr>
          <w:rStyle w:val="InsertedText"/>
          <w:rFonts w:ascii="SimSun" w:eastAsia="SimSun" w:hAnsi="SimSun" w:cs="Microsoft YaHei" w:hint="eastAsia"/>
          <w:sz w:val="21"/>
          <w:szCs w:val="21"/>
          <w:lang w:eastAsia="zh-CN"/>
        </w:rPr>
        <w:t>该正确项目或部分</w:t>
      </w:r>
      <w:r w:rsidR="00624DFE" w:rsidRPr="00D242C8">
        <w:rPr>
          <w:rStyle w:val="InsertedText"/>
          <w:rFonts w:ascii="SimSun" w:eastAsia="SimSun" w:hAnsi="SimSun" w:cs="Microsoft YaHei" w:hint="eastAsia"/>
          <w:sz w:val="21"/>
          <w:szCs w:val="21"/>
          <w:lang w:eastAsia="zh-CN"/>
        </w:rPr>
        <w:t>，在这种情况下，</w:t>
      </w:r>
      <w:r w:rsidR="00D2340D">
        <w:rPr>
          <w:rStyle w:val="InsertedText"/>
          <w:rFonts w:ascii="SimSun" w:eastAsia="SimSun" w:hAnsi="SimSun" w:cs="Microsoft YaHei" w:hint="eastAsia"/>
          <w:sz w:val="21"/>
          <w:szCs w:val="21"/>
          <w:lang w:eastAsia="zh-CN"/>
        </w:rPr>
        <w:t>应</w:t>
      </w:r>
      <w:r w:rsidR="00624DFE" w:rsidRPr="00D242C8">
        <w:rPr>
          <w:rStyle w:val="InsertedText"/>
          <w:rFonts w:ascii="SimSun" w:eastAsia="SimSun" w:hAnsi="SimSun" w:cs="Microsoft YaHei" w:hint="eastAsia"/>
          <w:sz w:val="21"/>
          <w:szCs w:val="21"/>
          <w:lang w:eastAsia="zh-CN"/>
        </w:rPr>
        <w:t>视为没有提交</w:t>
      </w:r>
      <w:r w:rsidR="008214E4" w:rsidRPr="00D242C8">
        <w:rPr>
          <w:rStyle w:val="InsertedText"/>
          <w:rFonts w:ascii="SimSun" w:eastAsia="SimSun" w:hAnsi="SimSun" w:cs="Microsoft YaHei" w:hint="eastAsia"/>
          <w:sz w:val="21"/>
          <w:szCs w:val="21"/>
          <w:lang w:eastAsia="zh-CN"/>
        </w:rPr>
        <w:t>正确项目或部分</w:t>
      </w:r>
      <w:r w:rsidR="00624DFE" w:rsidRPr="00D242C8">
        <w:rPr>
          <w:rStyle w:val="InsertedText"/>
          <w:rFonts w:ascii="SimSun" w:eastAsia="SimSun" w:hAnsi="SimSun" w:cs="Microsoft YaHei" w:hint="eastAsia"/>
          <w:sz w:val="21"/>
          <w:szCs w:val="21"/>
          <w:lang w:eastAsia="zh-CN"/>
        </w:rPr>
        <w:t>，</w:t>
      </w:r>
      <w:r w:rsidR="00FC59B6" w:rsidRPr="00D242C8">
        <w:rPr>
          <w:rStyle w:val="InsertedText"/>
          <w:rFonts w:ascii="SimSun" w:eastAsia="SimSun" w:hAnsi="SimSun" w:cs="Microsoft YaHei" w:hint="eastAsia"/>
          <w:sz w:val="21"/>
          <w:szCs w:val="21"/>
          <w:lang w:eastAsia="zh-CN"/>
        </w:rPr>
        <w:t>错误提交的</w:t>
      </w:r>
      <w:r w:rsidR="00D2340D">
        <w:rPr>
          <w:rStyle w:val="InsertedText"/>
          <w:rFonts w:ascii="SimSun" w:eastAsia="SimSun" w:hAnsi="SimSun" w:cs="Microsoft YaHei" w:hint="eastAsia"/>
          <w:sz w:val="21"/>
          <w:szCs w:val="21"/>
          <w:lang w:eastAsia="zh-CN"/>
        </w:rPr>
        <w:t>相关</w:t>
      </w:r>
      <w:r w:rsidR="00FC59B6" w:rsidRPr="00D242C8">
        <w:rPr>
          <w:rStyle w:val="InsertedText"/>
          <w:rFonts w:ascii="SimSun" w:eastAsia="SimSun" w:hAnsi="SimSun" w:cs="Microsoft YaHei" w:hint="eastAsia"/>
          <w:sz w:val="21"/>
          <w:szCs w:val="21"/>
          <w:lang w:eastAsia="zh-CN"/>
        </w:rPr>
        <w:t>项目或部分</w:t>
      </w:r>
      <w:r w:rsidR="00D2340D">
        <w:rPr>
          <w:rStyle w:val="InsertedText"/>
          <w:rFonts w:ascii="SimSun" w:eastAsia="SimSun" w:hAnsi="SimSun" w:cs="Microsoft YaHei" w:hint="eastAsia"/>
          <w:sz w:val="21"/>
          <w:szCs w:val="21"/>
          <w:lang w:eastAsia="zh-CN"/>
        </w:rPr>
        <w:t>应</w:t>
      </w:r>
      <w:r w:rsidR="00FC59B6" w:rsidRPr="00D242C8">
        <w:rPr>
          <w:rStyle w:val="InsertedText"/>
          <w:rFonts w:ascii="SimSun" w:eastAsia="SimSun" w:hAnsi="SimSun" w:cs="Microsoft YaHei" w:hint="eastAsia"/>
          <w:sz w:val="21"/>
          <w:szCs w:val="21"/>
          <w:lang w:eastAsia="zh-CN"/>
        </w:rPr>
        <w:t>视为没有从申请中删去，</w:t>
      </w:r>
      <w:r w:rsidR="00624DFE" w:rsidRPr="00D242C8">
        <w:rPr>
          <w:rStyle w:val="InsertedText"/>
          <w:rFonts w:ascii="SimSun" w:eastAsia="SimSun" w:hAnsi="SimSun" w:cs="Microsoft YaHei" w:hint="eastAsia"/>
          <w:sz w:val="21"/>
          <w:szCs w:val="21"/>
          <w:lang w:eastAsia="zh-CN"/>
        </w:rPr>
        <w:t>并且认为没有根据</w:t>
      </w:r>
      <w:r w:rsidR="00906DFA" w:rsidRPr="00D242C8">
        <w:rPr>
          <w:rStyle w:val="InsertedText"/>
          <w:rFonts w:ascii="SimSun" w:eastAsia="SimSun" w:hAnsi="SimSun" w:cs="Microsoft YaHei" w:hint="eastAsia"/>
          <w:sz w:val="21"/>
          <w:szCs w:val="21"/>
          <w:lang w:eastAsia="zh-CN"/>
        </w:rPr>
        <w:t>(c)项</w:t>
      </w:r>
      <w:r w:rsidR="00624DFE" w:rsidRPr="00D242C8">
        <w:rPr>
          <w:rStyle w:val="InsertedText"/>
          <w:rFonts w:ascii="SimSun" w:eastAsia="SimSun" w:hAnsi="SimSun" w:cs="Microsoft YaHei" w:hint="eastAsia"/>
          <w:sz w:val="21"/>
          <w:szCs w:val="21"/>
          <w:lang w:eastAsia="zh-CN"/>
        </w:rPr>
        <w:t>的规定更改国际申请日，受理局应根据行政规程的规定处理。</w:t>
      </w:r>
    </w:p>
    <w:p w14:paraId="15FF8F9D" w14:textId="77777777" w:rsidR="00390B2C" w:rsidRPr="00903C8B" w:rsidRDefault="00390B2C" w:rsidP="00595303">
      <w:pPr>
        <w:pStyle w:val="RComment"/>
      </w:pPr>
      <w:bookmarkStart w:id="28" w:name="_Toc531079873"/>
      <w:r w:rsidRPr="00B83E02">
        <w:t>[</w:t>
      </w:r>
      <w:r w:rsidR="000776AF">
        <w:rPr>
          <w:rFonts w:hint="eastAsia"/>
        </w:rPr>
        <w:t>说明：</w:t>
      </w:r>
      <w:r w:rsidR="00440DBB">
        <w:rPr>
          <w:rFonts w:hint="eastAsia"/>
        </w:rPr>
        <w:t>和</w:t>
      </w:r>
      <w:r w:rsidR="000776AF">
        <w:rPr>
          <w:rFonts w:hint="eastAsia"/>
        </w:rPr>
        <w:t>目前涉及遗漏部分的细则20.5</w:t>
      </w:r>
      <w:r w:rsidR="000776AF">
        <w:t>(e)</w:t>
      </w:r>
      <w:r w:rsidR="001F1FE2">
        <w:rPr>
          <w:rFonts w:hint="eastAsia"/>
        </w:rPr>
        <w:t>规定</w:t>
      </w:r>
      <w:r w:rsidR="00440DBB">
        <w:rPr>
          <w:rFonts w:hint="eastAsia"/>
        </w:rPr>
        <w:t>的情况一样</w:t>
      </w:r>
      <w:r w:rsidR="000776AF">
        <w:rPr>
          <w:rFonts w:hint="eastAsia"/>
        </w:rPr>
        <w:t>，</w:t>
      </w:r>
      <w:r w:rsidR="00440DBB">
        <w:rPr>
          <w:rFonts w:hint="eastAsia"/>
        </w:rPr>
        <w:t>如果</w:t>
      </w:r>
      <w:r w:rsidR="000776AF">
        <w:rPr>
          <w:rFonts w:hint="eastAsia"/>
        </w:rPr>
        <w:t>已根据拟议的新细则20.5之二(</w:t>
      </w:r>
      <w:r w:rsidR="000776AF">
        <w:t>c</w:t>
      </w:r>
      <w:r w:rsidR="000776AF">
        <w:rPr>
          <w:rFonts w:hint="eastAsia"/>
        </w:rPr>
        <w:t>)</w:t>
      </w:r>
      <w:r w:rsidR="00440DBB">
        <w:rPr>
          <w:rFonts w:hint="eastAsia"/>
        </w:rPr>
        <w:t>更改了国际申请日</w:t>
      </w:r>
      <w:r w:rsidR="000776AF">
        <w:rPr>
          <w:rFonts w:hint="eastAsia"/>
        </w:rPr>
        <w:t>（见上文），申请人将有机会请求不考虑正确的项目或部分，以便保持初始的申请日（</w:t>
      </w:r>
      <w:r w:rsidR="006953F4">
        <w:rPr>
          <w:rFonts w:hint="eastAsia"/>
        </w:rPr>
        <w:t>记录在</w:t>
      </w:r>
      <w:r w:rsidR="000776AF">
        <w:rPr>
          <w:rFonts w:hint="eastAsia"/>
        </w:rPr>
        <w:t>包含错误提交的项目或部分的国际申请</w:t>
      </w:r>
      <w:r w:rsidR="006953F4">
        <w:rPr>
          <w:rFonts w:hint="eastAsia"/>
        </w:rPr>
        <w:t>中</w:t>
      </w:r>
      <w:r w:rsidR="000776AF">
        <w:rPr>
          <w:rFonts w:hint="eastAsia"/>
        </w:rPr>
        <w:t>）。在这种情况下</w:t>
      </w:r>
      <w:r w:rsidR="006953F4">
        <w:rPr>
          <w:rFonts w:hint="eastAsia"/>
        </w:rPr>
        <w:t>，受理局将“</w:t>
      </w:r>
      <w:r w:rsidR="00440DBB">
        <w:rPr>
          <w:rFonts w:hint="eastAsia"/>
        </w:rPr>
        <w:t>撤销</w:t>
      </w:r>
      <w:r w:rsidR="006953F4">
        <w:rPr>
          <w:rFonts w:hint="eastAsia"/>
        </w:rPr>
        <w:t>”根据(</w:t>
      </w:r>
      <w:r w:rsidR="006953F4">
        <w:t>c</w:t>
      </w:r>
      <w:r w:rsidR="006953F4">
        <w:rPr>
          <w:rFonts w:hint="eastAsia"/>
        </w:rPr>
        <w:t>)项</w:t>
      </w:r>
      <w:r w:rsidR="00440DBB">
        <w:rPr>
          <w:rFonts w:hint="eastAsia"/>
        </w:rPr>
        <w:t>进行</w:t>
      </w:r>
      <w:r w:rsidR="006953F4">
        <w:rPr>
          <w:rFonts w:hint="eastAsia"/>
        </w:rPr>
        <w:t>的</w:t>
      </w:r>
      <w:r w:rsidR="00440DBB">
        <w:rPr>
          <w:rFonts w:hint="eastAsia"/>
        </w:rPr>
        <w:t>所有更正</w:t>
      </w:r>
      <w:r w:rsidR="006953F4">
        <w:rPr>
          <w:rFonts w:hint="eastAsia"/>
        </w:rPr>
        <w:t>，申请将以</w:t>
      </w:r>
      <w:r w:rsidR="00B01F4E">
        <w:rPr>
          <w:rFonts w:hint="eastAsia"/>
        </w:rPr>
        <w:t>原先</w:t>
      </w:r>
      <w:r w:rsidR="00A9728B">
        <w:rPr>
          <w:rFonts w:hint="eastAsia"/>
        </w:rPr>
        <w:t>记录</w:t>
      </w:r>
      <w:r w:rsidR="00B01F4E">
        <w:rPr>
          <w:rFonts w:hint="eastAsia"/>
        </w:rPr>
        <w:t>的</w:t>
      </w:r>
      <w:r w:rsidR="00A9728B">
        <w:rPr>
          <w:rFonts w:hint="eastAsia"/>
        </w:rPr>
        <w:t>包含错误提交项目或部分的国际申请的国际申请日为</w:t>
      </w:r>
      <w:r w:rsidR="00BD3522">
        <w:rPr>
          <w:rFonts w:hint="eastAsia"/>
        </w:rPr>
        <w:t>基础进行处理</w:t>
      </w:r>
      <w:r w:rsidR="00A9728B">
        <w:rPr>
          <w:rFonts w:hint="eastAsia"/>
        </w:rPr>
        <w:t>。</w:t>
      </w:r>
    </w:p>
    <w:p w14:paraId="08353FB9" w14:textId="77DCA74E" w:rsidR="00F43CD6" w:rsidRPr="00F43CD6" w:rsidRDefault="00F43CD6" w:rsidP="00F43CD6">
      <w:pPr>
        <w:pStyle w:val="RContinued"/>
        <w:pageBreakBefore w:val="0"/>
        <w:rPr>
          <w:rFonts w:ascii="KaiTi" w:eastAsia="KaiTi" w:hAnsi="KaiTi"/>
          <w:i w:val="0"/>
          <w:sz w:val="21"/>
          <w:szCs w:val="21"/>
          <w:lang w:eastAsia="zh-CN"/>
        </w:rPr>
      </w:pPr>
      <w:bookmarkStart w:id="29" w:name="_Toc8723758"/>
      <w:r w:rsidRPr="00D242C8">
        <w:rPr>
          <w:rFonts w:ascii="KaiTi" w:eastAsia="KaiTi" w:hAnsi="KaiTi"/>
          <w:i w:val="0"/>
          <w:sz w:val="21"/>
          <w:szCs w:val="21"/>
          <w:lang w:eastAsia="zh-CN"/>
        </w:rPr>
        <w:lastRenderedPageBreak/>
        <w:t>[</w:t>
      </w:r>
      <w:r w:rsidRPr="00D242C8">
        <w:rPr>
          <w:rFonts w:ascii="KaiTi" w:eastAsia="KaiTi" w:hAnsi="KaiTi" w:hint="eastAsia"/>
          <w:i w:val="0"/>
          <w:sz w:val="21"/>
          <w:szCs w:val="21"/>
          <w:lang w:eastAsia="zh-CN"/>
        </w:rPr>
        <w:t>细则</w:t>
      </w:r>
      <w:r>
        <w:rPr>
          <w:rFonts w:ascii="KaiTi" w:eastAsia="KaiTi" w:hAnsi="KaiTi"/>
          <w:i w:val="0"/>
          <w:sz w:val="21"/>
          <w:szCs w:val="21"/>
          <w:lang w:eastAsia="zh-CN"/>
        </w:rPr>
        <w:t>20</w:t>
      </w:r>
      <w:r w:rsidRPr="00D242C8">
        <w:rPr>
          <w:rFonts w:ascii="KaiTi" w:eastAsia="KaiTi" w:hAnsi="KaiTi" w:hint="eastAsia"/>
          <w:i w:val="0"/>
          <w:sz w:val="21"/>
          <w:szCs w:val="21"/>
          <w:lang w:eastAsia="zh-CN"/>
        </w:rPr>
        <w:t>，续</w:t>
      </w:r>
      <w:r w:rsidRPr="00D242C8">
        <w:rPr>
          <w:rFonts w:ascii="KaiTi" w:eastAsia="KaiTi" w:hAnsi="KaiTi"/>
          <w:i w:val="0"/>
          <w:sz w:val="21"/>
          <w:szCs w:val="21"/>
          <w:lang w:eastAsia="zh-CN"/>
        </w:rPr>
        <w:t>]</w:t>
      </w:r>
    </w:p>
    <w:p w14:paraId="7DDA4CD5" w14:textId="77777777" w:rsidR="00390B2C" w:rsidRPr="00D242C8" w:rsidRDefault="00390B2C" w:rsidP="00390B2C">
      <w:pPr>
        <w:pStyle w:val="LegSubRule"/>
        <w:keepLines/>
        <w:rPr>
          <w:rFonts w:ascii="SimSun" w:eastAsia="SimSun" w:hAnsi="SimSun"/>
          <w:i w:val="0"/>
          <w:sz w:val="21"/>
          <w:szCs w:val="21"/>
          <w:lang w:eastAsia="zh-CN"/>
        </w:rPr>
      </w:pPr>
      <w:r w:rsidRPr="00D242C8">
        <w:rPr>
          <w:rFonts w:ascii="SimSun" w:eastAsia="SimSun" w:hAnsi="SimSun"/>
          <w:i w:val="0"/>
          <w:sz w:val="21"/>
          <w:szCs w:val="21"/>
          <w:lang w:eastAsia="zh-CN"/>
        </w:rPr>
        <w:t>20.6</w:t>
      </w:r>
      <w:bookmarkEnd w:id="26"/>
      <w:bookmarkEnd w:id="27"/>
      <w:bookmarkEnd w:id="28"/>
      <w:r w:rsidR="005B0233" w:rsidRPr="00703288">
        <w:rPr>
          <w:rFonts w:ascii="Calibri" w:eastAsia="KaiTi" w:hAnsi="Calibri" w:cs="Calibri"/>
          <w:sz w:val="21"/>
          <w:szCs w:val="21"/>
          <w:lang w:eastAsia="zh-CN"/>
        </w:rPr>
        <w:t>   </w:t>
      </w:r>
      <w:r w:rsidR="00466736" w:rsidRPr="00D242C8">
        <w:rPr>
          <w:rStyle w:val="RItalic"/>
          <w:rFonts w:ascii="SimSun" w:eastAsia="SimSun" w:hAnsi="SimSun" w:cs="Microsoft YaHei" w:hint="eastAsia"/>
          <w:sz w:val="21"/>
          <w:szCs w:val="21"/>
          <w:lang w:eastAsia="zh-CN"/>
        </w:rPr>
        <w:t>确认援引加入的项目和部分</w:t>
      </w:r>
      <w:bookmarkEnd w:id="29"/>
    </w:p>
    <w:p w14:paraId="3AC28329" w14:textId="77777777" w:rsidR="00390B2C" w:rsidRPr="00D242C8" w:rsidRDefault="00390B2C" w:rsidP="005B0233">
      <w:pPr>
        <w:pStyle w:val="Lega"/>
      </w:pPr>
      <w:r w:rsidRPr="00D242C8">
        <w:tab/>
        <w:t>(a)</w:t>
      </w:r>
      <w:r w:rsidR="005B0233" w:rsidRPr="00703288">
        <w:rPr>
          <w:rFonts w:ascii="Calibri" w:eastAsia="KaiTi" w:hAnsi="Calibri" w:cs="Calibri"/>
        </w:rPr>
        <w:t>  </w:t>
      </w:r>
      <w:r w:rsidRPr="00D242C8">
        <w:t>[</w:t>
      </w:r>
      <w:r w:rsidR="00466736" w:rsidRPr="00D242C8">
        <w:rPr>
          <w:rFonts w:hint="eastAsia"/>
        </w:rPr>
        <w:t>无变化</w:t>
      </w:r>
      <w:r w:rsidRPr="00D242C8">
        <w:t>]</w:t>
      </w:r>
      <w:r w:rsidR="005B0233" w:rsidRPr="00703288">
        <w:rPr>
          <w:rFonts w:ascii="Calibri" w:eastAsia="KaiTi" w:hAnsi="Calibri" w:cs="Calibri"/>
        </w:rPr>
        <w:t>  </w:t>
      </w:r>
      <w:r w:rsidR="00466736" w:rsidRPr="00D242C8">
        <w:rPr>
          <w:rFonts w:hint="eastAsia"/>
        </w:rPr>
        <w:t>申请人可以在根据本细则20.7适用的期限内向受理局提交一份书面意见，确认根据本细则4.18援引加入国际申请的项目或者部分，并附具：</w:t>
      </w:r>
    </w:p>
    <w:p w14:paraId="532E986E" w14:textId="77777777" w:rsidR="00390B2C" w:rsidRPr="00D242C8" w:rsidRDefault="00390B2C" w:rsidP="005B0233">
      <w:pPr>
        <w:pStyle w:val="Legi"/>
      </w:pPr>
      <w:r w:rsidRPr="00D242C8">
        <w:tab/>
        <w:t>(i)</w:t>
      </w:r>
      <w:r w:rsidRPr="00D242C8">
        <w:tab/>
      </w:r>
      <w:r w:rsidR="00466736" w:rsidRPr="00D242C8">
        <w:rPr>
          <w:rFonts w:hint="eastAsia"/>
        </w:rPr>
        <w:t>涉及包含于在先申请的整个项目或者部分的一页或者多页；</w:t>
      </w:r>
    </w:p>
    <w:p w14:paraId="3D9A9A50" w14:textId="77777777" w:rsidR="00390B2C" w:rsidRPr="00D242C8" w:rsidRDefault="00390B2C" w:rsidP="005B0233">
      <w:pPr>
        <w:pStyle w:val="Legi"/>
      </w:pPr>
      <w:r w:rsidRPr="00D242C8">
        <w:tab/>
        <w:t>(ii)</w:t>
      </w:r>
      <w:r w:rsidRPr="00D242C8">
        <w:tab/>
      </w:r>
      <w:r w:rsidR="00466736" w:rsidRPr="00D242C8">
        <w:rPr>
          <w:rFonts w:hint="eastAsia"/>
        </w:rPr>
        <w:t>如果申请人没有满足本细则17.1(a)(b)或者(b之二)涉及优先权文件的规定，应附在先申请的副本；</w:t>
      </w:r>
    </w:p>
    <w:p w14:paraId="6F1ECD8B" w14:textId="5899A394" w:rsidR="00390B2C" w:rsidRPr="009432B1" w:rsidRDefault="00390B2C" w:rsidP="00595303">
      <w:pPr>
        <w:pStyle w:val="Legi"/>
        <w:keepLines w:val="0"/>
      </w:pPr>
      <w:r w:rsidRPr="00903C8B">
        <w:tab/>
      </w:r>
      <w:r w:rsidRPr="009432B1">
        <w:t>(iii)</w:t>
      </w:r>
      <w:r w:rsidRPr="009432B1">
        <w:tab/>
      </w:r>
      <w:r w:rsidR="00466736" w:rsidRPr="009432B1">
        <w:rPr>
          <w:rFonts w:hint="eastAsia"/>
        </w:rPr>
        <w:t>当在先申请没有使用国际申请提出时的语言时，附具用国际申请提出时的语言翻译的在先申请译文；或者，如果根据本细则12.3(a)或者</w:t>
      </w:r>
      <w:r w:rsidR="00725B94">
        <w:rPr>
          <w:rFonts w:hint="eastAsia"/>
        </w:rPr>
        <w:t>12.4(a)</w:t>
      </w:r>
      <w:r w:rsidR="00466736" w:rsidRPr="009432B1">
        <w:rPr>
          <w:rFonts w:hint="eastAsia"/>
        </w:rPr>
        <w:t>要求提交国际申请的译文的，附具用提交国际申请时的语言和译文使用的语言两种语言的在先申请译文；以及</w:t>
      </w:r>
    </w:p>
    <w:p w14:paraId="0BC04F93" w14:textId="77777777" w:rsidR="00390B2C" w:rsidRPr="009432B1" w:rsidRDefault="00390B2C" w:rsidP="00595303">
      <w:pPr>
        <w:pStyle w:val="Legi"/>
        <w:keepLines w:val="0"/>
      </w:pPr>
      <w:r w:rsidRPr="009432B1">
        <w:tab/>
        <w:t>(iv)</w:t>
      </w:r>
      <w:r w:rsidRPr="009432B1">
        <w:tab/>
      </w:r>
      <w:r w:rsidR="00466736" w:rsidRPr="009432B1">
        <w:rPr>
          <w:rFonts w:hint="eastAsia"/>
        </w:rPr>
        <w:t>如果是说明书、权利要求书、或者附图的一部分，说明该部分包含于在先申请中的位置，以及在适用的情况下，包含于(iii)项所述的任何译文中的位置。</w:t>
      </w:r>
    </w:p>
    <w:p w14:paraId="6BB97A77" w14:textId="77777777" w:rsidR="00390B2C" w:rsidRPr="009432B1" w:rsidRDefault="00390B2C" w:rsidP="00595303">
      <w:pPr>
        <w:pStyle w:val="Lega"/>
        <w:keepLines w:val="0"/>
      </w:pPr>
      <w:r w:rsidRPr="009432B1">
        <w:tab/>
        <w:t>(b)</w:t>
      </w:r>
      <w:r w:rsidR="005B0233" w:rsidRPr="00703288">
        <w:rPr>
          <w:rFonts w:ascii="Calibri" w:eastAsia="KaiTi" w:hAnsi="Calibri" w:cs="Calibri"/>
        </w:rPr>
        <w:t>  </w:t>
      </w:r>
      <w:r w:rsidRPr="009432B1">
        <w:t>[</w:t>
      </w:r>
      <w:r w:rsidR="00466736" w:rsidRPr="009432B1">
        <w:rPr>
          <w:rFonts w:hint="eastAsia"/>
        </w:rPr>
        <w:t>无变化</w:t>
      </w:r>
      <w:r w:rsidRPr="009432B1">
        <w:t>]</w:t>
      </w:r>
      <w:r w:rsidR="005B0233" w:rsidRPr="00703288">
        <w:rPr>
          <w:rFonts w:ascii="Calibri" w:eastAsia="KaiTi" w:hAnsi="Calibri" w:cs="Calibri"/>
        </w:rPr>
        <w:t>  </w:t>
      </w:r>
      <w:r w:rsidR="00466736" w:rsidRPr="009432B1">
        <w:rPr>
          <w:rFonts w:hint="eastAsia"/>
        </w:rPr>
        <w:t>如果受理局发现满足本细则4.18和本条(a)的要求，并且本条(a)所述的项目或者部分完全包含在所涉及的在先申请中，则应认为在受理局首次收到条约第11条(1)(iii)所述的一个或者多个项目之日，该项目或者部分已经包含在据称的国际申请中。</w:t>
      </w:r>
    </w:p>
    <w:p w14:paraId="459C0CAF" w14:textId="77777777" w:rsidR="00390B2C" w:rsidRPr="009432B1" w:rsidRDefault="00390B2C" w:rsidP="00595303">
      <w:pPr>
        <w:pStyle w:val="Lega"/>
        <w:keepLines w:val="0"/>
      </w:pPr>
      <w:r w:rsidRPr="009432B1">
        <w:tab/>
        <w:t>(c)</w:t>
      </w:r>
      <w:r w:rsidR="005B0233" w:rsidRPr="00703288">
        <w:rPr>
          <w:rFonts w:ascii="Calibri" w:eastAsia="KaiTi" w:hAnsi="Calibri" w:cs="Calibri"/>
        </w:rPr>
        <w:t>  </w:t>
      </w:r>
      <w:r w:rsidR="00466736" w:rsidRPr="009432B1">
        <w:rPr>
          <w:rFonts w:hint="eastAsia"/>
        </w:rPr>
        <w:t>如果受理局发现不满足本细则4.18和本条(a)的要求，或者本条(a)所述的项目或者部分没有完全包含在所涉及的在先申请中，受理局应根据情况，根据本细则20.3(b)(i)</w:t>
      </w:r>
      <w:r w:rsidR="00232126">
        <w:rPr>
          <w:rFonts w:hint="eastAsia"/>
        </w:rPr>
        <w:t>、</w:t>
      </w:r>
      <w:r w:rsidR="00466736" w:rsidRPr="009432B1">
        <w:rPr>
          <w:rFonts w:hint="eastAsia"/>
        </w:rPr>
        <w:t>20.5(b)</w:t>
      </w:r>
      <w:r w:rsidR="00232126">
        <w:rPr>
          <w:rFonts w:hint="eastAsia"/>
        </w:rPr>
        <w:t>、</w:t>
      </w:r>
      <w:r w:rsidR="00466736" w:rsidRPr="009432B1">
        <w:rPr>
          <w:rFonts w:hint="eastAsia"/>
          <w:strike/>
          <w:color w:val="FF0000"/>
        </w:rPr>
        <w:t>或</w:t>
      </w:r>
      <w:r w:rsidR="00466736" w:rsidRPr="009432B1">
        <w:rPr>
          <w:rFonts w:hint="eastAsia"/>
        </w:rPr>
        <w:t>20.5(c)</w:t>
      </w:r>
      <w:r w:rsidR="00232126">
        <w:rPr>
          <w:rFonts w:hint="eastAsia"/>
        </w:rPr>
        <w:t>、</w:t>
      </w:r>
      <w:r w:rsidR="00466736" w:rsidRPr="009432B1">
        <w:rPr>
          <w:rStyle w:val="InsertedText"/>
          <w:rFonts w:hint="eastAsia"/>
        </w:rPr>
        <w:t>20.5之二(</w:t>
      </w:r>
      <w:r w:rsidR="00466736" w:rsidRPr="009432B1">
        <w:rPr>
          <w:rStyle w:val="InsertedText"/>
        </w:rPr>
        <w:t>b</w:t>
      </w:r>
      <w:r w:rsidR="00466736" w:rsidRPr="009432B1">
        <w:rPr>
          <w:rStyle w:val="InsertedText"/>
          <w:rFonts w:hint="eastAsia"/>
        </w:rPr>
        <w:t>)或20.5之二(</w:t>
      </w:r>
      <w:r w:rsidR="00466736" w:rsidRPr="009432B1">
        <w:rPr>
          <w:rStyle w:val="InsertedText"/>
        </w:rPr>
        <w:t>c</w:t>
      </w:r>
      <w:r w:rsidR="00466736" w:rsidRPr="009432B1">
        <w:rPr>
          <w:rStyle w:val="InsertedText"/>
          <w:rFonts w:hint="eastAsia"/>
        </w:rPr>
        <w:t>)</w:t>
      </w:r>
      <w:r w:rsidR="00466736" w:rsidRPr="009432B1">
        <w:rPr>
          <w:rFonts w:hint="eastAsia"/>
        </w:rPr>
        <w:t>的规定处理。</w:t>
      </w:r>
    </w:p>
    <w:p w14:paraId="0E9F6D52" w14:textId="77777777" w:rsidR="00390B2C" w:rsidRPr="00903C8B" w:rsidRDefault="00390B2C" w:rsidP="00595303">
      <w:pPr>
        <w:pStyle w:val="RComment"/>
      </w:pPr>
      <w:bookmarkStart w:id="30" w:name="_Toc116097035"/>
      <w:bookmarkStart w:id="31" w:name="_Toc531079874"/>
      <w:r w:rsidRPr="00903C8B">
        <w:t>[</w:t>
      </w:r>
      <w:r w:rsidR="004E7E79">
        <w:rPr>
          <w:rFonts w:hint="eastAsia"/>
        </w:rPr>
        <w:t>说明：对</w:t>
      </w:r>
      <w:r w:rsidR="009C32BC">
        <w:t>(c)</w:t>
      </w:r>
      <w:r w:rsidR="00872B88">
        <w:rPr>
          <w:rFonts w:hint="eastAsia"/>
        </w:rPr>
        <w:t>项</w:t>
      </w:r>
      <w:r w:rsidR="004A71BA">
        <w:rPr>
          <w:rFonts w:hint="eastAsia"/>
        </w:rPr>
        <w:t>的</w:t>
      </w:r>
      <w:r w:rsidR="00872B88">
        <w:rPr>
          <w:rFonts w:hint="eastAsia"/>
        </w:rPr>
        <w:t>拟议修</w:t>
      </w:r>
      <w:r w:rsidR="00B706B0">
        <w:rPr>
          <w:rFonts w:hint="eastAsia"/>
        </w:rPr>
        <w:t>正</w:t>
      </w:r>
      <w:r w:rsidR="004A71BA">
        <w:rPr>
          <w:rFonts w:hint="eastAsia"/>
        </w:rPr>
        <w:t>是</w:t>
      </w:r>
      <w:r w:rsidR="00872B88">
        <w:rPr>
          <w:rFonts w:hint="eastAsia"/>
        </w:rPr>
        <w:t>由于</w:t>
      </w:r>
      <w:r w:rsidR="004A71BA">
        <w:rPr>
          <w:rFonts w:hint="eastAsia"/>
        </w:rPr>
        <w:t>拟议增加</w:t>
      </w:r>
      <w:r w:rsidR="009C32BC">
        <w:rPr>
          <w:rFonts w:hint="eastAsia"/>
        </w:rPr>
        <w:t>新细则20.5</w:t>
      </w:r>
      <w:r w:rsidR="004E7E79">
        <w:rPr>
          <w:rFonts w:hint="eastAsia"/>
        </w:rPr>
        <w:t>之二</w:t>
      </w:r>
      <w:r w:rsidR="00784E87">
        <w:rPr>
          <w:rFonts w:hint="eastAsia"/>
        </w:rPr>
        <w:t>。</w:t>
      </w:r>
      <w:r w:rsidRPr="00903C8B">
        <w:t>]</w:t>
      </w:r>
    </w:p>
    <w:p w14:paraId="15318ACE" w14:textId="0294BAC7" w:rsidR="00595303" w:rsidRPr="00F43CD6" w:rsidRDefault="00595303" w:rsidP="00595303">
      <w:pPr>
        <w:pStyle w:val="RContinued"/>
        <w:keepNext/>
        <w:pageBreakBefore w:val="0"/>
        <w:rPr>
          <w:rFonts w:ascii="KaiTi" w:eastAsia="KaiTi" w:hAnsi="KaiTi"/>
          <w:i w:val="0"/>
          <w:sz w:val="21"/>
          <w:szCs w:val="21"/>
          <w:lang w:eastAsia="zh-CN"/>
        </w:rPr>
      </w:pPr>
      <w:bookmarkStart w:id="32" w:name="_Toc8723759"/>
      <w:r w:rsidRPr="00D242C8">
        <w:rPr>
          <w:rFonts w:ascii="KaiTi" w:eastAsia="KaiTi" w:hAnsi="KaiTi"/>
          <w:i w:val="0"/>
          <w:sz w:val="21"/>
          <w:szCs w:val="21"/>
          <w:lang w:eastAsia="zh-CN"/>
        </w:rPr>
        <w:lastRenderedPageBreak/>
        <w:t>[</w:t>
      </w:r>
      <w:r w:rsidRPr="00D242C8">
        <w:rPr>
          <w:rFonts w:ascii="KaiTi" w:eastAsia="KaiTi" w:hAnsi="KaiTi" w:hint="eastAsia"/>
          <w:i w:val="0"/>
          <w:sz w:val="21"/>
          <w:szCs w:val="21"/>
          <w:lang w:eastAsia="zh-CN"/>
        </w:rPr>
        <w:t>细则</w:t>
      </w:r>
      <w:r>
        <w:rPr>
          <w:rFonts w:ascii="KaiTi" w:eastAsia="KaiTi" w:hAnsi="KaiTi"/>
          <w:i w:val="0"/>
          <w:sz w:val="21"/>
          <w:szCs w:val="21"/>
          <w:lang w:eastAsia="zh-CN"/>
        </w:rPr>
        <w:t>20</w:t>
      </w:r>
      <w:r w:rsidRPr="00D242C8">
        <w:rPr>
          <w:rFonts w:ascii="KaiTi" w:eastAsia="KaiTi" w:hAnsi="KaiTi" w:hint="eastAsia"/>
          <w:i w:val="0"/>
          <w:sz w:val="21"/>
          <w:szCs w:val="21"/>
          <w:lang w:eastAsia="zh-CN"/>
        </w:rPr>
        <w:t>，续</w:t>
      </w:r>
      <w:r w:rsidRPr="00D242C8">
        <w:rPr>
          <w:rFonts w:ascii="KaiTi" w:eastAsia="KaiTi" w:hAnsi="KaiTi"/>
          <w:i w:val="0"/>
          <w:sz w:val="21"/>
          <w:szCs w:val="21"/>
          <w:lang w:eastAsia="zh-CN"/>
        </w:rPr>
        <w:t>]</w:t>
      </w:r>
    </w:p>
    <w:p w14:paraId="28A6B42A" w14:textId="77777777" w:rsidR="00390B2C" w:rsidRPr="00951FA5" w:rsidRDefault="00390B2C" w:rsidP="00595303">
      <w:pPr>
        <w:pStyle w:val="LegSubRule"/>
        <w:keepLines/>
        <w:spacing w:line="360" w:lineRule="auto"/>
        <w:rPr>
          <w:rFonts w:ascii="KaiTi" w:eastAsia="KaiTi" w:hAnsi="KaiTi"/>
          <w:sz w:val="21"/>
          <w:szCs w:val="21"/>
          <w:lang w:eastAsia="zh-CN"/>
        </w:rPr>
      </w:pPr>
      <w:r w:rsidRPr="00951FA5">
        <w:rPr>
          <w:rFonts w:ascii="KaiTi" w:eastAsia="KaiTi" w:hAnsi="KaiTi"/>
          <w:i w:val="0"/>
          <w:sz w:val="21"/>
          <w:szCs w:val="21"/>
          <w:lang w:eastAsia="zh-CN"/>
        </w:rPr>
        <w:t>20.7</w:t>
      </w:r>
      <w:r w:rsidRPr="00951FA5">
        <w:rPr>
          <w:rFonts w:ascii="Calibri" w:eastAsia="KaiTi" w:hAnsi="Calibri" w:cs="Calibri"/>
          <w:sz w:val="21"/>
          <w:szCs w:val="21"/>
          <w:lang w:eastAsia="zh-CN"/>
        </w:rPr>
        <w:t>   </w:t>
      </w:r>
      <w:bookmarkEnd w:id="30"/>
      <w:bookmarkEnd w:id="31"/>
      <w:r w:rsidR="00875BB6" w:rsidRPr="00951FA5">
        <w:rPr>
          <w:rStyle w:val="RItalic"/>
          <w:rFonts w:ascii="KaiTi" w:eastAsia="KaiTi" w:hAnsi="KaiTi" w:cs="Microsoft YaHei" w:hint="eastAsia"/>
          <w:sz w:val="21"/>
          <w:szCs w:val="21"/>
          <w:lang w:eastAsia="zh-CN"/>
        </w:rPr>
        <w:t>期限</w:t>
      </w:r>
      <w:bookmarkEnd w:id="32"/>
    </w:p>
    <w:p w14:paraId="1E5A72FF" w14:textId="77777777" w:rsidR="00390B2C" w:rsidRPr="009432B1" w:rsidRDefault="00390B2C" w:rsidP="00595303">
      <w:pPr>
        <w:pStyle w:val="Lega"/>
        <w:keepNext/>
      </w:pPr>
      <w:r w:rsidRPr="00903C8B">
        <w:tab/>
      </w:r>
      <w:r w:rsidRPr="009432B1">
        <w:t>(a)</w:t>
      </w:r>
      <w:r w:rsidR="005B0233" w:rsidRPr="00703288">
        <w:rPr>
          <w:rFonts w:ascii="Calibri" w:eastAsia="KaiTi" w:hAnsi="Calibri" w:cs="Calibri"/>
        </w:rPr>
        <w:t>  </w:t>
      </w:r>
      <w:r w:rsidR="003F521F" w:rsidRPr="009432B1">
        <w:rPr>
          <w:rFonts w:hint="eastAsia"/>
        </w:rPr>
        <w:t>本细则20.3(a)和(b)、20.4、20.5(a)、20.5(b)和20.5(c)</w:t>
      </w:r>
      <w:r w:rsidR="003F521F" w:rsidRPr="00DB6102">
        <w:rPr>
          <w:rStyle w:val="InsertedText"/>
          <w:rFonts w:hint="eastAsia"/>
        </w:rPr>
        <w:t>、20.5之二</w:t>
      </w:r>
      <w:r w:rsidR="003F521F" w:rsidRPr="00DB6102">
        <w:rPr>
          <w:rStyle w:val="InsertedText"/>
        </w:rPr>
        <w:t>(a)</w:t>
      </w:r>
      <w:r w:rsidR="003F521F" w:rsidRPr="00DB6102">
        <w:rPr>
          <w:rStyle w:val="InsertedText"/>
          <w:rFonts w:hint="eastAsia"/>
        </w:rPr>
        <w:t>、20.5之二(b)和20.5之二(c)</w:t>
      </w:r>
      <w:r w:rsidR="003F521F" w:rsidRPr="009432B1">
        <w:rPr>
          <w:rFonts w:hint="eastAsia"/>
        </w:rPr>
        <w:t>以及20.6(a)所述的适用期限应为：</w:t>
      </w:r>
    </w:p>
    <w:p w14:paraId="0EFA5BE9" w14:textId="77777777" w:rsidR="00390B2C" w:rsidRPr="009432B1" w:rsidRDefault="00390B2C" w:rsidP="005B0233">
      <w:pPr>
        <w:pStyle w:val="Legi"/>
      </w:pPr>
      <w:r w:rsidRPr="009432B1">
        <w:tab/>
        <w:t>(i)</w:t>
      </w:r>
      <w:r w:rsidRPr="009432B1">
        <w:tab/>
      </w:r>
      <w:r w:rsidR="003F521F" w:rsidRPr="009432B1">
        <w:rPr>
          <w:rFonts w:hint="eastAsia"/>
        </w:rPr>
        <w:t>根据本细则20.3(a)</w:t>
      </w:r>
      <w:r w:rsidR="008F2943">
        <w:rPr>
          <w:rFonts w:hint="eastAsia"/>
        </w:rPr>
        <w:t>、</w:t>
      </w:r>
      <w:r w:rsidR="003F521F" w:rsidRPr="009432B1">
        <w:rPr>
          <w:rFonts w:hint="eastAsia"/>
          <w:strike/>
          <w:color w:val="FF0000"/>
        </w:rPr>
        <w:t>或者</w:t>
      </w:r>
      <w:r w:rsidR="003F521F" w:rsidRPr="009432B1">
        <w:rPr>
          <w:rFonts w:hint="eastAsia"/>
        </w:rPr>
        <w:t>20.5(</w:t>
      </w:r>
      <w:r w:rsidR="008F2943">
        <w:rPr>
          <w:rFonts w:hint="eastAsia"/>
        </w:rPr>
        <w:t>a</w:t>
      </w:r>
      <w:r w:rsidR="003F521F" w:rsidRPr="009432B1">
        <w:rPr>
          <w:rFonts w:hint="eastAsia"/>
        </w:rPr>
        <w:t>)</w:t>
      </w:r>
      <w:r w:rsidR="003F521F" w:rsidRPr="009432B1">
        <w:rPr>
          <w:rStyle w:val="InsertedText"/>
          <w:rFonts w:hint="eastAsia"/>
        </w:rPr>
        <w:t>或者20.5之二(</w:t>
      </w:r>
      <w:r w:rsidR="003F521F" w:rsidRPr="009432B1">
        <w:rPr>
          <w:rStyle w:val="InsertedText"/>
        </w:rPr>
        <w:t>a</w:t>
      </w:r>
      <w:r w:rsidR="003F521F" w:rsidRPr="009432B1">
        <w:rPr>
          <w:rStyle w:val="InsertedText"/>
          <w:rFonts w:hint="eastAsia"/>
        </w:rPr>
        <w:t>)</w:t>
      </w:r>
      <w:r w:rsidR="003F521F" w:rsidRPr="009432B1">
        <w:rPr>
          <w:rFonts w:hint="eastAsia"/>
        </w:rPr>
        <w:t>的通知(在适用的情况下)发送给申请人，适用的期限为通知之日起2个月；</w:t>
      </w:r>
    </w:p>
    <w:p w14:paraId="35A4A0C2" w14:textId="77777777" w:rsidR="00390B2C" w:rsidRPr="009432B1" w:rsidRDefault="00390B2C" w:rsidP="005B0233">
      <w:pPr>
        <w:pStyle w:val="Legi"/>
      </w:pPr>
      <w:r w:rsidRPr="009432B1">
        <w:tab/>
        <w:t>(ii)</w:t>
      </w:r>
      <w:r w:rsidRPr="009432B1">
        <w:tab/>
      </w:r>
      <w:r w:rsidR="00FE05E3" w:rsidRPr="009432B1">
        <w:rPr>
          <w:rFonts w:hint="eastAsia"/>
        </w:rPr>
        <w:t>没有这样的通知发送给申请人时，适用的期限为自受理局首次收到条约第11条(1)(iii)所述的一个或者多个项目之日起2个月。</w:t>
      </w:r>
    </w:p>
    <w:p w14:paraId="07B80547" w14:textId="77777777" w:rsidR="00390B2C" w:rsidRPr="00903C8B" w:rsidRDefault="00390B2C" w:rsidP="00595303">
      <w:pPr>
        <w:pStyle w:val="RComment"/>
      </w:pPr>
      <w:r w:rsidRPr="00903C8B">
        <w:t>[</w:t>
      </w:r>
      <w:r w:rsidR="004E20C9">
        <w:rPr>
          <w:rFonts w:hint="eastAsia"/>
        </w:rPr>
        <w:t>说明：对(</w:t>
      </w:r>
      <w:r w:rsidR="004E20C9">
        <w:t>a</w:t>
      </w:r>
      <w:r w:rsidR="004E20C9">
        <w:rPr>
          <w:rFonts w:hint="eastAsia"/>
        </w:rPr>
        <w:t>)</w:t>
      </w:r>
      <w:r w:rsidR="003E21FA">
        <w:rPr>
          <w:rFonts w:hint="eastAsia"/>
        </w:rPr>
        <w:t>项</w:t>
      </w:r>
      <w:r w:rsidR="004E20C9">
        <w:rPr>
          <w:rFonts w:hint="eastAsia"/>
        </w:rPr>
        <w:t>的</w:t>
      </w:r>
      <w:r w:rsidR="008F2943">
        <w:rPr>
          <w:rFonts w:hint="eastAsia"/>
        </w:rPr>
        <w:t>拟议</w:t>
      </w:r>
      <w:r w:rsidR="00505D2A">
        <w:rPr>
          <w:rFonts w:hint="eastAsia"/>
        </w:rPr>
        <w:t>修正</w:t>
      </w:r>
      <w:r w:rsidR="004E20C9">
        <w:rPr>
          <w:rFonts w:hint="eastAsia"/>
        </w:rPr>
        <w:t>是</w:t>
      </w:r>
      <w:r w:rsidR="008F2943">
        <w:rPr>
          <w:rFonts w:hint="eastAsia"/>
        </w:rPr>
        <w:t>由于</w:t>
      </w:r>
      <w:r w:rsidR="004E20C9" w:rsidRPr="004E20C9">
        <w:rPr>
          <w:rFonts w:hint="eastAsia"/>
        </w:rPr>
        <w:t>拟议增加新细则20.5之二</w:t>
      </w:r>
      <w:r w:rsidR="004E20C9">
        <w:rPr>
          <w:rFonts w:hint="eastAsia"/>
        </w:rPr>
        <w:t>。</w:t>
      </w:r>
      <w:r w:rsidRPr="00903C8B">
        <w:t>]</w:t>
      </w:r>
    </w:p>
    <w:p w14:paraId="39AF1D41" w14:textId="77777777" w:rsidR="00390B2C" w:rsidRPr="009432B1" w:rsidRDefault="00390B2C" w:rsidP="005B0233">
      <w:pPr>
        <w:pStyle w:val="Lega"/>
      </w:pPr>
      <w:r w:rsidRPr="009432B1">
        <w:tab/>
        <w:t>(b)</w:t>
      </w:r>
      <w:r w:rsidR="005B0233" w:rsidRPr="00703288">
        <w:rPr>
          <w:rFonts w:ascii="Calibri" w:eastAsia="KaiTi" w:hAnsi="Calibri" w:cs="Calibri"/>
        </w:rPr>
        <w:t>  </w:t>
      </w:r>
      <w:r w:rsidRPr="009432B1">
        <w:t>[</w:t>
      </w:r>
      <w:r w:rsidR="004E20C9" w:rsidRPr="009432B1">
        <w:rPr>
          <w:rFonts w:hint="eastAsia"/>
        </w:rPr>
        <w:t>无变化</w:t>
      </w:r>
      <w:r w:rsidRPr="009432B1">
        <w:t>]</w:t>
      </w:r>
    </w:p>
    <w:p w14:paraId="0E0223C1" w14:textId="77777777" w:rsidR="00390B2C" w:rsidRPr="00DB6102" w:rsidRDefault="00390B2C" w:rsidP="00390B2C">
      <w:pPr>
        <w:pStyle w:val="LegSubRule"/>
        <w:keepLines/>
        <w:spacing w:line="360" w:lineRule="auto"/>
        <w:rPr>
          <w:rFonts w:ascii="KaiTi" w:eastAsia="KaiTi" w:hAnsi="KaiTi"/>
          <w:sz w:val="21"/>
          <w:szCs w:val="21"/>
          <w:lang w:eastAsia="zh-CN"/>
        </w:rPr>
      </w:pPr>
      <w:bookmarkStart w:id="33" w:name="_Toc105480495"/>
      <w:bookmarkStart w:id="34" w:name="_Toc116097036"/>
      <w:bookmarkStart w:id="35" w:name="_Toc531079875"/>
      <w:bookmarkStart w:id="36" w:name="_Toc8723760"/>
      <w:r w:rsidRPr="00DB6102">
        <w:rPr>
          <w:rFonts w:ascii="KaiTi" w:eastAsia="KaiTi" w:hAnsi="KaiTi"/>
          <w:i w:val="0"/>
          <w:sz w:val="21"/>
          <w:szCs w:val="21"/>
          <w:lang w:eastAsia="zh-CN"/>
        </w:rPr>
        <w:t>20.8</w:t>
      </w:r>
      <w:r w:rsidRPr="00DB6102">
        <w:rPr>
          <w:rFonts w:ascii="Calibri" w:eastAsia="KaiTi" w:hAnsi="Calibri" w:cs="Calibri"/>
          <w:i w:val="0"/>
          <w:sz w:val="21"/>
          <w:szCs w:val="21"/>
          <w:lang w:eastAsia="zh-CN"/>
        </w:rPr>
        <w:t>   </w:t>
      </w:r>
      <w:bookmarkEnd w:id="33"/>
      <w:bookmarkEnd w:id="34"/>
      <w:bookmarkEnd w:id="35"/>
      <w:r w:rsidR="006F5AF2" w:rsidRPr="00DB6102">
        <w:rPr>
          <w:rStyle w:val="RItalic"/>
          <w:rFonts w:ascii="KaiTi" w:eastAsia="KaiTi" w:hAnsi="KaiTi" w:cs="Microsoft YaHei" w:hint="eastAsia"/>
          <w:sz w:val="21"/>
          <w:szCs w:val="21"/>
          <w:lang w:eastAsia="zh-CN"/>
        </w:rPr>
        <w:t>国家法的保留</w:t>
      </w:r>
      <w:bookmarkEnd w:id="36"/>
    </w:p>
    <w:p w14:paraId="03224E20" w14:textId="77777777" w:rsidR="00390B2C" w:rsidRPr="009432B1" w:rsidRDefault="00390B2C" w:rsidP="005B0233">
      <w:pPr>
        <w:pStyle w:val="Lega"/>
      </w:pPr>
      <w:r w:rsidRPr="009432B1">
        <w:tab/>
        <w:t>(a)</w:t>
      </w:r>
      <w:r w:rsidR="005B0233" w:rsidRPr="00703288">
        <w:rPr>
          <w:rFonts w:ascii="Calibri" w:eastAsia="KaiTi" w:hAnsi="Calibri" w:cs="Calibri"/>
        </w:rPr>
        <w:t>  </w:t>
      </w:r>
      <w:r w:rsidRPr="009432B1">
        <w:t>[</w:t>
      </w:r>
      <w:r w:rsidR="00F850E1" w:rsidRPr="009432B1">
        <w:rPr>
          <w:rFonts w:hint="eastAsia"/>
        </w:rPr>
        <w:t>无变化</w:t>
      </w:r>
      <w:r w:rsidRPr="009432B1">
        <w:t>]</w:t>
      </w:r>
      <w:r w:rsidR="005B0233" w:rsidRPr="00703288">
        <w:rPr>
          <w:rFonts w:ascii="Calibri" w:eastAsia="KaiTi" w:hAnsi="Calibri" w:cs="Calibri"/>
        </w:rPr>
        <w:t>  </w:t>
      </w:r>
      <w:r w:rsidR="00F850E1" w:rsidRPr="009432B1">
        <w:rPr>
          <w:rFonts w:hint="eastAsia"/>
        </w:rPr>
        <w:t>如果在2005年10月5日时，本细则20.3(a)(ii)和(b)(ii)、20.5(a)(ii)和(d)以及20.6中的任一规定与受理局所适用的本国法不符，只要该局在2006年4月5日之前通知国际局，那么所述细则规定不应适用于向该受理局提交的国际申请，直至其与本国法一致为止。国际局收到该信息后应迅速在公报上公布。</w:t>
      </w:r>
    </w:p>
    <w:p w14:paraId="561BDF24" w14:textId="77777777" w:rsidR="00390B2C" w:rsidRPr="00903C8B" w:rsidRDefault="00390B2C" w:rsidP="00595303">
      <w:pPr>
        <w:pStyle w:val="RComment"/>
      </w:pPr>
      <w:r w:rsidRPr="00903C8B">
        <w:rPr>
          <w:rFonts w:cs="Arial"/>
        </w:rPr>
        <w:t>[</w:t>
      </w:r>
      <w:r w:rsidR="00F251BB">
        <w:rPr>
          <w:rFonts w:hint="eastAsia"/>
        </w:rPr>
        <w:t>说明：尽管有建议</w:t>
      </w:r>
      <w:r w:rsidR="000A44EF">
        <w:rPr>
          <w:rFonts w:hint="eastAsia"/>
        </w:rPr>
        <w:t>修正</w:t>
      </w:r>
      <w:r w:rsidR="00F251BB">
        <w:rPr>
          <w:rFonts w:hint="eastAsia"/>
        </w:rPr>
        <w:t>本细则20.5</w:t>
      </w:r>
      <w:r w:rsidR="00F251BB">
        <w:t>(a)</w:t>
      </w:r>
      <w:r w:rsidR="00F251BB">
        <w:rPr>
          <w:rFonts w:hint="eastAsia"/>
        </w:rPr>
        <w:t>（见上文），但是国际局认为，</w:t>
      </w:r>
      <w:r w:rsidR="00E07F65">
        <w:rPr>
          <w:rFonts w:hint="eastAsia"/>
        </w:rPr>
        <w:t>这种</w:t>
      </w:r>
      <w:r w:rsidR="000A44EF">
        <w:rPr>
          <w:rFonts w:hint="eastAsia"/>
        </w:rPr>
        <w:t>修正</w:t>
      </w:r>
      <w:r w:rsidR="00F251BB">
        <w:rPr>
          <w:rFonts w:hint="eastAsia"/>
        </w:rPr>
        <w:t>不应该给受理局</w:t>
      </w:r>
      <w:r w:rsidR="00E07F65">
        <w:rPr>
          <w:rFonts w:hint="eastAsia"/>
        </w:rPr>
        <w:t>新的</w:t>
      </w:r>
      <w:r w:rsidR="00297778">
        <w:rPr>
          <w:rFonts w:hint="eastAsia"/>
        </w:rPr>
        <w:t>机会</w:t>
      </w:r>
      <w:r w:rsidR="00BD3397">
        <w:rPr>
          <w:rFonts w:hint="eastAsia"/>
        </w:rPr>
        <w:t>，</w:t>
      </w:r>
      <w:r w:rsidR="00142766">
        <w:rPr>
          <w:rFonts w:hint="eastAsia"/>
        </w:rPr>
        <w:t>就</w:t>
      </w:r>
      <w:r w:rsidR="00E07F65">
        <w:rPr>
          <w:rFonts w:hint="eastAsia"/>
        </w:rPr>
        <w:t>涵盖</w:t>
      </w:r>
      <w:r w:rsidR="00E408EC">
        <w:rPr>
          <w:rFonts w:hint="eastAsia"/>
        </w:rPr>
        <w:t>援引</w:t>
      </w:r>
      <w:r w:rsidR="00BD3397">
        <w:rPr>
          <w:rFonts w:hint="eastAsia"/>
        </w:rPr>
        <w:t>加入</w:t>
      </w:r>
      <w:r w:rsidR="00E408EC">
        <w:rPr>
          <w:rFonts w:hint="eastAsia"/>
        </w:rPr>
        <w:t>“</w:t>
      </w:r>
      <w:r w:rsidR="00D72232">
        <w:rPr>
          <w:rFonts w:hint="eastAsia"/>
        </w:rPr>
        <w:t>确实</w:t>
      </w:r>
      <w:r w:rsidR="00E408EC">
        <w:rPr>
          <w:rFonts w:hint="eastAsia"/>
        </w:rPr>
        <w:t>遗漏”项目或部分的相关细则</w:t>
      </w:r>
      <w:r w:rsidR="000A2ACF">
        <w:rPr>
          <w:rFonts w:hint="eastAsia"/>
        </w:rPr>
        <w:t>提交</w:t>
      </w:r>
      <w:r w:rsidR="00E408EC">
        <w:rPr>
          <w:rFonts w:hint="eastAsia"/>
        </w:rPr>
        <w:t>不符通知</w:t>
      </w:r>
      <w:r w:rsidR="00E07F65">
        <w:rPr>
          <w:rFonts w:hint="eastAsia"/>
        </w:rPr>
        <w:t>，</w:t>
      </w:r>
      <w:r w:rsidR="00BD3397">
        <w:rPr>
          <w:rFonts w:hint="eastAsia"/>
        </w:rPr>
        <w:t>要注意的是</w:t>
      </w:r>
      <w:r w:rsidR="00E07F65">
        <w:rPr>
          <w:rFonts w:hint="eastAsia"/>
        </w:rPr>
        <w:t>，</w:t>
      </w:r>
      <w:r w:rsidR="00876AF5">
        <w:rPr>
          <w:rFonts w:hint="eastAsia"/>
        </w:rPr>
        <w:t>对</w:t>
      </w:r>
      <w:r w:rsidR="00E07F65">
        <w:rPr>
          <w:rFonts w:hint="eastAsia"/>
        </w:rPr>
        <w:t>细则20.5</w:t>
      </w:r>
      <w:r w:rsidR="00E07F65">
        <w:t>(a)</w:t>
      </w:r>
      <w:r w:rsidR="000A44EF">
        <w:rPr>
          <w:rFonts w:hint="eastAsia"/>
        </w:rPr>
        <w:t>的拟议修正</w:t>
      </w:r>
      <w:r w:rsidR="0078503A">
        <w:rPr>
          <w:rFonts w:hint="eastAsia"/>
        </w:rPr>
        <w:t>仅</w:t>
      </w:r>
      <w:r w:rsidR="00876AF5">
        <w:rPr>
          <w:rFonts w:hint="eastAsia"/>
        </w:rPr>
        <w:t>是</w:t>
      </w:r>
      <w:r w:rsidR="0078503A">
        <w:rPr>
          <w:rFonts w:hint="eastAsia"/>
        </w:rPr>
        <w:t>为</w:t>
      </w:r>
      <w:r w:rsidR="00876AF5">
        <w:rPr>
          <w:rFonts w:hint="eastAsia"/>
        </w:rPr>
        <w:t>了在</w:t>
      </w:r>
      <w:r w:rsidR="0078503A">
        <w:rPr>
          <w:rFonts w:hint="eastAsia"/>
        </w:rPr>
        <w:t>建议</w:t>
      </w:r>
      <w:r w:rsidR="00D420C9" w:rsidRPr="00D420C9">
        <w:rPr>
          <w:rFonts w:hint="eastAsia"/>
        </w:rPr>
        <w:t>增加新细则20.5之二(a)(ii)和(d)</w:t>
      </w:r>
      <w:r w:rsidR="0019674C">
        <w:rPr>
          <w:rFonts w:hint="eastAsia"/>
        </w:rPr>
        <w:t>（</w:t>
      </w:r>
      <w:r w:rsidR="00D420C9" w:rsidRPr="00D420C9">
        <w:rPr>
          <w:rFonts w:hint="eastAsia"/>
        </w:rPr>
        <w:t>以涵盖在错误提交项目或部分的情况下援引加入“正确的”项目或部分</w:t>
      </w:r>
      <w:r w:rsidR="0019674C">
        <w:rPr>
          <w:rFonts w:hint="eastAsia"/>
        </w:rPr>
        <w:t>）</w:t>
      </w:r>
      <w:r w:rsidR="0078503A">
        <w:rPr>
          <w:rFonts w:hint="eastAsia"/>
        </w:rPr>
        <w:t>之后，</w:t>
      </w:r>
      <w:r w:rsidR="00D420C9" w:rsidRPr="00D420C9">
        <w:rPr>
          <w:rFonts w:hint="eastAsia"/>
        </w:rPr>
        <w:t>澄清这些细则</w:t>
      </w:r>
      <w:r w:rsidR="00876AF5">
        <w:rPr>
          <w:rFonts w:hint="eastAsia"/>
        </w:rPr>
        <w:t>意图</w:t>
      </w:r>
      <w:r w:rsidR="00D420C9" w:rsidRPr="00D420C9">
        <w:rPr>
          <w:rFonts w:hint="eastAsia"/>
        </w:rPr>
        <w:t>涵盖的范围</w:t>
      </w:r>
      <w:r w:rsidR="003A71C6">
        <w:rPr>
          <w:rFonts w:hint="eastAsia"/>
        </w:rPr>
        <w:t>。</w:t>
      </w:r>
      <w:r w:rsidRPr="003A71C6">
        <w:t>]</w:t>
      </w:r>
    </w:p>
    <w:p w14:paraId="064C46CB" w14:textId="77777777" w:rsidR="00390B2C" w:rsidRPr="009432B1" w:rsidRDefault="00390B2C" w:rsidP="009432B1">
      <w:pPr>
        <w:pStyle w:val="RPara"/>
        <w:jc w:val="both"/>
        <w:rPr>
          <w:rStyle w:val="InsertedText"/>
          <w:rFonts w:ascii="SimSun" w:eastAsia="SimSun" w:hAnsi="SimSun"/>
          <w:sz w:val="21"/>
          <w:szCs w:val="21"/>
          <w:lang w:eastAsia="zh-CN"/>
        </w:rPr>
      </w:pPr>
      <w:r w:rsidRPr="009432B1">
        <w:rPr>
          <w:rFonts w:ascii="SimSun" w:eastAsia="SimSun" w:hAnsi="SimSun"/>
          <w:sz w:val="21"/>
          <w:szCs w:val="21"/>
          <w:lang w:eastAsia="zh-CN"/>
        </w:rPr>
        <w:tab/>
      </w:r>
      <w:r w:rsidR="00D049D6" w:rsidRPr="009432B1">
        <w:rPr>
          <w:rStyle w:val="InsertedText"/>
          <w:rFonts w:ascii="SimSun" w:eastAsia="SimSun" w:hAnsi="SimSun" w:cs="Microsoft YaHei"/>
          <w:sz w:val="21"/>
          <w:szCs w:val="21"/>
          <w:lang w:eastAsia="zh-CN"/>
        </w:rPr>
        <w:t>(a之二)</w:t>
      </w:r>
      <w:r w:rsidR="0002337A" w:rsidRPr="009432B1">
        <w:rPr>
          <w:rStyle w:val="InsertedText"/>
          <w:rFonts w:ascii="SimSun" w:eastAsia="SimSun" w:hAnsi="SimSun" w:cs="Microsoft YaHei" w:hint="eastAsia"/>
          <w:sz w:val="21"/>
          <w:szCs w:val="21"/>
          <w:lang w:eastAsia="zh-CN"/>
        </w:rPr>
        <w:t>如果在</w:t>
      </w:r>
      <w:r w:rsidR="0002337A" w:rsidRPr="009432B1">
        <w:rPr>
          <w:rStyle w:val="InsertedText"/>
          <w:rFonts w:ascii="SimSun" w:eastAsia="SimSun" w:hAnsi="SimSun" w:cs="Microsoft YaHei"/>
          <w:sz w:val="21"/>
          <w:szCs w:val="21"/>
          <w:lang w:eastAsia="zh-CN"/>
        </w:rPr>
        <w:t>[</w:t>
      </w:r>
      <w:r w:rsidR="0002337A" w:rsidRPr="009432B1">
        <w:rPr>
          <w:rStyle w:val="InsertedText"/>
          <w:rFonts w:ascii="SimSun" w:eastAsia="SimSun" w:hAnsi="SimSun" w:cs="Microsoft YaHei" w:hint="eastAsia"/>
          <w:sz w:val="21"/>
          <w:szCs w:val="21"/>
          <w:lang w:eastAsia="zh-CN"/>
        </w:rPr>
        <w:t>日期</w:t>
      </w:r>
      <w:r w:rsidR="0002337A" w:rsidRPr="009432B1">
        <w:rPr>
          <w:rStyle w:val="InsertedText"/>
          <w:rFonts w:ascii="SimSun" w:eastAsia="SimSun" w:hAnsi="SimSun" w:cs="Microsoft YaHei"/>
          <w:sz w:val="21"/>
          <w:szCs w:val="21"/>
          <w:lang w:eastAsia="zh-CN"/>
        </w:rPr>
        <w:t>]</w:t>
      </w:r>
      <w:r w:rsidR="0002337A" w:rsidRPr="009432B1">
        <w:rPr>
          <w:rStyle w:val="InsertedText"/>
          <w:rFonts w:ascii="SimSun" w:eastAsia="SimSun" w:hAnsi="SimSun" w:cs="Microsoft YaHei" w:hint="eastAsia"/>
          <w:sz w:val="21"/>
          <w:szCs w:val="21"/>
          <w:lang w:eastAsia="zh-CN"/>
        </w:rPr>
        <w:t>时，本细则</w:t>
      </w:r>
      <w:r w:rsidR="0002337A" w:rsidRPr="009432B1">
        <w:rPr>
          <w:rStyle w:val="InsertedText"/>
          <w:rFonts w:ascii="SimSun" w:eastAsia="SimSun" w:hAnsi="SimSun" w:hint="eastAsia"/>
          <w:sz w:val="21"/>
          <w:szCs w:val="21"/>
          <w:lang w:eastAsia="zh-CN"/>
        </w:rPr>
        <w:t>2</w:t>
      </w:r>
      <w:r w:rsidR="0002337A" w:rsidRPr="009432B1">
        <w:rPr>
          <w:rStyle w:val="InsertedText"/>
          <w:rFonts w:ascii="SimSun" w:eastAsia="SimSun" w:hAnsi="SimSun" w:cs="Microsoft YaHei" w:hint="eastAsia"/>
          <w:sz w:val="21"/>
          <w:szCs w:val="21"/>
          <w:lang w:eastAsia="zh-CN"/>
        </w:rPr>
        <w:t>0.5之二(a)(ii)和(d)</w:t>
      </w:r>
      <w:r w:rsidR="00E20436">
        <w:rPr>
          <w:rStyle w:val="InsertedText"/>
          <w:rFonts w:ascii="SimSun" w:eastAsia="SimSun" w:hAnsi="SimSun" w:cs="Microsoft YaHei" w:hint="eastAsia"/>
          <w:sz w:val="21"/>
          <w:szCs w:val="21"/>
          <w:lang w:eastAsia="zh-CN"/>
        </w:rPr>
        <w:t>中</w:t>
      </w:r>
      <w:r w:rsidR="0002337A" w:rsidRPr="009432B1">
        <w:rPr>
          <w:rStyle w:val="InsertedText"/>
          <w:rFonts w:ascii="SimSun" w:eastAsia="SimSun" w:hAnsi="SimSun" w:cs="Microsoft YaHei" w:hint="eastAsia"/>
          <w:sz w:val="21"/>
          <w:szCs w:val="21"/>
          <w:lang w:eastAsia="zh-CN"/>
        </w:rPr>
        <w:t>的任一规定与</w:t>
      </w:r>
      <w:r w:rsidR="00D33979" w:rsidRPr="009432B1">
        <w:rPr>
          <w:rStyle w:val="InsertedText"/>
          <w:rFonts w:ascii="SimSun" w:eastAsia="SimSun" w:hAnsi="SimSun" w:cs="Microsoft YaHei" w:hint="eastAsia"/>
          <w:sz w:val="21"/>
          <w:szCs w:val="21"/>
          <w:lang w:eastAsia="zh-CN"/>
        </w:rPr>
        <w:t>受理</w:t>
      </w:r>
      <w:r w:rsidR="0002337A" w:rsidRPr="009432B1">
        <w:rPr>
          <w:rStyle w:val="InsertedText"/>
          <w:rFonts w:ascii="SimSun" w:eastAsia="SimSun" w:hAnsi="SimSun" w:cs="Microsoft YaHei" w:hint="eastAsia"/>
          <w:sz w:val="21"/>
          <w:szCs w:val="21"/>
          <w:lang w:eastAsia="zh-CN"/>
        </w:rPr>
        <w:t>局所适用的本国法不符，只要该局在</w:t>
      </w:r>
      <w:r w:rsidR="00D33979" w:rsidRPr="009432B1">
        <w:rPr>
          <w:rStyle w:val="InsertedText"/>
          <w:rFonts w:ascii="SimSun" w:eastAsia="SimSun" w:hAnsi="SimSun" w:hint="eastAsia"/>
          <w:sz w:val="21"/>
          <w:szCs w:val="21"/>
          <w:lang w:eastAsia="zh-CN"/>
        </w:rPr>
        <w:t>[</w:t>
      </w:r>
      <w:r w:rsidR="00D33979" w:rsidRPr="009432B1">
        <w:rPr>
          <w:rStyle w:val="InsertedText"/>
          <w:rFonts w:ascii="SimSun" w:eastAsia="SimSun" w:hAnsi="SimSun" w:cs="Microsoft YaHei" w:hint="eastAsia"/>
          <w:sz w:val="21"/>
          <w:szCs w:val="21"/>
          <w:lang w:eastAsia="zh-CN"/>
        </w:rPr>
        <w:t>日期</w:t>
      </w:r>
      <w:r w:rsidR="00D33979" w:rsidRPr="009432B1">
        <w:rPr>
          <w:rStyle w:val="InsertedText"/>
          <w:rFonts w:ascii="SimSun" w:eastAsia="SimSun" w:hAnsi="SimSun" w:hint="eastAsia"/>
          <w:sz w:val="21"/>
          <w:szCs w:val="21"/>
          <w:lang w:eastAsia="zh-CN"/>
        </w:rPr>
        <w:t>]</w:t>
      </w:r>
      <w:r w:rsidR="0002337A" w:rsidRPr="009432B1">
        <w:rPr>
          <w:rStyle w:val="InsertedText"/>
          <w:rFonts w:ascii="SimSun" w:eastAsia="SimSun" w:hAnsi="SimSun" w:cs="Microsoft YaHei" w:hint="eastAsia"/>
          <w:sz w:val="21"/>
          <w:szCs w:val="21"/>
          <w:lang w:eastAsia="zh-CN"/>
        </w:rPr>
        <w:t>之前通知国际局，那么所述细则规定不应适用于</w:t>
      </w:r>
      <w:r w:rsidR="00D33979" w:rsidRPr="009432B1">
        <w:rPr>
          <w:rStyle w:val="InsertedText"/>
          <w:rFonts w:ascii="SimSun" w:eastAsia="SimSun" w:hAnsi="SimSun" w:cs="Microsoft YaHei" w:hint="eastAsia"/>
          <w:sz w:val="21"/>
          <w:szCs w:val="21"/>
          <w:lang w:eastAsia="zh-CN"/>
        </w:rPr>
        <w:t>向该受理</w:t>
      </w:r>
      <w:r w:rsidR="0002337A" w:rsidRPr="009432B1">
        <w:rPr>
          <w:rStyle w:val="InsertedText"/>
          <w:rFonts w:ascii="SimSun" w:eastAsia="SimSun" w:hAnsi="SimSun" w:cs="Microsoft YaHei" w:hint="eastAsia"/>
          <w:sz w:val="21"/>
          <w:szCs w:val="21"/>
          <w:lang w:eastAsia="zh-CN"/>
        </w:rPr>
        <w:t>局</w:t>
      </w:r>
      <w:r w:rsidR="00D33979" w:rsidRPr="009432B1">
        <w:rPr>
          <w:rStyle w:val="InsertedText"/>
          <w:rFonts w:ascii="SimSun" w:eastAsia="SimSun" w:hAnsi="SimSun" w:cs="Microsoft YaHei" w:hint="eastAsia"/>
          <w:sz w:val="21"/>
          <w:szCs w:val="21"/>
          <w:lang w:eastAsia="zh-CN"/>
        </w:rPr>
        <w:t>提交的国际申请</w:t>
      </w:r>
      <w:r w:rsidR="0002337A" w:rsidRPr="009432B1">
        <w:rPr>
          <w:rStyle w:val="InsertedText"/>
          <w:rFonts w:ascii="SimSun" w:eastAsia="SimSun" w:hAnsi="SimSun" w:cs="Microsoft YaHei" w:hint="eastAsia"/>
          <w:sz w:val="21"/>
          <w:szCs w:val="21"/>
          <w:lang w:eastAsia="zh-CN"/>
        </w:rPr>
        <w:t>，直至其与所述本国法一致为止。国际局收到该信息后应迅速在公报上公布</w:t>
      </w:r>
      <w:r w:rsidR="007E2E6B" w:rsidRPr="009432B1">
        <w:rPr>
          <w:rStyle w:val="InsertedText"/>
          <w:rFonts w:ascii="SimSun" w:eastAsia="SimSun" w:hAnsi="SimSun" w:cs="Microsoft YaHei" w:hint="eastAsia"/>
          <w:sz w:val="21"/>
          <w:szCs w:val="21"/>
          <w:lang w:eastAsia="zh-CN"/>
        </w:rPr>
        <w:t>。</w:t>
      </w:r>
    </w:p>
    <w:p w14:paraId="374494A4" w14:textId="77777777" w:rsidR="00595303" w:rsidRDefault="00595303" w:rsidP="00595303">
      <w:pPr>
        <w:pStyle w:val="RComment"/>
      </w:pPr>
    </w:p>
    <w:p w14:paraId="5D072893" w14:textId="77777777" w:rsidR="00A87E8F" w:rsidRDefault="00A87E8F" w:rsidP="00595303">
      <w:pPr>
        <w:pStyle w:val="RComment"/>
      </w:pPr>
    </w:p>
    <w:p w14:paraId="76AC76CD" w14:textId="33C77B69" w:rsidR="00A87E8F" w:rsidRPr="00F43CD6" w:rsidRDefault="00A87E8F" w:rsidP="00A87E8F">
      <w:pPr>
        <w:pStyle w:val="RContinued"/>
        <w:keepNext/>
        <w:pageBreakBefore w:val="0"/>
        <w:rPr>
          <w:rFonts w:ascii="KaiTi" w:eastAsia="KaiTi" w:hAnsi="KaiTi"/>
          <w:i w:val="0"/>
          <w:sz w:val="21"/>
          <w:szCs w:val="21"/>
          <w:lang w:eastAsia="zh-CN"/>
        </w:rPr>
      </w:pPr>
      <w:r w:rsidRPr="00D242C8">
        <w:rPr>
          <w:rFonts w:ascii="KaiTi" w:eastAsia="KaiTi" w:hAnsi="KaiTi"/>
          <w:i w:val="0"/>
          <w:sz w:val="21"/>
          <w:szCs w:val="21"/>
          <w:lang w:eastAsia="zh-CN"/>
        </w:rPr>
        <w:lastRenderedPageBreak/>
        <w:t>[</w:t>
      </w:r>
      <w:r w:rsidRPr="00D242C8">
        <w:rPr>
          <w:rFonts w:ascii="KaiTi" w:eastAsia="KaiTi" w:hAnsi="KaiTi" w:hint="eastAsia"/>
          <w:i w:val="0"/>
          <w:sz w:val="21"/>
          <w:szCs w:val="21"/>
          <w:lang w:eastAsia="zh-CN"/>
        </w:rPr>
        <w:t>细则</w:t>
      </w:r>
      <w:r>
        <w:rPr>
          <w:rFonts w:ascii="KaiTi" w:eastAsia="KaiTi" w:hAnsi="KaiTi"/>
          <w:i w:val="0"/>
          <w:sz w:val="21"/>
          <w:szCs w:val="21"/>
          <w:lang w:eastAsia="zh-CN"/>
        </w:rPr>
        <w:t>20.8(a</w:t>
      </w:r>
      <w:r>
        <w:rPr>
          <w:rFonts w:ascii="KaiTi" w:eastAsia="KaiTi" w:hAnsi="KaiTi" w:hint="eastAsia"/>
          <w:i w:val="0"/>
          <w:sz w:val="21"/>
          <w:szCs w:val="21"/>
          <w:lang w:eastAsia="zh-CN"/>
        </w:rPr>
        <w:t>之二</w:t>
      </w:r>
      <w:r>
        <w:rPr>
          <w:rFonts w:ascii="KaiTi" w:eastAsia="KaiTi" w:hAnsi="KaiTi"/>
          <w:i w:val="0"/>
          <w:sz w:val="21"/>
          <w:szCs w:val="21"/>
          <w:lang w:eastAsia="zh-CN"/>
        </w:rPr>
        <w:t>)</w:t>
      </w:r>
      <w:r w:rsidRPr="00D242C8">
        <w:rPr>
          <w:rFonts w:ascii="KaiTi" w:eastAsia="KaiTi" w:hAnsi="KaiTi" w:hint="eastAsia"/>
          <w:i w:val="0"/>
          <w:sz w:val="21"/>
          <w:szCs w:val="21"/>
          <w:lang w:eastAsia="zh-CN"/>
        </w:rPr>
        <w:t>，续</w:t>
      </w:r>
      <w:r w:rsidRPr="00D242C8">
        <w:rPr>
          <w:rFonts w:ascii="KaiTi" w:eastAsia="KaiTi" w:hAnsi="KaiTi"/>
          <w:i w:val="0"/>
          <w:sz w:val="21"/>
          <w:szCs w:val="21"/>
          <w:lang w:eastAsia="zh-CN"/>
        </w:rPr>
        <w:t>]</w:t>
      </w:r>
    </w:p>
    <w:p w14:paraId="515689C9" w14:textId="2423ED72" w:rsidR="00390B2C" w:rsidRPr="009432B1" w:rsidRDefault="00390B2C" w:rsidP="00595303">
      <w:pPr>
        <w:pStyle w:val="RComment"/>
      </w:pPr>
      <w:r w:rsidRPr="009432B1">
        <w:t>[</w:t>
      </w:r>
      <w:r w:rsidR="00B12C16" w:rsidRPr="009432B1">
        <w:rPr>
          <w:rFonts w:hint="eastAsia"/>
        </w:rPr>
        <w:t>说明：</w:t>
      </w:r>
      <w:r w:rsidR="00D84185" w:rsidRPr="009432B1">
        <w:rPr>
          <w:rFonts w:hint="eastAsia"/>
        </w:rPr>
        <w:t>拟议的新细则20.8</w:t>
      </w:r>
      <w:r w:rsidR="00701882">
        <w:rPr>
          <w:rFonts w:hint="eastAsia"/>
        </w:rPr>
        <w:t>(</w:t>
      </w:r>
      <w:r w:rsidR="00D84185" w:rsidRPr="009432B1">
        <w:rPr>
          <w:rFonts w:hint="eastAsia"/>
        </w:rPr>
        <w:t>a之二</w:t>
      </w:r>
      <w:r w:rsidR="00701882">
        <w:rPr>
          <w:rFonts w:hint="eastAsia"/>
        </w:rPr>
        <w:t>)</w:t>
      </w:r>
      <w:r w:rsidR="00D84185" w:rsidRPr="009432B1">
        <w:rPr>
          <w:rFonts w:hint="eastAsia"/>
        </w:rPr>
        <w:t>将</w:t>
      </w:r>
      <w:r w:rsidR="00E23756" w:rsidRPr="009432B1">
        <w:rPr>
          <w:rFonts w:hint="eastAsia"/>
        </w:rPr>
        <w:t>使</w:t>
      </w:r>
      <w:r w:rsidR="00D84185" w:rsidRPr="009432B1">
        <w:rPr>
          <w:rFonts w:hint="eastAsia"/>
        </w:rPr>
        <w:t>受理局有</w:t>
      </w:r>
      <w:r w:rsidR="001B6A8E">
        <w:rPr>
          <w:rFonts w:hint="eastAsia"/>
        </w:rPr>
        <w:t>可能</w:t>
      </w:r>
      <w:r w:rsidR="00D84185" w:rsidRPr="009432B1">
        <w:rPr>
          <w:rFonts w:hint="eastAsia"/>
        </w:rPr>
        <w:t>提交细则20.5之二</w:t>
      </w:r>
      <w:r w:rsidR="00D84185" w:rsidRPr="009432B1">
        <w:t>(a)(ii)</w:t>
      </w:r>
      <w:r w:rsidR="00D84185" w:rsidRPr="009432B1">
        <w:rPr>
          <w:rFonts w:hint="eastAsia"/>
        </w:rPr>
        <w:t>和</w:t>
      </w:r>
      <w:r w:rsidR="00D84185" w:rsidRPr="009432B1">
        <w:t>(d)</w:t>
      </w:r>
      <w:r w:rsidR="00D84185" w:rsidRPr="009432B1">
        <w:rPr>
          <w:rFonts w:hint="eastAsia"/>
        </w:rPr>
        <w:t>（涵盖在错误提交项目或部分的情况下援引加入“正确的”项目或部分的规定）的不符通知。工作组第十一届会议已</w:t>
      </w:r>
      <w:r w:rsidR="00F3403E" w:rsidRPr="009432B1">
        <w:rPr>
          <w:rFonts w:hint="eastAsia"/>
        </w:rPr>
        <w:t>达成一致</w:t>
      </w:r>
      <w:r w:rsidR="00D84185" w:rsidRPr="009432B1">
        <w:rPr>
          <w:rFonts w:hint="eastAsia"/>
        </w:rPr>
        <w:t>，</w:t>
      </w:r>
      <w:r w:rsidR="00F3403E" w:rsidRPr="009432B1">
        <w:rPr>
          <w:rFonts w:hint="eastAsia"/>
        </w:rPr>
        <w:t>成员国将被要求通过一项“</w:t>
      </w:r>
      <w:r w:rsidR="005044D6">
        <w:rPr>
          <w:rFonts w:hint="eastAsia"/>
        </w:rPr>
        <w:t>谅解</w:t>
      </w:r>
      <w:r w:rsidR="00F3403E" w:rsidRPr="009432B1">
        <w:rPr>
          <w:rFonts w:hint="eastAsia"/>
        </w:rPr>
        <w:t>”，根据该</w:t>
      </w:r>
      <w:r w:rsidR="005044D6">
        <w:rPr>
          <w:rFonts w:hint="eastAsia"/>
        </w:rPr>
        <w:t>谅解</w:t>
      </w:r>
      <w:r w:rsidR="00F3403E" w:rsidRPr="009432B1">
        <w:rPr>
          <w:rFonts w:hint="eastAsia"/>
        </w:rPr>
        <w:t>，任何提交这种不符通知的受理局都将同意申请人提出的，依据细则19.4(a)(iii)将涉及申请人已确认在错误提交的项目或部分的情况下加入了正确的项目或部分的申请传送给国际局的任何要求。</w:t>
      </w:r>
      <w:r w:rsidRPr="009432B1">
        <w:t>]</w:t>
      </w:r>
    </w:p>
    <w:p w14:paraId="7FF0D2D6" w14:textId="77777777" w:rsidR="00390B2C" w:rsidRPr="009432B1" w:rsidRDefault="00390B2C" w:rsidP="005B0233">
      <w:pPr>
        <w:pStyle w:val="Lega"/>
      </w:pPr>
      <w:r w:rsidRPr="009432B1">
        <w:tab/>
      </w:r>
      <w:r w:rsidR="00D049D6" w:rsidRPr="009432B1">
        <w:rPr>
          <w:rStyle w:val="InsertedText"/>
        </w:rPr>
        <w:t>(a</w:t>
      </w:r>
      <w:r w:rsidR="00D049D6" w:rsidRPr="009432B1">
        <w:rPr>
          <w:rStyle w:val="InsertedText"/>
          <w:rFonts w:hint="eastAsia"/>
        </w:rPr>
        <w:t>之三</w:t>
      </w:r>
      <w:r w:rsidR="00D049D6" w:rsidRPr="009432B1">
        <w:rPr>
          <w:rStyle w:val="InsertedText"/>
        </w:rPr>
        <w:t>)</w:t>
      </w:r>
      <w:r w:rsidR="00D049D6" w:rsidRPr="009432B1">
        <w:rPr>
          <w:rStyle w:val="DeletedText"/>
          <w:rFonts w:hint="eastAsia"/>
        </w:rPr>
        <w:t xml:space="preserve">(a之二) </w:t>
      </w:r>
      <w:r w:rsidR="00D049D6" w:rsidRPr="009432B1">
        <w:rPr>
          <w:rFonts w:hint="eastAsia"/>
        </w:rPr>
        <w:t>如果由于本条(a)</w:t>
      </w:r>
      <w:r w:rsidR="00D049D6" w:rsidRPr="009432B1">
        <w:rPr>
          <w:rStyle w:val="InsertedText"/>
          <w:rFonts w:hint="eastAsia"/>
        </w:rPr>
        <w:t>或本条(</w:t>
      </w:r>
      <w:r w:rsidR="00D049D6" w:rsidRPr="009432B1">
        <w:rPr>
          <w:rStyle w:val="InsertedText"/>
        </w:rPr>
        <w:t>a之二</w:t>
      </w:r>
      <w:r w:rsidR="00D049D6" w:rsidRPr="009432B1">
        <w:rPr>
          <w:rStyle w:val="InsertedText"/>
          <w:rFonts w:hint="eastAsia"/>
        </w:rPr>
        <w:t>)</w:t>
      </w:r>
      <w:r w:rsidR="00D049D6" w:rsidRPr="009432B1">
        <w:rPr>
          <w:rFonts w:hint="eastAsia"/>
        </w:rPr>
        <w:t>的执行，</w:t>
      </w:r>
      <w:r w:rsidR="00D049D6" w:rsidRPr="009432B1">
        <w:rPr>
          <w:rStyle w:val="DeletedText"/>
          <w:rFonts w:hint="eastAsia"/>
        </w:rPr>
        <w:t>遗漏的</w:t>
      </w:r>
      <w:r w:rsidR="00D049D6" w:rsidRPr="009432B1">
        <w:rPr>
          <w:rStyle w:val="InsertedText"/>
          <w:rFonts w:hint="eastAsia"/>
        </w:rPr>
        <w:t>某一</w:t>
      </w:r>
      <w:r w:rsidR="00D049D6" w:rsidRPr="009432B1">
        <w:rPr>
          <w:rFonts w:hint="eastAsia"/>
        </w:rPr>
        <w:t>项目或者部分不能根据本细则4.18和20.6援引加入国际申请中，受理局应视情况，根据细则20.3(b)(i)</w:t>
      </w:r>
      <w:r w:rsidR="00C01C19">
        <w:rPr>
          <w:rFonts w:hint="eastAsia"/>
        </w:rPr>
        <w:t>、</w:t>
      </w:r>
      <w:r w:rsidR="00D049D6" w:rsidRPr="009432B1">
        <w:rPr>
          <w:rFonts w:hint="eastAsia"/>
        </w:rPr>
        <w:t>20.5(b)</w:t>
      </w:r>
      <w:r w:rsidR="00C01C19">
        <w:rPr>
          <w:rFonts w:hint="eastAsia"/>
        </w:rPr>
        <w:t>、</w:t>
      </w:r>
      <w:r w:rsidR="00D049D6" w:rsidRPr="009432B1">
        <w:rPr>
          <w:rStyle w:val="DeletedText"/>
          <w:rFonts w:hint="eastAsia"/>
        </w:rPr>
        <w:t>或</w:t>
      </w:r>
      <w:r w:rsidR="00D049D6" w:rsidRPr="009432B1">
        <w:rPr>
          <w:rFonts w:hint="eastAsia"/>
        </w:rPr>
        <w:t>20.5(c)</w:t>
      </w:r>
      <w:r w:rsidR="00C01C19">
        <w:rPr>
          <w:rFonts w:hint="eastAsia"/>
        </w:rPr>
        <w:t>、</w:t>
      </w:r>
      <w:r w:rsidR="00871F40" w:rsidRPr="009432B1">
        <w:rPr>
          <w:rStyle w:val="InsertedText"/>
          <w:rFonts w:hint="eastAsia"/>
        </w:rPr>
        <w:t>20.5之二</w:t>
      </w:r>
      <w:r w:rsidR="00871F40" w:rsidRPr="009432B1">
        <w:rPr>
          <w:rStyle w:val="InsertedText"/>
        </w:rPr>
        <w:t>(b)</w:t>
      </w:r>
      <w:r w:rsidR="00871F40" w:rsidRPr="009432B1">
        <w:rPr>
          <w:rStyle w:val="InsertedText"/>
          <w:rFonts w:hint="eastAsia"/>
        </w:rPr>
        <w:t>或</w:t>
      </w:r>
      <w:r w:rsidR="00871F40" w:rsidRPr="009432B1">
        <w:rPr>
          <w:rStyle w:val="InsertedText"/>
        </w:rPr>
        <w:t>20.5</w:t>
      </w:r>
      <w:r w:rsidR="00871F40" w:rsidRPr="009432B1">
        <w:rPr>
          <w:rStyle w:val="InsertedText"/>
          <w:rFonts w:hint="eastAsia"/>
        </w:rPr>
        <w:t>之二</w:t>
      </w:r>
      <w:r w:rsidR="00871F40" w:rsidRPr="009432B1">
        <w:rPr>
          <w:rStyle w:val="InsertedText"/>
        </w:rPr>
        <w:t>(c)</w:t>
      </w:r>
      <w:r w:rsidR="00D049D6" w:rsidRPr="009432B1">
        <w:rPr>
          <w:rFonts w:hint="eastAsia"/>
        </w:rPr>
        <w:t>的规定处理。当受理局根据本细则20.5(c)</w:t>
      </w:r>
      <w:r w:rsidR="00871F40" w:rsidRPr="009432B1">
        <w:rPr>
          <w:rStyle w:val="InsertedText"/>
          <w:rFonts w:hint="eastAsia"/>
        </w:rPr>
        <w:t>或20.5之二(c)</w:t>
      </w:r>
      <w:r w:rsidR="00D049D6" w:rsidRPr="009432B1">
        <w:rPr>
          <w:rFonts w:hint="eastAsia"/>
        </w:rPr>
        <w:t>的规定处理时，申请人可以</w:t>
      </w:r>
      <w:r w:rsidR="00871F40" w:rsidRPr="009432B1">
        <w:rPr>
          <w:rStyle w:val="InsertedText"/>
          <w:rFonts w:hint="eastAsia"/>
        </w:rPr>
        <w:t>视情况</w:t>
      </w:r>
      <w:r w:rsidR="00871F40" w:rsidRPr="009432B1">
        <w:rPr>
          <w:rFonts w:hint="eastAsia"/>
        </w:rPr>
        <w:t>，</w:t>
      </w:r>
      <w:r w:rsidR="00D049D6" w:rsidRPr="009432B1">
        <w:rPr>
          <w:rFonts w:hint="eastAsia"/>
        </w:rPr>
        <w:t>根据本细则20.5(e)</w:t>
      </w:r>
      <w:r w:rsidR="00DD4D13" w:rsidRPr="009432B1">
        <w:rPr>
          <w:rStyle w:val="InsertedText"/>
          <w:rFonts w:hint="eastAsia"/>
        </w:rPr>
        <w:t>或20.5之二(</w:t>
      </w:r>
      <w:r w:rsidR="00DD4D13" w:rsidRPr="009432B1">
        <w:rPr>
          <w:rStyle w:val="InsertedText"/>
        </w:rPr>
        <w:t>e</w:t>
      </w:r>
      <w:r w:rsidR="00DD4D13" w:rsidRPr="009432B1">
        <w:rPr>
          <w:rStyle w:val="InsertedText"/>
          <w:rFonts w:hint="eastAsia"/>
        </w:rPr>
        <w:t>)</w:t>
      </w:r>
      <w:r w:rsidR="00D049D6" w:rsidRPr="009432B1">
        <w:rPr>
          <w:rFonts w:hint="eastAsia"/>
        </w:rPr>
        <w:t>的规定处理。</w:t>
      </w:r>
    </w:p>
    <w:p w14:paraId="54D54E62" w14:textId="1CFB6FEB" w:rsidR="00390B2C" w:rsidRPr="009432B1" w:rsidRDefault="00390B2C" w:rsidP="00595303">
      <w:pPr>
        <w:pStyle w:val="RComment"/>
      </w:pPr>
      <w:r w:rsidRPr="009432B1">
        <w:t>[</w:t>
      </w:r>
      <w:r w:rsidR="00112559" w:rsidRPr="009432B1">
        <w:rPr>
          <w:rFonts w:hint="eastAsia"/>
        </w:rPr>
        <w:t>说明：</w:t>
      </w:r>
      <w:r w:rsidR="00C01C19">
        <w:rPr>
          <w:rFonts w:hint="eastAsia"/>
        </w:rPr>
        <w:t>建议修正</w:t>
      </w:r>
      <w:r w:rsidR="00C01C19" w:rsidRPr="009432B1">
        <w:rPr>
          <w:rFonts w:hint="eastAsia"/>
        </w:rPr>
        <w:t>目前的</w:t>
      </w:r>
      <w:r w:rsidR="00701882">
        <w:rPr>
          <w:rFonts w:hint="eastAsia"/>
        </w:rPr>
        <w:t>(</w:t>
      </w:r>
      <w:r w:rsidR="00C01C19" w:rsidRPr="009432B1">
        <w:rPr>
          <w:rFonts w:hint="eastAsia"/>
        </w:rPr>
        <w:t>a之二</w:t>
      </w:r>
      <w:r w:rsidR="00701882">
        <w:rPr>
          <w:rFonts w:hint="eastAsia"/>
        </w:rPr>
        <w:t>)</w:t>
      </w:r>
      <w:r w:rsidR="00C01C19" w:rsidRPr="009432B1">
        <w:rPr>
          <w:rFonts w:hint="eastAsia"/>
        </w:rPr>
        <w:t>（拟重新编号为</w:t>
      </w:r>
      <w:r w:rsidR="00701882">
        <w:rPr>
          <w:rFonts w:hint="eastAsia"/>
        </w:rPr>
        <w:t>(</w:t>
      </w:r>
      <w:r w:rsidR="00C01C19" w:rsidRPr="009432B1">
        <w:rPr>
          <w:rFonts w:hint="eastAsia"/>
        </w:rPr>
        <w:t>a之三</w:t>
      </w:r>
      <w:r w:rsidR="00701882">
        <w:rPr>
          <w:rFonts w:hint="eastAsia"/>
        </w:rPr>
        <w:t>)</w:t>
      </w:r>
      <w:r w:rsidR="00C01C19" w:rsidRPr="009432B1">
        <w:rPr>
          <w:rFonts w:hint="eastAsia"/>
        </w:rPr>
        <w:t>）</w:t>
      </w:r>
      <w:r w:rsidR="00C01C19">
        <w:rPr>
          <w:rFonts w:hint="eastAsia"/>
        </w:rPr>
        <w:t>是</w:t>
      </w:r>
      <w:r w:rsidR="003B54D0" w:rsidRPr="009432B1">
        <w:rPr>
          <w:rFonts w:hint="eastAsia"/>
        </w:rPr>
        <w:t>由于</w:t>
      </w:r>
      <w:r w:rsidR="00C77C37" w:rsidRPr="009432B1">
        <w:rPr>
          <w:rFonts w:hint="eastAsia"/>
        </w:rPr>
        <w:t>建议增加新细则20.5之二和增加新</w:t>
      </w:r>
      <w:r w:rsidR="006946B2">
        <w:rPr>
          <w:rFonts w:hint="eastAsia"/>
        </w:rPr>
        <w:t>的</w:t>
      </w:r>
      <w:r w:rsidR="00701882">
        <w:rPr>
          <w:rFonts w:hint="eastAsia"/>
        </w:rPr>
        <w:t>(</w:t>
      </w:r>
      <w:r w:rsidR="00C77C37" w:rsidRPr="009432B1">
        <w:rPr>
          <w:rFonts w:hint="eastAsia"/>
        </w:rPr>
        <w:t>a之二</w:t>
      </w:r>
      <w:r w:rsidR="00701882">
        <w:rPr>
          <w:rFonts w:hint="eastAsia"/>
        </w:rPr>
        <w:t>)</w:t>
      </w:r>
      <w:r w:rsidR="00C77C37" w:rsidRPr="009432B1">
        <w:rPr>
          <w:rFonts w:hint="eastAsia"/>
        </w:rPr>
        <w:t>（见上文）。还建议增加</w:t>
      </w:r>
      <w:r w:rsidR="00FC5AF2">
        <w:rPr>
          <w:rFonts w:hint="eastAsia"/>
        </w:rPr>
        <w:t>对</w:t>
      </w:r>
      <w:r w:rsidR="00C77C37" w:rsidRPr="009432B1">
        <w:rPr>
          <w:rFonts w:hint="eastAsia"/>
        </w:rPr>
        <w:t>依据细则19.4</w:t>
      </w:r>
      <w:r w:rsidR="00C77C37" w:rsidRPr="009432B1">
        <w:t>(a)(ii)</w:t>
      </w:r>
      <w:r w:rsidR="00C77C37" w:rsidRPr="009432B1">
        <w:rPr>
          <w:rFonts w:hint="eastAsia"/>
        </w:rPr>
        <w:t>向作为受理局的国际局传送申请</w:t>
      </w:r>
      <w:r w:rsidR="00BD2F94">
        <w:rPr>
          <w:rFonts w:hint="eastAsia"/>
        </w:rPr>
        <w:t>的明确引述</w:t>
      </w:r>
      <w:r w:rsidR="00C77C37" w:rsidRPr="009432B1">
        <w:rPr>
          <w:rFonts w:hint="eastAsia"/>
        </w:rPr>
        <w:t>；</w:t>
      </w:r>
      <w:r w:rsidR="006946B2">
        <w:rPr>
          <w:rFonts w:hint="eastAsia"/>
        </w:rPr>
        <w:t>另</w:t>
      </w:r>
      <w:r w:rsidR="00C77C37" w:rsidRPr="009432B1">
        <w:rPr>
          <w:rFonts w:hint="eastAsia"/>
        </w:rPr>
        <w:t>见本文件</w:t>
      </w:r>
      <w:r w:rsidR="006946B2">
        <w:rPr>
          <w:rFonts w:hint="eastAsia"/>
        </w:rPr>
        <w:t>正文</w:t>
      </w:r>
      <w:r w:rsidR="00C77C37" w:rsidRPr="009432B1">
        <w:rPr>
          <w:rFonts w:hint="eastAsia"/>
        </w:rPr>
        <w:t>第9</w:t>
      </w:r>
      <w:r w:rsidR="00C77C37" w:rsidRPr="009432B1">
        <w:t>(b)</w:t>
      </w:r>
      <w:r w:rsidR="00C77C37" w:rsidRPr="009432B1">
        <w:rPr>
          <w:rFonts w:hint="eastAsia"/>
        </w:rPr>
        <w:t>段关于</w:t>
      </w:r>
      <w:r w:rsidR="003B54D0" w:rsidRPr="009432B1">
        <w:rPr>
          <w:rFonts w:hint="eastAsia"/>
        </w:rPr>
        <w:t>拟议</w:t>
      </w:r>
      <w:r w:rsidR="00C77C37" w:rsidRPr="009432B1">
        <w:rPr>
          <w:rFonts w:hint="eastAsia"/>
        </w:rPr>
        <w:t>由PCT大会通过一项“</w:t>
      </w:r>
      <w:r w:rsidR="006946B2">
        <w:rPr>
          <w:rFonts w:hint="eastAsia"/>
        </w:rPr>
        <w:t>谅解</w:t>
      </w:r>
      <w:r w:rsidR="00C77C37" w:rsidRPr="009432B1">
        <w:rPr>
          <w:rFonts w:hint="eastAsia"/>
        </w:rPr>
        <w:t>”，根据该</w:t>
      </w:r>
      <w:r w:rsidR="006946B2">
        <w:rPr>
          <w:rFonts w:hint="eastAsia"/>
        </w:rPr>
        <w:t>谅解</w:t>
      </w:r>
      <w:r w:rsidR="00C77C37" w:rsidRPr="009432B1">
        <w:rPr>
          <w:rFonts w:hint="eastAsia"/>
        </w:rPr>
        <w:t>，任何提交这种不符通知的受理局都将同意申请人提出的，依据细则19.4(a)(iii)将涉及申请人已确认在错误提交的项目或部分的情况下加入了正确的项目或部分的申请传送给国际局的任何要求。</w:t>
      </w:r>
      <w:r w:rsidRPr="009432B1">
        <w:t>]</w:t>
      </w:r>
    </w:p>
    <w:p w14:paraId="162CDC26" w14:textId="77777777" w:rsidR="00390B2C" w:rsidRPr="00903C8B" w:rsidRDefault="00390B2C" w:rsidP="00A87E8F">
      <w:pPr>
        <w:pStyle w:val="Lega"/>
        <w:keepLines w:val="0"/>
      </w:pPr>
      <w:r w:rsidRPr="00903C8B">
        <w:tab/>
        <w:t>(b)</w:t>
      </w:r>
      <w:r w:rsidRPr="00903C8B">
        <w:rPr>
          <w:rFonts w:ascii="Calibri" w:hAnsi="Calibri" w:cs="Calibri"/>
        </w:rPr>
        <w:t>  </w:t>
      </w:r>
      <w:r w:rsidRPr="00903C8B">
        <w:t>[</w:t>
      </w:r>
      <w:r w:rsidR="00C66DF2">
        <w:rPr>
          <w:rFonts w:hint="eastAsia"/>
        </w:rPr>
        <w:t>无变化</w:t>
      </w:r>
      <w:r w:rsidRPr="00903C8B">
        <w:t>]</w:t>
      </w:r>
      <w:r w:rsidRPr="00903C8B">
        <w:rPr>
          <w:rFonts w:ascii="Calibri" w:hAnsi="Calibri" w:cs="Calibri"/>
        </w:rPr>
        <w:t>  </w:t>
      </w:r>
      <w:r w:rsidR="00C66DF2" w:rsidRPr="00C66DF2">
        <w:rPr>
          <w:rFonts w:hint="eastAsia"/>
        </w:rPr>
        <w:t>如果在2005年10月5日时，本细则20.3(a)(ii)和(b)(ii)、20.5(a)(ii)和(d)以及20.6的任一规定与指定局所适用的本国法不符，只要该局在2006年4月5日之前通知国际局，那么所述细则规定不应适用于该指定局根据条约第22条处理国际申请的情况，直至其与所述本国法一致为止。国际局收到该信息后应迅速在公报上公布</w:t>
      </w:r>
      <w:r w:rsidR="00C66DF2">
        <w:rPr>
          <w:rFonts w:hint="eastAsia"/>
        </w:rPr>
        <w:t>。</w:t>
      </w:r>
    </w:p>
    <w:p w14:paraId="5206496A" w14:textId="77777777" w:rsidR="00390B2C" w:rsidRPr="00903C8B" w:rsidRDefault="00390B2C" w:rsidP="00A87E8F">
      <w:pPr>
        <w:pStyle w:val="RComment"/>
      </w:pPr>
      <w:r w:rsidRPr="00903C8B">
        <w:rPr>
          <w:rFonts w:cs="Arial"/>
        </w:rPr>
        <w:t>[</w:t>
      </w:r>
      <w:r w:rsidR="00D420C9">
        <w:rPr>
          <w:rFonts w:hint="eastAsia"/>
        </w:rPr>
        <w:t>说明：尽管</w:t>
      </w:r>
      <w:r w:rsidR="00FD76BA">
        <w:rPr>
          <w:rFonts w:hint="eastAsia"/>
        </w:rPr>
        <w:t>有</w:t>
      </w:r>
      <w:r w:rsidR="00D420C9">
        <w:rPr>
          <w:rFonts w:hint="eastAsia"/>
        </w:rPr>
        <w:t>建议修改细则20.5</w:t>
      </w:r>
      <w:r w:rsidR="00D420C9" w:rsidRPr="00FD76BA">
        <w:t>(a)</w:t>
      </w:r>
      <w:r w:rsidR="00D420C9">
        <w:rPr>
          <w:rFonts w:hint="eastAsia"/>
        </w:rPr>
        <w:t>，</w:t>
      </w:r>
      <w:r w:rsidR="00D420C9" w:rsidRPr="00D420C9">
        <w:rPr>
          <w:rFonts w:hint="eastAsia"/>
        </w:rPr>
        <w:t>但是国际局认为，这种修改不应该给</w:t>
      </w:r>
      <w:r w:rsidR="0009226D">
        <w:rPr>
          <w:rFonts w:hint="eastAsia"/>
        </w:rPr>
        <w:t>指定局</w:t>
      </w:r>
      <w:r w:rsidR="00D420C9" w:rsidRPr="00D420C9">
        <w:rPr>
          <w:rFonts w:hint="eastAsia"/>
        </w:rPr>
        <w:t>新的机会</w:t>
      </w:r>
      <w:r w:rsidR="00142766">
        <w:rPr>
          <w:rFonts w:hint="eastAsia"/>
        </w:rPr>
        <w:t>，</w:t>
      </w:r>
      <w:r w:rsidR="008B4333">
        <w:rPr>
          <w:rFonts w:hint="eastAsia"/>
        </w:rPr>
        <w:t>就</w:t>
      </w:r>
      <w:r w:rsidR="00D420C9" w:rsidRPr="00D420C9">
        <w:rPr>
          <w:rFonts w:hint="eastAsia"/>
        </w:rPr>
        <w:t>涵盖援引</w:t>
      </w:r>
      <w:r w:rsidR="00142766">
        <w:rPr>
          <w:rFonts w:hint="eastAsia"/>
        </w:rPr>
        <w:t>加入</w:t>
      </w:r>
      <w:r w:rsidR="00D420C9" w:rsidRPr="00D420C9">
        <w:rPr>
          <w:rFonts w:hint="eastAsia"/>
        </w:rPr>
        <w:t>“</w:t>
      </w:r>
      <w:r w:rsidR="00D72232">
        <w:rPr>
          <w:rFonts w:hint="eastAsia"/>
        </w:rPr>
        <w:t>确实</w:t>
      </w:r>
      <w:r w:rsidR="00D420C9" w:rsidRPr="00D420C9">
        <w:rPr>
          <w:rFonts w:hint="eastAsia"/>
        </w:rPr>
        <w:t>遗漏”项目或部分的相关细则提交不符通知，</w:t>
      </w:r>
      <w:r w:rsidR="00722521">
        <w:rPr>
          <w:rFonts w:hint="eastAsia"/>
        </w:rPr>
        <w:t>要注意的是</w:t>
      </w:r>
      <w:r w:rsidR="00D420C9" w:rsidRPr="00D420C9">
        <w:rPr>
          <w:rFonts w:hint="eastAsia"/>
        </w:rPr>
        <w:t>，</w:t>
      </w:r>
      <w:r w:rsidR="00722521">
        <w:rPr>
          <w:rFonts w:hint="eastAsia"/>
        </w:rPr>
        <w:t>对</w:t>
      </w:r>
      <w:r w:rsidR="0078503A" w:rsidRPr="0078503A">
        <w:rPr>
          <w:rFonts w:hint="eastAsia"/>
        </w:rPr>
        <w:t>(</w:t>
      </w:r>
      <w:r w:rsidR="009849F9">
        <w:rPr>
          <w:rFonts w:hint="eastAsia"/>
        </w:rPr>
        <w:t>b</w:t>
      </w:r>
      <w:r w:rsidR="0078503A" w:rsidRPr="0078503A">
        <w:rPr>
          <w:rFonts w:hint="eastAsia"/>
        </w:rPr>
        <w:t>)</w:t>
      </w:r>
      <w:r w:rsidR="009D24E8">
        <w:rPr>
          <w:rFonts w:hint="eastAsia"/>
        </w:rPr>
        <w:t>项</w:t>
      </w:r>
      <w:r w:rsidR="00726FF6">
        <w:rPr>
          <w:rFonts w:hint="eastAsia"/>
        </w:rPr>
        <w:t>的</w:t>
      </w:r>
      <w:r w:rsidR="00722521">
        <w:rPr>
          <w:rFonts w:hint="eastAsia"/>
        </w:rPr>
        <w:t>拟议修</w:t>
      </w:r>
      <w:r w:rsidR="009D24E8">
        <w:rPr>
          <w:rFonts w:hint="eastAsia"/>
        </w:rPr>
        <w:t>正</w:t>
      </w:r>
      <w:r w:rsidR="0078503A" w:rsidRPr="0078503A">
        <w:rPr>
          <w:rFonts w:hint="eastAsia"/>
        </w:rPr>
        <w:t>仅</w:t>
      </w:r>
      <w:r w:rsidR="00722521">
        <w:rPr>
          <w:rFonts w:hint="eastAsia"/>
        </w:rPr>
        <w:t>是</w:t>
      </w:r>
      <w:r w:rsidR="0078503A" w:rsidRPr="0078503A">
        <w:rPr>
          <w:rFonts w:hint="eastAsia"/>
        </w:rPr>
        <w:t>为</w:t>
      </w:r>
      <w:r w:rsidR="00722521">
        <w:rPr>
          <w:rFonts w:hint="eastAsia"/>
        </w:rPr>
        <w:t>了在</w:t>
      </w:r>
      <w:r w:rsidR="0078503A" w:rsidRPr="0078503A">
        <w:rPr>
          <w:rFonts w:hint="eastAsia"/>
        </w:rPr>
        <w:t>建议增加新细则20.5之二(a)(ii)和(d)</w:t>
      </w:r>
      <w:r w:rsidR="00726FF6">
        <w:rPr>
          <w:rFonts w:hint="eastAsia"/>
        </w:rPr>
        <w:t>（</w:t>
      </w:r>
      <w:r w:rsidR="0078503A" w:rsidRPr="0078503A">
        <w:rPr>
          <w:rFonts w:hint="eastAsia"/>
        </w:rPr>
        <w:t>以涵盖在错误提交项目或部分的情况下援引加入“正确的”项目或部分</w:t>
      </w:r>
      <w:r w:rsidR="00726FF6">
        <w:rPr>
          <w:rFonts w:hint="eastAsia"/>
        </w:rPr>
        <w:t>）</w:t>
      </w:r>
      <w:r w:rsidR="0078503A" w:rsidRPr="0078503A">
        <w:rPr>
          <w:rFonts w:hint="eastAsia"/>
        </w:rPr>
        <w:t>之后，澄清这些细则</w:t>
      </w:r>
      <w:r w:rsidR="00CF5F1A">
        <w:rPr>
          <w:rFonts w:hint="eastAsia"/>
        </w:rPr>
        <w:t>意图</w:t>
      </w:r>
      <w:r w:rsidR="0078503A" w:rsidRPr="0078503A">
        <w:rPr>
          <w:rFonts w:hint="eastAsia"/>
        </w:rPr>
        <w:t>涵盖的范围</w:t>
      </w:r>
      <w:r w:rsidR="00D420C9" w:rsidRPr="00D420C9">
        <w:rPr>
          <w:rFonts w:hint="eastAsia"/>
        </w:rPr>
        <w:t>。</w:t>
      </w:r>
      <w:r w:rsidRPr="00903C8B">
        <w:t>]</w:t>
      </w:r>
    </w:p>
    <w:p w14:paraId="563B3668" w14:textId="77777777" w:rsidR="00390B2C" w:rsidRPr="0063795C" w:rsidRDefault="00390B2C" w:rsidP="00A87E8F">
      <w:pPr>
        <w:pStyle w:val="Lega"/>
        <w:keepLines w:val="0"/>
        <w:rPr>
          <w:rStyle w:val="InsertedText"/>
        </w:rPr>
      </w:pPr>
      <w:r w:rsidRPr="0063795C">
        <w:tab/>
      </w:r>
      <w:r w:rsidR="00A45F88" w:rsidRPr="0063795C">
        <w:rPr>
          <w:rStyle w:val="InsertedText"/>
        </w:rPr>
        <w:t>(b之二)</w:t>
      </w:r>
      <w:r w:rsidR="006372A4" w:rsidRPr="0063795C">
        <w:rPr>
          <w:rStyle w:val="InsertedText"/>
          <w:rFonts w:hint="eastAsia"/>
        </w:rPr>
        <w:t>如果在</w:t>
      </w:r>
      <w:r w:rsidR="006372A4" w:rsidRPr="0063795C">
        <w:rPr>
          <w:rStyle w:val="InsertedText"/>
        </w:rPr>
        <w:t>[</w:t>
      </w:r>
      <w:r w:rsidR="006372A4" w:rsidRPr="0063795C">
        <w:rPr>
          <w:rStyle w:val="InsertedText"/>
          <w:rFonts w:hint="eastAsia"/>
        </w:rPr>
        <w:t>日期</w:t>
      </w:r>
      <w:r w:rsidR="006372A4" w:rsidRPr="0063795C">
        <w:rPr>
          <w:rStyle w:val="InsertedText"/>
        </w:rPr>
        <w:t>]</w:t>
      </w:r>
      <w:r w:rsidR="006372A4" w:rsidRPr="0063795C">
        <w:rPr>
          <w:rStyle w:val="InsertedText"/>
          <w:rFonts w:hint="eastAsia"/>
        </w:rPr>
        <w:t>时，本细则20.5之二(a)(ii)和(d)的任一规定与指定局所适用的本国法不符，只要该局在[日期]之前通知国际局，那么所述细则规定不应适用于该指定局根据条约第22条处理国际申请的情况，直至其与所述本国法一致为止。国际局收到该信息后应迅速在公报上公布。</w:t>
      </w:r>
    </w:p>
    <w:p w14:paraId="38A317E3" w14:textId="77777777" w:rsidR="00A87E8F" w:rsidRDefault="00390B2C" w:rsidP="00A87E8F">
      <w:pPr>
        <w:pStyle w:val="RComment"/>
      </w:pPr>
      <w:r w:rsidRPr="00903C8B">
        <w:t>[</w:t>
      </w:r>
      <w:r w:rsidR="00E43865">
        <w:rPr>
          <w:rFonts w:hint="eastAsia"/>
        </w:rPr>
        <w:t>说明：拟议的新细则20.8</w:t>
      </w:r>
      <w:r w:rsidR="00E43865">
        <w:t>(b</w:t>
      </w:r>
      <w:r w:rsidR="00E43865">
        <w:rPr>
          <w:rFonts w:hint="eastAsia"/>
        </w:rPr>
        <w:t>之二</w:t>
      </w:r>
      <w:r w:rsidR="00E43865">
        <w:t>)</w:t>
      </w:r>
      <w:r w:rsidR="00E43865">
        <w:rPr>
          <w:rFonts w:hint="eastAsia"/>
        </w:rPr>
        <w:t>将使指定局有</w:t>
      </w:r>
      <w:r w:rsidR="00B02FDE">
        <w:rPr>
          <w:rFonts w:hint="eastAsia"/>
        </w:rPr>
        <w:t>可能</w:t>
      </w:r>
      <w:r w:rsidR="00E43865" w:rsidRPr="00E43865">
        <w:rPr>
          <w:rFonts w:hint="eastAsia"/>
        </w:rPr>
        <w:t>提交细则20.5之二(a)(ii)和(d)（涵盖在错误提交项目或部分的情况下援引加入“正确的”项目或部分的规定）的不符通知。</w:t>
      </w:r>
      <w:r w:rsidRPr="00903C8B">
        <w:t>]</w:t>
      </w:r>
    </w:p>
    <w:p w14:paraId="63D82CB7" w14:textId="77777777" w:rsidR="00A87E8F" w:rsidRPr="0063795C" w:rsidRDefault="00A87E8F" w:rsidP="00A87E8F">
      <w:pPr>
        <w:pStyle w:val="RContinued"/>
        <w:keepNext/>
        <w:pageBreakBefore w:val="0"/>
        <w:rPr>
          <w:rFonts w:ascii="KaiTi" w:eastAsia="KaiTi" w:hAnsi="KaiTi"/>
          <w:i w:val="0"/>
          <w:sz w:val="21"/>
          <w:szCs w:val="21"/>
          <w:lang w:eastAsia="zh-CN"/>
        </w:rPr>
      </w:pPr>
      <w:r w:rsidRPr="0063795C">
        <w:rPr>
          <w:rFonts w:ascii="KaiTi" w:eastAsia="KaiTi" w:hAnsi="KaiTi"/>
          <w:i w:val="0"/>
          <w:sz w:val="21"/>
          <w:szCs w:val="21"/>
          <w:lang w:eastAsia="zh-CN"/>
        </w:rPr>
        <w:lastRenderedPageBreak/>
        <w:t>[</w:t>
      </w:r>
      <w:r w:rsidRPr="0063795C">
        <w:rPr>
          <w:rFonts w:ascii="KaiTi" w:eastAsia="KaiTi" w:hAnsi="KaiTi" w:hint="eastAsia"/>
          <w:i w:val="0"/>
          <w:sz w:val="21"/>
          <w:szCs w:val="21"/>
          <w:lang w:eastAsia="zh-CN"/>
        </w:rPr>
        <w:t>细则</w:t>
      </w:r>
      <w:r w:rsidRPr="0063795C">
        <w:rPr>
          <w:rFonts w:ascii="KaiTi" w:eastAsia="KaiTi" w:hAnsi="KaiTi"/>
          <w:i w:val="0"/>
          <w:sz w:val="21"/>
          <w:szCs w:val="21"/>
          <w:lang w:eastAsia="zh-CN"/>
        </w:rPr>
        <w:t>20.8</w:t>
      </w:r>
      <w:r w:rsidRPr="0063795C">
        <w:rPr>
          <w:rFonts w:ascii="KaiTi" w:eastAsia="KaiTi" w:hAnsi="KaiTi" w:hint="eastAsia"/>
          <w:i w:val="0"/>
          <w:sz w:val="21"/>
          <w:szCs w:val="21"/>
          <w:lang w:eastAsia="zh-CN"/>
        </w:rPr>
        <w:t>，续</w:t>
      </w:r>
      <w:r w:rsidRPr="0063795C">
        <w:rPr>
          <w:rFonts w:ascii="KaiTi" w:eastAsia="KaiTi" w:hAnsi="KaiTi"/>
          <w:i w:val="0"/>
          <w:sz w:val="21"/>
          <w:szCs w:val="21"/>
          <w:lang w:eastAsia="zh-CN"/>
        </w:rPr>
        <w:t>]</w:t>
      </w:r>
    </w:p>
    <w:p w14:paraId="77384CBB" w14:textId="2639056C" w:rsidR="00390B2C" w:rsidRPr="0063795C" w:rsidRDefault="00390B2C" w:rsidP="005B0233">
      <w:pPr>
        <w:pStyle w:val="Lega"/>
      </w:pPr>
      <w:r w:rsidRPr="0063795C">
        <w:t>(c)</w:t>
      </w:r>
      <w:r w:rsidR="005B0233" w:rsidRPr="00703288">
        <w:rPr>
          <w:rFonts w:ascii="Calibri" w:eastAsia="KaiTi" w:hAnsi="Calibri" w:cs="Calibri"/>
        </w:rPr>
        <w:t>  </w:t>
      </w:r>
      <w:r w:rsidR="00175F37" w:rsidRPr="0063795C">
        <w:rPr>
          <w:rFonts w:hint="eastAsia"/>
        </w:rPr>
        <w:t>当由于受理局根据细则20.6(b)已将一个项目或者部分通过援引加入国际申请中，但是由于本条(b)</w:t>
      </w:r>
      <w:r w:rsidR="00175F37" w:rsidRPr="0063795C">
        <w:rPr>
          <w:rStyle w:val="InsertedText"/>
          <w:rFonts w:hint="eastAsia"/>
        </w:rPr>
        <w:t>或</w:t>
      </w:r>
      <w:r w:rsidR="00175F37" w:rsidRPr="0063795C">
        <w:rPr>
          <w:rStyle w:val="InsertedText"/>
        </w:rPr>
        <w:t>(b</w:t>
      </w:r>
      <w:r w:rsidR="00175F37" w:rsidRPr="0063795C">
        <w:rPr>
          <w:rStyle w:val="InsertedText"/>
          <w:rFonts w:hint="eastAsia"/>
        </w:rPr>
        <w:t>之二</w:t>
      </w:r>
      <w:r w:rsidR="00175F37" w:rsidRPr="0063795C">
        <w:rPr>
          <w:rStyle w:val="InsertedText"/>
        </w:rPr>
        <w:t>)</w:t>
      </w:r>
      <w:r w:rsidR="00175F37" w:rsidRPr="0063795C">
        <w:rPr>
          <w:rFonts w:hint="eastAsia"/>
        </w:rPr>
        <w:t>的执行，为了指定局的程序目的，所述通过援引加入并不适用于为了指定局程序目的的国际申请，指定局可以视情况处理国际申请，将国际申请日认定是根据细则20.3(b)(i)</w:t>
      </w:r>
      <w:r w:rsidR="006E7395">
        <w:rPr>
          <w:rFonts w:hint="eastAsia"/>
        </w:rPr>
        <w:t>、</w:t>
      </w:r>
      <w:r w:rsidR="00175F37" w:rsidRPr="0063795C">
        <w:rPr>
          <w:rStyle w:val="DeletedText"/>
          <w:rFonts w:hint="eastAsia"/>
        </w:rPr>
        <w:t>或者</w:t>
      </w:r>
      <w:r w:rsidR="00175F37" w:rsidRPr="0063795C">
        <w:rPr>
          <w:rFonts w:hint="eastAsia"/>
        </w:rPr>
        <w:t>20.5(b)</w:t>
      </w:r>
      <w:r w:rsidR="00175F37" w:rsidRPr="0063795C">
        <w:rPr>
          <w:rStyle w:val="InsertedText"/>
          <w:rFonts w:hint="eastAsia"/>
        </w:rPr>
        <w:t>或者20.5之二(</w:t>
      </w:r>
      <w:r w:rsidR="00175F37" w:rsidRPr="0063795C">
        <w:rPr>
          <w:rStyle w:val="InsertedText"/>
        </w:rPr>
        <w:t>b</w:t>
      </w:r>
      <w:r w:rsidR="00175F37" w:rsidRPr="0063795C">
        <w:rPr>
          <w:rStyle w:val="InsertedText"/>
          <w:rFonts w:hint="eastAsia"/>
        </w:rPr>
        <w:t>)</w:t>
      </w:r>
      <w:r w:rsidR="00175F37" w:rsidRPr="0063795C">
        <w:rPr>
          <w:rFonts w:hint="eastAsia"/>
        </w:rPr>
        <w:t>记录的国际申请日，或者根据细则20.5(c)</w:t>
      </w:r>
      <w:r w:rsidR="00175F37" w:rsidRPr="0063795C">
        <w:rPr>
          <w:rStyle w:val="InsertedText"/>
          <w:rFonts w:hint="eastAsia"/>
        </w:rPr>
        <w:t>或20.5之二(</w:t>
      </w:r>
      <w:r w:rsidR="00175F37" w:rsidRPr="0063795C">
        <w:rPr>
          <w:rStyle w:val="InsertedText"/>
        </w:rPr>
        <w:t>c</w:t>
      </w:r>
      <w:r w:rsidR="00175F37" w:rsidRPr="0063795C">
        <w:rPr>
          <w:rStyle w:val="InsertedText"/>
          <w:rFonts w:hint="eastAsia"/>
        </w:rPr>
        <w:t>)</w:t>
      </w:r>
      <w:r w:rsidR="00175F37" w:rsidRPr="0063795C">
        <w:rPr>
          <w:rFonts w:hint="eastAsia"/>
        </w:rPr>
        <w:t>改正的国际申请日，并应当比照适用本细则82之三.1(c)和(d)的规定。</w:t>
      </w:r>
    </w:p>
    <w:p w14:paraId="45E4A37C" w14:textId="0602A0EC" w:rsidR="00390B2C" w:rsidRPr="00903C8B" w:rsidRDefault="00390B2C" w:rsidP="00A7358E">
      <w:pPr>
        <w:pStyle w:val="RComment"/>
      </w:pPr>
      <w:r w:rsidRPr="00903C8B">
        <w:t>[</w:t>
      </w:r>
      <w:r w:rsidR="00E43865">
        <w:rPr>
          <w:rFonts w:hint="eastAsia"/>
        </w:rPr>
        <w:t>说明：</w:t>
      </w:r>
      <w:r w:rsidR="003E21FA" w:rsidRPr="003E21FA">
        <w:rPr>
          <w:rFonts w:hint="eastAsia"/>
        </w:rPr>
        <w:t>对</w:t>
      </w:r>
      <w:r w:rsidR="003E21FA">
        <w:rPr>
          <w:rFonts w:hint="eastAsia"/>
        </w:rPr>
        <w:t>(c</w:t>
      </w:r>
      <w:r w:rsidR="003E21FA" w:rsidRPr="003E21FA">
        <w:rPr>
          <w:rFonts w:hint="eastAsia"/>
        </w:rPr>
        <w:t>)</w:t>
      </w:r>
      <w:r w:rsidR="003E21FA">
        <w:rPr>
          <w:rFonts w:hint="eastAsia"/>
        </w:rPr>
        <w:t>项</w:t>
      </w:r>
      <w:r w:rsidR="003E21FA" w:rsidRPr="003E21FA">
        <w:rPr>
          <w:rFonts w:hint="eastAsia"/>
        </w:rPr>
        <w:t>的</w:t>
      </w:r>
      <w:r w:rsidR="007255AC">
        <w:rPr>
          <w:rFonts w:hint="eastAsia"/>
        </w:rPr>
        <w:t>拟议</w:t>
      </w:r>
      <w:r w:rsidR="00373C0F">
        <w:rPr>
          <w:rFonts w:hint="eastAsia"/>
        </w:rPr>
        <w:t>修正</w:t>
      </w:r>
      <w:r w:rsidR="003E21FA" w:rsidRPr="003E21FA">
        <w:rPr>
          <w:rFonts w:hint="eastAsia"/>
        </w:rPr>
        <w:t>是</w:t>
      </w:r>
      <w:r w:rsidR="006E7395">
        <w:rPr>
          <w:rFonts w:hint="eastAsia"/>
        </w:rPr>
        <w:t>由于</w:t>
      </w:r>
      <w:r w:rsidR="007255AC">
        <w:rPr>
          <w:rFonts w:hint="eastAsia"/>
        </w:rPr>
        <w:t>拟议</w:t>
      </w:r>
      <w:r w:rsidR="003E21FA" w:rsidRPr="003E21FA">
        <w:rPr>
          <w:rFonts w:hint="eastAsia"/>
        </w:rPr>
        <w:t>增加新细则20.5之二</w:t>
      </w:r>
      <w:r w:rsidR="000B0EDE">
        <w:rPr>
          <w:rFonts w:hint="eastAsia"/>
        </w:rPr>
        <w:t>和</w:t>
      </w:r>
      <w:r w:rsidR="00102C2F">
        <w:rPr>
          <w:rFonts w:hint="eastAsia"/>
        </w:rPr>
        <w:t>拟议</w:t>
      </w:r>
      <w:r w:rsidR="000B0EDE">
        <w:rPr>
          <w:rFonts w:hint="eastAsia"/>
        </w:rPr>
        <w:t>增加新</w:t>
      </w:r>
      <w:r w:rsidR="00B107BF">
        <w:rPr>
          <w:rFonts w:hint="eastAsia"/>
        </w:rPr>
        <w:t>的</w:t>
      </w:r>
      <w:r w:rsidR="00701882">
        <w:rPr>
          <w:rFonts w:hint="eastAsia"/>
        </w:rPr>
        <w:t>(</w:t>
      </w:r>
      <w:r w:rsidR="000B0EDE">
        <w:t>b</w:t>
      </w:r>
      <w:r w:rsidR="000B0EDE">
        <w:rPr>
          <w:rFonts w:hint="eastAsia"/>
        </w:rPr>
        <w:t>之二</w:t>
      </w:r>
      <w:r w:rsidR="00701882">
        <w:rPr>
          <w:rFonts w:hint="eastAsia"/>
        </w:rPr>
        <w:t>)</w:t>
      </w:r>
      <w:r w:rsidR="003E21FA" w:rsidRPr="003E21FA">
        <w:rPr>
          <w:rFonts w:hint="eastAsia"/>
        </w:rPr>
        <w:t>。</w:t>
      </w:r>
      <w:r w:rsidRPr="00903C8B">
        <w:t>]</w:t>
      </w:r>
    </w:p>
    <w:p w14:paraId="6F60A822" w14:textId="77777777" w:rsidR="00390B2C" w:rsidRPr="0063795C" w:rsidRDefault="00892490" w:rsidP="0063795C">
      <w:pPr>
        <w:pStyle w:val="RNoMain"/>
        <w:rPr>
          <w:rFonts w:ascii="SimSun" w:eastAsia="SimSun" w:hAnsi="SimSun"/>
          <w:sz w:val="21"/>
          <w:szCs w:val="21"/>
          <w:lang w:val="en-US" w:eastAsia="zh-CN"/>
        </w:rPr>
      </w:pPr>
      <w:r w:rsidRPr="0063795C">
        <w:rPr>
          <w:rFonts w:ascii="SimSun" w:eastAsia="SimSun" w:hAnsi="SimSun" w:cs="Microsoft YaHei" w:hint="eastAsia"/>
          <w:sz w:val="21"/>
          <w:szCs w:val="21"/>
          <w:lang w:val="en-US" w:eastAsia="zh-CN"/>
        </w:rPr>
        <w:lastRenderedPageBreak/>
        <w:t>第</w:t>
      </w:r>
      <w:r w:rsidRPr="0063795C">
        <w:rPr>
          <w:rFonts w:ascii="SimSun" w:eastAsia="SimSun" w:hAnsi="SimSun" w:hint="eastAsia"/>
          <w:sz w:val="21"/>
          <w:szCs w:val="21"/>
          <w:lang w:val="en-US" w:eastAsia="zh-CN"/>
        </w:rPr>
        <w:t>43</w:t>
      </w:r>
      <w:r w:rsidRPr="0063795C">
        <w:rPr>
          <w:rFonts w:ascii="SimSun" w:eastAsia="SimSun" w:hAnsi="SimSun" w:cs="Microsoft YaHei" w:hint="eastAsia"/>
          <w:sz w:val="21"/>
          <w:szCs w:val="21"/>
          <w:lang w:val="en-US" w:eastAsia="zh-CN"/>
        </w:rPr>
        <w:t>条</w:t>
      </w:r>
      <w:r w:rsidR="00390B2C" w:rsidRPr="0063795C">
        <w:rPr>
          <w:rFonts w:ascii="SimSun" w:eastAsia="SimSun" w:hAnsi="SimSun"/>
          <w:sz w:val="21"/>
          <w:szCs w:val="21"/>
          <w:lang w:val="en-US" w:eastAsia="zh-CN"/>
        </w:rPr>
        <w:br/>
      </w:r>
      <w:r w:rsidRPr="0063795C">
        <w:rPr>
          <w:rFonts w:ascii="SimSun" w:eastAsia="SimSun" w:hAnsi="SimSun" w:cs="Microsoft YaHei" w:hint="eastAsia"/>
          <w:sz w:val="21"/>
          <w:szCs w:val="21"/>
          <w:lang w:val="en-US" w:eastAsia="zh-CN"/>
        </w:rPr>
        <w:t>国际检索报告</w:t>
      </w:r>
    </w:p>
    <w:p w14:paraId="6A1F0341" w14:textId="77777777" w:rsidR="00390B2C" w:rsidRPr="00DB6102" w:rsidRDefault="00390B2C" w:rsidP="0063795C">
      <w:pPr>
        <w:pStyle w:val="RTitleSub"/>
        <w:jc w:val="both"/>
        <w:rPr>
          <w:rFonts w:ascii="KaiTi" w:eastAsia="KaiTi" w:hAnsi="KaiTi"/>
          <w:i/>
          <w:sz w:val="21"/>
          <w:szCs w:val="21"/>
          <w:lang w:eastAsia="zh-CN"/>
        </w:rPr>
      </w:pPr>
      <w:r w:rsidRPr="00DB6102">
        <w:rPr>
          <w:rFonts w:ascii="KaiTi" w:eastAsia="KaiTi" w:hAnsi="KaiTi"/>
          <w:sz w:val="21"/>
          <w:szCs w:val="21"/>
          <w:lang w:eastAsia="zh-CN"/>
        </w:rPr>
        <w:t>43.1</w:t>
      </w:r>
      <w:r w:rsidR="00892490" w:rsidRPr="00DB6102">
        <w:rPr>
          <w:rFonts w:ascii="KaiTi" w:eastAsia="KaiTi" w:hAnsi="KaiTi" w:hint="eastAsia"/>
          <w:sz w:val="21"/>
          <w:szCs w:val="21"/>
          <w:lang w:eastAsia="zh-CN"/>
        </w:rPr>
        <w:t>至</w:t>
      </w:r>
      <w:r w:rsidRPr="00DB6102">
        <w:rPr>
          <w:rFonts w:ascii="KaiTi" w:eastAsia="KaiTi" w:hAnsi="KaiTi"/>
          <w:sz w:val="21"/>
          <w:szCs w:val="21"/>
          <w:lang w:eastAsia="zh-CN"/>
        </w:rPr>
        <w:t>43.6</w:t>
      </w:r>
      <w:r w:rsidRPr="00DB6102">
        <w:rPr>
          <w:rFonts w:ascii="Calibri" w:eastAsia="KaiTi" w:hAnsi="Calibri" w:cs="Calibri"/>
          <w:sz w:val="21"/>
          <w:szCs w:val="21"/>
          <w:lang w:eastAsia="zh-CN"/>
        </w:rPr>
        <w:t>   </w:t>
      </w:r>
      <w:r w:rsidRPr="00DB6102">
        <w:rPr>
          <w:rFonts w:ascii="KaiTi" w:eastAsia="KaiTi" w:hAnsi="KaiTi"/>
          <w:sz w:val="21"/>
          <w:szCs w:val="21"/>
          <w:lang w:eastAsia="zh-CN"/>
        </w:rPr>
        <w:t>[</w:t>
      </w:r>
      <w:r w:rsidR="00892490" w:rsidRPr="00DB6102">
        <w:rPr>
          <w:rFonts w:ascii="KaiTi" w:eastAsia="KaiTi" w:hAnsi="KaiTi" w:hint="eastAsia"/>
          <w:sz w:val="21"/>
          <w:szCs w:val="21"/>
          <w:lang w:eastAsia="zh-CN"/>
        </w:rPr>
        <w:t>无变化</w:t>
      </w:r>
      <w:r w:rsidRPr="00DB6102">
        <w:rPr>
          <w:rFonts w:ascii="KaiTi" w:eastAsia="KaiTi" w:hAnsi="KaiTi"/>
          <w:sz w:val="21"/>
          <w:szCs w:val="21"/>
          <w:lang w:eastAsia="zh-CN"/>
        </w:rPr>
        <w:t>]</w:t>
      </w:r>
    </w:p>
    <w:p w14:paraId="42CCCBD3" w14:textId="77777777" w:rsidR="00390B2C" w:rsidRPr="00DB6102" w:rsidRDefault="00390B2C" w:rsidP="0063795C">
      <w:pPr>
        <w:pStyle w:val="RTitleSub"/>
        <w:jc w:val="both"/>
        <w:rPr>
          <w:rFonts w:ascii="KaiTi" w:eastAsia="KaiTi" w:hAnsi="KaiTi"/>
          <w:i/>
          <w:sz w:val="21"/>
          <w:szCs w:val="21"/>
          <w:lang w:eastAsia="zh-CN"/>
        </w:rPr>
      </w:pPr>
      <w:bookmarkStart w:id="37" w:name="_Toc116097064"/>
      <w:r w:rsidRPr="00DB6102">
        <w:rPr>
          <w:rFonts w:ascii="KaiTi" w:eastAsia="KaiTi" w:hAnsi="KaiTi"/>
          <w:sz w:val="21"/>
          <w:szCs w:val="21"/>
          <w:lang w:eastAsia="zh-CN"/>
        </w:rPr>
        <w:t>43.6</w:t>
      </w:r>
      <w:r w:rsidR="00892490" w:rsidRPr="00DB6102">
        <w:rPr>
          <w:rFonts w:ascii="KaiTi" w:eastAsia="KaiTi" w:hAnsi="KaiTi" w:hint="eastAsia"/>
          <w:sz w:val="21"/>
          <w:szCs w:val="21"/>
          <w:lang w:eastAsia="zh-CN"/>
        </w:rPr>
        <w:t>之二</w:t>
      </w:r>
      <w:r w:rsidRPr="00DB6102">
        <w:rPr>
          <w:rFonts w:ascii="Calibri" w:eastAsia="KaiTi" w:hAnsi="Calibri" w:cs="Calibri"/>
          <w:sz w:val="21"/>
          <w:szCs w:val="21"/>
          <w:lang w:eastAsia="zh-CN"/>
        </w:rPr>
        <w:t>   </w:t>
      </w:r>
      <w:r w:rsidRPr="00DB6102">
        <w:rPr>
          <w:rFonts w:ascii="KaiTi" w:eastAsia="KaiTi" w:hAnsi="KaiTi"/>
          <w:sz w:val="21"/>
          <w:szCs w:val="21"/>
          <w:lang w:eastAsia="zh-CN"/>
        </w:rPr>
        <w:t>[</w:t>
      </w:r>
      <w:r w:rsidR="00892490" w:rsidRPr="00DB6102">
        <w:rPr>
          <w:rFonts w:ascii="KaiTi" w:eastAsia="KaiTi" w:hAnsi="KaiTi" w:hint="eastAsia"/>
          <w:sz w:val="21"/>
          <w:szCs w:val="21"/>
          <w:lang w:eastAsia="zh-CN"/>
        </w:rPr>
        <w:t>无变化</w:t>
      </w:r>
      <w:r w:rsidRPr="00DB6102">
        <w:rPr>
          <w:rFonts w:ascii="KaiTi" w:eastAsia="KaiTi" w:hAnsi="KaiTi"/>
          <w:sz w:val="21"/>
          <w:szCs w:val="21"/>
          <w:lang w:eastAsia="zh-CN"/>
        </w:rPr>
        <w:t>]</w:t>
      </w:r>
      <w:r w:rsidRPr="00DB6102">
        <w:rPr>
          <w:rFonts w:ascii="Calibri" w:eastAsia="KaiTi" w:hAnsi="Calibri" w:cs="Calibri"/>
          <w:sz w:val="21"/>
          <w:szCs w:val="21"/>
          <w:lang w:eastAsia="zh-CN"/>
        </w:rPr>
        <w:t>  </w:t>
      </w:r>
      <w:bookmarkEnd w:id="37"/>
      <w:r w:rsidR="00892490" w:rsidRPr="00DB6102">
        <w:rPr>
          <w:rFonts w:ascii="KaiTi" w:eastAsia="KaiTi" w:hAnsi="KaiTi" w:cs="Microsoft YaHei" w:hint="eastAsia"/>
          <w:sz w:val="21"/>
          <w:szCs w:val="21"/>
          <w:lang w:eastAsia="zh-CN"/>
        </w:rPr>
        <w:t>明显错误更正的考虑</w:t>
      </w:r>
    </w:p>
    <w:p w14:paraId="45B4371E" w14:textId="77777777" w:rsidR="00390B2C" w:rsidRPr="0063795C" w:rsidRDefault="00390B2C" w:rsidP="0063795C">
      <w:pPr>
        <w:pStyle w:val="RPara"/>
        <w:jc w:val="both"/>
        <w:rPr>
          <w:rFonts w:ascii="SimSun" w:eastAsia="SimSun" w:hAnsi="SimSun"/>
          <w:sz w:val="21"/>
          <w:szCs w:val="21"/>
          <w:lang w:eastAsia="zh-CN"/>
        </w:rPr>
      </w:pPr>
      <w:r w:rsidRPr="0063795C">
        <w:rPr>
          <w:sz w:val="21"/>
          <w:szCs w:val="21"/>
          <w:lang w:eastAsia="zh-CN"/>
        </w:rPr>
        <w:tab/>
      </w:r>
      <w:r w:rsidRPr="0063795C">
        <w:rPr>
          <w:rFonts w:ascii="SimSun" w:eastAsia="SimSun" w:hAnsi="SimSun"/>
          <w:sz w:val="21"/>
          <w:szCs w:val="21"/>
          <w:lang w:eastAsia="zh-CN"/>
        </w:rPr>
        <w:t>(a)</w:t>
      </w:r>
      <w:r w:rsidR="005B0233" w:rsidRPr="00703288">
        <w:rPr>
          <w:rFonts w:ascii="Calibri" w:eastAsia="KaiTi" w:hAnsi="Calibri" w:cs="Calibri"/>
          <w:sz w:val="21"/>
          <w:szCs w:val="21"/>
          <w:lang w:eastAsia="zh-CN"/>
        </w:rPr>
        <w:t>  </w:t>
      </w:r>
      <w:r w:rsidR="00892490" w:rsidRPr="0063795C">
        <w:rPr>
          <w:rFonts w:ascii="SimSun" w:eastAsia="SimSun" w:hAnsi="SimSun" w:cs="Microsoft YaHei" w:hint="eastAsia"/>
          <w:sz w:val="21"/>
          <w:szCs w:val="21"/>
          <w:lang w:eastAsia="zh-CN"/>
        </w:rPr>
        <w:t>根据本细则</w:t>
      </w:r>
      <w:r w:rsidR="00892490" w:rsidRPr="0063795C">
        <w:rPr>
          <w:rFonts w:ascii="SimSun" w:eastAsia="SimSun" w:hAnsi="SimSun" w:hint="eastAsia"/>
          <w:sz w:val="21"/>
          <w:szCs w:val="21"/>
          <w:lang w:eastAsia="zh-CN"/>
        </w:rPr>
        <w:t>91.1</w:t>
      </w:r>
      <w:r w:rsidR="00892490" w:rsidRPr="0063795C">
        <w:rPr>
          <w:rFonts w:ascii="SimSun" w:eastAsia="SimSun" w:hAnsi="SimSun" w:cs="Microsoft YaHei" w:hint="eastAsia"/>
          <w:sz w:val="21"/>
          <w:szCs w:val="21"/>
          <w:lang w:eastAsia="zh-CN"/>
        </w:rPr>
        <w:t>许可的明显错误更正，除</w:t>
      </w:r>
      <w:r w:rsidR="00892490" w:rsidRPr="0063795C">
        <w:rPr>
          <w:rFonts w:ascii="SimSun" w:eastAsia="SimSun" w:hAnsi="SimSun" w:hint="eastAsia"/>
          <w:sz w:val="21"/>
          <w:szCs w:val="21"/>
          <w:lang w:eastAsia="zh-CN"/>
        </w:rPr>
        <w:t>(b)</w:t>
      </w:r>
      <w:r w:rsidR="00892490" w:rsidRPr="0063795C">
        <w:rPr>
          <w:rFonts w:ascii="SimSun" w:eastAsia="SimSun" w:hAnsi="SimSun" w:cs="Microsoft YaHei" w:hint="eastAsia"/>
          <w:sz w:val="21"/>
          <w:szCs w:val="21"/>
          <w:lang w:eastAsia="zh-CN"/>
        </w:rPr>
        <w:t>另有规定之外，国际检索单位为了国际检索的目的应该予以考虑，并应在国际检索报告中对此作出说明。</w:t>
      </w:r>
    </w:p>
    <w:p w14:paraId="2DB34F18" w14:textId="77777777" w:rsidR="00390B2C" w:rsidRPr="0063795C" w:rsidRDefault="00390B2C" w:rsidP="0063795C">
      <w:pPr>
        <w:pStyle w:val="RPara"/>
        <w:jc w:val="both"/>
        <w:rPr>
          <w:rFonts w:ascii="SimSun" w:eastAsia="SimSun" w:hAnsi="SimSun"/>
          <w:sz w:val="21"/>
          <w:szCs w:val="21"/>
          <w:lang w:eastAsia="zh-CN"/>
        </w:rPr>
      </w:pPr>
      <w:r w:rsidRPr="0063795C">
        <w:rPr>
          <w:rFonts w:ascii="SimSun" w:eastAsia="SimSun" w:hAnsi="SimSun"/>
          <w:sz w:val="21"/>
          <w:szCs w:val="21"/>
          <w:lang w:eastAsia="zh-CN"/>
        </w:rPr>
        <w:tab/>
        <w:t>(b)</w:t>
      </w:r>
      <w:r w:rsidR="005B0233" w:rsidRPr="00703288">
        <w:rPr>
          <w:rFonts w:ascii="Calibri" w:eastAsia="KaiTi" w:hAnsi="Calibri" w:cs="Calibri"/>
          <w:sz w:val="21"/>
          <w:szCs w:val="21"/>
          <w:lang w:eastAsia="zh-CN"/>
        </w:rPr>
        <w:t>  </w:t>
      </w:r>
      <w:r w:rsidR="00892490" w:rsidRPr="0063795C">
        <w:rPr>
          <w:rFonts w:ascii="SimSun" w:eastAsia="SimSun" w:hAnsi="SimSun" w:cs="Microsoft YaHei" w:hint="eastAsia"/>
          <w:sz w:val="21"/>
          <w:szCs w:val="21"/>
          <w:lang w:eastAsia="zh-CN"/>
        </w:rPr>
        <w:t>如果国际检索单位许可明显错误更正或者收到明显错误更正的通知，在适用的情况下，其发生在已开始起草国际检索报告之后，那么该国际检索单位为了国际检索的目的不必考虑该明显错误更正，在此种情况下报告中应尽可能加以说明，如果没有，国际检索单位应相应通知国际局，国际局应按照行政规程的规定进行处理。</w:t>
      </w:r>
    </w:p>
    <w:p w14:paraId="52EE1359" w14:textId="77777777" w:rsidR="00390B2C" w:rsidRPr="0063795C" w:rsidRDefault="00390B2C" w:rsidP="0063795C">
      <w:pPr>
        <w:pStyle w:val="RTitleSub"/>
        <w:jc w:val="both"/>
        <w:rPr>
          <w:rStyle w:val="InsertedText"/>
          <w:rFonts w:ascii="KaiTi" w:eastAsia="KaiTi" w:hAnsi="KaiTi"/>
          <w:sz w:val="21"/>
          <w:szCs w:val="21"/>
          <w:lang w:eastAsia="zh-CN"/>
        </w:rPr>
      </w:pPr>
      <w:r w:rsidRPr="0063795C">
        <w:rPr>
          <w:rStyle w:val="InsertedText"/>
          <w:rFonts w:ascii="KaiTi" w:eastAsia="KaiTi" w:hAnsi="KaiTi"/>
          <w:sz w:val="21"/>
          <w:szCs w:val="21"/>
          <w:lang w:eastAsia="zh-CN"/>
        </w:rPr>
        <w:t>43.6</w:t>
      </w:r>
      <w:r w:rsidR="00613424" w:rsidRPr="0063795C">
        <w:rPr>
          <w:rStyle w:val="InsertedText"/>
          <w:rFonts w:ascii="KaiTi" w:eastAsia="KaiTi" w:hAnsi="KaiTi" w:hint="eastAsia"/>
          <w:sz w:val="21"/>
          <w:szCs w:val="21"/>
          <w:lang w:eastAsia="zh-CN"/>
        </w:rPr>
        <w:t>之三</w:t>
      </w:r>
      <w:r w:rsidRPr="0063795C">
        <w:rPr>
          <w:rStyle w:val="InsertedText"/>
          <w:rFonts w:ascii="Calibri" w:eastAsia="KaiTi" w:hAnsi="Calibri" w:cs="Calibri"/>
          <w:sz w:val="21"/>
          <w:szCs w:val="21"/>
          <w:lang w:eastAsia="zh-CN"/>
        </w:rPr>
        <w:t>   </w:t>
      </w:r>
      <w:r w:rsidR="00613424" w:rsidRPr="0063795C">
        <w:rPr>
          <w:rStyle w:val="InsertedText"/>
          <w:rFonts w:ascii="KaiTi" w:eastAsia="KaiTi" w:hAnsi="KaiTi" w:hint="eastAsia"/>
          <w:sz w:val="21"/>
          <w:szCs w:val="21"/>
          <w:lang w:eastAsia="zh-CN"/>
        </w:rPr>
        <w:t>援引加入的项目和部分的考虑</w:t>
      </w:r>
    </w:p>
    <w:p w14:paraId="1269300D" w14:textId="17D87A10" w:rsidR="00390B2C" w:rsidRPr="0063795C" w:rsidRDefault="00390B2C" w:rsidP="0063795C">
      <w:pPr>
        <w:pStyle w:val="RPara"/>
        <w:jc w:val="both"/>
        <w:rPr>
          <w:rStyle w:val="InsertedText"/>
          <w:rFonts w:ascii="SimSun" w:eastAsia="SimSun" w:hAnsi="SimSun"/>
          <w:sz w:val="21"/>
          <w:szCs w:val="21"/>
          <w:lang w:eastAsia="zh-CN"/>
        </w:rPr>
      </w:pPr>
      <w:r w:rsidRPr="0063795C">
        <w:rPr>
          <w:rFonts w:ascii="SimSun" w:eastAsia="SimSun" w:hAnsi="SimSun"/>
          <w:sz w:val="21"/>
          <w:szCs w:val="21"/>
          <w:lang w:eastAsia="zh-CN"/>
        </w:rPr>
        <w:tab/>
      </w:r>
      <w:r w:rsidRPr="0063795C">
        <w:rPr>
          <w:rStyle w:val="InsertedText"/>
          <w:rFonts w:ascii="SimSun" w:eastAsia="SimSun" w:hAnsi="SimSun"/>
          <w:sz w:val="21"/>
          <w:szCs w:val="21"/>
          <w:lang w:eastAsia="zh-CN"/>
        </w:rPr>
        <w:t>(a)</w:t>
      </w:r>
      <w:r w:rsidR="005B0233" w:rsidRPr="0063795C">
        <w:rPr>
          <w:rStyle w:val="InsertedText"/>
          <w:rFonts w:ascii="Calibri" w:eastAsia="KaiTi" w:hAnsi="Calibri" w:cs="Calibri"/>
          <w:sz w:val="21"/>
          <w:szCs w:val="21"/>
          <w:lang w:eastAsia="zh-CN"/>
        </w:rPr>
        <w:t> </w:t>
      </w:r>
      <w:r w:rsidR="004F1F21">
        <w:rPr>
          <w:rStyle w:val="InsertedText"/>
          <w:rFonts w:ascii="Calibri" w:eastAsia="KaiTi" w:hAnsi="Calibri" w:cs="Calibri" w:hint="eastAsia"/>
          <w:sz w:val="21"/>
          <w:szCs w:val="21"/>
          <w:lang w:eastAsia="zh-CN"/>
        </w:rPr>
        <w:t>对于</w:t>
      </w:r>
      <w:r w:rsidR="005A7179" w:rsidRPr="0063795C">
        <w:rPr>
          <w:rStyle w:val="InsertedText"/>
          <w:rFonts w:ascii="SimSun" w:eastAsia="SimSun" w:hAnsi="SimSun" w:cs="Microsoft YaHei" w:hint="eastAsia"/>
          <w:sz w:val="21"/>
          <w:szCs w:val="21"/>
          <w:lang w:eastAsia="zh-CN"/>
        </w:rPr>
        <w:t>根据本细则</w:t>
      </w:r>
      <w:r w:rsidR="005A7179" w:rsidRPr="0063795C">
        <w:rPr>
          <w:rStyle w:val="InsertedText"/>
          <w:rFonts w:ascii="SimSun" w:eastAsia="SimSun" w:hAnsi="SimSun" w:hint="eastAsia"/>
          <w:sz w:val="21"/>
          <w:szCs w:val="21"/>
          <w:lang w:eastAsia="zh-CN"/>
        </w:rPr>
        <w:t>20.6(b)</w:t>
      </w:r>
      <w:r w:rsidR="00A82C27">
        <w:rPr>
          <w:rStyle w:val="InsertedText"/>
          <w:rFonts w:ascii="SimSun" w:eastAsia="SimSun" w:hAnsi="SimSun" w:cs="Microsoft YaHei" w:hint="eastAsia"/>
          <w:sz w:val="21"/>
          <w:szCs w:val="21"/>
          <w:lang w:eastAsia="zh-CN"/>
        </w:rPr>
        <w:t>视为</w:t>
      </w:r>
      <w:r w:rsidR="005A7179" w:rsidRPr="0063795C">
        <w:rPr>
          <w:rStyle w:val="InsertedText"/>
          <w:rFonts w:ascii="SimSun" w:eastAsia="SimSun" w:hAnsi="SimSun" w:cs="Microsoft YaHei" w:hint="eastAsia"/>
          <w:sz w:val="21"/>
          <w:szCs w:val="21"/>
          <w:lang w:eastAsia="zh-CN"/>
        </w:rPr>
        <w:t>在受理局首次收到条约第</w:t>
      </w:r>
      <w:r w:rsidR="005A7179" w:rsidRPr="0063795C">
        <w:rPr>
          <w:rStyle w:val="InsertedText"/>
          <w:rFonts w:ascii="SimSun" w:eastAsia="SimSun" w:hAnsi="SimSun" w:hint="eastAsia"/>
          <w:sz w:val="21"/>
          <w:szCs w:val="21"/>
          <w:lang w:eastAsia="zh-CN"/>
        </w:rPr>
        <w:t>11</w:t>
      </w:r>
      <w:r w:rsidR="005A7179" w:rsidRPr="0063795C">
        <w:rPr>
          <w:rStyle w:val="InsertedText"/>
          <w:rFonts w:ascii="SimSun" w:eastAsia="SimSun" w:hAnsi="SimSun" w:cs="Microsoft YaHei" w:hint="eastAsia"/>
          <w:sz w:val="21"/>
          <w:szCs w:val="21"/>
          <w:lang w:eastAsia="zh-CN"/>
        </w:rPr>
        <w:t>条</w:t>
      </w:r>
      <w:r w:rsidR="005A7179" w:rsidRPr="0063795C">
        <w:rPr>
          <w:rStyle w:val="InsertedText"/>
          <w:rFonts w:ascii="SimSun" w:eastAsia="SimSun" w:hAnsi="SimSun" w:hint="eastAsia"/>
          <w:sz w:val="21"/>
          <w:szCs w:val="21"/>
          <w:lang w:eastAsia="zh-CN"/>
        </w:rPr>
        <w:t>(1)(iii)</w:t>
      </w:r>
      <w:r w:rsidR="005A7179" w:rsidRPr="0063795C">
        <w:rPr>
          <w:rStyle w:val="InsertedText"/>
          <w:rFonts w:ascii="SimSun" w:eastAsia="SimSun" w:hAnsi="SimSun" w:cs="Microsoft YaHei" w:hint="eastAsia"/>
          <w:sz w:val="21"/>
          <w:szCs w:val="21"/>
          <w:lang w:eastAsia="zh-CN"/>
        </w:rPr>
        <w:t>所述一个或者多个项目之日已经包含在国际申请中</w:t>
      </w:r>
      <w:r w:rsidR="004F1F21">
        <w:rPr>
          <w:rStyle w:val="InsertedText"/>
          <w:rFonts w:ascii="SimSun" w:eastAsia="SimSun" w:hAnsi="SimSun" w:cs="Microsoft YaHei" w:hint="eastAsia"/>
          <w:sz w:val="21"/>
          <w:szCs w:val="21"/>
          <w:lang w:eastAsia="zh-CN"/>
        </w:rPr>
        <w:t>的项目和部分</w:t>
      </w:r>
      <w:r w:rsidR="005A7179" w:rsidRPr="0063795C">
        <w:rPr>
          <w:rStyle w:val="InsertedText"/>
          <w:rFonts w:ascii="SimSun" w:eastAsia="SimSun" w:hAnsi="SimSun" w:cs="Microsoft YaHei" w:hint="eastAsia"/>
          <w:sz w:val="21"/>
          <w:szCs w:val="21"/>
          <w:lang w:eastAsia="zh-CN"/>
        </w:rPr>
        <w:t>，除(b)另有规定之外，国际检索单位为了国际检索的目的</w:t>
      </w:r>
      <w:r w:rsidR="00E45FEC" w:rsidRPr="0063795C">
        <w:rPr>
          <w:rStyle w:val="InsertedText"/>
          <w:rFonts w:ascii="SimSun" w:eastAsia="SimSun" w:hAnsi="SimSun" w:cs="Microsoft YaHei" w:hint="eastAsia"/>
          <w:sz w:val="21"/>
          <w:szCs w:val="21"/>
          <w:lang w:eastAsia="zh-CN"/>
        </w:rPr>
        <w:t>应该</w:t>
      </w:r>
      <w:r w:rsidR="005A7179" w:rsidRPr="0063795C">
        <w:rPr>
          <w:rStyle w:val="InsertedText"/>
          <w:rFonts w:ascii="SimSun" w:eastAsia="SimSun" w:hAnsi="SimSun" w:cs="Microsoft YaHei" w:hint="eastAsia"/>
          <w:sz w:val="21"/>
          <w:szCs w:val="21"/>
          <w:lang w:eastAsia="zh-CN"/>
        </w:rPr>
        <w:t>予以考虑，并应在国际检索报告中对此作出说明。</w:t>
      </w:r>
    </w:p>
    <w:p w14:paraId="686519B8" w14:textId="77777777" w:rsidR="00390B2C" w:rsidRPr="0063795C" w:rsidRDefault="00390B2C" w:rsidP="00390B2C">
      <w:pPr>
        <w:pStyle w:val="RContinued"/>
        <w:rPr>
          <w:rFonts w:ascii="KaiTi" w:eastAsia="KaiTi" w:hAnsi="KaiTi"/>
          <w:i w:val="0"/>
          <w:sz w:val="21"/>
          <w:szCs w:val="21"/>
          <w:lang w:eastAsia="zh-CN"/>
        </w:rPr>
      </w:pPr>
      <w:r w:rsidRPr="0063795C">
        <w:rPr>
          <w:rFonts w:ascii="KaiTi" w:eastAsia="KaiTi" w:hAnsi="KaiTi"/>
          <w:i w:val="0"/>
          <w:sz w:val="21"/>
          <w:szCs w:val="21"/>
          <w:lang w:eastAsia="zh-CN"/>
        </w:rPr>
        <w:lastRenderedPageBreak/>
        <w:t>[</w:t>
      </w:r>
      <w:r w:rsidR="00F71574" w:rsidRPr="0063795C">
        <w:rPr>
          <w:rFonts w:ascii="KaiTi" w:eastAsia="KaiTi" w:hAnsi="KaiTi" w:hint="eastAsia"/>
          <w:i w:val="0"/>
          <w:sz w:val="21"/>
          <w:szCs w:val="21"/>
          <w:lang w:eastAsia="zh-CN"/>
        </w:rPr>
        <w:t>细则</w:t>
      </w:r>
      <w:r w:rsidRPr="0063795C">
        <w:rPr>
          <w:rFonts w:ascii="KaiTi" w:eastAsia="KaiTi" w:hAnsi="KaiTi"/>
          <w:i w:val="0"/>
          <w:sz w:val="21"/>
          <w:szCs w:val="21"/>
          <w:lang w:eastAsia="zh-CN"/>
        </w:rPr>
        <w:t>43.6</w:t>
      </w:r>
      <w:r w:rsidR="00F71574" w:rsidRPr="0063795C">
        <w:rPr>
          <w:rFonts w:ascii="KaiTi" w:eastAsia="KaiTi" w:hAnsi="KaiTi" w:hint="eastAsia"/>
          <w:i w:val="0"/>
          <w:sz w:val="21"/>
          <w:szCs w:val="21"/>
          <w:lang w:eastAsia="zh-CN"/>
        </w:rPr>
        <w:t>之三，续</w:t>
      </w:r>
      <w:r w:rsidRPr="0063795C">
        <w:rPr>
          <w:rFonts w:ascii="KaiTi" w:eastAsia="KaiTi" w:hAnsi="KaiTi"/>
          <w:i w:val="0"/>
          <w:sz w:val="21"/>
          <w:szCs w:val="21"/>
          <w:lang w:eastAsia="zh-CN"/>
        </w:rPr>
        <w:t>]</w:t>
      </w:r>
    </w:p>
    <w:p w14:paraId="09988E20" w14:textId="66CF7DDE" w:rsidR="00390B2C" w:rsidRPr="0063795C" w:rsidRDefault="00390B2C" w:rsidP="0063795C">
      <w:pPr>
        <w:pStyle w:val="RPara"/>
        <w:jc w:val="both"/>
        <w:rPr>
          <w:rStyle w:val="InsertedText"/>
          <w:rFonts w:ascii="SimSun" w:eastAsia="SimSun" w:hAnsi="SimSun"/>
          <w:sz w:val="21"/>
          <w:szCs w:val="21"/>
          <w:lang w:eastAsia="zh-CN"/>
        </w:rPr>
      </w:pPr>
      <w:r w:rsidRPr="009679B6">
        <w:rPr>
          <w:sz w:val="21"/>
          <w:lang w:eastAsia="zh-CN"/>
        </w:rPr>
        <w:tab/>
      </w:r>
      <w:r w:rsidRPr="0063795C">
        <w:rPr>
          <w:rStyle w:val="InsertedText"/>
          <w:rFonts w:ascii="SimSun" w:eastAsia="SimSun" w:hAnsi="SimSun"/>
          <w:sz w:val="21"/>
          <w:szCs w:val="21"/>
          <w:lang w:eastAsia="zh-CN"/>
        </w:rPr>
        <w:t>(b)</w:t>
      </w:r>
      <w:r w:rsidR="005B0233" w:rsidRPr="0063795C">
        <w:rPr>
          <w:rStyle w:val="InsertedText"/>
          <w:rFonts w:ascii="Calibri" w:eastAsia="KaiTi" w:hAnsi="Calibri" w:cs="Calibri"/>
          <w:sz w:val="21"/>
          <w:szCs w:val="21"/>
          <w:lang w:eastAsia="zh-CN"/>
        </w:rPr>
        <w:t>  </w:t>
      </w:r>
      <w:r w:rsidR="005F34CC" w:rsidRPr="0063795C">
        <w:rPr>
          <w:rStyle w:val="InsertedText"/>
          <w:rFonts w:ascii="SimSun" w:eastAsia="SimSun" w:hAnsi="SimSun" w:cs="Microsoft YaHei" w:hint="eastAsia"/>
          <w:sz w:val="21"/>
          <w:szCs w:val="21"/>
          <w:lang w:eastAsia="zh-CN"/>
        </w:rPr>
        <w:t>如果</w:t>
      </w:r>
      <w:r w:rsidR="00701882">
        <w:rPr>
          <w:rStyle w:val="InsertedText"/>
          <w:rFonts w:ascii="SimSun" w:eastAsia="SimSun" w:hAnsi="SimSun" w:cs="Microsoft YaHei" w:hint="eastAsia"/>
          <w:sz w:val="21"/>
          <w:szCs w:val="21"/>
          <w:lang w:eastAsia="zh-CN"/>
        </w:rPr>
        <w:t>(</w:t>
      </w:r>
      <w:r w:rsidR="005F34CC" w:rsidRPr="0063795C">
        <w:rPr>
          <w:rStyle w:val="InsertedText"/>
          <w:rFonts w:ascii="SimSun" w:eastAsia="SimSun" w:hAnsi="SimSun" w:cs="Microsoft YaHei" w:hint="eastAsia"/>
          <w:sz w:val="21"/>
          <w:szCs w:val="21"/>
          <w:lang w:eastAsia="zh-CN"/>
        </w:rPr>
        <w:t>a</w:t>
      </w:r>
      <w:r w:rsidR="00701882">
        <w:rPr>
          <w:rStyle w:val="InsertedText"/>
          <w:rFonts w:ascii="SimSun" w:eastAsia="SimSun" w:hAnsi="SimSun" w:cs="Microsoft YaHei" w:hint="eastAsia"/>
          <w:sz w:val="21"/>
          <w:szCs w:val="21"/>
          <w:lang w:eastAsia="zh-CN"/>
        </w:rPr>
        <w:t>)</w:t>
      </w:r>
      <w:r w:rsidR="005F34CC" w:rsidRPr="0063795C">
        <w:rPr>
          <w:rStyle w:val="InsertedText"/>
          <w:rFonts w:ascii="SimSun" w:eastAsia="SimSun" w:hAnsi="SimSun" w:cs="Microsoft YaHei" w:hint="eastAsia"/>
          <w:sz w:val="21"/>
          <w:szCs w:val="21"/>
          <w:lang w:eastAsia="zh-CN"/>
        </w:rPr>
        <w:t>中所述一个项目或部分</w:t>
      </w:r>
      <w:r w:rsidR="00030DA2">
        <w:rPr>
          <w:rStyle w:val="InsertedText"/>
          <w:rFonts w:ascii="SimSun" w:eastAsia="SimSun" w:hAnsi="SimSun" w:cs="Microsoft YaHei" w:hint="eastAsia"/>
          <w:sz w:val="21"/>
          <w:szCs w:val="21"/>
          <w:lang w:eastAsia="zh-CN"/>
        </w:rPr>
        <w:t>视为</w:t>
      </w:r>
      <w:r w:rsidR="008F6C15" w:rsidRPr="0063795C">
        <w:rPr>
          <w:rStyle w:val="InsertedText"/>
          <w:rFonts w:ascii="SimSun" w:eastAsia="SimSun" w:hAnsi="SimSun" w:cs="Microsoft YaHei" w:hint="eastAsia"/>
          <w:sz w:val="21"/>
          <w:szCs w:val="21"/>
          <w:lang w:eastAsia="zh-CN"/>
        </w:rPr>
        <w:t>在受理局首次收到条约第11条(1)(iii)所述一个或者多个项目之日</w:t>
      </w:r>
      <w:r w:rsidR="005F34CC" w:rsidRPr="0063795C">
        <w:rPr>
          <w:rStyle w:val="InsertedText"/>
          <w:rFonts w:ascii="SimSun" w:eastAsia="SimSun" w:hAnsi="SimSun" w:cs="Microsoft YaHei" w:hint="eastAsia"/>
          <w:sz w:val="21"/>
          <w:szCs w:val="21"/>
          <w:lang w:eastAsia="zh-CN"/>
        </w:rPr>
        <w:t>已经包含在国际申请中，而</w:t>
      </w:r>
      <w:r w:rsidR="00DD2D6E" w:rsidRPr="0063795C">
        <w:rPr>
          <w:rStyle w:val="InsertedText"/>
          <w:rFonts w:ascii="SimSun" w:eastAsia="SimSun" w:hAnsi="SimSun" w:cs="Microsoft YaHei" w:hint="eastAsia"/>
          <w:sz w:val="21"/>
          <w:szCs w:val="21"/>
          <w:lang w:eastAsia="zh-CN"/>
        </w:rPr>
        <w:t>这一事实</w:t>
      </w:r>
      <w:r w:rsidR="005F34CC" w:rsidRPr="0063795C">
        <w:rPr>
          <w:rStyle w:val="InsertedText"/>
          <w:rFonts w:ascii="SimSun" w:eastAsia="SimSun" w:hAnsi="SimSun" w:cs="Microsoft YaHei" w:hint="eastAsia"/>
          <w:sz w:val="21"/>
          <w:szCs w:val="21"/>
          <w:lang w:eastAsia="zh-CN"/>
        </w:rPr>
        <w:t>在国际检索单位已开始</w:t>
      </w:r>
      <w:r w:rsidR="008F6C15">
        <w:rPr>
          <w:rStyle w:val="InsertedText"/>
          <w:rFonts w:ascii="SimSun" w:eastAsia="SimSun" w:hAnsi="SimSun" w:cs="Microsoft YaHei" w:hint="eastAsia"/>
          <w:sz w:val="21"/>
          <w:szCs w:val="21"/>
          <w:lang w:eastAsia="zh-CN"/>
        </w:rPr>
        <w:t>起草</w:t>
      </w:r>
      <w:r w:rsidR="005F34CC" w:rsidRPr="0063795C">
        <w:rPr>
          <w:rStyle w:val="InsertedText"/>
          <w:rFonts w:ascii="SimSun" w:eastAsia="SimSun" w:hAnsi="SimSun" w:cs="Microsoft YaHei" w:hint="eastAsia"/>
          <w:sz w:val="21"/>
          <w:szCs w:val="21"/>
          <w:lang w:eastAsia="zh-CN"/>
        </w:rPr>
        <w:t>国际检索报告之后才通知</w:t>
      </w:r>
      <w:r w:rsidR="00030DA2">
        <w:rPr>
          <w:rStyle w:val="InsertedText"/>
          <w:rFonts w:ascii="SimSun" w:eastAsia="SimSun" w:hAnsi="SimSun" w:cs="Microsoft YaHei" w:hint="eastAsia"/>
          <w:sz w:val="21"/>
          <w:szCs w:val="21"/>
          <w:lang w:eastAsia="zh-CN"/>
        </w:rPr>
        <w:t>该单位</w:t>
      </w:r>
      <w:r w:rsidR="005F34CC" w:rsidRPr="0063795C">
        <w:rPr>
          <w:rStyle w:val="InsertedText"/>
          <w:rFonts w:ascii="SimSun" w:eastAsia="SimSun" w:hAnsi="SimSun" w:cs="Microsoft YaHei" w:hint="eastAsia"/>
          <w:sz w:val="21"/>
          <w:szCs w:val="21"/>
          <w:lang w:eastAsia="zh-CN"/>
        </w:rPr>
        <w:t>，则该单位可以</w:t>
      </w:r>
      <w:r w:rsidR="004E767A">
        <w:rPr>
          <w:rStyle w:val="InsertedText"/>
          <w:rFonts w:ascii="SimSun" w:eastAsia="SimSun" w:hAnsi="SimSun" w:cs="Microsoft YaHei" w:hint="eastAsia"/>
          <w:sz w:val="21"/>
          <w:szCs w:val="21"/>
          <w:lang w:eastAsia="zh-CN"/>
        </w:rPr>
        <w:t>发出通知书</w:t>
      </w:r>
      <w:r w:rsidR="00F1385F" w:rsidRPr="0063795C">
        <w:rPr>
          <w:rStyle w:val="InsertedText"/>
          <w:rFonts w:ascii="SimSun" w:eastAsia="SimSun" w:hAnsi="SimSun" w:cs="Microsoft YaHei" w:hint="eastAsia"/>
          <w:sz w:val="21"/>
          <w:szCs w:val="21"/>
          <w:lang w:eastAsia="zh-CN"/>
        </w:rPr>
        <w:t>要求</w:t>
      </w:r>
      <w:r w:rsidR="005F34CC" w:rsidRPr="0063795C">
        <w:rPr>
          <w:rStyle w:val="InsertedText"/>
          <w:rFonts w:ascii="SimSun" w:eastAsia="SimSun" w:hAnsi="SimSun" w:cs="Microsoft YaHei" w:hint="eastAsia"/>
          <w:sz w:val="21"/>
          <w:szCs w:val="21"/>
          <w:lang w:eastAsia="zh-CN"/>
        </w:rPr>
        <w:t>申请人</w:t>
      </w:r>
      <w:r w:rsidR="00F1385F" w:rsidRPr="0063795C">
        <w:rPr>
          <w:rStyle w:val="InsertedText"/>
          <w:rFonts w:ascii="SimSun" w:eastAsia="SimSun" w:hAnsi="SimSun" w:cs="Microsoft YaHei" w:hint="eastAsia"/>
          <w:sz w:val="21"/>
          <w:szCs w:val="21"/>
          <w:lang w:eastAsia="zh-CN"/>
        </w:rPr>
        <w:t>缴纳附加费</w:t>
      </w:r>
      <w:r w:rsidR="00DD2D6E" w:rsidRPr="0063795C">
        <w:rPr>
          <w:rStyle w:val="InsertedText"/>
          <w:rFonts w:ascii="SimSun" w:eastAsia="SimSun" w:hAnsi="SimSun" w:cs="Microsoft YaHei" w:hint="eastAsia"/>
          <w:sz w:val="21"/>
          <w:szCs w:val="21"/>
          <w:lang w:eastAsia="zh-CN"/>
        </w:rPr>
        <w:t>。</w:t>
      </w:r>
      <w:r w:rsidR="00F571B8">
        <w:rPr>
          <w:rStyle w:val="InsertedText"/>
          <w:rFonts w:ascii="SimSun" w:eastAsia="SimSun" w:hAnsi="SimSun" w:cs="Microsoft YaHei" w:hint="eastAsia"/>
          <w:sz w:val="21"/>
          <w:szCs w:val="21"/>
          <w:lang w:eastAsia="zh-CN"/>
        </w:rPr>
        <w:t>该</w:t>
      </w:r>
      <w:r w:rsidR="00BF6E1D" w:rsidRPr="0063795C">
        <w:rPr>
          <w:rStyle w:val="InsertedText"/>
          <w:rFonts w:ascii="SimSun" w:eastAsia="SimSun" w:hAnsi="SimSun" w:cs="Microsoft YaHei" w:hint="eastAsia"/>
          <w:sz w:val="21"/>
          <w:szCs w:val="21"/>
          <w:lang w:eastAsia="zh-CN"/>
        </w:rPr>
        <w:t>通知</w:t>
      </w:r>
      <w:r w:rsidR="004E767A">
        <w:rPr>
          <w:rStyle w:val="InsertedText"/>
          <w:rFonts w:ascii="SimSun" w:eastAsia="SimSun" w:hAnsi="SimSun" w:cs="Microsoft YaHei" w:hint="eastAsia"/>
          <w:sz w:val="21"/>
          <w:szCs w:val="21"/>
          <w:lang w:eastAsia="zh-CN"/>
        </w:rPr>
        <w:t>书</w:t>
      </w:r>
      <w:r w:rsidR="00F571B8">
        <w:rPr>
          <w:rStyle w:val="InsertedText"/>
          <w:rFonts w:ascii="SimSun" w:eastAsia="SimSun" w:hAnsi="SimSun" w:cs="Microsoft YaHei" w:hint="eastAsia"/>
          <w:sz w:val="21"/>
          <w:szCs w:val="21"/>
          <w:lang w:eastAsia="zh-CN"/>
        </w:rPr>
        <w:t>应要求</w:t>
      </w:r>
      <w:r w:rsidR="00BF6E1D" w:rsidRPr="0063795C">
        <w:rPr>
          <w:rStyle w:val="InsertedText"/>
          <w:rFonts w:ascii="SimSun" w:eastAsia="SimSun" w:hAnsi="SimSun" w:cs="Microsoft YaHei" w:hint="eastAsia"/>
          <w:sz w:val="21"/>
          <w:szCs w:val="21"/>
          <w:lang w:eastAsia="zh-CN"/>
        </w:rPr>
        <w:t>申请人</w:t>
      </w:r>
      <w:r w:rsidR="00F571B8">
        <w:rPr>
          <w:rStyle w:val="InsertedText"/>
          <w:rFonts w:ascii="SimSun" w:eastAsia="SimSun" w:hAnsi="SimSun" w:cs="Microsoft YaHei" w:hint="eastAsia"/>
          <w:sz w:val="21"/>
          <w:szCs w:val="21"/>
          <w:lang w:eastAsia="zh-CN"/>
        </w:rPr>
        <w:t>在</w:t>
      </w:r>
      <w:r w:rsidR="00BF6E1D" w:rsidRPr="0063795C">
        <w:rPr>
          <w:rStyle w:val="InsertedText"/>
          <w:rFonts w:ascii="SimSun" w:eastAsia="SimSun" w:hAnsi="SimSun" w:cs="Microsoft YaHei" w:hint="eastAsia"/>
          <w:sz w:val="21"/>
          <w:szCs w:val="21"/>
          <w:lang w:eastAsia="zh-CN"/>
        </w:rPr>
        <w:t>自通知之日起1个月内缴纳附加费，并说明应缴纳的费用数额</w:t>
      </w:r>
      <w:r w:rsidR="00A3249C" w:rsidRPr="0063795C">
        <w:rPr>
          <w:rStyle w:val="InsertedText"/>
          <w:rFonts w:ascii="SimSun" w:eastAsia="SimSun" w:hAnsi="SimSun" w:cs="Microsoft YaHei" w:hint="eastAsia"/>
          <w:sz w:val="21"/>
          <w:szCs w:val="21"/>
          <w:lang w:eastAsia="zh-CN"/>
        </w:rPr>
        <w:t>。附加费的数额应由国际检索单位决定，但不应超过检索费；附加费应直接向该单位缴纳。</w:t>
      </w:r>
      <w:r w:rsidR="00DF3052">
        <w:rPr>
          <w:rStyle w:val="InsertedText"/>
          <w:rFonts w:ascii="SimSun" w:eastAsia="SimSun" w:hAnsi="SimSun" w:cs="Microsoft YaHei" w:hint="eastAsia"/>
          <w:sz w:val="21"/>
          <w:szCs w:val="21"/>
          <w:lang w:eastAsia="zh-CN"/>
        </w:rPr>
        <w:t>只要</w:t>
      </w:r>
      <w:r w:rsidR="00F571B8" w:rsidRPr="0063795C">
        <w:rPr>
          <w:rStyle w:val="InsertedText"/>
          <w:rFonts w:ascii="SimSun" w:eastAsia="SimSun" w:hAnsi="SimSun" w:cs="Microsoft YaHei" w:hint="eastAsia"/>
          <w:sz w:val="21"/>
          <w:szCs w:val="21"/>
          <w:lang w:eastAsia="zh-CN"/>
        </w:rPr>
        <w:t>任何此类附加费</w:t>
      </w:r>
      <w:r w:rsidR="0035254B" w:rsidRPr="0063795C">
        <w:rPr>
          <w:rStyle w:val="InsertedText"/>
          <w:rFonts w:ascii="SimSun" w:eastAsia="SimSun" w:hAnsi="SimSun" w:cs="Microsoft YaHei" w:hint="eastAsia"/>
          <w:sz w:val="21"/>
          <w:szCs w:val="21"/>
          <w:lang w:eastAsia="zh-CN"/>
        </w:rPr>
        <w:t>在规定期限内付清，国际检索单位应对包括</w:t>
      </w:r>
      <w:r w:rsidR="00701882">
        <w:rPr>
          <w:rStyle w:val="InsertedText"/>
          <w:rFonts w:ascii="SimSun" w:eastAsia="SimSun" w:hAnsi="SimSun" w:cs="Microsoft YaHei" w:hint="eastAsia"/>
          <w:sz w:val="21"/>
          <w:szCs w:val="21"/>
          <w:lang w:eastAsia="zh-CN"/>
        </w:rPr>
        <w:t>(</w:t>
      </w:r>
      <w:r w:rsidR="0035254B" w:rsidRPr="0063795C">
        <w:rPr>
          <w:rStyle w:val="InsertedText"/>
          <w:rFonts w:ascii="SimSun" w:eastAsia="SimSun" w:hAnsi="SimSun" w:cs="Microsoft YaHei"/>
          <w:sz w:val="21"/>
          <w:szCs w:val="21"/>
          <w:lang w:eastAsia="zh-CN"/>
        </w:rPr>
        <w:t>a</w:t>
      </w:r>
      <w:r w:rsidR="00701882">
        <w:rPr>
          <w:rStyle w:val="InsertedText"/>
          <w:rFonts w:ascii="SimSun" w:eastAsia="SimSun" w:hAnsi="SimSun" w:cs="Microsoft YaHei" w:hint="eastAsia"/>
          <w:sz w:val="21"/>
          <w:szCs w:val="21"/>
          <w:lang w:eastAsia="zh-CN"/>
        </w:rPr>
        <w:t>)</w:t>
      </w:r>
      <w:r w:rsidR="0035254B" w:rsidRPr="0063795C">
        <w:rPr>
          <w:rStyle w:val="InsertedText"/>
          <w:rFonts w:ascii="SimSun" w:eastAsia="SimSun" w:hAnsi="SimSun" w:cs="Microsoft YaHei" w:hint="eastAsia"/>
          <w:sz w:val="21"/>
          <w:szCs w:val="21"/>
          <w:lang w:eastAsia="zh-CN"/>
        </w:rPr>
        <w:t>中所述任何项目或部分的国际申请</w:t>
      </w:r>
      <w:r w:rsidR="001D3AE3" w:rsidRPr="0063795C">
        <w:rPr>
          <w:rStyle w:val="InsertedText"/>
          <w:rFonts w:ascii="SimSun" w:eastAsia="SimSun" w:hAnsi="SimSun" w:cs="Microsoft YaHei" w:hint="eastAsia"/>
          <w:sz w:val="21"/>
          <w:szCs w:val="21"/>
          <w:lang w:eastAsia="zh-CN"/>
        </w:rPr>
        <w:t>作出</w:t>
      </w:r>
      <w:r w:rsidR="0035254B" w:rsidRPr="0063795C">
        <w:rPr>
          <w:rStyle w:val="InsertedText"/>
          <w:rFonts w:ascii="SimSun" w:eastAsia="SimSun" w:hAnsi="SimSun" w:cs="Microsoft YaHei" w:hint="eastAsia"/>
          <w:sz w:val="21"/>
          <w:szCs w:val="21"/>
          <w:lang w:eastAsia="zh-CN"/>
        </w:rPr>
        <w:t>国际检索报告</w:t>
      </w:r>
      <w:r w:rsidR="001D3AE3" w:rsidRPr="0063795C">
        <w:rPr>
          <w:rStyle w:val="InsertedText"/>
          <w:rFonts w:ascii="SimSun" w:eastAsia="SimSun" w:hAnsi="SimSun" w:cs="Microsoft YaHei" w:hint="eastAsia"/>
          <w:sz w:val="21"/>
          <w:szCs w:val="21"/>
          <w:lang w:eastAsia="zh-CN"/>
        </w:rPr>
        <w:t>。</w:t>
      </w:r>
    </w:p>
    <w:p w14:paraId="3C9112C7" w14:textId="177D4414" w:rsidR="00390B2C" w:rsidRPr="00903C8B" w:rsidRDefault="00390B2C" w:rsidP="00595303">
      <w:pPr>
        <w:pStyle w:val="RComment"/>
      </w:pPr>
      <w:r w:rsidRPr="00903C8B">
        <w:t>[</w:t>
      </w:r>
      <w:r w:rsidR="00FA59A9">
        <w:rPr>
          <w:rFonts w:hint="eastAsia"/>
        </w:rPr>
        <w:t>说明：建议增加新细则43条之三</w:t>
      </w:r>
      <w:r w:rsidR="00CB6155">
        <w:rPr>
          <w:rFonts w:hint="eastAsia"/>
        </w:rPr>
        <w:t>，以允许国际检索单位在援引加入“</w:t>
      </w:r>
      <w:r w:rsidR="00D72232">
        <w:rPr>
          <w:rFonts w:hint="eastAsia"/>
        </w:rPr>
        <w:t>确实</w:t>
      </w:r>
      <w:r w:rsidR="00CB6155">
        <w:rPr>
          <w:rFonts w:hint="eastAsia"/>
        </w:rPr>
        <w:t>遗漏的”部分，或者在错误提交某一项目或部分的情况下援引加入“正确的”项目或部分</w:t>
      </w:r>
      <w:r w:rsidR="003749F2">
        <w:rPr>
          <w:rFonts w:hint="eastAsia"/>
        </w:rPr>
        <w:t>这一情况</w:t>
      </w:r>
      <w:r w:rsidR="00CB6155">
        <w:rPr>
          <w:rFonts w:hint="eastAsia"/>
        </w:rPr>
        <w:t>在</w:t>
      </w:r>
      <w:r w:rsidR="00CB6155" w:rsidRPr="00CB6155">
        <w:rPr>
          <w:rFonts w:hint="eastAsia"/>
        </w:rPr>
        <w:t>国际检索单位已开始</w:t>
      </w:r>
      <w:r w:rsidR="00BC4843">
        <w:rPr>
          <w:rFonts w:hint="eastAsia"/>
        </w:rPr>
        <w:t>起草</w:t>
      </w:r>
      <w:r w:rsidR="00CB6155" w:rsidRPr="00CB6155">
        <w:rPr>
          <w:rFonts w:hint="eastAsia"/>
        </w:rPr>
        <w:t>国际检索报告之后才通知</w:t>
      </w:r>
      <w:r w:rsidR="00CB6155">
        <w:rPr>
          <w:rFonts w:hint="eastAsia"/>
        </w:rPr>
        <w:t>时，收取附加检索费（数额由该单位决定）。</w:t>
      </w:r>
      <w:r w:rsidR="00F71574">
        <w:rPr>
          <w:rFonts w:hint="eastAsia"/>
        </w:rPr>
        <w:t>应当考虑</w:t>
      </w:r>
      <w:r w:rsidR="00BC4843">
        <w:rPr>
          <w:rFonts w:hint="eastAsia"/>
        </w:rPr>
        <w:t>的</w:t>
      </w:r>
      <w:r w:rsidR="006D1BBB">
        <w:rPr>
          <w:rFonts w:hint="eastAsia"/>
        </w:rPr>
        <w:t>问题</w:t>
      </w:r>
      <w:r w:rsidR="00BC4843">
        <w:rPr>
          <w:rFonts w:hint="eastAsia"/>
        </w:rPr>
        <w:t>是</w:t>
      </w:r>
      <w:r w:rsidR="006D1BBB">
        <w:rPr>
          <w:rFonts w:hint="eastAsia"/>
        </w:rPr>
        <w:t>，</w:t>
      </w:r>
      <w:r w:rsidR="00F71574">
        <w:rPr>
          <w:rFonts w:hint="eastAsia"/>
        </w:rPr>
        <w:t>是否也有必要</w:t>
      </w:r>
      <w:r w:rsidR="00DA2B74">
        <w:rPr>
          <w:rFonts w:hint="eastAsia"/>
        </w:rPr>
        <w:t>修正</w:t>
      </w:r>
      <w:r w:rsidR="00F71574">
        <w:rPr>
          <w:rFonts w:hint="eastAsia"/>
        </w:rPr>
        <w:t>细则43.6之二</w:t>
      </w:r>
      <w:r w:rsidR="00701882">
        <w:rPr>
          <w:rFonts w:hint="eastAsia"/>
        </w:rPr>
        <w:t>(</w:t>
      </w:r>
      <w:r w:rsidR="00EE02EA">
        <w:rPr>
          <w:rFonts w:hint="eastAsia"/>
        </w:rPr>
        <w:t>b</w:t>
      </w:r>
      <w:r w:rsidR="00701882">
        <w:rPr>
          <w:rFonts w:hint="eastAsia"/>
        </w:rPr>
        <w:t>)</w:t>
      </w:r>
      <w:r w:rsidR="006D1BBB">
        <w:rPr>
          <w:rFonts w:hint="eastAsia"/>
        </w:rPr>
        <w:t>，以在</w:t>
      </w:r>
      <w:r w:rsidR="006D1BBB" w:rsidRPr="006D1BBB">
        <w:rPr>
          <w:rFonts w:hint="eastAsia"/>
        </w:rPr>
        <w:t>国际检索单位已开始</w:t>
      </w:r>
      <w:r w:rsidR="002B6773">
        <w:rPr>
          <w:rFonts w:hint="eastAsia"/>
        </w:rPr>
        <w:t>起草</w:t>
      </w:r>
      <w:r w:rsidR="006D1BBB" w:rsidRPr="006D1BBB">
        <w:rPr>
          <w:rFonts w:hint="eastAsia"/>
        </w:rPr>
        <w:t>国际检索报告之后才通知</w:t>
      </w:r>
      <w:r w:rsidR="007570B5">
        <w:rPr>
          <w:rFonts w:hint="eastAsia"/>
        </w:rPr>
        <w:t>更</w:t>
      </w:r>
      <w:r w:rsidR="006D1BBB">
        <w:rPr>
          <w:rFonts w:hint="eastAsia"/>
        </w:rPr>
        <w:t>正某一明显错误的情况下，允许该单位收取附加费。</w:t>
      </w:r>
      <w:r w:rsidRPr="00903C8B">
        <w:t>]</w:t>
      </w:r>
    </w:p>
    <w:p w14:paraId="248A3C21" w14:textId="77777777" w:rsidR="00390B2C" w:rsidRPr="005B0233" w:rsidRDefault="00390B2C" w:rsidP="00390B2C">
      <w:pPr>
        <w:pStyle w:val="RTitleSub"/>
        <w:rPr>
          <w:rFonts w:ascii="KaiTi" w:eastAsia="KaiTi" w:hAnsi="KaiTi"/>
          <w:i/>
          <w:sz w:val="21"/>
          <w:szCs w:val="21"/>
          <w:lang w:eastAsia="zh-CN"/>
        </w:rPr>
      </w:pPr>
      <w:r w:rsidRPr="005B0233">
        <w:rPr>
          <w:rFonts w:ascii="KaiTi" w:eastAsia="KaiTi" w:hAnsi="KaiTi"/>
          <w:sz w:val="21"/>
          <w:szCs w:val="21"/>
          <w:lang w:eastAsia="zh-CN"/>
        </w:rPr>
        <w:t>43.7</w:t>
      </w:r>
      <w:r w:rsidR="000D1B99" w:rsidRPr="005B0233">
        <w:rPr>
          <w:rFonts w:ascii="KaiTi" w:eastAsia="KaiTi" w:hAnsi="KaiTi" w:hint="eastAsia"/>
          <w:sz w:val="21"/>
          <w:szCs w:val="21"/>
          <w:lang w:eastAsia="zh-CN"/>
        </w:rPr>
        <w:t>至</w:t>
      </w:r>
      <w:r w:rsidRPr="005B0233">
        <w:rPr>
          <w:rFonts w:ascii="KaiTi" w:eastAsia="KaiTi" w:hAnsi="KaiTi"/>
          <w:sz w:val="21"/>
          <w:szCs w:val="21"/>
          <w:lang w:eastAsia="zh-CN"/>
        </w:rPr>
        <w:t>43.10</w:t>
      </w:r>
      <w:r w:rsidRPr="005B0233">
        <w:rPr>
          <w:rFonts w:ascii="Calibri" w:eastAsia="KaiTi" w:hAnsi="Calibri" w:cs="Calibri"/>
          <w:sz w:val="21"/>
          <w:szCs w:val="21"/>
          <w:lang w:eastAsia="zh-CN"/>
        </w:rPr>
        <w:t>   </w:t>
      </w:r>
      <w:r w:rsidRPr="005B0233">
        <w:rPr>
          <w:rFonts w:ascii="KaiTi" w:eastAsia="KaiTi" w:hAnsi="KaiTi"/>
          <w:sz w:val="21"/>
          <w:szCs w:val="21"/>
          <w:lang w:eastAsia="zh-CN"/>
        </w:rPr>
        <w:t>[</w:t>
      </w:r>
      <w:r w:rsidR="000D1B99" w:rsidRPr="005B0233">
        <w:rPr>
          <w:rFonts w:ascii="KaiTi" w:eastAsia="KaiTi" w:hAnsi="KaiTi" w:hint="eastAsia"/>
          <w:sz w:val="21"/>
          <w:szCs w:val="21"/>
          <w:lang w:eastAsia="zh-CN"/>
        </w:rPr>
        <w:t>无变化</w:t>
      </w:r>
      <w:r w:rsidRPr="005B0233">
        <w:rPr>
          <w:rFonts w:ascii="KaiTi" w:eastAsia="KaiTi" w:hAnsi="KaiTi"/>
          <w:sz w:val="21"/>
          <w:szCs w:val="21"/>
          <w:lang w:eastAsia="zh-CN"/>
        </w:rPr>
        <w:t>]</w:t>
      </w:r>
    </w:p>
    <w:p w14:paraId="66317DAD" w14:textId="77777777" w:rsidR="00390B2C" w:rsidRPr="0063795C" w:rsidRDefault="00C33AA5" w:rsidP="00390B2C">
      <w:pPr>
        <w:pStyle w:val="LegTitle"/>
        <w:rPr>
          <w:rFonts w:ascii="SimSun" w:eastAsia="SimSun" w:hAnsi="SimSun"/>
          <w:sz w:val="21"/>
          <w:szCs w:val="21"/>
          <w:lang w:eastAsia="zh-CN"/>
        </w:rPr>
      </w:pPr>
      <w:bookmarkStart w:id="38" w:name="_Toc8723761"/>
      <w:r w:rsidRPr="0063795C">
        <w:rPr>
          <w:rFonts w:ascii="SimSun" w:eastAsia="SimSun" w:hAnsi="SimSun" w:cs="Microsoft YaHei" w:hint="eastAsia"/>
          <w:sz w:val="21"/>
          <w:szCs w:val="21"/>
          <w:lang w:eastAsia="zh-CN"/>
        </w:rPr>
        <w:lastRenderedPageBreak/>
        <w:t>第</w:t>
      </w:r>
      <w:r w:rsidRPr="0063795C">
        <w:rPr>
          <w:rFonts w:ascii="SimSun" w:eastAsia="SimSun" w:hAnsi="SimSun" w:hint="eastAsia"/>
          <w:sz w:val="21"/>
          <w:szCs w:val="21"/>
          <w:lang w:eastAsia="zh-CN"/>
        </w:rPr>
        <w:t>55</w:t>
      </w:r>
      <w:r w:rsidRPr="0063795C">
        <w:rPr>
          <w:rFonts w:ascii="SimSun" w:eastAsia="SimSun" w:hAnsi="SimSun" w:cs="Microsoft YaHei" w:hint="eastAsia"/>
          <w:sz w:val="21"/>
          <w:szCs w:val="21"/>
          <w:lang w:eastAsia="zh-CN"/>
        </w:rPr>
        <w:t>条</w:t>
      </w:r>
      <w:r w:rsidR="00390B2C" w:rsidRPr="0063795C">
        <w:rPr>
          <w:rFonts w:ascii="SimSun" w:eastAsia="SimSun" w:hAnsi="SimSun"/>
          <w:sz w:val="21"/>
          <w:szCs w:val="21"/>
          <w:lang w:eastAsia="zh-CN"/>
        </w:rPr>
        <w:br/>
      </w:r>
      <w:r w:rsidRPr="0063795C">
        <w:rPr>
          <w:rFonts w:ascii="SimSun" w:eastAsia="SimSun" w:hAnsi="SimSun" w:cs="Microsoft YaHei" w:hint="eastAsia"/>
          <w:sz w:val="21"/>
          <w:szCs w:val="21"/>
          <w:lang w:eastAsia="zh-CN"/>
        </w:rPr>
        <w:t>语言</w:t>
      </w:r>
      <w:r w:rsidR="00BD3C72">
        <w:rPr>
          <w:rFonts w:ascii="SimSun" w:eastAsia="SimSun" w:hAnsi="SimSun" w:hint="eastAsia"/>
          <w:sz w:val="21"/>
          <w:szCs w:val="21"/>
          <w:lang w:eastAsia="zh-CN"/>
        </w:rPr>
        <w:t>（</w:t>
      </w:r>
      <w:r w:rsidRPr="0063795C">
        <w:rPr>
          <w:rFonts w:ascii="SimSun" w:eastAsia="SimSun" w:hAnsi="SimSun" w:cs="Microsoft YaHei" w:hint="eastAsia"/>
          <w:sz w:val="21"/>
          <w:szCs w:val="21"/>
          <w:lang w:eastAsia="zh-CN"/>
        </w:rPr>
        <w:t>国际初步审查</w:t>
      </w:r>
      <w:bookmarkEnd w:id="38"/>
      <w:r w:rsidR="006E3A43">
        <w:rPr>
          <w:rFonts w:ascii="SimSun" w:eastAsia="SimSun" w:hAnsi="SimSun" w:hint="eastAsia"/>
          <w:sz w:val="21"/>
          <w:szCs w:val="21"/>
          <w:lang w:eastAsia="zh-CN"/>
        </w:rPr>
        <w:t>）</w:t>
      </w:r>
    </w:p>
    <w:p w14:paraId="13AF3ED3" w14:textId="77777777" w:rsidR="00390B2C" w:rsidRPr="005B0233" w:rsidRDefault="00390B2C" w:rsidP="00390B2C">
      <w:pPr>
        <w:pStyle w:val="LegSubRule"/>
        <w:rPr>
          <w:rFonts w:ascii="KaiTi" w:eastAsia="KaiTi" w:hAnsi="KaiTi"/>
          <w:i w:val="0"/>
          <w:sz w:val="21"/>
          <w:szCs w:val="21"/>
          <w:lang w:eastAsia="zh-CN"/>
        </w:rPr>
      </w:pPr>
      <w:bookmarkStart w:id="39" w:name="_Toc8723762"/>
      <w:r w:rsidRPr="005B0233">
        <w:rPr>
          <w:rFonts w:ascii="KaiTi" w:eastAsia="KaiTi" w:hAnsi="KaiTi"/>
          <w:i w:val="0"/>
          <w:sz w:val="21"/>
          <w:szCs w:val="21"/>
          <w:lang w:eastAsia="zh-CN"/>
        </w:rPr>
        <w:t>55.1</w:t>
      </w:r>
      <w:r w:rsidRPr="005B0233">
        <w:rPr>
          <w:rFonts w:ascii="Calibri" w:eastAsia="KaiTi" w:hAnsi="Calibri" w:cs="Calibri"/>
          <w:i w:val="0"/>
          <w:sz w:val="21"/>
          <w:szCs w:val="21"/>
          <w:lang w:eastAsia="zh-CN"/>
        </w:rPr>
        <w:t>   </w:t>
      </w:r>
      <w:r w:rsidRPr="005B0233">
        <w:rPr>
          <w:rFonts w:ascii="KaiTi" w:eastAsia="KaiTi" w:hAnsi="KaiTi"/>
          <w:i w:val="0"/>
          <w:sz w:val="21"/>
          <w:szCs w:val="21"/>
          <w:lang w:eastAsia="zh-CN"/>
        </w:rPr>
        <w:t>[</w:t>
      </w:r>
      <w:r w:rsidR="00EA15D0" w:rsidRPr="005B0233">
        <w:rPr>
          <w:rFonts w:ascii="KaiTi" w:eastAsia="KaiTi" w:hAnsi="KaiTi" w:hint="eastAsia"/>
          <w:i w:val="0"/>
          <w:sz w:val="21"/>
          <w:szCs w:val="21"/>
          <w:lang w:eastAsia="zh-CN"/>
        </w:rPr>
        <w:t>无变化</w:t>
      </w:r>
      <w:r w:rsidRPr="005B0233">
        <w:rPr>
          <w:rFonts w:ascii="KaiTi" w:eastAsia="KaiTi" w:hAnsi="KaiTi"/>
          <w:i w:val="0"/>
          <w:sz w:val="21"/>
          <w:szCs w:val="21"/>
          <w:lang w:eastAsia="zh-CN"/>
        </w:rPr>
        <w:t>]</w:t>
      </w:r>
      <w:bookmarkEnd w:id="39"/>
    </w:p>
    <w:p w14:paraId="4509EA7C" w14:textId="77777777" w:rsidR="00390B2C" w:rsidRPr="005B0233" w:rsidRDefault="00390B2C" w:rsidP="00390B2C">
      <w:pPr>
        <w:pStyle w:val="LegSubRule"/>
        <w:rPr>
          <w:rFonts w:ascii="KaiTi" w:eastAsia="KaiTi" w:hAnsi="KaiTi"/>
          <w:i w:val="0"/>
          <w:sz w:val="21"/>
          <w:szCs w:val="21"/>
          <w:lang w:eastAsia="zh-CN"/>
        </w:rPr>
      </w:pPr>
      <w:bookmarkStart w:id="40" w:name="_Toc8723763"/>
      <w:r w:rsidRPr="005B0233">
        <w:rPr>
          <w:rFonts w:ascii="KaiTi" w:eastAsia="KaiTi" w:hAnsi="KaiTi"/>
          <w:i w:val="0"/>
          <w:sz w:val="21"/>
          <w:szCs w:val="21"/>
          <w:lang w:eastAsia="zh-CN"/>
        </w:rPr>
        <w:t>55.2</w:t>
      </w:r>
      <w:r w:rsidRPr="005B0233">
        <w:rPr>
          <w:rFonts w:ascii="Calibri" w:eastAsia="KaiTi" w:hAnsi="Calibri" w:cs="Calibri"/>
          <w:i w:val="0"/>
          <w:sz w:val="21"/>
          <w:szCs w:val="21"/>
          <w:lang w:eastAsia="zh-CN"/>
        </w:rPr>
        <w:t>   </w:t>
      </w:r>
      <w:r w:rsidR="00EA15D0" w:rsidRPr="005B0233">
        <w:rPr>
          <w:rFonts w:ascii="KaiTi" w:eastAsia="KaiTi" w:hAnsi="KaiTi" w:cs="Microsoft YaHei" w:hint="eastAsia"/>
          <w:i w:val="0"/>
          <w:sz w:val="21"/>
          <w:szCs w:val="21"/>
          <w:lang w:eastAsia="zh-CN"/>
        </w:rPr>
        <w:t>国际申请的译文</w:t>
      </w:r>
      <w:bookmarkEnd w:id="40"/>
    </w:p>
    <w:p w14:paraId="28757BFA" w14:textId="77777777" w:rsidR="00390B2C" w:rsidRPr="0063795C" w:rsidRDefault="00390B2C" w:rsidP="005B0233">
      <w:pPr>
        <w:pStyle w:val="Lega"/>
      </w:pPr>
      <w:r w:rsidRPr="0063795C">
        <w:tab/>
        <w:t>(a)</w:t>
      </w:r>
      <w:r w:rsidR="005B0233" w:rsidRPr="005B0233">
        <w:rPr>
          <w:rFonts w:ascii="Calibri" w:eastAsia="KaiTi" w:hAnsi="Calibri" w:cs="Calibri"/>
        </w:rPr>
        <w:t>  </w:t>
      </w:r>
      <w:r w:rsidRPr="0063795C">
        <w:t>[</w:t>
      </w:r>
      <w:r w:rsidR="00EA15D0" w:rsidRPr="0063795C">
        <w:rPr>
          <w:rFonts w:hint="eastAsia"/>
        </w:rPr>
        <w:t>无变化</w:t>
      </w:r>
      <w:r w:rsidRPr="0063795C">
        <w:t>]</w:t>
      </w:r>
      <w:r w:rsidR="005B0233" w:rsidRPr="005B0233">
        <w:rPr>
          <w:rFonts w:ascii="Calibri" w:eastAsia="KaiTi" w:hAnsi="Calibri" w:cs="Calibri"/>
        </w:rPr>
        <w:t> </w:t>
      </w:r>
      <w:r w:rsidR="00EA15D0" w:rsidRPr="0063795C">
        <w:rPr>
          <w:rFonts w:hint="eastAsia"/>
        </w:rPr>
        <w:t>如果国际申请提出时使用的语言，以及国际申请公布时使用的语言，都不是进行国际初步审查的国际初步审查单位所接受的语言，除(b)另有规定外，申请人应连同国际初步审查要求一起，提交该国际申请的译文，所用语言应符合以下两个条件：</w:t>
      </w:r>
    </w:p>
    <w:p w14:paraId="3E21F2FF" w14:textId="77777777" w:rsidR="00390B2C" w:rsidRPr="0063795C" w:rsidRDefault="00390B2C" w:rsidP="005B0233">
      <w:pPr>
        <w:pStyle w:val="Legi"/>
      </w:pPr>
      <w:r w:rsidRPr="0063795C">
        <w:tab/>
        <w:t>(i)</w:t>
      </w:r>
      <w:r w:rsidRPr="0063795C">
        <w:tab/>
      </w:r>
      <w:r w:rsidR="00EA15D0" w:rsidRPr="0063795C">
        <w:rPr>
          <w:rFonts w:hint="eastAsia"/>
        </w:rPr>
        <w:t>是该单位接受的一种语言；和</w:t>
      </w:r>
    </w:p>
    <w:p w14:paraId="3773FDEC" w14:textId="77777777" w:rsidR="00390B2C" w:rsidRPr="0063795C" w:rsidRDefault="00390B2C" w:rsidP="005B0233">
      <w:pPr>
        <w:pStyle w:val="Legi"/>
      </w:pPr>
      <w:r w:rsidRPr="0063795C">
        <w:tab/>
        <w:t>(ii)</w:t>
      </w:r>
      <w:r w:rsidRPr="0063795C">
        <w:tab/>
      </w:r>
      <w:r w:rsidR="00EA15D0" w:rsidRPr="0063795C">
        <w:rPr>
          <w:rFonts w:hint="eastAsia"/>
        </w:rPr>
        <w:t>是公布语言中的一种。</w:t>
      </w:r>
    </w:p>
    <w:p w14:paraId="77E1260A" w14:textId="77777777" w:rsidR="00390B2C" w:rsidRPr="0063795C" w:rsidRDefault="00390B2C" w:rsidP="005B0233">
      <w:pPr>
        <w:pStyle w:val="Lega"/>
      </w:pPr>
      <w:r w:rsidRPr="0063795C">
        <w:tab/>
      </w:r>
      <w:r w:rsidR="008231DB" w:rsidRPr="0063795C">
        <w:rPr>
          <w:rFonts w:hint="eastAsia"/>
        </w:rPr>
        <w:t>(a之二</w:t>
      </w:r>
      <w:r w:rsidR="0063795C">
        <w:rPr>
          <w:rFonts w:hint="eastAsia"/>
        </w:rPr>
        <w:t>)</w:t>
      </w:r>
      <w:r w:rsidR="008231DB" w:rsidRPr="0063795C">
        <w:rPr>
          <w:rFonts w:hint="eastAsia"/>
        </w:rPr>
        <w:t>国际申请译成(a)中所述语言的译文应包括条约第11条(1)(iii)(d)或(e)所述由申请人根据本细则20.3(b)</w:t>
      </w:r>
      <w:r w:rsidR="008231DB" w:rsidRPr="0063795C">
        <w:rPr>
          <w:rStyle w:val="InsertedText"/>
          <w:rFonts w:hint="eastAsia"/>
        </w:rPr>
        <w:t>、20.5之二(</w:t>
      </w:r>
      <w:r w:rsidR="008231DB" w:rsidRPr="0063795C">
        <w:rPr>
          <w:rStyle w:val="InsertedText"/>
        </w:rPr>
        <w:t>b</w:t>
      </w:r>
      <w:r w:rsidR="008231DB" w:rsidRPr="0063795C">
        <w:rPr>
          <w:rStyle w:val="InsertedText"/>
          <w:rFonts w:hint="eastAsia"/>
        </w:rPr>
        <w:t>)、20.5之二(</w:t>
      </w:r>
      <w:r w:rsidR="008231DB" w:rsidRPr="0063795C">
        <w:rPr>
          <w:rStyle w:val="InsertedText"/>
        </w:rPr>
        <w:t>c</w:t>
      </w:r>
      <w:r w:rsidR="008231DB" w:rsidRPr="0063795C">
        <w:rPr>
          <w:rStyle w:val="InsertedText"/>
          <w:rFonts w:hint="eastAsia"/>
        </w:rPr>
        <w:t>)</w:t>
      </w:r>
      <w:r w:rsidR="008231DB" w:rsidRPr="0063795C">
        <w:rPr>
          <w:rFonts w:hint="eastAsia"/>
        </w:rPr>
        <w:t>或20.6(a)的规定提交的任何项目和根据本细则20.5(b)、</w:t>
      </w:r>
      <w:r w:rsidR="008231DB" w:rsidRPr="0063795C">
        <w:rPr>
          <w:rStyle w:val="InsertedText"/>
          <w:rFonts w:hint="eastAsia"/>
        </w:rPr>
        <w:t>20.5</w:t>
      </w:r>
      <w:r w:rsidR="008231DB" w:rsidRPr="0063795C">
        <w:rPr>
          <w:rStyle w:val="InsertedText"/>
        </w:rPr>
        <w:t>(c)</w:t>
      </w:r>
      <w:r w:rsidR="008231DB" w:rsidRPr="0063795C">
        <w:rPr>
          <w:rStyle w:val="InsertedText"/>
          <w:rFonts w:hint="eastAsia"/>
        </w:rPr>
        <w:t>、20.5之二(b)、20.5之二(c)</w:t>
      </w:r>
      <w:r w:rsidR="008231DB" w:rsidRPr="0063795C">
        <w:rPr>
          <w:rFonts w:hint="eastAsia"/>
        </w:rPr>
        <w:t>或20.6(a)提交的任何说明书、权利要求或附图部分，原因是根据本细则20.6(b)的规定，这些项目和部分已被认为包含在国际申请中。</w:t>
      </w:r>
    </w:p>
    <w:p w14:paraId="137D4FA3" w14:textId="0DACDB51" w:rsidR="00390B2C" w:rsidRPr="00903C8B" w:rsidRDefault="00390B2C" w:rsidP="007F70C4">
      <w:pPr>
        <w:pStyle w:val="RComment"/>
      </w:pPr>
      <w:r w:rsidRPr="00903C8B">
        <w:t>[</w:t>
      </w:r>
      <w:r w:rsidR="00763401">
        <w:rPr>
          <w:rFonts w:hint="eastAsia"/>
        </w:rPr>
        <w:t>说明：建议修</w:t>
      </w:r>
      <w:r w:rsidR="00DA2B74">
        <w:rPr>
          <w:rFonts w:hint="eastAsia"/>
        </w:rPr>
        <w:t>正</w:t>
      </w:r>
      <w:r w:rsidR="00763401">
        <w:rPr>
          <w:rFonts w:hint="eastAsia"/>
        </w:rPr>
        <w:t>细则55.2</w:t>
      </w:r>
      <w:r w:rsidR="00701882">
        <w:rPr>
          <w:rFonts w:hint="eastAsia"/>
        </w:rPr>
        <w:t>(</w:t>
      </w:r>
      <w:r w:rsidR="00763401">
        <w:rPr>
          <w:rFonts w:hint="eastAsia"/>
        </w:rPr>
        <w:t>a之二</w:t>
      </w:r>
      <w:r w:rsidR="00701882">
        <w:rPr>
          <w:rFonts w:hint="eastAsia"/>
        </w:rPr>
        <w:t>)</w:t>
      </w:r>
      <w:r w:rsidR="00763401">
        <w:rPr>
          <w:rFonts w:hint="eastAsia"/>
        </w:rPr>
        <w:t>以包含</w:t>
      </w:r>
      <w:r w:rsidR="00220F2F">
        <w:rPr>
          <w:rFonts w:hint="eastAsia"/>
        </w:rPr>
        <w:t>对细则20.5之二(</w:t>
      </w:r>
      <w:r w:rsidR="00220F2F">
        <w:t>b</w:t>
      </w:r>
      <w:r w:rsidR="00220F2F">
        <w:rPr>
          <w:rFonts w:hint="eastAsia"/>
        </w:rPr>
        <w:t>)和(</w:t>
      </w:r>
      <w:r w:rsidR="00220F2F">
        <w:t>c</w:t>
      </w:r>
      <w:r w:rsidR="00220F2F">
        <w:rPr>
          <w:rFonts w:hint="eastAsia"/>
        </w:rPr>
        <w:t>)（</w:t>
      </w:r>
      <w:r w:rsidR="00763401">
        <w:rPr>
          <w:rFonts w:hint="eastAsia"/>
        </w:rPr>
        <w:t>关于在错误提交项目或部分的情况下提交正确的“项目或部分”</w:t>
      </w:r>
      <w:r w:rsidR="00220F2F">
        <w:rPr>
          <w:rFonts w:hint="eastAsia"/>
        </w:rPr>
        <w:t>）</w:t>
      </w:r>
      <w:r w:rsidR="00763401">
        <w:rPr>
          <w:rFonts w:hint="eastAsia"/>
        </w:rPr>
        <w:t>的</w:t>
      </w:r>
      <w:r w:rsidR="00220F2F">
        <w:rPr>
          <w:rFonts w:hint="eastAsia"/>
        </w:rPr>
        <w:t>引述</w:t>
      </w:r>
      <w:r w:rsidR="00763401">
        <w:rPr>
          <w:rFonts w:hint="eastAsia"/>
        </w:rPr>
        <w:t>。还建议增加</w:t>
      </w:r>
      <w:r w:rsidR="007A1BB8">
        <w:rPr>
          <w:rFonts w:hint="eastAsia"/>
        </w:rPr>
        <w:t>对</w:t>
      </w:r>
      <w:r w:rsidR="00763401">
        <w:rPr>
          <w:rFonts w:hint="eastAsia"/>
        </w:rPr>
        <w:t>细则20.5</w:t>
      </w:r>
      <w:r w:rsidR="00763401">
        <w:t>(c)</w:t>
      </w:r>
      <w:r w:rsidR="00763401" w:rsidRPr="00763401">
        <w:rPr>
          <w:rFonts w:hint="eastAsia"/>
        </w:rPr>
        <w:t>（与错误提交项目或部分的拟议修改无关）</w:t>
      </w:r>
      <w:r w:rsidR="007A1BB8">
        <w:rPr>
          <w:rFonts w:hint="eastAsia"/>
        </w:rPr>
        <w:t>的引述</w:t>
      </w:r>
      <w:r w:rsidR="00763401" w:rsidRPr="00763401">
        <w:rPr>
          <w:rFonts w:hint="eastAsia"/>
        </w:rPr>
        <w:t>，</w:t>
      </w:r>
      <w:r w:rsidR="00DA2B74">
        <w:rPr>
          <w:rFonts w:hint="eastAsia"/>
        </w:rPr>
        <w:t>否则</w:t>
      </w:r>
      <w:r w:rsidR="00AF5D76">
        <w:rPr>
          <w:rFonts w:hint="eastAsia"/>
        </w:rPr>
        <w:t>在</w:t>
      </w:r>
      <w:r w:rsidR="00763401" w:rsidRPr="00763401">
        <w:rPr>
          <w:rFonts w:hint="eastAsia"/>
        </w:rPr>
        <w:t>处置援引加入遗漏项目或部分的相关条款</w:t>
      </w:r>
      <w:r w:rsidR="005458E7">
        <w:rPr>
          <w:rFonts w:hint="eastAsia"/>
        </w:rPr>
        <w:t>时</w:t>
      </w:r>
      <w:r w:rsidR="00AF5D76">
        <w:rPr>
          <w:rFonts w:hint="eastAsia"/>
        </w:rPr>
        <w:t>加入</w:t>
      </w:r>
      <w:r w:rsidR="00AF5D76" w:rsidRPr="00763401">
        <w:rPr>
          <w:rFonts w:hint="eastAsia"/>
        </w:rPr>
        <w:t>细则</w:t>
      </w:r>
      <w:r w:rsidR="00AF5D76">
        <w:rPr>
          <w:rFonts w:hint="eastAsia"/>
        </w:rPr>
        <w:t>55.2</w:t>
      </w:r>
      <w:r w:rsidR="00701882">
        <w:rPr>
          <w:rFonts w:hint="eastAsia"/>
        </w:rPr>
        <w:t>(</w:t>
      </w:r>
      <w:r w:rsidR="00AF5D76">
        <w:rPr>
          <w:rFonts w:hint="eastAsia"/>
        </w:rPr>
        <w:t>a</w:t>
      </w:r>
      <w:r w:rsidR="00AF5D76" w:rsidRPr="00763401">
        <w:rPr>
          <w:rFonts w:hint="eastAsia"/>
        </w:rPr>
        <w:t>之二</w:t>
      </w:r>
      <w:r w:rsidR="00701882">
        <w:rPr>
          <w:rFonts w:hint="eastAsia"/>
        </w:rPr>
        <w:t>)</w:t>
      </w:r>
      <w:r w:rsidR="00763401" w:rsidRPr="00763401">
        <w:rPr>
          <w:rFonts w:hint="eastAsia"/>
        </w:rPr>
        <w:t>时，看似忽略了</w:t>
      </w:r>
      <w:r w:rsidR="00AF5D76">
        <w:rPr>
          <w:rFonts w:hint="eastAsia"/>
        </w:rPr>
        <w:t>对细则20.5</w:t>
      </w:r>
      <w:r w:rsidR="00AF5D76">
        <w:t>(c)</w:t>
      </w:r>
      <w:r w:rsidR="00BA11B7">
        <w:rPr>
          <w:rFonts w:hint="eastAsia"/>
        </w:rPr>
        <w:t>的引述</w:t>
      </w:r>
      <w:r w:rsidR="00763401" w:rsidRPr="00763401">
        <w:rPr>
          <w:rFonts w:hint="eastAsia"/>
        </w:rPr>
        <w:t>。</w:t>
      </w:r>
      <w:r w:rsidRPr="00903C8B">
        <w:t>]</w:t>
      </w:r>
    </w:p>
    <w:p w14:paraId="4964D963" w14:textId="77777777" w:rsidR="00390B2C" w:rsidRPr="00903C8B" w:rsidRDefault="00390B2C" w:rsidP="005B0233">
      <w:pPr>
        <w:pStyle w:val="Lega"/>
      </w:pPr>
      <w:r w:rsidRPr="00903C8B">
        <w:tab/>
        <w:t>(</w:t>
      </w:r>
      <w:r w:rsidR="00495589">
        <w:t>a</w:t>
      </w:r>
      <w:r w:rsidR="00495589">
        <w:rPr>
          <w:rFonts w:hint="eastAsia"/>
        </w:rPr>
        <w:t>之三</w:t>
      </w:r>
      <w:r w:rsidRPr="00903C8B">
        <w:t>)</w:t>
      </w:r>
      <w:r w:rsidR="00495589">
        <w:rPr>
          <w:rFonts w:hint="eastAsia"/>
        </w:rPr>
        <w:t>至</w:t>
      </w:r>
      <w:r w:rsidRPr="00903C8B">
        <w:t>(d)</w:t>
      </w:r>
      <w:r w:rsidRPr="00903C8B">
        <w:rPr>
          <w:rFonts w:ascii="Calibri" w:hAnsi="Calibri" w:cs="Calibri"/>
        </w:rPr>
        <w:t>   </w:t>
      </w:r>
      <w:r w:rsidRPr="00903C8B">
        <w:t>[</w:t>
      </w:r>
      <w:r w:rsidR="00683FEB">
        <w:rPr>
          <w:rFonts w:hint="eastAsia"/>
        </w:rPr>
        <w:t>无变化</w:t>
      </w:r>
      <w:r w:rsidRPr="00903C8B">
        <w:t>]</w:t>
      </w:r>
    </w:p>
    <w:p w14:paraId="3CF47525" w14:textId="77777777" w:rsidR="00390B2C" w:rsidRPr="005B0233" w:rsidRDefault="004261EB" w:rsidP="00390B2C">
      <w:pPr>
        <w:pStyle w:val="LegSubRule"/>
        <w:rPr>
          <w:rFonts w:ascii="KaiTi" w:eastAsia="KaiTi" w:hAnsi="KaiTi"/>
          <w:sz w:val="21"/>
          <w:lang w:eastAsia="zh-CN"/>
        </w:rPr>
      </w:pPr>
      <w:bookmarkStart w:id="41" w:name="_Toc8723764"/>
      <w:r w:rsidRPr="005B0233">
        <w:rPr>
          <w:rFonts w:ascii="KaiTi" w:eastAsia="KaiTi" w:hAnsi="KaiTi"/>
          <w:i w:val="0"/>
          <w:sz w:val="21"/>
          <w:szCs w:val="21"/>
          <w:lang w:eastAsia="zh-CN"/>
        </w:rPr>
        <w:t>55.3</w:t>
      </w:r>
      <w:r w:rsidRPr="005B0233">
        <w:rPr>
          <w:rFonts w:ascii="Calibri" w:eastAsia="KaiTi" w:hAnsi="Calibri" w:cs="Calibri"/>
          <w:sz w:val="21"/>
          <w:lang w:eastAsia="zh-CN"/>
        </w:rPr>
        <w:t>  </w:t>
      </w:r>
      <w:r w:rsidR="00390B2C" w:rsidRPr="005B0233">
        <w:rPr>
          <w:rFonts w:ascii="Calibri" w:eastAsia="KaiTi" w:hAnsi="Calibri" w:cs="Calibri"/>
          <w:sz w:val="21"/>
          <w:lang w:eastAsia="zh-CN"/>
        </w:rPr>
        <w:t> </w:t>
      </w:r>
      <w:r w:rsidR="00390B2C" w:rsidRPr="005B0233">
        <w:rPr>
          <w:rFonts w:ascii="KaiTi" w:eastAsia="KaiTi" w:hAnsi="KaiTi"/>
          <w:i w:val="0"/>
          <w:sz w:val="21"/>
          <w:szCs w:val="21"/>
          <w:lang w:eastAsia="zh-CN"/>
        </w:rPr>
        <w:t>[</w:t>
      </w:r>
      <w:r w:rsidR="00683FEB" w:rsidRPr="005B0233">
        <w:rPr>
          <w:rFonts w:ascii="KaiTi" w:eastAsia="KaiTi" w:hAnsi="KaiTi" w:hint="eastAsia"/>
          <w:i w:val="0"/>
          <w:sz w:val="21"/>
          <w:szCs w:val="21"/>
          <w:lang w:eastAsia="zh-CN"/>
        </w:rPr>
        <w:t>无变化</w:t>
      </w:r>
      <w:r w:rsidR="00390B2C" w:rsidRPr="005B0233">
        <w:rPr>
          <w:rFonts w:ascii="KaiTi" w:eastAsia="KaiTi" w:hAnsi="KaiTi"/>
          <w:i w:val="0"/>
          <w:sz w:val="21"/>
          <w:szCs w:val="21"/>
          <w:lang w:eastAsia="zh-CN"/>
        </w:rPr>
        <w:t>]</w:t>
      </w:r>
      <w:bookmarkEnd w:id="41"/>
    </w:p>
    <w:p w14:paraId="093EDF8A" w14:textId="77777777" w:rsidR="00390B2C" w:rsidRPr="004261EB" w:rsidRDefault="006E15F6" w:rsidP="00390B2C">
      <w:pPr>
        <w:pStyle w:val="LegTitle"/>
        <w:rPr>
          <w:rFonts w:ascii="SimSun" w:eastAsia="SimSun" w:hAnsi="SimSun"/>
          <w:sz w:val="21"/>
          <w:szCs w:val="21"/>
          <w:lang w:eastAsia="zh-CN"/>
        </w:rPr>
      </w:pPr>
      <w:bookmarkStart w:id="42" w:name="_Toc8723765"/>
      <w:r w:rsidRPr="004261EB">
        <w:rPr>
          <w:rFonts w:ascii="SimSun" w:eastAsia="SimSun" w:hAnsi="SimSun" w:cs="Microsoft YaHei" w:hint="eastAsia"/>
          <w:sz w:val="21"/>
          <w:szCs w:val="21"/>
          <w:lang w:eastAsia="zh-CN"/>
        </w:rPr>
        <w:lastRenderedPageBreak/>
        <w:t>第</w:t>
      </w:r>
      <w:r w:rsidRPr="004261EB">
        <w:rPr>
          <w:rFonts w:ascii="SimSun" w:eastAsia="SimSun" w:hAnsi="SimSun" w:hint="eastAsia"/>
          <w:sz w:val="21"/>
          <w:szCs w:val="21"/>
          <w:lang w:eastAsia="zh-CN"/>
        </w:rPr>
        <w:t>76</w:t>
      </w:r>
      <w:r w:rsidRPr="004261EB">
        <w:rPr>
          <w:rFonts w:ascii="SimSun" w:eastAsia="SimSun" w:hAnsi="SimSun" w:cs="Microsoft YaHei" w:hint="eastAsia"/>
          <w:sz w:val="21"/>
          <w:szCs w:val="21"/>
          <w:lang w:eastAsia="zh-CN"/>
        </w:rPr>
        <w:t>条</w:t>
      </w:r>
      <w:r w:rsidR="00390B2C" w:rsidRPr="004261EB">
        <w:rPr>
          <w:rFonts w:ascii="SimSun" w:eastAsia="SimSun" w:hAnsi="SimSun"/>
          <w:sz w:val="21"/>
          <w:szCs w:val="21"/>
          <w:lang w:eastAsia="zh-CN"/>
        </w:rPr>
        <w:br/>
      </w:r>
      <w:r w:rsidRPr="004261EB">
        <w:rPr>
          <w:rFonts w:ascii="SimSun" w:eastAsia="SimSun" w:hAnsi="SimSun" w:cs="Microsoft YaHei" w:hint="eastAsia"/>
          <w:sz w:val="21"/>
          <w:szCs w:val="21"/>
          <w:lang w:eastAsia="zh-CN"/>
        </w:rPr>
        <w:t>优先权文件的译文；选定局程序中某些细则的适用</w:t>
      </w:r>
      <w:bookmarkEnd w:id="42"/>
    </w:p>
    <w:p w14:paraId="4C127578" w14:textId="77777777" w:rsidR="00390B2C" w:rsidRPr="004261EB" w:rsidRDefault="00390B2C" w:rsidP="00390B2C">
      <w:pPr>
        <w:pStyle w:val="LegSubRule"/>
        <w:rPr>
          <w:rFonts w:ascii="KaiTi" w:eastAsia="KaiTi" w:hAnsi="KaiTi"/>
          <w:i w:val="0"/>
          <w:sz w:val="21"/>
          <w:szCs w:val="21"/>
          <w:lang w:eastAsia="zh-CN"/>
        </w:rPr>
      </w:pPr>
      <w:bookmarkStart w:id="43" w:name="_Toc8723766"/>
      <w:r w:rsidRPr="004261EB">
        <w:rPr>
          <w:rFonts w:ascii="KaiTi" w:eastAsia="KaiTi" w:hAnsi="KaiTi"/>
          <w:i w:val="0"/>
          <w:sz w:val="21"/>
          <w:szCs w:val="21"/>
          <w:lang w:eastAsia="zh-CN"/>
        </w:rPr>
        <w:t>76.1</w:t>
      </w:r>
      <w:r w:rsidR="000D71DF" w:rsidRPr="004261EB">
        <w:rPr>
          <w:rFonts w:ascii="KaiTi" w:eastAsia="KaiTi" w:hAnsi="KaiTi" w:hint="eastAsia"/>
          <w:i w:val="0"/>
          <w:sz w:val="21"/>
          <w:szCs w:val="21"/>
          <w:lang w:eastAsia="zh-CN"/>
        </w:rPr>
        <w:t>、</w:t>
      </w:r>
      <w:r w:rsidRPr="004261EB">
        <w:rPr>
          <w:rFonts w:ascii="KaiTi" w:eastAsia="KaiTi" w:hAnsi="KaiTi"/>
          <w:i w:val="0"/>
          <w:sz w:val="21"/>
          <w:szCs w:val="21"/>
          <w:lang w:eastAsia="zh-CN"/>
        </w:rPr>
        <w:t>76.2</w:t>
      </w:r>
      <w:r w:rsidR="006E15F6" w:rsidRPr="004261EB">
        <w:rPr>
          <w:rFonts w:ascii="KaiTi" w:eastAsia="KaiTi" w:hAnsi="KaiTi" w:hint="eastAsia"/>
          <w:i w:val="0"/>
          <w:sz w:val="21"/>
          <w:szCs w:val="21"/>
          <w:lang w:eastAsia="zh-CN"/>
        </w:rPr>
        <w:t>和</w:t>
      </w:r>
      <w:r w:rsidRPr="004261EB">
        <w:rPr>
          <w:rFonts w:ascii="KaiTi" w:eastAsia="KaiTi" w:hAnsi="KaiTi"/>
          <w:i w:val="0"/>
          <w:sz w:val="21"/>
          <w:szCs w:val="21"/>
          <w:lang w:eastAsia="zh-CN"/>
        </w:rPr>
        <w:t>76.3</w:t>
      </w:r>
      <w:r w:rsidRPr="004261EB">
        <w:rPr>
          <w:rFonts w:ascii="Calibri" w:eastAsia="KaiTi" w:hAnsi="Calibri" w:cs="Calibri"/>
          <w:i w:val="0"/>
          <w:sz w:val="21"/>
          <w:szCs w:val="21"/>
          <w:lang w:eastAsia="zh-CN"/>
        </w:rPr>
        <w:t>   </w:t>
      </w:r>
      <w:r w:rsidRPr="004261EB">
        <w:rPr>
          <w:rFonts w:ascii="KaiTi" w:eastAsia="KaiTi" w:hAnsi="KaiTi"/>
          <w:i w:val="0"/>
          <w:sz w:val="21"/>
          <w:szCs w:val="21"/>
          <w:lang w:eastAsia="zh-CN"/>
        </w:rPr>
        <w:t>[</w:t>
      </w:r>
      <w:r w:rsidR="006E15F6" w:rsidRPr="004261EB">
        <w:rPr>
          <w:rFonts w:ascii="KaiTi" w:eastAsia="KaiTi" w:hAnsi="KaiTi" w:hint="eastAsia"/>
          <w:i w:val="0"/>
          <w:sz w:val="21"/>
          <w:szCs w:val="21"/>
          <w:lang w:eastAsia="zh-CN"/>
        </w:rPr>
        <w:t>保</w:t>
      </w:r>
      <w:r w:rsidR="00932FF5" w:rsidRPr="004261EB">
        <w:rPr>
          <w:rFonts w:ascii="KaiTi" w:eastAsia="KaiTi" w:hAnsi="KaiTi" w:hint="eastAsia"/>
          <w:i w:val="0"/>
          <w:sz w:val="21"/>
          <w:szCs w:val="21"/>
          <w:lang w:eastAsia="zh-CN"/>
        </w:rPr>
        <w:t>留</w:t>
      </w:r>
      <w:r w:rsidR="006E15F6" w:rsidRPr="004261EB">
        <w:rPr>
          <w:rFonts w:ascii="KaiTi" w:eastAsia="KaiTi" w:hAnsi="KaiTi" w:hint="eastAsia"/>
          <w:i w:val="0"/>
          <w:sz w:val="21"/>
          <w:szCs w:val="21"/>
          <w:lang w:eastAsia="zh-CN"/>
        </w:rPr>
        <w:t>删除</w:t>
      </w:r>
      <w:r w:rsidRPr="004261EB">
        <w:rPr>
          <w:rFonts w:ascii="KaiTi" w:eastAsia="KaiTi" w:hAnsi="KaiTi"/>
          <w:i w:val="0"/>
          <w:sz w:val="21"/>
          <w:szCs w:val="21"/>
          <w:lang w:eastAsia="zh-CN"/>
        </w:rPr>
        <w:t>]</w:t>
      </w:r>
      <w:bookmarkEnd w:id="43"/>
    </w:p>
    <w:p w14:paraId="7B31493E" w14:textId="77777777" w:rsidR="00390B2C" w:rsidRPr="004261EB" w:rsidRDefault="00390B2C" w:rsidP="00390B2C">
      <w:pPr>
        <w:pStyle w:val="LegSubRule"/>
        <w:rPr>
          <w:rFonts w:ascii="KaiTi" w:eastAsia="KaiTi" w:hAnsi="KaiTi"/>
          <w:i w:val="0"/>
          <w:sz w:val="21"/>
          <w:szCs w:val="21"/>
          <w:lang w:eastAsia="zh-CN"/>
        </w:rPr>
      </w:pPr>
      <w:bookmarkStart w:id="44" w:name="_Toc8723767"/>
      <w:r w:rsidRPr="004261EB">
        <w:rPr>
          <w:rFonts w:ascii="KaiTi" w:eastAsia="KaiTi" w:hAnsi="KaiTi"/>
          <w:i w:val="0"/>
          <w:sz w:val="21"/>
          <w:szCs w:val="21"/>
          <w:lang w:eastAsia="zh-CN"/>
        </w:rPr>
        <w:t>76.4</w:t>
      </w:r>
      <w:r w:rsidRPr="004261EB">
        <w:rPr>
          <w:rFonts w:ascii="Calibri" w:eastAsia="KaiTi" w:hAnsi="Calibri" w:cs="Calibri"/>
          <w:i w:val="0"/>
          <w:sz w:val="21"/>
          <w:szCs w:val="21"/>
          <w:lang w:eastAsia="zh-CN"/>
        </w:rPr>
        <w:t>   </w:t>
      </w:r>
      <w:r w:rsidRPr="004261EB">
        <w:rPr>
          <w:rFonts w:ascii="KaiTi" w:eastAsia="KaiTi" w:hAnsi="KaiTi"/>
          <w:i w:val="0"/>
          <w:sz w:val="21"/>
          <w:szCs w:val="21"/>
          <w:lang w:eastAsia="zh-CN"/>
        </w:rPr>
        <w:t>[</w:t>
      </w:r>
      <w:r w:rsidR="00932FF5" w:rsidRPr="004261EB">
        <w:rPr>
          <w:rFonts w:ascii="KaiTi" w:eastAsia="KaiTi" w:hAnsi="KaiTi" w:hint="eastAsia"/>
          <w:i w:val="0"/>
          <w:sz w:val="21"/>
          <w:szCs w:val="21"/>
          <w:lang w:eastAsia="zh-CN"/>
        </w:rPr>
        <w:t>无变化</w:t>
      </w:r>
      <w:r w:rsidRPr="004261EB">
        <w:rPr>
          <w:rFonts w:ascii="KaiTi" w:eastAsia="KaiTi" w:hAnsi="KaiTi"/>
          <w:i w:val="0"/>
          <w:sz w:val="21"/>
          <w:szCs w:val="21"/>
          <w:lang w:eastAsia="zh-CN"/>
        </w:rPr>
        <w:t>]</w:t>
      </w:r>
      <w:bookmarkEnd w:id="44"/>
    </w:p>
    <w:p w14:paraId="2CD3C8C2" w14:textId="77777777" w:rsidR="00390B2C" w:rsidRPr="004261EB" w:rsidRDefault="00390B2C" w:rsidP="00390B2C">
      <w:pPr>
        <w:pStyle w:val="LegSubRule"/>
        <w:rPr>
          <w:rFonts w:ascii="KaiTi" w:eastAsia="KaiTi" w:hAnsi="KaiTi"/>
          <w:i w:val="0"/>
          <w:sz w:val="21"/>
          <w:szCs w:val="21"/>
          <w:lang w:eastAsia="zh-CN"/>
        </w:rPr>
      </w:pPr>
      <w:bookmarkStart w:id="45" w:name="_Toc8723768"/>
      <w:r w:rsidRPr="004261EB">
        <w:rPr>
          <w:rFonts w:ascii="KaiTi" w:eastAsia="KaiTi" w:hAnsi="KaiTi"/>
          <w:i w:val="0"/>
          <w:sz w:val="21"/>
          <w:szCs w:val="21"/>
          <w:lang w:eastAsia="zh-CN"/>
        </w:rPr>
        <w:t>76.5</w:t>
      </w:r>
      <w:r w:rsidRPr="004261EB">
        <w:rPr>
          <w:rFonts w:ascii="Calibri" w:eastAsia="KaiTi" w:hAnsi="Calibri" w:cs="Calibri"/>
          <w:i w:val="0"/>
          <w:sz w:val="21"/>
          <w:szCs w:val="21"/>
          <w:lang w:eastAsia="zh-CN"/>
        </w:rPr>
        <w:t>   </w:t>
      </w:r>
      <w:r w:rsidRPr="004261EB">
        <w:rPr>
          <w:rFonts w:ascii="KaiTi" w:eastAsia="KaiTi" w:hAnsi="KaiTi"/>
          <w:i w:val="0"/>
          <w:sz w:val="21"/>
          <w:szCs w:val="21"/>
          <w:lang w:eastAsia="zh-CN"/>
        </w:rPr>
        <w:t>[</w:t>
      </w:r>
      <w:r w:rsidR="00932FF5" w:rsidRPr="004261EB">
        <w:rPr>
          <w:rFonts w:ascii="KaiTi" w:eastAsia="KaiTi" w:hAnsi="KaiTi" w:hint="eastAsia"/>
          <w:i w:val="0"/>
          <w:sz w:val="21"/>
          <w:szCs w:val="21"/>
          <w:lang w:eastAsia="zh-CN"/>
        </w:rPr>
        <w:t>无变化</w:t>
      </w:r>
      <w:r w:rsidRPr="004261EB">
        <w:rPr>
          <w:rFonts w:ascii="KaiTi" w:eastAsia="KaiTi" w:hAnsi="KaiTi"/>
          <w:i w:val="0"/>
          <w:sz w:val="21"/>
          <w:szCs w:val="21"/>
          <w:lang w:eastAsia="zh-CN"/>
        </w:rPr>
        <w:t>]</w:t>
      </w:r>
      <w:r w:rsidRPr="004261EB">
        <w:rPr>
          <w:rFonts w:ascii="Calibri" w:eastAsia="KaiTi" w:hAnsi="Calibri" w:cs="Calibri"/>
          <w:i w:val="0"/>
          <w:sz w:val="21"/>
          <w:szCs w:val="21"/>
          <w:lang w:eastAsia="zh-CN"/>
        </w:rPr>
        <w:t>  </w:t>
      </w:r>
      <w:r w:rsidR="00932FF5" w:rsidRPr="004261EB">
        <w:rPr>
          <w:rFonts w:ascii="KaiTi" w:eastAsia="KaiTi" w:hAnsi="KaiTi" w:cs="Microsoft YaHei" w:hint="eastAsia"/>
          <w:i w:val="0"/>
          <w:sz w:val="21"/>
          <w:szCs w:val="21"/>
          <w:lang w:eastAsia="zh-CN"/>
        </w:rPr>
        <w:t>选定局程序中某些细则的适用</w:t>
      </w:r>
      <w:bookmarkEnd w:id="45"/>
    </w:p>
    <w:p w14:paraId="53C9906B" w14:textId="77777777" w:rsidR="00390B2C" w:rsidRPr="005B0233" w:rsidRDefault="00390B2C" w:rsidP="005B0233">
      <w:pPr>
        <w:pStyle w:val="Lega"/>
      </w:pPr>
      <w:r w:rsidRPr="005B0233">
        <w:tab/>
      </w:r>
      <w:r w:rsidR="00932FF5" w:rsidRPr="005B0233">
        <w:rPr>
          <w:rFonts w:hint="eastAsia"/>
        </w:rPr>
        <w:t>本细则13之三.3、20.8(c)、22.1(g)、47.1、49、49之二、49之三和51之二应予适用，但：</w:t>
      </w:r>
    </w:p>
    <w:p w14:paraId="76B63FD2" w14:textId="77777777" w:rsidR="00390B2C" w:rsidRPr="004261EB" w:rsidRDefault="00390B2C" w:rsidP="005B0233">
      <w:pPr>
        <w:pStyle w:val="Legi"/>
      </w:pPr>
      <w:r w:rsidRPr="00903C8B">
        <w:tab/>
      </w:r>
      <w:r w:rsidRPr="004261EB">
        <w:t>(i)</w:t>
      </w:r>
      <w:r w:rsidRPr="004261EB">
        <w:tab/>
      </w:r>
      <w:r w:rsidR="00932FF5" w:rsidRPr="004261EB">
        <w:rPr>
          <w:rFonts w:hint="eastAsia"/>
        </w:rPr>
        <w:t>在上述规定中述及指定局或者指定国之处，应分别理解为述及选定局或者选定国；</w:t>
      </w:r>
    </w:p>
    <w:p w14:paraId="48BB4B28" w14:textId="77777777" w:rsidR="00390B2C" w:rsidRPr="004261EB" w:rsidRDefault="00390B2C" w:rsidP="005B0233">
      <w:pPr>
        <w:pStyle w:val="Legi"/>
      </w:pPr>
      <w:r w:rsidRPr="004261EB">
        <w:tab/>
        <w:t>(ii)</w:t>
      </w:r>
      <w:r w:rsidRPr="004261EB">
        <w:tab/>
      </w:r>
      <w:r w:rsidR="00932FF5" w:rsidRPr="004261EB">
        <w:rPr>
          <w:rFonts w:hint="eastAsia"/>
        </w:rPr>
        <w:t>在上述规定中述及条约第22条、第23条(2)或者第24条(2)之处，应分别理解为述及条约第39条(1)、第40条(2)或者第39条(3)；</w:t>
      </w:r>
    </w:p>
    <w:p w14:paraId="543F1EB6" w14:textId="77777777" w:rsidR="00390B2C" w:rsidRPr="004261EB" w:rsidRDefault="00390B2C" w:rsidP="005B0233">
      <w:pPr>
        <w:pStyle w:val="Legi"/>
      </w:pPr>
      <w:r w:rsidRPr="004261EB">
        <w:tab/>
        <w:t>(iii)</w:t>
      </w:r>
      <w:r w:rsidRPr="004261EB">
        <w:tab/>
      </w:r>
      <w:r w:rsidR="00932FF5" w:rsidRPr="004261EB">
        <w:rPr>
          <w:rFonts w:hint="eastAsia"/>
        </w:rPr>
        <w:t>本细则49.1(c)中</w:t>
      </w:r>
      <w:r w:rsidR="00932FF5" w:rsidRPr="004261EB">
        <w:t>“</w:t>
      </w:r>
      <w:r w:rsidR="00932FF5" w:rsidRPr="004261EB">
        <w:rPr>
          <w:rFonts w:hint="eastAsia"/>
        </w:rPr>
        <w:t>提出的国际申请</w:t>
      </w:r>
      <w:r w:rsidR="00932FF5" w:rsidRPr="004261EB">
        <w:t>”</w:t>
      </w:r>
      <w:r w:rsidR="00932FF5" w:rsidRPr="004261EB">
        <w:rPr>
          <w:rFonts w:hint="eastAsia"/>
        </w:rPr>
        <w:t>一语应由</w:t>
      </w:r>
      <w:r w:rsidR="00932FF5" w:rsidRPr="004261EB">
        <w:t>“</w:t>
      </w:r>
      <w:r w:rsidR="00932FF5" w:rsidRPr="004261EB">
        <w:rPr>
          <w:rFonts w:hint="eastAsia"/>
        </w:rPr>
        <w:t>提出的要求书</w:t>
      </w:r>
      <w:r w:rsidR="00932FF5" w:rsidRPr="004261EB">
        <w:t>”</w:t>
      </w:r>
      <w:r w:rsidR="00932FF5" w:rsidRPr="004261EB">
        <w:rPr>
          <w:rFonts w:hint="eastAsia"/>
        </w:rPr>
        <w:t>一语代替；</w:t>
      </w:r>
    </w:p>
    <w:p w14:paraId="148A1C83" w14:textId="77777777" w:rsidR="00390B2C" w:rsidRPr="004261EB" w:rsidRDefault="00390B2C" w:rsidP="005B0233">
      <w:pPr>
        <w:pStyle w:val="Legi"/>
      </w:pPr>
      <w:r w:rsidRPr="004261EB">
        <w:tab/>
        <w:t>(iv)</w:t>
      </w:r>
      <w:r w:rsidRPr="004261EB">
        <w:tab/>
      </w:r>
      <w:r w:rsidR="00145A81" w:rsidRPr="004261EB">
        <w:rPr>
          <w:rFonts w:hint="eastAsia"/>
        </w:rPr>
        <w:t>为条约第39条(1)的目的，如果已经制定国际初步审查报告，根据条约第19条提出的修改只有在其作为该报告的附件时，才应要求该修改的译文；</w:t>
      </w:r>
    </w:p>
    <w:p w14:paraId="117492C0" w14:textId="77777777" w:rsidR="00390B2C" w:rsidRPr="004261EB" w:rsidRDefault="00390B2C" w:rsidP="005B0233">
      <w:pPr>
        <w:pStyle w:val="Legi"/>
      </w:pPr>
      <w:r w:rsidRPr="004261EB">
        <w:tab/>
        <w:t>(v)</w:t>
      </w:r>
      <w:r w:rsidRPr="004261EB">
        <w:tab/>
      </w:r>
      <w:r w:rsidR="00145A81" w:rsidRPr="004261EB">
        <w:rPr>
          <w:rFonts w:hint="eastAsia"/>
        </w:rPr>
        <w:t>述及本细则47.1(a)至47.4应理解为述及本细则61.2(d)。</w:t>
      </w:r>
    </w:p>
    <w:p w14:paraId="402E9C54" w14:textId="77777777" w:rsidR="00390B2C" w:rsidRPr="00903C8B" w:rsidRDefault="00390B2C" w:rsidP="007F70C4">
      <w:pPr>
        <w:pStyle w:val="RComment"/>
      </w:pPr>
      <w:r w:rsidRPr="00903C8B">
        <w:t>[</w:t>
      </w:r>
      <w:r w:rsidR="00347C92">
        <w:rPr>
          <w:rFonts w:hint="eastAsia"/>
        </w:rPr>
        <w:t>说明：</w:t>
      </w:r>
      <w:r w:rsidR="00F226BD">
        <w:rPr>
          <w:rFonts w:hint="eastAsia"/>
        </w:rPr>
        <w:t>建议对细则20.8</w:t>
      </w:r>
      <w:r w:rsidR="00F226BD">
        <w:t>(c)</w:t>
      </w:r>
      <w:r w:rsidR="00F226BD">
        <w:rPr>
          <w:rFonts w:hint="eastAsia"/>
        </w:rPr>
        <w:t>进行的修改（见上文）涵盖了指定局已经根据本国法</w:t>
      </w:r>
      <w:r w:rsidR="00400A79">
        <w:rPr>
          <w:rFonts w:hint="eastAsia"/>
        </w:rPr>
        <w:t>就</w:t>
      </w:r>
      <w:r w:rsidR="00F226BD">
        <w:rPr>
          <w:rFonts w:hint="eastAsia"/>
        </w:rPr>
        <w:t>处置援引加入正确项目或部分的条款提交了不符</w:t>
      </w:r>
      <w:r w:rsidR="00A90204">
        <w:rPr>
          <w:rFonts w:hint="eastAsia"/>
        </w:rPr>
        <w:t>通知</w:t>
      </w:r>
      <w:r w:rsidR="00F226BD">
        <w:rPr>
          <w:rFonts w:hint="eastAsia"/>
        </w:rPr>
        <w:t>的情况，根据细则76.5的规定，也适用于任何选定局。</w:t>
      </w:r>
      <w:r w:rsidRPr="00903C8B">
        <w:t>]</w:t>
      </w:r>
    </w:p>
    <w:p w14:paraId="57300E6B" w14:textId="77777777" w:rsidR="00390B2C" w:rsidRPr="009679B6" w:rsidRDefault="0038683F" w:rsidP="00390B2C">
      <w:pPr>
        <w:pStyle w:val="LegTitle"/>
        <w:rPr>
          <w:rFonts w:ascii="SimSun" w:eastAsia="SimSun" w:hAnsi="SimSun"/>
          <w:sz w:val="21"/>
          <w:szCs w:val="21"/>
          <w:lang w:eastAsia="zh-CN"/>
        </w:rPr>
      </w:pPr>
      <w:bookmarkStart w:id="46" w:name="_Toc8723769"/>
      <w:r w:rsidRPr="009679B6">
        <w:rPr>
          <w:rFonts w:ascii="SimSun" w:eastAsia="SimSun" w:hAnsi="SimSun" w:cs="Microsoft YaHei" w:hint="eastAsia"/>
          <w:sz w:val="21"/>
          <w:szCs w:val="21"/>
          <w:lang w:eastAsia="zh-CN"/>
        </w:rPr>
        <w:lastRenderedPageBreak/>
        <w:t>第</w:t>
      </w:r>
      <w:r w:rsidRPr="009679B6">
        <w:rPr>
          <w:rFonts w:ascii="SimSun" w:eastAsia="SimSun" w:hAnsi="SimSun" w:hint="eastAsia"/>
          <w:sz w:val="21"/>
          <w:szCs w:val="21"/>
          <w:lang w:eastAsia="zh-CN"/>
        </w:rPr>
        <w:t>82</w:t>
      </w:r>
      <w:r w:rsidRPr="009679B6">
        <w:rPr>
          <w:rFonts w:ascii="SimSun" w:eastAsia="SimSun" w:hAnsi="SimSun" w:cs="Microsoft YaHei" w:hint="eastAsia"/>
          <w:sz w:val="21"/>
          <w:szCs w:val="21"/>
          <w:lang w:eastAsia="zh-CN"/>
        </w:rPr>
        <w:t>条之三</w:t>
      </w:r>
      <w:r w:rsidR="00390B2C" w:rsidRPr="009679B6">
        <w:rPr>
          <w:rFonts w:ascii="SimSun" w:eastAsia="SimSun" w:hAnsi="SimSun"/>
          <w:b w:val="0"/>
          <w:sz w:val="21"/>
          <w:szCs w:val="21"/>
          <w:lang w:eastAsia="zh-CN"/>
        </w:rPr>
        <w:br/>
      </w:r>
      <w:r w:rsidRPr="009679B6">
        <w:rPr>
          <w:rFonts w:ascii="SimSun" w:eastAsia="SimSun" w:hAnsi="SimSun" w:cs="Microsoft YaHei" w:hint="eastAsia"/>
          <w:sz w:val="21"/>
          <w:szCs w:val="21"/>
          <w:lang w:eastAsia="zh-CN"/>
        </w:rPr>
        <w:t>受理局或者国际局所犯错误的更正</w:t>
      </w:r>
      <w:bookmarkEnd w:id="46"/>
    </w:p>
    <w:p w14:paraId="69A5F8C8" w14:textId="77777777" w:rsidR="00390B2C" w:rsidRPr="009679B6" w:rsidRDefault="0038683F" w:rsidP="00CD7FE5">
      <w:pPr>
        <w:pStyle w:val="LegSubRule"/>
        <w:tabs>
          <w:tab w:val="clear" w:pos="510"/>
        </w:tabs>
        <w:ind w:left="1021" w:hanging="1021"/>
        <w:rPr>
          <w:rFonts w:ascii="KaiTi" w:eastAsia="KaiTi" w:hAnsi="KaiTi"/>
          <w:i w:val="0"/>
          <w:sz w:val="21"/>
          <w:szCs w:val="21"/>
          <w:lang w:eastAsia="zh-CN"/>
        </w:rPr>
      </w:pPr>
      <w:bookmarkStart w:id="47" w:name="_Toc8723770"/>
      <w:r w:rsidRPr="009679B6">
        <w:rPr>
          <w:rFonts w:ascii="KaiTi" w:eastAsia="KaiTi" w:hAnsi="KaiTi" w:hint="eastAsia"/>
          <w:i w:val="0"/>
          <w:sz w:val="21"/>
          <w:szCs w:val="21"/>
          <w:lang w:eastAsia="zh-CN"/>
        </w:rPr>
        <w:t>82</w:t>
      </w:r>
      <w:r w:rsidRPr="009679B6">
        <w:rPr>
          <w:rFonts w:ascii="KaiTi" w:eastAsia="KaiTi" w:hAnsi="KaiTi" w:cs="Microsoft YaHei" w:hint="eastAsia"/>
          <w:i w:val="0"/>
          <w:sz w:val="21"/>
          <w:szCs w:val="21"/>
          <w:lang w:eastAsia="zh-CN"/>
        </w:rPr>
        <w:t>之三</w:t>
      </w:r>
      <w:r w:rsidRPr="009679B6">
        <w:rPr>
          <w:rFonts w:ascii="KaiTi" w:eastAsia="KaiTi" w:hAnsi="KaiTi" w:hint="eastAsia"/>
          <w:i w:val="0"/>
          <w:sz w:val="21"/>
          <w:szCs w:val="21"/>
          <w:lang w:eastAsia="zh-CN"/>
        </w:rPr>
        <w:t>.1</w:t>
      </w:r>
      <w:r w:rsidRPr="009679B6">
        <w:rPr>
          <w:rFonts w:ascii="KaiTi" w:eastAsia="KaiTi" w:hAnsi="KaiTi" w:cs="Microsoft YaHei" w:hint="eastAsia"/>
          <w:i w:val="0"/>
          <w:sz w:val="21"/>
          <w:szCs w:val="21"/>
          <w:lang w:eastAsia="zh-CN"/>
        </w:rPr>
        <w:t>有关国际申请日和优先权要求的错误</w:t>
      </w:r>
      <w:bookmarkEnd w:id="47"/>
    </w:p>
    <w:p w14:paraId="1F460FA9" w14:textId="77777777" w:rsidR="00390B2C" w:rsidRPr="009679B6" w:rsidRDefault="00390B2C" w:rsidP="005B0233">
      <w:pPr>
        <w:pStyle w:val="Lega"/>
      </w:pPr>
      <w:r w:rsidRPr="00903C8B">
        <w:tab/>
      </w:r>
      <w:r w:rsidRPr="009679B6">
        <w:t>(a)</w:t>
      </w:r>
      <w:r w:rsidR="005B0233" w:rsidRPr="005B0233">
        <w:rPr>
          <w:rFonts w:ascii="Calibri" w:eastAsia="KaiTi" w:hAnsi="Calibri" w:cs="Calibri"/>
        </w:rPr>
        <w:t>  </w:t>
      </w:r>
      <w:r w:rsidRPr="009679B6">
        <w:t>[</w:t>
      </w:r>
      <w:r w:rsidR="008E6AEB" w:rsidRPr="009679B6">
        <w:rPr>
          <w:rFonts w:hint="eastAsia"/>
        </w:rPr>
        <w:t>无变化</w:t>
      </w:r>
      <w:r w:rsidRPr="009679B6">
        <w:t>]</w:t>
      </w:r>
      <w:r w:rsidR="005B0233" w:rsidRPr="005B0233">
        <w:rPr>
          <w:rFonts w:ascii="Calibri" w:eastAsia="KaiTi" w:hAnsi="Calibri" w:cs="Calibri"/>
        </w:rPr>
        <w:t>  </w:t>
      </w:r>
      <w:r w:rsidR="008E6AEB" w:rsidRPr="009679B6">
        <w:rPr>
          <w:rFonts w:hint="eastAsia"/>
        </w:rPr>
        <w:t>如果申请人提出证明使指定局或者选定局满意地认为，由于受理局的错误而使国际申请日有误，或者优先权的要求被受理局或国际局错误地认为无效，而且这种错误是这样的错误，假如其为指定局或者选定局自己所犯，该局即可根据本国法或者本国惯例予以更正，则该局即应更正该错误，并应将国际申请看做是已经给予了更正后的国际申请日，或者该优先权要求未被认为无效。</w:t>
      </w:r>
    </w:p>
    <w:p w14:paraId="5DD39BA9" w14:textId="77777777" w:rsidR="00390B2C" w:rsidRPr="009679B6" w:rsidRDefault="00390B2C" w:rsidP="005B0233">
      <w:pPr>
        <w:pStyle w:val="Lega"/>
      </w:pPr>
      <w:r w:rsidRPr="009679B6">
        <w:tab/>
        <w:t>(b)</w:t>
      </w:r>
      <w:r w:rsidR="005B0233" w:rsidRPr="005B0233">
        <w:rPr>
          <w:rFonts w:ascii="Calibri" w:eastAsia="KaiTi" w:hAnsi="Calibri" w:cs="Calibri"/>
        </w:rPr>
        <w:t>  </w:t>
      </w:r>
      <w:r w:rsidR="008E6AEB" w:rsidRPr="009679B6">
        <w:rPr>
          <w:rFonts w:hint="eastAsia"/>
        </w:rPr>
        <w:t>如果受理局根据本细则4.18和20.6的规定确认援引加入的项目和部分，在此基础上根据本细则20.3(b)(ii)</w:t>
      </w:r>
      <w:r w:rsidR="00592536" w:rsidRPr="00FB62AA">
        <w:rPr>
          <w:rStyle w:val="InsertedText"/>
          <w:rFonts w:hint="eastAsia"/>
        </w:rPr>
        <w:t>、</w:t>
      </w:r>
      <w:r w:rsidR="008E6AEB" w:rsidRPr="009679B6">
        <w:rPr>
          <w:rStyle w:val="DeletedText"/>
          <w:rFonts w:hint="eastAsia"/>
        </w:rPr>
        <w:t>或</w:t>
      </w:r>
      <w:r w:rsidR="008E6AEB" w:rsidRPr="009679B6">
        <w:rPr>
          <w:rFonts w:hint="eastAsia"/>
        </w:rPr>
        <w:t>20.5(d)</w:t>
      </w:r>
      <w:r w:rsidR="008E6AEB" w:rsidRPr="009679B6">
        <w:rPr>
          <w:rStyle w:val="InsertedText"/>
          <w:rFonts w:hint="eastAsia"/>
        </w:rPr>
        <w:t>或20.5之二(</w:t>
      </w:r>
      <w:r w:rsidR="008E6AEB" w:rsidRPr="009679B6">
        <w:rPr>
          <w:rStyle w:val="InsertedText"/>
        </w:rPr>
        <w:t>d</w:t>
      </w:r>
      <w:r w:rsidR="008E6AEB" w:rsidRPr="009679B6">
        <w:rPr>
          <w:rStyle w:val="InsertedText"/>
          <w:rFonts w:hint="eastAsia"/>
        </w:rPr>
        <w:t>)</w:t>
      </w:r>
      <w:r w:rsidR="008E6AEB" w:rsidRPr="009679B6">
        <w:rPr>
          <w:rFonts w:hint="eastAsia"/>
        </w:rPr>
        <w:t>的规定确定了国际申请日，但是指定局或者选定局发现：</w:t>
      </w:r>
    </w:p>
    <w:p w14:paraId="1A07975C" w14:textId="77777777" w:rsidR="00390B2C" w:rsidRPr="009679B6" w:rsidRDefault="00390B2C" w:rsidP="005B0233">
      <w:pPr>
        <w:pStyle w:val="Legiindent"/>
      </w:pPr>
      <w:r w:rsidRPr="009679B6">
        <w:tab/>
        <w:t>(i)</w:t>
      </w:r>
      <w:r w:rsidRPr="009679B6">
        <w:tab/>
      </w:r>
      <w:r w:rsidR="000170C5" w:rsidRPr="009679B6">
        <w:rPr>
          <w:rFonts w:hint="eastAsia"/>
        </w:rPr>
        <w:t>关于优先权文件，申请人不符合本细则17.1(a)，(b)或者(b之二)的规定；</w:t>
      </w:r>
    </w:p>
    <w:p w14:paraId="30466CA7" w14:textId="77777777" w:rsidR="00390B2C" w:rsidRPr="009679B6" w:rsidRDefault="00390B2C" w:rsidP="005B0233">
      <w:pPr>
        <w:pStyle w:val="Legiindent"/>
      </w:pPr>
      <w:r w:rsidRPr="009679B6">
        <w:tab/>
        <w:t>(ii)</w:t>
      </w:r>
      <w:r w:rsidRPr="009679B6">
        <w:tab/>
      </w:r>
      <w:r w:rsidR="000170C5" w:rsidRPr="009679B6">
        <w:rPr>
          <w:rFonts w:hint="eastAsia"/>
        </w:rPr>
        <w:t>不符合本细则4.18、20.6(a)(i)或者51之二.1(e)(ii)的规定；或者</w:t>
      </w:r>
    </w:p>
    <w:p w14:paraId="18C32068" w14:textId="77777777" w:rsidR="00390B2C" w:rsidRPr="009679B6" w:rsidRDefault="00390B2C" w:rsidP="005B0233">
      <w:pPr>
        <w:pStyle w:val="Legiindent"/>
      </w:pPr>
      <w:r w:rsidRPr="009679B6">
        <w:tab/>
        <w:t>(iii)</w:t>
      </w:r>
      <w:r w:rsidRPr="009679B6">
        <w:tab/>
      </w:r>
      <w:r w:rsidR="000170C5" w:rsidRPr="009679B6">
        <w:rPr>
          <w:rFonts w:hint="eastAsia"/>
        </w:rPr>
        <w:t>项目或者部分没有完全包含在涉及的优先权文件中；</w:t>
      </w:r>
    </w:p>
    <w:p w14:paraId="10BEF22D" w14:textId="77777777" w:rsidR="00390B2C" w:rsidRPr="009679B6" w:rsidRDefault="000170C5" w:rsidP="005B0233">
      <w:pPr>
        <w:pStyle w:val="Legacont"/>
      </w:pPr>
      <w:r w:rsidRPr="009679B6">
        <w:rPr>
          <w:rFonts w:hint="eastAsia"/>
        </w:rPr>
        <w:t>除(c)另有规定外，指定局或者选定局可以根据本细则20.3(b)(i)</w:t>
      </w:r>
      <w:r w:rsidR="00DC2AC8" w:rsidRPr="006D2771">
        <w:rPr>
          <w:rStyle w:val="InsertedText"/>
          <w:rFonts w:hint="eastAsia"/>
        </w:rPr>
        <w:t>、</w:t>
      </w:r>
      <w:r w:rsidRPr="009679B6">
        <w:rPr>
          <w:rStyle w:val="DeletedText"/>
          <w:rFonts w:hint="eastAsia"/>
        </w:rPr>
        <w:t>或者</w:t>
      </w:r>
      <w:r w:rsidRPr="009679B6">
        <w:rPr>
          <w:rFonts w:hint="eastAsia"/>
        </w:rPr>
        <w:t>20.5(b)</w:t>
      </w:r>
      <w:r w:rsidRPr="009679B6">
        <w:rPr>
          <w:rStyle w:val="InsertedText"/>
          <w:rFonts w:hint="eastAsia"/>
        </w:rPr>
        <w:t>或者20.5之二</w:t>
      </w:r>
      <w:r w:rsidRPr="009679B6">
        <w:rPr>
          <w:rStyle w:val="InsertedText"/>
        </w:rPr>
        <w:t>(b)</w:t>
      </w:r>
      <w:r w:rsidRPr="009679B6">
        <w:rPr>
          <w:rFonts w:hint="eastAsia"/>
        </w:rPr>
        <w:t>的规定，认为国际申请的国际申请日已记录，或者，也可以根据本细则20.5(c)</w:t>
      </w:r>
      <w:r w:rsidRPr="009679B6">
        <w:rPr>
          <w:rStyle w:val="InsertedText"/>
          <w:rFonts w:hint="eastAsia"/>
        </w:rPr>
        <w:t>或20.5之二(</w:t>
      </w:r>
      <w:r w:rsidRPr="009679B6">
        <w:rPr>
          <w:rStyle w:val="InsertedText"/>
        </w:rPr>
        <w:t>c</w:t>
      </w:r>
      <w:r w:rsidRPr="009679B6">
        <w:rPr>
          <w:rStyle w:val="InsertedText"/>
          <w:rFonts w:hint="eastAsia"/>
        </w:rPr>
        <w:t>)</w:t>
      </w:r>
      <w:r w:rsidRPr="009679B6">
        <w:rPr>
          <w:rFonts w:hint="eastAsia"/>
        </w:rPr>
        <w:t>认为已修改，在适用的情况下，应比照适用本细则17.1(c)的规定。</w:t>
      </w:r>
    </w:p>
    <w:p w14:paraId="085D6B43" w14:textId="77777777" w:rsidR="00390B2C" w:rsidRPr="009679B6" w:rsidRDefault="00390B2C" w:rsidP="00390B2C">
      <w:pPr>
        <w:pStyle w:val="RContinued"/>
        <w:rPr>
          <w:rFonts w:ascii="KaiTi" w:eastAsia="KaiTi" w:hAnsi="KaiTi"/>
          <w:i w:val="0"/>
          <w:sz w:val="21"/>
          <w:szCs w:val="21"/>
          <w:lang w:eastAsia="zh-CN"/>
        </w:rPr>
      </w:pPr>
      <w:r w:rsidRPr="009679B6">
        <w:rPr>
          <w:rFonts w:ascii="KaiTi" w:eastAsia="KaiTi" w:hAnsi="KaiTi"/>
          <w:i w:val="0"/>
          <w:sz w:val="21"/>
          <w:szCs w:val="21"/>
          <w:lang w:eastAsia="zh-CN"/>
        </w:rPr>
        <w:lastRenderedPageBreak/>
        <w:t>[</w:t>
      </w:r>
      <w:r w:rsidR="00013FE9" w:rsidRPr="009679B6">
        <w:rPr>
          <w:rFonts w:ascii="KaiTi" w:eastAsia="KaiTi" w:hAnsi="KaiTi" w:hint="eastAsia"/>
          <w:i w:val="0"/>
          <w:sz w:val="21"/>
          <w:szCs w:val="21"/>
          <w:lang w:eastAsia="zh-CN"/>
        </w:rPr>
        <w:t>细则</w:t>
      </w:r>
      <w:r w:rsidR="00013FE9" w:rsidRPr="009679B6">
        <w:rPr>
          <w:rFonts w:ascii="KaiTi" w:eastAsia="KaiTi" w:hAnsi="KaiTi"/>
          <w:i w:val="0"/>
          <w:sz w:val="21"/>
          <w:szCs w:val="21"/>
          <w:lang w:eastAsia="zh-CN"/>
        </w:rPr>
        <w:t>82</w:t>
      </w:r>
      <w:r w:rsidR="00194B0F" w:rsidRPr="009679B6">
        <w:rPr>
          <w:rFonts w:ascii="KaiTi" w:eastAsia="KaiTi" w:hAnsi="KaiTi" w:hint="eastAsia"/>
          <w:i w:val="0"/>
          <w:sz w:val="21"/>
          <w:szCs w:val="21"/>
          <w:lang w:eastAsia="zh-CN"/>
        </w:rPr>
        <w:t>条</w:t>
      </w:r>
      <w:r w:rsidR="00013FE9" w:rsidRPr="009679B6">
        <w:rPr>
          <w:rFonts w:ascii="KaiTi" w:eastAsia="KaiTi" w:hAnsi="KaiTi" w:hint="eastAsia"/>
          <w:i w:val="0"/>
          <w:sz w:val="21"/>
          <w:szCs w:val="21"/>
          <w:lang w:eastAsia="zh-CN"/>
        </w:rPr>
        <w:t>之三</w:t>
      </w:r>
      <w:r w:rsidR="00194B0F" w:rsidRPr="009679B6">
        <w:rPr>
          <w:rFonts w:ascii="KaiTi" w:eastAsia="KaiTi" w:hAnsi="KaiTi" w:hint="eastAsia"/>
          <w:i w:val="0"/>
          <w:sz w:val="21"/>
          <w:szCs w:val="21"/>
          <w:lang w:eastAsia="zh-CN"/>
        </w:rPr>
        <w:t>，续</w:t>
      </w:r>
      <w:r w:rsidRPr="009679B6">
        <w:rPr>
          <w:rFonts w:ascii="KaiTi" w:eastAsia="KaiTi" w:hAnsi="KaiTi"/>
          <w:i w:val="0"/>
          <w:sz w:val="21"/>
          <w:szCs w:val="21"/>
          <w:lang w:eastAsia="zh-CN"/>
        </w:rPr>
        <w:t>]</w:t>
      </w:r>
    </w:p>
    <w:p w14:paraId="02E8A4B0" w14:textId="77777777" w:rsidR="00390B2C" w:rsidRPr="009679B6" w:rsidRDefault="00390B2C" w:rsidP="005B0233">
      <w:pPr>
        <w:pStyle w:val="Lega"/>
      </w:pPr>
      <w:r w:rsidRPr="00903C8B">
        <w:tab/>
      </w:r>
      <w:r w:rsidRPr="009679B6">
        <w:t>(c)</w:t>
      </w:r>
      <w:r w:rsidR="005B0233" w:rsidRPr="005B0233">
        <w:rPr>
          <w:rFonts w:ascii="Calibri" w:eastAsia="KaiTi" w:hAnsi="Calibri" w:cs="Calibri"/>
        </w:rPr>
        <w:t>  </w:t>
      </w:r>
      <w:r w:rsidR="00194B0F" w:rsidRPr="009679B6">
        <w:rPr>
          <w:rFonts w:hint="eastAsia"/>
        </w:rPr>
        <w:t>根据(b)，指定局或者选定局不应在依专利合作条约规定的根据具体情况是合理的期限内，且没有给申请人发表意见的机会前，认为国际申请日已经根据本细则20.3(b)(i)</w:t>
      </w:r>
      <w:r w:rsidR="009931E8">
        <w:rPr>
          <w:rStyle w:val="InsertedText"/>
          <w:rFonts w:hint="eastAsia"/>
        </w:rPr>
        <w:t>、</w:t>
      </w:r>
      <w:r w:rsidR="00194B0F" w:rsidRPr="009679B6">
        <w:rPr>
          <w:rStyle w:val="DeletedText"/>
          <w:rFonts w:hint="eastAsia"/>
        </w:rPr>
        <w:t>或者</w:t>
      </w:r>
      <w:r w:rsidR="00194B0F" w:rsidRPr="009679B6">
        <w:rPr>
          <w:rFonts w:hint="eastAsia"/>
        </w:rPr>
        <w:t>20.5(b)</w:t>
      </w:r>
      <w:r w:rsidR="00194B0F" w:rsidRPr="009679B6">
        <w:rPr>
          <w:rStyle w:val="InsertedText"/>
          <w:rFonts w:hint="eastAsia"/>
        </w:rPr>
        <w:t>或者20.5之二</w:t>
      </w:r>
      <w:r w:rsidR="00194B0F" w:rsidRPr="009679B6">
        <w:rPr>
          <w:rStyle w:val="InsertedText"/>
        </w:rPr>
        <w:t>(b)</w:t>
      </w:r>
      <w:r w:rsidR="00194B0F" w:rsidRPr="009679B6">
        <w:rPr>
          <w:rFonts w:hint="eastAsia"/>
        </w:rPr>
        <w:t>被记录，或者根据20.5(c)</w:t>
      </w:r>
      <w:r w:rsidR="00194B0F" w:rsidRPr="009679B6">
        <w:rPr>
          <w:rStyle w:val="InsertedText"/>
          <w:rFonts w:hint="eastAsia"/>
        </w:rPr>
        <w:t>或</w:t>
      </w:r>
      <w:r w:rsidR="00194B0F" w:rsidRPr="009679B6">
        <w:rPr>
          <w:rStyle w:val="InsertedText"/>
        </w:rPr>
        <w:t>20.5</w:t>
      </w:r>
      <w:r w:rsidR="00194B0F" w:rsidRPr="009679B6">
        <w:rPr>
          <w:rStyle w:val="InsertedText"/>
          <w:rFonts w:hint="eastAsia"/>
        </w:rPr>
        <w:t>之二</w:t>
      </w:r>
      <w:r w:rsidR="00194B0F" w:rsidRPr="009679B6">
        <w:rPr>
          <w:rStyle w:val="InsertedText"/>
        </w:rPr>
        <w:t>(c)</w:t>
      </w:r>
      <w:r w:rsidR="00194B0F" w:rsidRPr="009679B6">
        <w:rPr>
          <w:rFonts w:hint="eastAsia"/>
        </w:rPr>
        <w:t>被修改。</w:t>
      </w:r>
    </w:p>
    <w:p w14:paraId="3202A205" w14:textId="77777777" w:rsidR="00390B2C" w:rsidRPr="009679B6" w:rsidRDefault="00390B2C" w:rsidP="005B0233">
      <w:pPr>
        <w:pStyle w:val="Lega"/>
      </w:pPr>
      <w:r w:rsidRPr="009679B6">
        <w:tab/>
        <w:t>(d)</w:t>
      </w:r>
      <w:r w:rsidR="005B0233" w:rsidRPr="005B0233">
        <w:rPr>
          <w:rFonts w:ascii="Calibri" w:eastAsia="KaiTi" w:hAnsi="Calibri" w:cs="Calibri"/>
        </w:rPr>
        <w:t>  </w:t>
      </w:r>
      <w:r w:rsidR="009F7790" w:rsidRPr="009679B6">
        <w:rPr>
          <w:rFonts w:hint="eastAsia"/>
        </w:rPr>
        <w:t>如果指定局或者选定局，根据(c)已经通知申请人，其打算按国际申请日已根据细则20.5(c)</w:t>
      </w:r>
      <w:r w:rsidR="009F7790" w:rsidRPr="009679B6">
        <w:rPr>
          <w:rStyle w:val="InsertedText"/>
          <w:rFonts w:hint="eastAsia"/>
        </w:rPr>
        <w:t>或者20.5之二(</w:t>
      </w:r>
      <w:r w:rsidR="009F7790" w:rsidRPr="009679B6">
        <w:rPr>
          <w:rStyle w:val="InsertedText"/>
        </w:rPr>
        <w:t>c</w:t>
      </w:r>
      <w:r w:rsidR="009F7790" w:rsidRPr="009679B6">
        <w:rPr>
          <w:rStyle w:val="InsertedText"/>
          <w:rFonts w:hint="eastAsia"/>
        </w:rPr>
        <w:t>)</w:t>
      </w:r>
      <w:r w:rsidR="009F7790" w:rsidRPr="009679B6">
        <w:rPr>
          <w:rFonts w:hint="eastAsia"/>
        </w:rPr>
        <w:t>修改的情况处理国际申请，申请人可以在(c)项规定</w:t>
      </w:r>
      <w:r w:rsidR="000B00FC" w:rsidRPr="009679B6">
        <w:rPr>
          <w:rFonts w:hint="eastAsia"/>
        </w:rPr>
        <w:t>的期限内向该局提交一份答复，请求为国家程序的目的不考虑相关遗漏</w:t>
      </w:r>
      <w:r w:rsidR="009F7790" w:rsidRPr="009679B6">
        <w:rPr>
          <w:rFonts w:hint="eastAsia"/>
        </w:rPr>
        <w:t>分，在这种情况下，这部分内容应被视为未提交过，同时该局应在其国际申请日从未被修改的条件下处理该国际申请。</w:t>
      </w:r>
    </w:p>
    <w:p w14:paraId="2A0E687F" w14:textId="77777777" w:rsidR="00390B2C" w:rsidRPr="00903C8B" w:rsidRDefault="00390B2C" w:rsidP="007F70C4">
      <w:pPr>
        <w:pStyle w:val="RComment"/>
      </w:pPr>
      <w:r w:rsidRPr="00903C8B">
        <w:t>[</w:t>
      </w:r>
      <w:r w:rsidR="001B46A7" w:rsidRPr="001B46A7">
        <w:rPr>
          <w:rFonts w:hint="eastAsia"/>
        </w:rPr>
        <w:t>说明：</w:t>
      </w:r>
      <w:r w:rsidR="00AE17AF">
        <w:rPr>
          <w:rFonts w:hint="eastAsia"/>
        </w:rPr>
        <w:t>建议修改本细则82之三.1，以在</w:t>
      </w:r>
      <w:r w:rsidR="00400A79">
        <w:rPr>
          <w:rFonts w:hint="eastAsia"/>
        </w:rPr>
        <w:t>细则82之三.</w:t>
      </w:r>
      <w:r w:rsidR="00400A79">
        <w:t>1(</w:t>
      </w:r>
      <w:r w:rsidR="00AE17AF">
        <w:rPr>
          <w:rFonts w:hint="eastAsia"/>
        </w:rPr>
        <w:t>b</w:t>
      </w:r>
      <w:r w:rsidR="00400A79">
        <w:rPr>
          <w:rFonts w:hint="eastAsia"/>
        </w:rPr>
        <w:t>)</w:t>
      </w:r>
      <w:r w:rsidR="00AE17AF">
        <w:rPr>
          <w:rFonts w:hint="eastAsia"/>
        </w:rPr>
        <w:t>、</w:t>
      </w:r>
      <w:r w:rsidR="00400A79">
        <w:rPr>
          <w:rFonts w:hint="eastAsia"/>
        </w:rPr>
        <w:t>82之三.</w:t>
      </w:r>
      <w:r w:rsidR="00400A79">
        <w:t>1(</w:t>
      </w:r>
      <w:r w:rsidR="00AE17AF">
        <w:rPr>
          <w:rFonts w:hint="eastAsia"/>
        </w:rPr>
        <w:t>c</w:t>
      </w:r>
      <w:r w:rsidR="00400A79">
        <w:rPr>
          <w:rFonts w:hint="eastAsia"/>
        </w:rPr>
        <w:t>)</w:t>
      </w:r>
      <w:r w:rsidR="00AE17AF">
        <w:rPr>
          <w:rFonts w:hint="eastAsia"/>
        </w:rPr>
        <w:t>和</w:t>
      </w:r>
      <w:r w:rsidR="00400A79">
        <w:rPr>
          <w:rFonts w:hint="eastAsia"/>
        </w:rPr>
        <w:t>82之三.</w:t>
      </w:r>
      <w:r w:rsidR="00400A79">
        <w:t>1(</w:t>
      </w:r>
      <w:r w:rsidR="00AE17AF">
        <w:rPr>
          <w:rFonts w:hint="eastAsia"/>
        </w:rPr>
        <w:t>d</w:t>
      </w:r>
      <w:r w:rsidR="00400A79">
        <w:rPr>
          <w:rFonts w:hint="eastAsia"/>
        </w:rPr>
        <w:t>)</w:t>
      </w:r>
      <w:r w:rsidR="00AE17AF">
        <w:rPr>
          <w:rFonts w:hint="eastAsia"/>
        </w:rPr>
        <w:t>中</w:t>
      </w:r>
      <w:r w:rsidR="001A2B75">
        <w:rPr>
          <w:rFonts w:hint="eastAsia"/>
        </w:rPr>
        <w:t>纳入</w:t>
      </w:r>
      <w:r w:rsidR="00E616BD">
        <w:rPr>
          <w:rFonts w:hint="eastAsia"/>
        </w:rPr>
        <w:t>对</w:t>
      </w:r>
      <w:r w:rsidR="00654E7C">
        <w:rPr>
          <w:rFonts w:hint="eastAsia"/>
        </w:rPr>
        <w:t>细则20.5之二(</w:t>
      </w:r>
      <w:r w:rsidR="00654E7C">
        <w:t>b</w:t>
      </w:r>
      <w:r w:rsidR="00654E7C">
        <w:rPr>
          <w:rFonts w:hint="eastAsia"/>
        </w:rPr>
        <w:t>)、20.5之二(</w:t>
      </w:r>
      <w:r w:rsidR="00654E7C">
        <w:t>c</w:t>
      </w:r>
      <w:r w:rsidR="00654E7C">
        <w:rPr>
          <w:rFonts w:hint="eastAsia"/>
        </w:rPr>
        <w:t>)和20.5之二(d)（</w:t>
      </w:r>
      <w:r w:rsidR="00AE17AF">
        <w:rPr>
          <w:rFonts w:hint="eastAsia"/>
        </w:rPr>
        <w:t>关于在错误提交项目或部分的情况下提交正确的“项目或部分”</w:t>
      </w:r>
      <w:r w:rsidR="00654E7C">
        <w:rPr>
          <w:rFonts w:hint="eastAsia"/>
        </w:rPr>
        <w:t>）</w:t>
      </w:r>
      <w:r w:rsidR="00AE17AF">
        <w:rPr>
          <w:rFonts w:hint="eastAsia"/>
        </w:rPr>
        <w:t>的</w:t>
      </w:r>
      <w:r w:rsidR="00E616BD">
        <w:rPr>
          <w:rFonts w:hint="eastAsia"/>
        </w:rPr>
        <w:t>引述</w:t>
      </w:r>
      <w:r w:rsidR="00AE17AF">
        <w:rPr>
          <w:rFonts w:hint="eastAsia"/>
        </w:rPr>
        <w:t>。</w:t>
      </w:r>
      <w:r w:rsidRPr="00903C8B">
        <w:t>]</w:t>
      </w:r>
    </w:p>
    <w:p w14:paraId="05CB8FFB" w14:textId="77777777" w:rsidR="002928D3" w:rsidRPr="009679B6" w:rsidRDefault="00390B2C" w:rsidP="00FB62AA">
      <w:pPr>
        <w:pStyle w:val="Endofdocument-Annex"/>
        <w:overflowPunct w:val="0"/>
        <w:spacing w:before="600" w:line="340" w:lineRule="atLeast"/>
        <w:jc w:val="both"/>
        <w:rPr>
          <w:sz w:val="21"/>
        </w:rPr>
      </w:pPr>
      <w:r w:rsidRPr="009679B6">
        <w:rPr>
          <w:rFonts w:ascii="KaiTi" w:eastAsia="KaiTi" w:hAnsi="KaiTi" w:cs="Microsoft Sans Serif"/>
          <w:sz w:val="21"/>
          <w:szCs w:val="21"/>
        </w:rPr>
        <w:t>[</w:t>
      </w:r>
      <w:r w:rsidR="00E5033D" w:rsidRPr="009679B6">
        <w:rPr>
          <w:rFonts w:ascii="KaiTi" w:eastAsia="KaiTi" w:hAnsi="KaiTi" w:cs="Microsoft Sans Serif" w:hint="eastAsia"/>
          <w:sz w:val="21"/>
          <w:szCs w:val="21"/>
        </w:rPr>
        <w:t>附件和文件完</w:t>
      </w:r>
      <w:r w:rsidRPr="009679B6">
        <w:rPr>
          <w:rFonts w:ascii="KaiTi" w:eastAsia="KaiTi" w:hAnsi="KaiTi" w:cs="Microsoft Sans Serif"/>
          <w:sz w:val="21"/>
          <w:szCs w:val="21"/>
        </w:rPr>
        <w:t>]</w:t>
      </w:r>
    </w:p>
    <w:sectPr w:rsidR="002928D3" w:rsidRPr="009679B6" w:rsidSect="005B1D80">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4447D" w14:textId="77777777" w:rsidR="00F129E9" w:rsidRDefault="00F129E9">
      <w:r>
        <w:separator/>
      </w:r>
    </w:p>
  </w:endnote>
  <w:endnote w:type="continuationSeparator" w:id="0">
    <w:p w14:paraId="716E90A3" w14:textId="77777777" w:rsidR="00F129E9" w:rsidRDefault="00F129E9" w:rsidP="003B38C1">
      <w:r>
        <w:separator/>
      </w:r>
    </w:p>
    <w:p w14:paraId="39AFA07F" w14:textId="77777777" w:rsidR="00F129E9" w:rsidRPr="003B38C1" w:rsidRDefault="00F129E9" w:rsidP="003B38C1">
      <w:pPr>
        <w:spacing w:after="60"/>
        <w:rPr>
          <w:sz w:val="17"/>
        </w:rPr>
      </w:pPr>
      <w:r>
        <w:rPr>
          <w:sz w:val="17"/>
        </w:rPr>
        <w:t>[Endnote continued from previous page]</w:t>
      </w:r>
    </w:p>
  </w:endnote>
  <w:endnote w:type="continuationNotice" w:id="1">
    <w:p w14:paraId="03547AF7" w14:textId="77777777" w:rsidR="00F129E9" w:rsidRPr="003B38C1" w:rsidRDefault="00F129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AF957" w14:textId="77777777" w:rsidR="00F129E9" w:rsidRDefault="00F129E9">
      <w:r>
        <w:separator/>
      </w:r>
    </w:p>
  </w:footnote>
  <w:footnote w:type="continuationSeparator" w:id="0">
    <w:p w14:paraId="593E8509" w14:textId="77777777" w:rsidR="00F129E9" w:rsidRDefault="00F129E9" w:rsidP="008B60B2">
      <w:r>
        <w:separator/>
      </w:r>
    </w:p>
    <w:p w14:paraId="4E82962A" w14:textId="77777777" w:rsidR="00F129E9" w:rsidRPr="00ED77FB" w:rsidRDefault="00F129E9" w:rsidP="008B60B2">
      <w:pPr>
        <w:spacing w:after="60"/>
        <w:rPr>
          <w:sz w:val="17"/>
          <w:szCs w:val="17"/>
        </w:rPr>
      </w:pPr>
      <w:r w:rsidRPr="00ED77FB">
        <w:rPr>
          <w:sz w:val="17"/>
          <w:szCs w:val="17"/>
        </w:rPr>
        <w:t>[Footnote continued from previous page]</w:t>
      </w:r>
    </w:p>
  </w:footnote>
  <w:footnote w:type="continuationNotice" w:id="1">
    <w:p w14:paraId="4304A282" w14:textId="77777777" w:rsidR="00F129E9" w:rsidRPr="00ED77FB" w:rsidRDefault="00F129E9" w:rsidP="008B60B2">
      <w:pPr>
        <w:spacing w:before="60"/>
        <w:jc w:val="right"/>
        <w:rPr>
          <w:sz w:val="17"/>
          <w:szCs w:val="17"/>
        </w:rPr>
      </w:pPr>
      <w:r w:rsidRPr="00ED77FB">
        <w:rPr>
          <w:sz w:val="17"/>
          <w:szCs w:val="17"/>
        </w:rPr>
        <w:t>[Footnote continued on next page]</w:t>
      </w:r>
    </w:p>
  </w:footnote>
  <w:footnote w:id="2">
    <w:p w14:paraId="1472F7CD" w14:textId="77777777" w:rsidR="009C6194" w:rsidRPr="00925835" w:rsidRDefault="009C6194" w:rsidP="00925835">
      <w:pPr>
        <w:pStyle w:val="FootnoteText"/>
        <w:tabs>
          <w:tab w:val="left" w:pos="567"/>
        </w:tabs>
        <w:jc w:val="both"/>
        <w:rPr>
          <w:rFonts w:ascii="SimSun" w:hAnsi="SimSun"/>
        </w:rPr>
      </w:pPr>
      <w:r w:rsidRPr="00925835">
        <w:rPr>
          <w:rStyle w:val="FootnoteReference"/>
          <w:rFonts w:ascii="SimSun" w:hAnsi="SimSun"/>
        </w:rPr>
        <w:footnoteRef/>
      </w:r>
      <w:r w:rsidRPr="00925835">
        <w:rPr>
          <w:rFonts w:ascii="SimSun" w:hAnsi="SimSun"/>
        </w:rPr>
        <w:t xml:space="preserve"> </w:t>
      </w:r>
      <w:r w:rsidRPr="00925835">
        <w:rPr>
          <w:rFonts w:ascii="SimSun" w:hAnsi="SimSun"/>
        </w:rPr>
        <w:tab/>
      </w:r>
      <w:r w:rsidRPr="00925835">
        <w:rPr>
          <w:rFonts w:ascii="SimSun" w:hAns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3293B" w14:textId="77777777" w:rsidR="009C6194" w:rsidRPr="00925835" w:rsidRDefault="009C6194" w:rsidP="00477D6B">
    <w:pPr>
      <w:jc w:val="right"/>
      <w:rPr>
        <w:rFonts w:ascii="SimSun" w:hAnsi="SimSun"/>
        <w:sz w:val="21"/>
        <w:szCs w:val="21"/>
      </w:rPr>
    </w:pPr>
    <w:bookmarkStart w:id="9" w:name="Code2"/>
    <w:bookmarkEnd w:id="9"/>
    <w:r w:rsidRPr="00925835">
      <w:rPr>
        <w:rFonts w:ascii="SimSun" w:hAnsi="SimSun"/>
        <w:sz w:val="21"/>
        <w:szCs w:val="21"/>
      </w:rPr>
      <w:t>PCT/WG/12/9</w:t>
    </w:r>
  </w:p>
  <w:p w14:paraId="73A19033" w14:textId="3EB1F3AE" w:rsidR="009C6194" w:rsidRPr="00925835" w:rsidRDefault="009C6194" w:rsidP="00477D6B">
    <w:pPr>
      <w:jc w:val="right"/>
      <w:rPr>
        <w:rFonts w:ascii="SimSun" w:hAnsi="SimSun"/>
        <w:sz w:val="21"/>
        <w:szCs w:val="21"/>
      </w:rPr>
    </w:pPr>
    <w:r>
      <w:rPr>
        <w:rFonts w:ascii="SimSun" w:hAnsi="SimSun" w:hint="eastAsia"/>
        <w:sz w:val="21"/>
        <w:szCs w:val="21"/>
      </w:rPr>
      <w:t>第</w:t>
    </w:r>
    <w:r w:rsidRPr="00925835">
      <w:rPr>
        <w:rFonts w:ascii="SimSun" w:hAnsi="SimSun"/>
        <w:sz w:val="21"/>
        <w:szCs w:val="21"/>
      </w:rPr>
      <w:fldChar w:fldCharType="begin"/>
    </w:r>
    <w:r w:rsidRPr="00925835">
      <w:rPr>
        <w:rFonts w:ascii="SimSun" w:hAnsi="SimSun"/>
        <w:sz w:val="21"/>
        <w:szCs w:val="21"/>
      </w:rPr>
      <w:instrText xml:space="preserve"> PAGE  \* MERGEFORMAT </w:instrText>
    </w:r>
    <w:r w:rsidRPr="00925835">
      <w:rPr>
        <w:rFonts w:ascii="SimSun" w:hAnsi="SimSun"/>
        <w:sz w:val="21"/>
        <w:szCs w:val="21"/>
      </w:rPr>
      <w:fldChar w:fldCharType="separate"/>
    </w:r>
    <w:r w:rsidR="00AD768E">
      <w:rPr>
        <w:rFonts w:ascii="SimSun" w:hAnsi="SimSun"/>
        <w:noProof/>
        <w:sz w:val="21"/>
        <w:szCs w:val="21"/>
      </w:rPr>
      <w:t>3</w:t>
    </w:r>
    <w:r w:rsidRPr="00925835">
      <w:rPr>
        <w:rFonts w:ascii="SimSun" w:hAnsi="SimSun"/>
        <w:sz w:val="21"/>
        <w:szCs w:val="21"/>
      </w:rPr>
      <w:fldChar w:fldCharType="end"/>
    </w:r>
    <w:r>
      <w:rPr>
        <w:rFonts w:ascii="SimSun" w:hAnsi="SimSun" w:hint="eastAsia"/>
        <w:sz w:val="21"/>
        <w:szCs w:val="21"/>
      </w:rPr>
      <w:t>页</w:t>
    </w:r>
  </w:p>
  <w:p w14:paraId="1825F794" w14:textId="77777777" w:rsidR="009C6194" w:rsidRPr="00925835" w:rsidRDefault="009C6194" w:rsidP="009B2EC5">
    <w:pPr>
      <w:tabs>
        <w:tab w:val="left" w:pos="6034"/>
      </w:tabs>
      <w:jc w:val="right"/>
      <w:rPr>
        <w:rFonts w:ascii="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B5A69" w14:textId="77777777" w:rsidR="009C6194" w:rsidRPr="00180C2C" w:rsidRDefault="009C6194" w:rsidP="00477D6B">
    <w:pPr>
      <w:jc w:val="right"/>
      <w:rPr>
        <w:rFonts w:ascii="SimSun" w:hAnsi="SimSun"/>
        <w:sz w:val="21"/>
        <w:szCs w:val="21"/>
        <w:lang w:val="fr-FR"/>
      </w:rPr>
    </w:pPr>
    <w:r w:rsidRPr="00180C2C">
      <w:rPr>
        <w:rFonts w:ascii="SimSun" w:hAnsi="SimSun"/>
        <w:sz w:val="21"/>
        <w:szCs w:val="21"/>
        <w:lang w:val="fr-FR"/>
      </w:rPr>
      <w:t>PCT/WG/12/9</w:t>
    </w:r>
  </w:p>
  <w:p w14:paraId="5BD86CD9" w14:textId="2A748DCC" w:rsidR="009C6194" w:rsidRPr="00180C2C" w:rsidRDefault="009C6194" w:rsidP="00477D6B">
    <w:pPr>
      <w:jc w:val="right"/>
      <w:rPr>
        <w:rFonts w:ascii="SimSun" w:hAnsi="SimSun"/>
        <w:sz w:val="21"/>
        <w:szCs w:val="21"/>
        <w:lang w:val="fr-FR"/>
      </w:rPr>
    </w:pPr>
    <w:r w:rsidRPr="00180C2C">
      <w:rPr>
        <w:rFonts w:ascii="SimSun" w:hAnsi="SimSun" w:hint="eastAsia"/>
        <w:sz w:val="21"/>
        <w:szCs w:val="21"/>
        <w:lang w:val="fr-FR"/>
      </w:rPr>
      <w:t>附件第</w:t>
    </w:r>
    <w:r w:rsidRPr="00180C2C">
      <w:rPr>
        <w:rFonts w:ascii="SimSun" w:hAnsi="SimSun"/>
        <w:sz w:val="21"/>
        <w:szCs w:val="21"/>
        <w:lang w:val="fr-FR"/>
      </w:rPr>
      <w:fldChar w:fldCharType="begin"/>
    </w:r>
    <w:r w:rsidRPr="00180C2C">
      <w:rPr>
        <w:rFonts w:ascii="SimSun" w:hAnsi="SimSun"/>
        <w:sz w:val="21"/>
        <w:szCs w:val="21"/>
        <w:lang w:val="fr-FR"/>
      </w:rPr>
      <w:instrText xml:space="preserve"> page </w:instrText>
    </w:r>
    <w:r w:rsidRPr="00180C2C">
      <w:rPr>
        <w:rFonts w:ascii="SimSun" w:hAnsi="SimSun"/>
        <w:sz w:val="21"/>
        <w:szCs w:val="21"/>
        <w:lang w:val="fr-FR"/>
      </w:rPr>
      <w:fldChar w:fldCharType="separate"/>
    </w:r>
    <w:r w:rsidR="00AD768E">
      <w:rPr>
        <w:rFonts w:ascii="SimSun" w:hAnsi="SimSun"/>
        <w:noProof/>
        <w:sz w:val="21"/>
        <w:szCs w:val="21"/>
        <w:lang w:val="fr-FR"/>
      </w:rPr>
      <w:t>18</w:t>
    </w:r>
    <w:r w:rsidRPr="00180C2C">
      <w:rPr>
        <w:rFonts w:ascii="SimSun" w:hAnsi="SimSun"/>
        <w:sz w:val="21"/>
        <w:szCs w:val="21"/>
        <w:lang w:val="fr-FR"/>
      </w:rPr>
      <w:fldChar w:fldCharType="end"/>
    </w:r>
    <w:r w:rsidRPr="00180C2C">
      <w:rPr>
        <w:rFonts w:ascii="SimSun" w:hAnsi="SimSun" w:hint="eastAsia"/>
        <w:sz w:val="21"/>
        <w:szCs w:val="21"/>
        <w:lang w:val="fr-FR"/>
      </w:rPr>
      <w:t>页</w:t>
    </w:r>
  </w:p>
  <w:p w14:paraId="18D4A0AB" w14:textId="77777777" w:rsidR="009C6194" w:rsidRPr="00180C2C" w:rsidRDefault="009C6194" w:rsidP="00477D6B">
    <w:pPr>
      <w:jc w:val="right"/>
      <w:rPr>
        <w:rFonts w:ascii="SimSun" w:hAnsi="SimSun"/>
        <w:sz w:val="21"/>
        <w:szCs w:val="21"/>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112E" w14:textId="77777777" w:rsidR="009C6194" w:rsidRPr="00925835" w:rsidRDefault="009C6194" w:rsidP="00925835">
    <w:pPr>
      <w:pStyle w:val="Header"/>
      <w:jc w:val="right"/>
      <w:rPr>
        <w:rFonts w:ascii="SimSun" w:hAnsi="SimSun"/>
        <w:sz w:val="21"/>
        <w:szCs w:val="21"/>
      </w:rPr>
    </w:pPr>
    <w:r w:rsidRPr="00925835">
      <w:rPr>
        <w:rFonts w:ascii="SimSun" w:hAnsi="SimSun"/>
        <w:sz w:val="21"/>
        <w:szCs w:val="21"/>
      </w:rPr>
      <w:t>PCT/WG/12/9</w:t>
    </w:r>
  </w:p>
  <w:p w14:paraId="7EC7B12D" w14:textId="77777777" w:rsidR="009C6194" w:rsidRPr="00925835" w:rsidRDefault="009C6194" w:rsidP="00925835">
    <w:pPr>
      <w:pStyle w:val="Header"/>
      <w:jc w:val="right"/>
      <w:rPr>
        <w:rFonts w:ascii="SimSun" w:hAnsi="SimSun"/>
        <w:sz w:val="21"/>
        <w:szCs w:val="21"/>
      </w:rPr>
    </w:pPr>
    <w:r w:rsidRPr="00925835">
      <w:rPr>
        <w:rFonts w:ascii="SimSun" w:hAnsi="SimSun" w:hint="eastAsia"/>
        <w:sz w:val="21"/>
        <w:szCs w:val="21"/>
      </w:rPr>
      <w:t>附</w:t>
    </w:r>
    <w:r w:rsidRPr="00925835">
      <w:rPr>
        <w:rFonts w:ascii="SimSun" w:hAnsi="SimSun" w:cs="Microsoft YaHei" w:hint="eastAsia"/>
        <w:sz w:val="21"/>
        <w:szCs w:val="21"/>
      </w:rPr>
      <w:t xml:space="preserve">　</w:t>
    </w:r>
    <w:r w:rsidRPr="00925835">
      <w:rPr>
        <w:rFonts w:ascii="SimSun" w:hAnsi="SimSun" w:hint="eastAsia"/>
        <w:sz w:val="21"/>
        <w:szCs w:val="21"/>
      </w:rPr>
      <w:t>件</w:t>
    </w:r>
  </w:p>
  <w:p w14:paraId="4DE516A4" w14:textId="77777777" w:rsidR="009C6194" w:rsidRPr="00925835" w:rsidRDefault="009C6194" w:rsidP="00925835">
    <w:pPr>
      <w:pStyle w:val="Header"/>
      <w:jc w:val="right"/>
      <w:rPr>
        <w:rFonts w:ascii="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03"/>
    <w:rsid w:val="00005885"/>
    <w:rsid w:val="00010202"/>
    <w:rsid w:val="00012E60"/>
    <w:rsid w:val="00013FE9"/>
    <w:rsid w:val="00014D92"/>
    <w:rsid w:val="000155F3"/>
    <w:rsid w:val="000170C5"/>
    <w:rsid w:val="00017579"/>
    <w:rsid w:val="00020A9A"/>
    <w:rsid w:val="000217F9"/>
    <w:rsid w:val="00021DD2"/>
    <w:rsid w:val="0002337A"/>
    <w:rsid w:val="00025CA5"/>
    <w:rsid w:val="00030DA2"/>
    <w:rsid w:val="00037E86"/>
    <w:rsid w:val="00042C1E"/>
    <w:rsid w:val="00043CAA"/>
    <w:rsid w:val="00045E0D"/>
    <w:rsid w:val="0005259F"/>
    <w:rsid w:val="00052BFF"/>
    <w:rsid w:val="00064A0B"/>
    <w:rsid w:val="00064CE5"/>
    <w:rsid w:val="00064CFB"/>
    <w:rsid w:val="00065A70"/>
    <w:rsid w:val="000664F9"/>
    <w:rsid w:val="00075432"/>
    <w:rsid w:val="00076F05"/>
    <w:rsid w:val="000776AF"/>
    <w:rsid w:val="0008496A"/>
    <w:rsid w:val="0009226D"/>
    <w:rsid w:val="00093852"/>
    <w:rsid w:val="0009467A"/>
    <w:rsid w:val="000968ED"/>
    <w:rsid w:val="000A2ACF"/>
    <w:rsid w:val="000A3BCB"/>
    <w:rsid w:val="000A44EF"/>
    <w:rsid w:val="000A616B"/>
    <w:rsid w:val="000A6384"/>
    <w:rsid w:val="000B00FC"/>
    <w:rsid w:val="000B0EDE"/>
    <w:rsid w:val="000B62C9"/>
    <w:rsid w:val="000B7B1D"/>
    <w:rsid w:val="000C076D"/>
    <w:rsid w:val="000C2C94"/>
    <w:rsid w:val="000C2D4F"/>
    <w:rsid w:val="000C4CB4"/>
    <w:rsid w:val="000C5893"/>
    <w:rsid w:val="000C6CD0"/>
    <w:rsid w:val="000D1B99"/>
    <w:rsid w:val="000D71DF"/>
    <w:rsid w:val="000E0001"/>
    <w:rsid w:val="000E129E"/>
    <w:rsid w:val="000E1958"/>
    <w:rsid w:val="000E606C"/>
    <w:rsid w:val="000F2EC1"/>
    <w:rsid w:val="000F57C7"/>
    <w:rsid w:val="000F5E56"/>
    <w:rsid w:val="001023FE"/>
    <w:rsid w:val="00102C2F"/>
    <w:rsid w:val="001037BD"/>
    <w:rsid w:val="00103A90"/>
    <w:rsid w:val="00106131"/>
    <w:rsid w:val="00111E43"/>
    <w:rsid w:val="00112559"/>
    <w:rsid w:val="00113532"/>
    <w:rsid w:val="00116FF9"/>
    <w:rsid w:val="00121A28"/>
    <w:rsid w:val="00124D85"/>
    <w:rsid w:val="00135669"/>
    <w:rsid w:val="001362EE"/>
    <w:rsid w:val="00137309"/>
    <w:rsid w:val="00142766"/>
    <w:rsid w:val="00145A81"/>
    <w:rsid w:val="0014693A"/>
    <w:rsid w:val="00154EAB"/>
    <w:rsid w:val="00162DB3"/>
    <w:rsid w:val="001647D5"/>
    <w:rsid w:val="00170691"/>
    <w:rsid w:val="00172C94"/>
    <w:rsid w:val="00175F37"/>
    <w:rsid w:val="001760F3"/>
    <w:rsid w:val="00180C2C"/>
    <w:rsid w:val="00181E67"/>
    <w:rsid w:val="001832A6"/>
    <w:rsid w:val="0019372B"/>
    <w:rsid w:val="00194B0F"/>
    <w:rsid w:val="0019674C"/>
    <w:rsid w:val="00197E5E"/>
    <w:rsid w:val="001A0B06"/>
    <w:rsid w:val="001A2B75"/>
    <w:rsid w:val="001A2F97"/>
    <w:rsid w:val="001B46A7"/>
    <w:rsid w:val="001B5B27"/>
    <w:rsid w:val="001B5F4E"/>
    <w:rsid w:val="001B6A8E"/>
    <w:rsid w:val="001B6FB5"/>
    <w:rsid w:val="001C007C"/>
    <w:rsid w:val="001C3016"/>
    <w:rsid w:val="001C333D"/>
    <w:rsid w:val="001C4BF0"/>
    <w:rsid w:val="001C7641"/>
    <w:rsid w:val="001D19B3"/>
    <w:rsid w:val="001D2CED"/>
    <w:rsid w:val="001D3AE3"/>
    <w:rsid w:val="001D3E2D"/>
    <w:rsid w:val="001D42AC"/>
    <w:rsid w:val="001D5D1F"/>
    <w:rsid w:val="001E09FB"/>
    <w:rsid w:val="001E18DD"/>
    <w:rsid w:val="001E71D9"/>
    <w:rsid w:val="001F1F48"/>
    <w:rsid w:val="001F1FE2"/>
    <w:rsid w:val="001F2C59"/>
    <w:rsid w:val="002000CA"/>
    <w:rsid w:val="00205B84"/>
    <w:rsid w:val="00206D8C"/>
    <w:rsid w:val="0020735E"/>
    <w:rsid w:val="00207BDC"/>
    <w:rsid w:val="0021217E"/>
    <w:rsid w:val="0021225D"/>
    <w:rsid w:val="00215CCE"/>
    <w:rsid w:val="00220F2F"/>
    <w:rsid w:val="0022443E"/>
    <w:rsid w:val="00232126"/>
    <w:rsid w:val="00235AB5"/>
    <w:rsid w:val="00237CFB"/>
    <w:rsid w:val="00244A6A"/>
    <w:rsid w:val="00247F68"/>
    <w:rsid w:val="00253F8E"/>
    <w:rsid w:val="0025492D"/>
    <w:rsid w:val="002618B9"/>
    <w:rsid w:val="002634C4"/>
    <w:rsid w:val="00266604"/>
    <w:rsid w:val="002667F0"/>
    <w:rsid w:val="0027540B"/>
    <w:rsid w:val="0027793B"/>
    <w:rsid w:val="00280391"/>
    <w:rsid w:val="00281015"/>
    <w:rsid w:val="00281D2C"/>
    <w:rsid w:val="002852D2"/>
    <w:rsid w:val="00285D09"/>
    <w:rsid w:val="002910AE"/>
    <w:rsid w:val="002928D3"/>
    <w:rsid w:val="00293255"/>
    <w:rsid w:val="00297778"/>
    <w:rsid w:val="0029784F"/>
    <w:rsid w:val="002A44ED"/>
    <w:rsid w:val="002A4DF9"/>
    <w:rsid w:val="002A5030"/>
    <w:rsid w:val="002A7564"/>
    <w:rsid w:val="002B1997"/>
    <w:rsid w:val="002B6773"/>
    <w:rsid w:val="002B6F1E"/>
    <w:rsid w:val="002B7CFB"/>
    <w:rsid w:val="002C00FD"/>
    <w:rsid w:val="002C2A1F"/>
    <w:rsid w:val="002C620A"/>
    <w:rsid w:val="002D37AA"/>
    <w:rsid w:val="002D7A56"/>
    <w:rsid w:val="002E4882"/>
    <w:rsid w:val="002E5066"/>
    <w:rsid w:val="002E5440"/>
    <w:rsid w:val="002F1FE6"/>
    <w:rsid w:val="002F2C11"/>
    <w:rsid w:val="002F4E68"/>
    <w:rsid w:val="002F7EC4"/>
    <w:rsid w:val="00300E25"/>
    <w:rsid w:val="003112F7"/>
    <w:rsid w:val="00311BC8"/>
    <w:rsid w:val="00312F7F"/>
    <w:rsid w:val="003201D2"/>
    <w:rsid w:val="00320E50"/>
    <w:rsid w:val="003231C5"/>
    <w:rsid w:val="0034498E"/>
    <w:rsid w:val="00345BC1"/>
    <w:rsid w:val="00347C92"/>
    <w:rsid w:val="00350012"/>
    <w:rsid w:val="003511E2"/>
    <w:rsid w:val="0035254B"/>
    <w:rsid w:val="00361450"/>
    <w:rsid w:val="003617C9"/>
    <w:rsid w:val="00364635"/>
    <w:rsid w:val="00365FA1"/>
    <w:rsid w:val="003673CF"/>
    <w:rsid w:val="00371BF7"/>
    <w:rsid w:val="00373C0F"/>
    <w:rsid w:val="003749F2"/>
    <w:rsid w:val="003845C1"/>
    <w:rsid w:val="0038683F"/>
    <w:rsid w:val="003868AB"/>
    <w:rsid w:val="00390171"/>
    <w:rsid w:val="003905C2"/>
    <w:rsid w:val="00390B2C"/>
    <w:rsid w:val="00392D35"/>
    <w:rsid w:val="00394835"/>
    <w:rsid w:val="003A0732"/>
    <w:rsid w:val="003A5A8C"/>
    <w:rsid w:val="003A5C9A"/>
    <w:rsid w:val="003A6F89"/>
    <w:rsid w:val="003A71C6"/>
    <w:rsid w:val="003B05C4"/>
    <w:rsid w:val="003B38C1"/>
    <w:rsid w:val="003B54D0"/>
    <w:rsid w:val="003B639A"/>
    <w:rsid w:val="003B7090"/>
    <w:rsid w:val="003C5922"/>
    <w:rsid w:val="003C77F4"/>
    <w:rsid w:val="003D11AD"/>
    <w:rsid w:val="003D5922"/>
    <w:rsid w:val="003D5B98"/>
    <w:rsid w:val="003E21FA"/>
    <w:rsid w:val="003E4782"/>
    <w:rsid w:val="003E5833"/>
    <w:rsid w:val="003E6E83"/>
    <w:rsid w:val="003F40F6"/>
    <w:rsid w:val="003F4106"/>
    <w:rsid w:val="003F521F"/>
    <w:rsid w:val="003F7F5D"/>
    <w:rsid w:val="00400A79"/>
    <w:rsid w:val="004060C8"/>
    <w:rsid w:val="004162FE"/>
    <w:rsid w:val="00422E74"/>
    <w:rsid w:val="00423E3E"/>
    <w:rsid w:val="004261EB"/>
    <w:rsid w:val="004267A9"/>
    <w:rsid w:val="00427AF4"/>
    <w:rsid w:val="00436287"/>
    <w:rsid w:val="00437BBF"/>
    <w:rsid w:val="00440DBB"/>
    <w:rsid w:val="004446D8"/>
    <w:rsid w:val="00445562"/>
    <w:rsid w:val="00445CF8"/>
    <w:rsid w:val="00452027"/>
    <w:rsid w:val="0045261A"/>
    <w:rsid w:val="004539B7"/>
    <w:rsid w:val="00463E4D"/>
    <w:rsid w:val="004647DA"/>
    <w:rsid w:val="00465B4D"/>
    <w:rsid w:val="00466736"/>
    <w:rsid w:val="004669B0"/>
    <w:rsid w:val="004715F3"/>
    <w:rsid w:val="0047190A"/>
    <w:rsid w:val="00474062"/>
    <w:rsid w:val="00475CE3"/>
    <w:rsid w:val="00477D6B"/>
    <w:rsid w:val="00490476"/>
    <w:rsid w:val="00491434"/>
    <w:rsid w:val="00495589"/>
    <w:rsid w:val="004A35A2"/>
    <w:rsid w:val="004A52DC"/>
    <w:rsid w:val="004A70BB"/>
    <w:rsid w:val="004A71BA"/>
    <w:rsid w:val="004C002B"/>
    <w:rsid w:val="004C0D35"/>
    <w:rsid w:val="004C1DAF"/>
    <w:rsid w:val="004C2379"/>
    <w:rsid w:val="004C5089"/>
    <w:rsid w:val="004D1394"/>
    <w:rsid w:val="004E20C9"/>
    <w:rsid w:val="004E70B6"/>
    <w:rsid w:val="004E767A"/>
    <w:rsid w:val="004E7A2B"/>
    <w:rsid w:val="004E7E79"/>
    <w:rsid w:val="004F05A2"/>
    <w:rsid w:val="004F1F21"/>
    <w:rsid w:val="004F42E4"/>
    <w:rsid w:val="00500B18"/>
    <w:rsid w:val="005019FF"/>
    <w:rsid w:val="005022B2"/>
    <w:rsid w:val="005044D6"/>
    <w:rsid w:val="00505D2A"/>
    <w:rsid w:val="00506508"/>
    <w:rsid w:val="00510C9C"/>
    <w:rsid w:val="00514350"/>
    <w:rsid w:val="005215EC"/>
    <w:rsid w:val="00525CC8"/>
    <w:rsid w:val="00527361"/>
    <w:rsid w:val="005273E1"/>
    <w:rsid w:val="0053057A"/>
    <w:rsid w:val="00530CD4"/>
    <w:rsid w:val="0053117D"/>
    <w:rsid w:val="00537028"/>
    <w:rsid w:val="005458E7"/>
    <w:rsid w:val="00560A29"/>
    <w:rsid w:val="0056106A"/>
    <w:rsid w:val="00561EA2"/>
    <w:rsid w:val="00562C41"/>
    <w:rsid w:val="00586177"/>
    <w:rsid w:val="0058633A"/>
    <w:rsid w:val="00592536"/>
    <w:rsid w:val="00595303"/>
    <w:rsid w:val="00595861"/>
    <w:rsid w:val="005A1AF2"/>
    <w:rsid w:val="005A2D98"/>
    <w:rsid w:val="005A654E"/>
    <w:rsid w:val="005A7179"/>
    <w:rsid w:val="005B0233"/>
    <w:rsid w:val="005B0A1B"/>
    <w:rsid w:val="005B1D80"/>
    <w:rsid w:val="005B7D5A"/>
    <w:rsid w:val="005C45C0"/>
    <w:rsid w:val="005C5991"/>
    <w:rsid w:val="005C6649"/>
    <w:rsid w:val="005E68C7"/>
    <w:rsid w:val="005E6D1F"/>
    <w:rsid w:val="005F09F1"/>
    <w:rsid w:val="005F0F58"/>
    <w:rsid w:val="005F34CC"/>
    <w:rsid w:val="005F358E"/>
    <w:rsid w:val="00601F10"/>
    <w:rsid w:val="00603941"/>
    <w:rsid w:val="00605827"/>
    <w:rsid w:val="00610556"/>
    <w:rsid w:val="00613424"/>
    <w:rsid w:val="006158BB"/>
    <w:rsid w:val="006173A8"/>
    <w:rsid w:val="00624DFE"/>
    <w:rsid w:val="00632E86"/>
    <w:rsid w:val="006372A4"/>
    <w:rsid w:val="0063795C"/>
    <w:rsid w:val="006400A1"/>
    <w:rsid w:val="00640C58"/>
    <w:rsid w:val="006411CF"/>
    <w:rsid w:val="00646050"/>
    <w:rsid w:val="00651701"/>
    <w:rsid w:val="00652060"/>
    <w:rsid w:val="00654E7C"/>
    <w:rsid w:val="00655835"/>
    <w:rsid w:val="00662765"/>
    <w:rsid w:val="006654A3"/>
    <w:rsid w:val="006713CA"/>
    <w:rsid w:val="006718C1"/>
    <w:rsid w:val="0067196C"/>
    <w:rsid w:val="00674E24"/>
    <w:rsid w:val="00676C5C"/>
    <w:rsid w:val="00677C38"/>
    <w:rsid w:val="00680481"/>
    <w:rsid w:val="00680D00"/>
    <w:rsid w:val="0068212B"/>
    <w:rsid w:val="00683FEB"/>
    <w:rsid w:val="00691120"/>
    <w:rsid w:val="006946B2"/>
    <w:rsid w:val="006953F4"/>
    <w:rsid w:val="00696427"/>
    <w:rsid w:val="006968B4"/>
    <w:rsid w:val="006A0F42"/>
    <w:rsid w:val="006A1A4A"/>
    <w:rsid w:val="006A30A2"/>
    <w:rsid w:val="006A50CF"/>
    <w:rsid w:val="006A5E81"/>
    <w:rsid w:val="006B4FDF"/>
    <w:rsid w:val="006C0549"/>
    <w:rsid w:val="006C2703"/>
    <w:rsid w:val="006C4ADE"/>
    <w:rsid w:val="006D17C1"/>
    <w:rsid w:val="006D1BBB"/>
    <w:rsid w:val="006D49CE"/>
    <w:rsid w:val="006D7B38"/>
    <w:rsid w:val="006E15F6"/>
    <w:rsid w:val="006E1E49"/>
    <w:rsid w:val="006E3A43"/>
    <w:rsid w:val="006E7395"/>
    <w:rsid w:val="006E7C3B"/>
    <w:rsid w:val="006F5976"/>
    <w:rsid w:val="006F5AF2"/>
    <w:rsid w:val="00701882"/>
    <w:rsid w:val="00703288"/>
    <w:rsid w:val="00704885"/>
    <w:rsid w:val="00711C44"/>
    <w:rsid w:val="00722521"/>
    <w:rsid w:val="007255AC"/>
    <w:rsid w:val="00725B94"/>
    <w:rsid w:val="00726FF6"/>
    <w:rsid w:val="00727A93"/>
    <w:rsid w:val="00733823"/>
    <w:rsid w:val="00742B7E"/>
    <w:rsid w:val="007442F4"/>
    <w:rsid w:val="0074540C"/>
    <w:rsid w:val="007472DD"/>
    <w:rsid w:val="007507DD"/>
    <w:rsid w:val="00750991"/>
    <w:rsid w:val="007557FC"/>
    <w:rsid w:val="0075583E"/>
    <w:rsid w:val="007570B5"/>
    <w:rsid w:val="0076025B"/>
    <w:rsid w:val="00763401"/>
    <w:rsid w:val="00764CCC"/>
    <w:rsid w:val="00764F92"/>
    <w:rsid w:val="00772FEF"/>
    <w:rsid w:val="0077484B"/>
    <w:rsid w:val="00777AA1"/>
    <w:rsid w:val="00777EBD"/>
    <w:rsid w:val="00780D10"/>
    <w:rsid w:val="00784E87"/>
    <w:rsid w:val="0078503A"/>
    <w:rsid w:val="0079123D"/>
    <w:rsid w:val="00791FFB"/>
    <w:rsid w:val="00796186"/>
    <w:rsid w:val="007A1405"/>
    <w:rsid w:val="007A1A4C"/>
    <w:rsid w:val="007A1BB8"/>
    <w:rsid w:val="007A2EE7"/>
    <w:rsid w:val="007A6604"/>
    <w:rsid w:val="007B7310"/>
    <w:rsid w:val="007C0A32"/>
    <w:rsid w:val="007C1508"/>
    <w:rsid w:val="007C642A"/>
    <w:rsid w:val="007D1613"/>
    <w:rsid w:val="007D300B"/>
    <w:rsid w:val="007D458D"/>
    <w:rsid w:val="007D7E96"/>
    <w:rsid w:val="007E2E6B"/>
    <w:rsid w:val="007E4C0E"/>
    <w:rsid w:val="007E5050"/>
    <w:rsid w:val="007F2D8F"/>
    <w:rsid w:val="007F70C4"/>
    <w:rsid w:val="00807288"/>
    <w:rsid w:val="00812A05"/>
    <w:rsid w:val="00816216"/>
    <w:rsid w:val="008167E1"/>
    <w:rsid w:val="008214E4"/>
    <w:rsid w:val="008231DB"/>
    <w:rsid w:val="00833353"/>
    <w:rsid w:val="00835234"/>
    <w:rsid w:val="00847BDB"/>
    <w:rsid w:val="00850B26"/>
    <w:rsid w:val="0085428A"/>
    <w:rsid w:val="00871F40"/>
    <w:rsid w:val="00872B88"/>
    <w:rsid w:val="00872C89"/>
    <w:rsid w:val="00873DFF"/>
    <w:rsid w:val="00875BB6"/>
    <w:rsid w:val="00876AF5"/>
    <w:rsid w:val="00876B05"/>
    <w:rsid w:val="00881EED"/>
    <w:rsid w:val="008875DE"/>
    <w:rsid w:val="00892490"/>
    <w:rsid w:val="00893C61"/>
    <w:rsid w:val="008A134B"/>
    <w:rsid w:val="008A3967"/>
    <w:rsid w:val="008A6EDB"/>
    <w:rsid w:val="008B2BA0"/>
    <w:rsid w:val="008B2CC1"/>
    <w:rsid w:val="008B4333"/>
    <w:rsid w:val="008B60B2"/>
    <w:rsid w:val="008B7024"/>
    <w:rsid w:val="008C00AF"/>
    <w:rsid w:val="008C60A2"/>
    <w:rsid w:val="008C7FBE"/>
    <w:rsid w:val="008D1786"/>
    <w:rsid w:val="008D6FE0"/>
    <w:rsid w:val="008D6FF7"/>
    <w:rsid w:val="008E1790"/>
    <w:rsid w:val="008E6A52"/>
    <w:rsid w:val="008E6AEB"/>
    <w:rsid w:val="008F10AB"/>
    <w:rsid w:val="008F2943"/>
    <w:rsid w:val="008F3930"/>
    <w:rsid w:val="008F3B5E"/>
    <w:rsid w:val="008F6C15"/>
    <w:rsid w:val="008F7B80"/>
    <w:rsid w:val="00900F90"/>
    <w:rsid w:val="00906DFA"/>
    <w:rsid w:val="0090731E"/>
    <w:rsid w:val="00910614"/>
    <w:rsid w:val="009107C5"/>
    <w:rsid w:val="00911ACF"/>
    <w:rsid w:val="00911C7F"/>
    <w:rsid w:val="00912E32"/>
    <w:rsid w:val="0091427B"/>
    <w:rsid w:val="00914ADA"/>
    <w:rsid w:val="00916EE2"/>
    <w:rsid w:val="00921EE7"/>
    <w:rsid w:val="009234D2"/>
    <w:rsid w:val="009242F3"/>
    <w:rsid w:val="00925835"/>
    <w:rsid w:val="00925C82"/>
    <w:rsid w:val="00925E66"/>
    <w:rsid w:val="009279FD"/>
    <w:rsid w:val="00932FF5"/>
    <w:rsid w:val="0093731C"/>
    <w:rsid w:val="00941B52"/>
    <w:rsid w:val="0094205F"/>
    <w:rsid w:val="009432B1"/>
    <w:rsid w:val="00945C4A"/>
    <w:rsid w:val="0095071F"/>
    <w:rsid w:val="0095111A"/>
    <w:rsid w:val="00951FA5"/>
    <w:rsid w:val="009567C1"/>
    <w:rsid w:val="009579A6"/>
    <w:rsid w:val="00964C2C"/>
    <w:rsid w:val="00966A22"/>
    <w:rsid w:val="0096722F"/>
    <w:rsid w:val="009679B6"/>
    <w:rsid w:val="00980843"/>
    <w:rsid w:val="00981C4E"/>
    <w:rsid w:val="009849F9"/>
    <w:rsid w:val="00985E9E"/>
    <w:rsid w:val="0099161D"/>
    <w:rsid w:val="009931E8"/>
    <w:rsid w:val="00993B94"/>
    <w:rsid w:val="009946D6"/>
    <w:rsid w:val="009A4E73"/>
    <w:rsid w:val="009A6FAD"/>
    <w:rsid w:val="009B211B"/>
    <w:rsid w:val="009B2EC5"/>
    <w:rsid w:val="009B44DE"/>
    <w:rsid w:val="009C32BC"/>
    <w:rsid w:val="009C3FED"/>
    <w:rsid w:val="009C5040"/>
    <w:rsid w:val="009C6194"/>
    <w:rsid w:val="009D24E8"/>
    <w:rsid w:val="009D3AF4"/>
    <w:rsid w:val="009D724F"/>
    <w:rsid w:val="009D7BA5"/>
    <w:rsid w:val="009E0673"/>
    <w:rsid w:val="009E2791"/>
    <w:rsid w:val="009E31CF"/>
    <w:rsid w:val="009E3F6F"/>
    <w:rsid w:val="009E4013"/>
    <w:rsid w:val="009E42A6"/>
    <w:rsid w:val="009E5157"/>
    <w:rsid w:val="009E7575"/>
    <w:rsid w:val="009E7BA7"/>
    <w:rsid w:val="009F04A9"/>
    <w:rsid w:val="009F499F"/>
    <w:rsid w:val="009F627E"/>
    <w:rsid w:val="009F7790"/>
    <w:rsid w:val="00A0085C"/>
    <w:rsid w:val="00A00E2E"/>
    <w:rsid w:val="00A0101F"/>
    <w:rsid w:val="00A04DEF"/>
    <w:rsid w:val="00A07FDC"/>
    <w:rsid w:val="00A1018C"/>
    <w:rsid w:val="00A10D74"/>
    <w:rsid w:val="00A20EC3"/>
    <w:rsid w:val="00A23C8C"/>
    <w:rsid w:val="00A31400"/>
    <w:rsid w:val="00A3249C"/>
    <w:rsid w:val="00A353C3"/>
    <w:rsid w:val="00A37342"/>
    <w:rsid w:val="00A37EB5"/>
    <w:rsid w:val="00A40040"/>
    <w:rsid w:val="00A42DAF"/>
    <w:rsid w:val="00A45BD8"/>
    <w:rsid w:val="00A45F88"/>
    <w:rsid w:val="00A60DE6"/>
    <w:rsid w:val="00A65C58"/>
    <w:rsid w:val="00A7358E"/>
    <w:rsid w:val="00A743D9"/>
    <w:rsid w:val="00A82C27"/>
    <w:rsid w:val="00A869B7"/>
    <w:rsid w:val="00A86DE2"/>
    <w:rsid w:val="00A87E8F"/>
    <w:rsid w:val="00A90204"/>
    <w:rsid w:val="00A92475"/>
    <w:rsid w:val="00A93AAB"/>
    <w:rsid w:val="00A94C62"/>
    <w:rsid w:val="00A9728B"/>
    <w:rsid w:val="00AA0725"/>
    <w:rsid w:val="00AA1A4D"/>
    <w:rsid w:val="00AA240C"/>
    <w:rsid w:val="00AA4C99"/>
    <w:rsid w:val="00AB42A4"/>
    <w:rsid w:val="00AB6290"/>
    <w:rsid w:val="00AB7432"/>
    <w:rsid w:val="00AC205C"/>
    <w:rsid w:val="00AC5AC5"/>
    <w:rsid w:val="00AD1548"/>
    <w:rsid w:val="00AD1879"/>
    <w:rsid w:val="00AD5C1A"/>
    <w:rsid w:val="00AD768E"/>
    <w:rsid w:val="00AD7DF0"/>
    <w:rsid w:val="00AE11F3"/>
    <w:rsid w:val="00AE17AF"/>
    <w:rsid w:val="00AE3F52"/>
    <w:rsid w:val="00AE4601"/>
    <w:rsid w:val="00AE4EBE"/>
    <w:rsid w:val="00AE5D76"/>
    <w:rsid w:val="00AF07C5"/>
    <w:rsid w:val="00AF0A6B"/>
    <w:rsid w:val="00AF51AB"/>
    <w:rsid w:val="00AF5D76"/>
    <w:rsid w:val="00AF7D58"/>
    <w:rsid w:val="00B0137A"/>
    <w:rsid w:val="00B01F4E"/>
    <w:rsid w:val="00B02FDE"/>
    <w:rsid w:val="00B05A69"/>
    <w:rsid w:val="00B107BF"/>
    <w:rsid w:val="00B12C16"/>
    <w:rsid w:val="00B16CE2"/>
    <w:rsid w:val="00B21784"/>
    <w:rsid w:val="00B26193"/>
    <w:rsid w:val="00B34E0C"/>
    <w:rsid w:val="00B419F5"/>
    <w:rsid w:val="00B438A8"/>
    <w:rsid w:val="00B452A6"/>
    <w:rsid w:val="00B4715B"/>
    <w:rsid w:val="00B53BA5"/>
    <w:rsid w:val="00B54A76"/>
    <w:rsid w:val="00B56F48"/>
    <w:rsid w:val="00B60212"/>
    <w:rsid w:val="00B63B62"/>
    <w:rsid w:val="00B706B0"/>
    <w:rsid w:val="00B8257A"/>
    <w:rsid w:val="00B83E02"/>
    <w:rsid w:val="00B84A55"/>
    <w:rsid w:val="00B907B0"/>
    <w:rsid w:val="00B93C7D"/>
    <w:rsid w:val="00B940DB"/>
    <w:rsid w:val="00B9734B"/>
    <w:rsid w:val="00BA11B7"/>
    <w:rsid w:val="00BA27FB"/>
    <w:rsid w:val="00BA2F84"/>
    <w:rsid w:val="00BA30E2"/>
    <w:rsid w:val="00BA3E74"/>
    <w:rsid w:val="00BC2882"/>
    <w:rsid w:val="00BC4843"/>
    <w:rsid w:val="00BC61EA"/>
    <w:rsid w:val="00BC7020"/>
    <w:rsid w:val="00BD2F94"/>
    <w:rsid w:val="00BD3397"/>
    <w:rsid w:val="00BD3522"/>
    <w:rsid w:val="00BD3C72"/>
    <w:rsid w:val="00BD6B1C"/>
    <w:rsid w:val="00BD7FDA"/>
    <w:rsid w:val="00BE0070"/>
    <w:rsid w:val="00BE7411"/>
    <w:rsid w:val="00BF4CAF"/>
    <w:rsid w:val="00BF58FC"/>
    <w:rsid w:val="00BF6E1D"/>
    <w:rsid w:val="00C01C19"/>
    <w:rsid w:val="00C02EAC"/>
    <w:rsid w:val="00C03B47"/>
    <w:rsid w:val="00C0488E"/>
    <w:rsid w:val="00C0738A"/>
    <w:rsid w:val="00C07AE2"/>
    <w:rsid w:val="00C07B07"/>
    <w:rsid w:val="00C10E5F"/>
    <w:rsid w:val="00C11BFE"/>
    <w:rsid w:val="00C20945"/>
    <w:rsid w:val="00C30F64"/>
    <w:rsid w:val="00C33AA5"/>
    <w:rsid w:val="00C379B9"/>
    <w:rsid w:val="00C42B71"/>
    <w:rsid w:val="00C43C9D"/>
    <w:rsid w:val="00C47C8F"/>
    <w:rsid w:val="00C5068F"/>
    <w:rsid w:val="00C52FCB"/>
    <w:rsid w:val="00C60F9A"/>
    <w:rsid w:val="00C627B2"/>
    <w:rsid w:val="00C631CD"/>
    <w:rsid w:val="00C66DF2"/>
    <w:rsid w:val="00C72BEA"/>
    <w:rsid w:val="00C75460"/>
    <w:rsid w:val="00C77C37"/>
    <w:rsid w:val="00C81F81"/>
    <w:rsid w:val="00C86D74"/>
    <w:rsid w:val="00CA02F8"/>
    <w:rsid w:val="00CA1500"/>
    <w:rsid w:val="00CA1D67"/>
    <w:rsid w:val="00CA578E"/>
    <w:rsid w:val="00CA795C"/>
    <w:rsid w:val="00CB4BF0"/>
    <w:rsid w:val="00CB6155"/>
    <w:rsid w:val="00CC0C82"/>
    <w:rsid w:val="00CC7A8D"/>
    <w:rsid w:val="00CD04F1"/>
    <w:rsid w:val="00CD527F"/>
    <w:rsid w:val="00CD60B8"/>
    <w:rsid w:val="00CD7FE5"/>
    <w:rsid w:val="00CE560C"/>
    <w:rsid w:val="00CF35C6"/>
    <w:rsid w:val="00CF5F1A"/>
    <w:rsid w:val="00CF7C66"/>
    <w:rsid w:val="00D0443E"/>
    <w:rsid w:val="00D049D6"/>
    <w:rsid w:val="00D06B67"/>
    <w:rsid w:val="00D13080"/>
    <w:rsid w:val="00D2340D"/>
    <w:rsid w:val="00D242C8"/>
    <w:rsid w:val="00D3070E"/>
    <w:rsid w:val="00D32B54"/>
    <w:rsid w:val="00D33979"/>
    <w:rsid w:val="00D35E3F"/>
    <w:rsid w:val="00D420C9"/>
    <w:rsid w:val="00D44987"/>
    <w:rsid w:val="00D45252"/>
    <w:rsid w:val="00D47066"/>
    <w:rsid w:val="00D5348B"/>
    <w:rsid w:val="00D579EF"/>
    <w:rsid w:val="00D604FC"/>
    <w:rsid w:val="00D60F19"/>
    <w:rsid w:val="00D61071"/>
    <w:rsid w:val="00D6318C"/>
    <w:rsid w:val="00D633CD"/>
    <w:rsid w:val="00D67045"/>
    <w:rsid w:val="00D6709D"/>
    <w:rsid w:val="00D71200"/>
    <w:rsid w:val="00D71B4D"/>
    <w:rsid w:val="00D72232"/>
    <w:rsid w:val="00D729D7"/>
    <w:rsid w:val="00D74D26"/>
    <w:rsid w:val="00D773E5"/>
    <w:rsid w:val="00D804B5"/>
    <w:rsid w:val="00D83088"/>
    <w:rsid w:val="00D837A9"/>
    <w:rsid w:val="00D84185"/>
    <w:rsid w:val="00D8659B"/>
    <w:rsid w:val="00D90D22"/>
    <w:rsid w:val="00D93D55"/>
    <w:rsid w:val="00D951A7"/>
    <w:rsid w:val="00DA0522"/>
    <w:rsid w:val="00DA174D"/>
    <w:rsid w:val="00DA2A9A"/>
    <w:rsid w:val="00DA2B74"/>
    <w:rsid w:val="00DA66F7"/>
    <w:rsid w:val="00DB1974"/>
    <w:rsid w:val="00DB4D86"/>
    <w:rsid w:val="00DB6102"/>
    <w:rsid w:val="00DB7D6B"/>
    <w:rsid w:val="00DC2AC8"/>
    <w:rsid w:val="00DC3C9A"/>
    <w:rsid w:val="00DC6E5D"/>
    <w:rsid w:val="00DD2D6E"/>
    <w:rsid w:val="00DD3DB6"/>
    <w:rsid w:val="00DD4D13"/>
    <w:rsid w:val="00DE172C"/>
    <w:rsid w:val="00DE4A7B"/>
    <w:rsid w:val="00DE4EBC"/>
    <w:rsid w:val="00DE7AC3"/>
    <w:rsid w:val="00DF0C03"/>
    <w:rsid w:val="00DF20E7"/>
    <w:rsid w:val="00DF3052"/>
    <w:rsid w:val="00DF51B7"/>
    <w:rsid w:val="00E0682D"/>
    <w:rsid w:val="00E07217"/>
    <w:rsid w:val="00E077EF"/>
    <w:rsid w:val="00E07F65"/>
    <w:rsid w:val="00E15015"/>
    <w:rsid w:val="00E20436"/>
    <w:rsid w:val="00E23756"/>
    <w:rsid w:val="00E240B6"/>
    <w:rsid w:val="00E25D82"/>
    <w:rsid w:val="00E30AF1"/>
    <w:rsid w:val="00E32F9B"/>
    <w:rsid w:val="00E335FE"/>
    <w:rsid w:val="00E33FFB"/>
    <w:rsid w:val="00E34C1E"/>
    <w:rsid w:val="00E3566C"/>
    <w:rsid w:val="00E36A59"/>
    <w:rsid w:val="00E408EC"/>
    <w:rsid w:val="00E43865"/>
    <w:rsid w:val="00E45FEC"/>
    <w:rsid w:val="00E46FAB"/>
    <w:rsid w:val="00E5033D"/>
    <w:rsid w:val="00E57D96"/>
    <w:rsid w:val="00E616BD"/>
    <w:rsid w:val="00E62A77"/>
    <w:rsid w:val="00E81A26"/>
    <w:rsid w:val="00E849CB"/>
    <w:rsid w:val="00E85B91"/>
    <w:rsid w:val="00EA1337"/>
    <w:rsid w:val="00EA15D0"/>
    <w:rsid w:val="00EA7209"/>
    <w:rsid w:val="00EA779F"/>
    <w:rsid w:val="00EA7D6E"/>
    <w:rsid w:val="00EB1442"/>
    <w:rsid w:val="00EB3F39"/>
    <w:rsid w:val="00EB6827"/>
    <w:rsid w:val="00EC4E49"/>
    <w:rsid w:val="00ED22A6"/>
    <w:rsid w:val="00ED750E"/>
    <w:rsid w:val="00ED77FB"/>
    <w:rsid w:val="00EE02EA"/>
    <w:rsid w:val="00EE3971"/>
    <w:rsid w:val="00EE45FA"/>
    <w:rsid w:val="00EE5730"/>
    <w:rsid w:val="00EE57EA"/>
    <w:rsid w:val="00EF0ACD"/>
    <w:rsid w:val="00EF1F5C"/>
    <w:rsid w:val="00EF254C"/>
    <w:rsid w:val="00EF68B8"/>
    <w:rsid w:val="00F00031"/>
    <w:rsid w:val="00F01DD2"/>
    <w:rsid w:val="00F05852"/>
    <w:rsid w:val="00F059FF"/>
    <w:rsid w:val="00F102C4"/>
    <w:rsid w:val="00F111C8"/>
    <w:rsid w:val="00F114E1"/>
    <w:rsid w:val="00F1269B"/>
    <w:rsid w:val="00F129E9"/>
    <w:rsid w:val="00F135DC"/>
    <w:rsid w:val="00F1385F"/>
    <w:rsid w:val="00F16449"/>
    <w:rsid w:val="00F20FF8"/>
    <w:rsid w:val="00F226BD"/>
    <w:rsid w:val="00F23BB6"/>
    <w:rsid w:val="00F251BB"/>
    <w:rsid w:val="00F267AA"/>
    <w:rsid w:val="00F2700B"/>
    <w:rsid w:val="00F3027C"/>
    <w:rsid w:val="00F305E7"/>
    <w:rsid w:val="00F310CD"/>
    <w:rsid w:val="00F3403E"/>
    <w:rsid w:val="00F37544"/>
    <w:rsid w:val="00F410EF"/>
    <w:rsid w:val="00F42B6D"/>
    <w:rsid w:val="00F43CD6"/>
    <w:rsid w:val="00F44CCF"/>
    <w:rsid w:val="00F504FE"/>
    <w:rsid w:val="00F50C6F"/>
    <w:rsid w:val="00F50D18"/>
    <w:rsid w:val="00F538A1"/>
    <w:rsid w:val="00F541FB"/>
    <w:rsid w:val="00F55D60"/>
    <w:rsid w:val="00F56567"/>
    <w:rsid w:val="00F56761"/>
    <w:rsid w:val="00F571B8"/>
    <w:rsid w:val="00F5785F"/>
    <w:rsid w:val="00F57D60"/>
    <w:rsid w:val="00F66152"/>
    <w:rsid w:val="00F6740B"/>
    <w:rsid w:val="00F708A9"/>
    <w:rsid w:val="00F71574"/>
    <w:rsid w:val="00F7734F"/>
    <w:rsid w:val="00F8025D"/>
    <w:rsid w:val="00F820EE"/>
    <w:rsid w:val="00F843A8"/>
    <w:rsid w:val="00F847BD"/>
    <w:rsid w:val="00F850E1"/>
    <w:rsid w:val="00F86494"/>
    <w:rsid w:val="00F92E5A"/>
    <w:rsid w:val="00F94149"/>
    <w:rsid w:val="00F9578D"/>
    <w:rsid w:val="00F960DD"/>
    <w:rsid w:val="00FA3173"/>
    <w:rsid w:val="00FA3790"/>
    <w:rsid w:val="00FA59A9"/>
    <w:rsid w:val="00FB0459"/>
    <w:rsid w:val="00FB09E3"/>
    <w:rsid w:val="00FB5C9E"/>
    <w:rsid w:val="00FB62AA"/>
    <w:rsid w:val="00FC59B6"/>
    <w:rsid w:val="00FC5AF2"/>
    <w:rsid w:val="00FC7D64"/>
    <w:rsid w:val="00FD2711"/>
    <w:rsid w:val="00FD3477"/>
    <w:rsid w:val="00FD6395"/>
    <w:rsid w:val="00FD76BA"/>
    <w:rsid w:val="00FE05E3"/>
    <w:rsid w:val="00FE4620"/>
    <w:rsid w:val="00FF20EE"/>
    <w:rsid w:val="00FF2BB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C3992"/>
  <w15:docId w15:val="{840964DA-2FC6-4EB6-B05C-06AB262A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rsid w:val="00390B2C"/>
    <w:rPr>
      <w:vertAlign w:val="superscript"/>
    </w:rPr>
  </w:style>
  <w:style w:type="character" w:customStyle="1" w:styleId="ONUMEChar">
    <w:name w:val="ONUM E Char"/>
    <w:basedOn w:val="DefaultParagraphFont"/>
    <w:link w:val="ONUME"/>
    <w:rsid w:val="00390B2C"/>
    <w:rPr>
      <w:rFonts w:ascii="Arial" w:eastAsia="SimSun" w:hAnsi="Arial" w:cs="Arial"/>
      <w:sz w:val="22"/>
      <w:lang w:val="en-US" w:eastAsia="zh-CN"/>
    </w:rPr>
  </w:style>
  <w:style w:type="character" w:customStyle="1" w:styleId="FootnoteTextChar">
    <w:name w:val="Footnote Text Char"/>
    <w:basedOn w:val="DefaultParagraphFont"/>
    <w:link w:val="FootnoteText"/>
    <w:rsid w:val="00390B2C"/>
    <w:rPr>
      <w:rFonts w:ascii="Arial" w:eastAsia="SimSun" w:hAnsi="Arial" w:cs="Arial"/>
      <w:sz w:val="18"/>
      <w:lang w:val="en-US" w:eastAsia="zh-CN"/>
    </w:rPr>
  </w:style>
  <w:style w:type="character" w:customStyle="1" w:styleId="InsertedText">
    <w:name w:val="Inserted Text"/>
    <w:basedOn w:val="DefaultParagraphFont"/>
    <w:uiPriority w:val="1"/>
    <w:qFormat/>
    <w:rsid w:val="005B1D80"/>
    <w:rPr>
      <w:color w:val="0000FF"/>
      <w:u w:val="single"/>
    </w:rPr>
  </w:style>
  <w:style w:type="paragraph" w:customStyle="1" w:styleId="Lega">
    <w:name w:val="Leg (a)"/>
    <w:basedOn w:val="Normal"/>
    <w:autoRedefine/>
    <w:rsid w:val="005B0233"/>
    <w:pPr>
      <w:keepLines/>
      <w:tabs>
        <w:tab w:val="left" w:pos="454"/>
      </w:tabs>
      <w:autoSpaceDE w:val="0"/>
      <w:spacing w:before="119" w:after="480" w:line="360" w:lineRule="auto"/>
      <w:jc w:val="both"/>
    </w:pPr>
    <w:rPr>
      <w:rFonts w:ascii="SimSun" w:hAnsi="SimSun" w:cs="Microsoft YaHei"/>
      <w:snapToGrid w:val="0"/>
      <w:sz w:val="21"/>
      <w:szCs w:val="21"/>
    </w:rPr>
  </w:style>
  <w:style w:type="paragraph" w:customStyle="1" w:styleId="LegSubRule">
    <w:name w:val="Leg SubRule #"/>
    <w:basedOn w:val="Normal"/>
    <w:rsid w:val="00390B2C"/>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styleId="TOC1">
    <w:name w:val="toc 1"/>
    <w:basedOn w:val="Normal"/>
    <w:next w:val="Normal"/>
    <w:autoRedefine/>
    <w:uiPriority w:val="39"/>
    <w:rsid w:val="00390B2C"/>
    <w:pPr>
      <w:spacing w:after="100"/>
    </w:pPr>
  </w:style>
  <w:style w:type="paragraph" w:styleId="TOC2">
    <w:name w:val="toc 2"/>
    <w:basedOn w:val="Normal"/>
    <w:next w:val="Normal"/>
    <w:autoRedefine/>
    <w:uiPriority w:val="39"/>
    <w:rsid w:val="00390B2C"/>
    <w:pPr>
      <w:spacing w:after="100"/>
      <w:ind w:left="220"/>
    </w:pPr>
  </w:style>
  <w:style w:type="character" w:styleId="Hyperlink">
    <w:name w:val="Hyperlink"/>
    <w:basedOn w:val="DefaultParagraphFont"/>
    <w:uiPriority w:val="99"/>
    <w:unhideWhenUsed/>
    <w:rsid w:val="00390B2C"/>
    <w:rPr>
      <w:color w:val="0000FF" w:themeColor="hyperlink"/>
      <w:u w:val="single"/>
    </w:rPr>
  </w:style>
  <w:style w:type="paragraph" w:customStyle="1" w:styleId="LegTitle">
    <w:name w:val="Leg # Title"/>
    <w:basedOn w:val="Normal"/>
    <w:next w:val="Normal"/>
    <w:rsid w:val="00390B2C"/>
    <w:pPr>
      <w:keepNext/>
      <w:keepLines/>
      <w:pageBreakBefore/>
      <w:spacing w:before="240" w:line="480" w:lineRule="auto"/>
      <w:jc w:val="center"/>
    </w:pPr>
    <w:rPr>
      <w:rFonts w:eastAsia="Times New Roman"/>
      <w:b/>
      <w:snapToGrid w:val="0"/>
      <w:szCs w:val="22"/>
      <w:lang w:eastAsia="en-US"/>
    </w:rPr>
  </w:style>
  <w:style w:type="paragraph" w:customStyle="1" w:styleId="Legi">
    <w:name w:val="Leg (i)"/>
    <w:basedOn w:val="Lega"/>
    <w:rsid w:val="00390B2C"/>
    <w:pPr>
      <w:tabs>
        <w:tab w:val="clear" w:pos="454"/>
        <w:tab w:val="right" w:pos="1020"/>
        <w:tab w:val="left" w:pos="1191"/>
      </w:tabs>
      <w:spacing w:before="60"/>
    </w:pPr>
  </w:style>
  <w:style w:type="paragraph" w:customStyle="1" w:styleId="Legacont">
    <w:name w:val="Leg (a) [cont]"/>
    <w:basedOn w:val="Lega"/>
    <w:next w:val="Lega"/>
    <w:autoRedefine/>
    <w:rsid w:val="00390B2C"/>
    <w:pPr>
      <w:spacing w:before="60"/>
    </w:pPr>
  </w:style>
  <w:style w:type="paragraph" w:customStyle="1" w:styleId="Legiindent">
    <w:name w:val="Leg (i) indent"/>
    <w:basedOn w:val="Legi"/>
    <w:rsid w:val="00390B2C"/>
    <w:pPr>
      <w:ind w:left="1191" w:hanging="1191"/>
    </w:pPr>
  </w:style>
  <w:style w:type="character" w:customStyle="1" w:styleId="RItalic">
    <w:name w:val="RItalic"/>
    <w:basedOn w:val="DefaultParagraphFont"/>
    <w:rsid w:val="00390B2C"/>
    <w:rPr>
      <w:i/>
    </w:rPr>
  </w:style>
  <w:style w:type="character" w:customStyle="1" w:styleId="Heading1Char">
    <w:name w:val="Heading 1 Char"/>
    <w:basedOn w:val="DefaultParagraphFont"/>
    <w:link w:val="Heading1"/>
    <w:rsid w:val="00390B2C"/>
    <w:rPr>
      <w:rFonts w:ascii="Arial" w:eastAsia="SimSun" w:hAnsi="Arial" w:cs="Arial"/>
      <w:b/>
      <w:bCs/>
      <w:caps/>
      <w:kern w:val="32"/>
      <w:sz w:val="22"/>
      <w:szCs w:val="32"/>
      <w:lang w:val="en-US" w:eastAsia="zh-CN"/>
    </w:rPr>
  </w:style>
  <w:style w:type="paragraph" w:customStyle="1" w:styleId="RComment">
    <w:name w:val="RComment"/>
    <w:basedOn w:val="Normal"/>
    <w:next w:val="Normal"/>
    <w:autoRedefine/>
    <w:rsid w:val="00595303"/>
    <w:pPr>
      <w:tabs>
        <w:tab w:val="left" w:pos="567"/>
      </w:tabs>
      <w:spacing w:after="240" w:line="340" w:lineRule="atLeast"/>
      <w:jc w:val="both"/>
    </w:pPr>
    <w:rPr>
      <w:rFonts w:ascii="KaiTi" w:eastAsia="KaiTi" w:hAnsi="KaiTi" w:cs="Times New Roman"/>
      <w:sz w:val="21"/>
      <w:szCs w:val="21"/>
    </w:rPr>
  </w:style>
  <w:style w:type="paragraph" w:customStyle="1" w:styleId="RContinued">
    <w:name w:val="RContinued"/>
    <w:basedOn w:val="Normal"/>
    <w:next w:val="Normal"/>
    <w:link w:val="RContinuedChar"/>
    <w:rsid w:val="00390B2C"/>
    <w:pPr>
      <w:pageBreakBefore/>
      <w:tabs>
        <w:tab w:val="left" w:pos="567"/>
      </w:tabs>
      <w:spacing w:after="480" w:line="480" w:lineRule="auto"/>
      <w:jc w:val="center"/>
    </w:pPr>
    <w:rPr>
      <w:rFonts w:eastAsia="Times New Roman"/>
      <w:i/>
      <w:szCs w:val="22"/>
      <w:lang w:eastAsia="en-US"/>
    </w:rPr>
  </w:style>
  <w:style w:type="character" w:customStyle="1" w:styleId="RDeletedText">
    <w:name w:val="RDeletedText"/>
    <w:basedOn w:val="DefaultParagraphFont"/>
    <w:rsid w:val="00390B2C"/>
    <w:rPr>
      <w:strike/>
      <w:color w:val="FF0000"/>
    </w:rPr>
  </w:style>
  <w:style w:type="character" w:customStyle="1" w:styleId="RInsertedText">
    <w:name w:val="RInsertedText"/>
    <w:basedOn w:val="DefaultParagraphFont"/>
    <w:rsid w:val="00390B2C"/>
    <w:rPr>
      <w:rFonts w:ascii="Arial" w:hAnsi="Arial" w:cs="Arial"/>
      <w:color w:val="0000FF"/>
      <w:sz w:val="22"/>
      <w:szCs w:val="22"/>
      <w:u w:val="single"/>
    </w:rPr>
  </w:style>
  <w:style w:type="paragraph" w:customStyle="1" w:styleId="RNoMain">
    <w:name w:val="RNo.(Main)"/>
    <w:basedOn w:val="Normal"/>
    <w:next w:val="Normal"/>
    <w:rsid w:val="00390B2C"/>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Normal"/>
    <w:link w:val="RParaChar"/>
    <w:rsid w:val="00390B2C"/>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390B2C"/>
    <w:rPr>
      <w:rFonts w:ascii="Arial" w:hAnsi="Arial" w:cs="Arial"/>
      <w:sz w:val="22"/>
      <w:lang w:val="en-US" w:eastAsia="en-US"/>
    </w:rPr>
  </w:style>
  <w:style w:type="paragraph" w:customStyle="1" w:styleId="RParai">
    <w:name w:val="RPar(a)(i)"/>
    <w:basedOn w:val="Normal"/>
    <w:rsid w:val="00390B2C"/>
    <w:pPr>
      <w:tabs>
        <w:tab w:val="right" w:pos="1418"/>
        <w:tab w:val="left" w:pos="1701"/>
      </w:tabs>
      <w:spacing w:after="360" w:line="480" w:lineRule="auto"/>
    </w:pPr>
    <w:rPr>
      <w:rFonts w:eastAsia="Times New Roman" w:cs="Times New Roman"/>
      <w:lang w:eastAsia="en-US"/>
    </w:rPr>
  </w:style>
  <w:style w:type="paragraph" w:customStyle="1" w:styleId="RParaiindent">
    <w:name w:val="RPar(a)(i)indent"/>
    <w:basedOn w:val="RParai"/>
    <w:rsid w:val="00390B2C"/>
    <w:pPr>
      <w:ind w:left="1699" w:hanging="1699"/>
    </w:pPr>
  </w:style>
  <w:style w:type="paragraph" w:customStyle="1" w:styleId="RPari">
    <w:name w:val="RPar(i)"/>
    <w:basedOn w:val="Normal"/>
    <w:link w:val="RPariChar"/>
    <w:rsid w:val="00390B2C"/>
    <w:pPr>
      <w:tabs>
        <w:tab w:val="right" w:pos="1276"/>
        <w:tab w:val="left" w:pos="1418"/>
      </w:tabs>
      <w:spacing w:after="360" w:line="480" w:lineRule="auto"/>
    </w:pPr>
    <w:rPr>
      <w:rFonts w:eastAsia="Times New Roman" w:cs="Times New Roman"/>
      <w:lang w:eastAsia="en-US"/>
    </w:rPr>
  </w:style>
  <w:style w:type="character" w:customStyle="1" w:styleId="RPariChar">
    <w:name w:val="RPar(i) Char"/>
    <w:basedOn w:val="DefaultParagraphFont"/>
    <w:link w:val="RPari"/>
    <w:rsid w:val="00390B2C"/>
    <w:rPr>
      <w:rFonts w:ascii="Arial" w:hAnsi="Arial"/>
      <w:sz w:val="22"/>
      <w:lang w:val="en-US" w:eastAsia="en-US"/>
    </w:rPr>
  </w:style>
  <w:style w:type="paragraph" w:customStyle="1" w:styleId="RPariIndent">
    <w:name w:val="RPar(i)Indent"/>
    <w:basedOn w:val="RPari"/>
    <w:rsid w:val="00390B2C"/>
    <w:pPr>
      <w:ind w:left="1418" w:hanging="1418"/>
    </w:pPr>
  </w:style>
  <w:style w:type="paragraph" w:customStyle="1" w:styleId="RTitleSub">
    <w:name w:val="RTitle(Sub)"/>
    <w:basedOn w:val="Normal"/>
    <w:next w:val="RPara"/>
    <w:rsid w:val="00390B2C"/>
    <w:pPr>
      <w:keepNext/>
      <w:tabs>
        <w:tab w:val="left" w:pos="567"/>
      </w:tabs>
      <w:spacing w:after="360" w:line="480" w:lineRule="auto"/>
    </w:pPr>
    <w:rPr>
      <w:rFonts w:eastAsia="Times New Roman" w:cs="Times New Roman"/>
      <w:lang w:eastAsia="en-US"/>
    </w:rPr>
  </w:style>
  <w:style w:type="character" w:customStyle="1" w:styleId="DeletedText">
    <w:name w:val="Deleted Text"/>
    <w:basedOn w:val="DefaultParagraphFont"/>
    <w:uiPriority w:val="1"/>
    <w:qFormat/>
    <w:rsid w:val="00390B2C"/>
    <w:rPr>
      <w:strike/>
      <w:color w:val="FF0000"/>
    </w:rPr>
  </w:style>
  <w:style w:type="character" w:customStyle="1" w:styleId="RContinuedChar">
    <w:name w:val="RContinued Char"/>
    <w:basedOn w:val="DefaultParagraphFont"/>
    <w:link w:val="RContinued"/>
    <w:rsid w:val="00390B2C"/>
    <w:rPr>
      <w:rFonts w:ascii="Arial" w:hAnsi="Arial" w:cs="Arial"/>
      <w:i/>
      <w:sz w:val="22"/>
      <w:szCs w:val="22"/>
      <w:lang w:val="en-US" w:eastAsia="en-US"/>
    </w:rPr>
  </w:style>
  <w:style w:type="character" w:styleId="CommentReference">
    <w:name w:val="annotation reference"/>
    <w:basedOn w:val="DefaultParagraphFont"/>
    <w:semiHidden/>
    <w:unhideWhenUsed/>
    <w:rsid w:val="00293255"/>
    <w:rPr>
      <w:sz w:val="16"/>
      <w:szCs w:val="16"/>
    </w:rPr>
  </w:style>
  <w:style w:type="paragraph" w:styleId="CommentSubject">
    <w:name w:val="annotation subject"/>
    <w:basedOn w:val="CommentText"/>
    <w:next w:val="CommentText"/>
    <w:link w:val="CommentSubjectChar"/>
    <w:semiHidden/>
    <w:unhideWhenUsed/>
    <w:rsid w:val="00293255"/>
    <w:rPr>
      <w:b/>
      <w:bCs/>
      <w:sz w:val="20"/>
    </w:rPr>
  </w:style>
  <w:style w:type="character" w:customStyle="1" w:styleId="CommentTextChar">
    <w:name w:val="Comment Text Char"/>
    <w:basedOn w:val="DefaultParagraphFont"/>
    <w:link w:val="CommentText"/>
    <w:semiHidden/>
    <w:rsid w:val="00293255"/>
    <w:rPr>
      <w:rFonts w:ascii="Arial" w:hAnsi="Arial" w:cs="Arial"/>
      <w:sz w:val="18"/>
      <w:lang w:val="en-US" w:eastAsia="zh-CN"/>
    </w:rPr>
  </w:style>
  <w:style w:type="character" w:customStyle="1" w:styleId="CommentSubjectChar">
    <w:name w:val="Comment Subject Char"/>
    <w:basedOn w:val="CommentTextChar"/>
    <w:link w:val="CommentSubject"/>
    <w:semiHidden/>
    <w:rsid w:val="00293255"/>
    <w:rPr>
      <w:rFonts w:ascii="Arial"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E4887-107F-47C0-86B0-4057877B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12 (E)</Template>
  <TotalTime>8</TotalTime>
  <Pages>22</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PCT/WG/12/9</vt:lpstr>
    </vt:vector>
  </TitlesOfParts>
  <Company>WIPO</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PCT/WG/12/9</dc:title>
  <dc:subject>错误提交国际申请的项目或部分</dc:subject>
  <dc:creator>WIPO</dc:creator>
  <cp:keywords>missing elements or parts;  incorporation by reference</cp:keywords>
  <cp:lastModifiedBy>BAUDIN Claudine</cp:lastModifiedBy>
  <cp:revision>5</cp:revision>
  <cp:lastPrinted>2019-05-28T08:14:00Z</cp:lastPrinted>
  <dcterms:created xsi:type="dcterms:W3CDTF">2019-05-27T14:53:00Z</dcterms:created>
  <dcterms:modified xsi:type="dcterms:W3CDTF">2019-05-28T08:55:00Z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