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2511" w:rsidRPr="004E03E6" w:rsidTr="0003773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2511" w:rsidRPr="00DC3593" w:rsidRDefault="00B72511" w:rsidP="00037737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2511" w:rsidRPr="004E03E6" w:rsidRDefault="004030E3" w:rsidP="00037737">
            <w:r>
              <w:rPr>
                <w:noProof/>
                <w:lang w:eastAsia="en-US"/>
              </w:rPr>
              <w:drawing>
                <wp:inline distT="0" distB="0" distL="0" distR="0" wp14:anchorId="7C3FCE05" wp14:editId="36CF8B3B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2511" w:rsidRPr="004030E3" w:rsidRDefault="004030E3" w:rsidP="004030E3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  <w:lang w:val="fr-CH"/>
              </w:rPr>
              <w:t>R</w:t>
            </w:r>
          </w:p>
        </w:tc>
      </w:tr>
      <w:tr w:rsidR="00B72511" w:rsidRPr="004E03E6" w:rsidTr="0003773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2511" w:rsidRPr="004E03E6" w:rsidRDefault="00B72511" w:rsidP="000377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03E6"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Pr="004E03E6">
              <w:rPr>
                <w:rFonts w:ascii="Arial Black" w:hAnsi="Arial Black"/>
                <w:caps/>
                <w:sz w:val="15"/>
              </w:rPr>
              <w:t xml:space="preserve">13 </w:t>
            </w:r>
          </w:p>
        </w:tc>
      </w:tr>
      <w:tr w:rsidR="00B72511" w:rsidRPr="004E03E6" w:rsidTr="0003773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2511" w:rsidRPr="004E03E6" w:rsidRDefault="004030E3" w:rsidP="004030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B72511" w:rsidRPr="004E03E6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B72511" w:rsidRPr="004E03E6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</w:p>
        </w:tc>
      </w:tr>
      <w:tr w:rsidR="00B72511" w:rsidRPr="004E03E6" w:rsidTr="000377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2511" w:rsidRPr="004E03E6" w:rsidRDefault="004030E3" w:rsidP="004030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72511" w:rsidRPr="004E03E6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февраля</w:t>
            </w:r>
            <w:r w:rsidR="00B72511" w:rsidRPr="004E03E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  <w:r w:rsidR="00B72511" w:rsidRPr="004E03E6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B72511" w:rsidRPr="004E03E6" w:rsidRDefault="00B72511" w:rsidP="00B72511"/>
    <w:p w:rsidR="00B72511" w:rsidRPr="004E03E6" w:rsidRDefault="00B72511" w:rsidP="00B72511"/>
    <w:p w:rsidR="00B72511" w:rsidRPr="004E03E6" w:rsidRDefault="00B72511" w:rsidP="00B72511"/>
    <w:p w:rsidR="00B72511" w:rsidRPr="004E03E6" w:rsidRDefault="00B72511" w:rsidP="00B72511"/>
    <w:p w:rsidR="00B72511" w:rsidRPr="004E03E6" w:rsidRDefault="00B72511" w:rsidP="00B72511">
      <w:pPr>
        <w:jc w:val="right"/>
      </w:pPr>
    </w:p>
    <w:p w:rsidR="00B72511" w:rsidRPr="004030E3" w:rsidRDefault="004030E3" w:rsidP="00B72511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B72511" w:rsidRPr="004030E3" w:rsidRDefault="004030E3" w:rsidP="00B72511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 сессия</w:t>
      </w:r>
    </w:p>
    <w:p w:rsidR="00B72511" w:rsidRPr="004030E3" w:rsidRDefault="004030E3" w:rsidP="00B72511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B72511" w:rsidRPr="004030E3">
        <w:rPr>
          <w:lang w:val="ru-RU"/>
        </w:rPr>
        <w:t xml:space="preserve">, </w:t>
      </w:r>
      <w:r>
        <w:rPr>
          <w:lang w:val="ru-RU"/>
        </w:rPr>
        <w:t>3</w:t>
      </w:r>
      <w:r w:rsidR="003D34AE">
        <w:t xml:space="preserve"> </w:t>
      </w:r>
      <w:r>
        <w:rPr>
          <w:lang w:val="ru-RU"/>
        </w:rPr>
        <w:t>–</w:t>
      </w:r>
      <w:r w:rsidR="003D34AE">
        <w:t xml:space="preserve"> </w:t>
      </w:r>
      <w:r>
        <w:rPr>
          <w:lang w:val="ru-RU"/>
        </w:rPr>
        <w:t xml:space="preserve">5 марта </w:t>
      </w:r>
      <w:r w:rsidR="00B72511" w:rsidRPr="004030E3">
        <w:rPr>
          <w:lang w:val="ru-RU"/>
        </w:rPr>
        <w:t>201</w:t>
      </w:r>
      <w:r w:rsidR="00B72511" w:rsidRPr="004030E3">
        <w:rPr>
          <w:lang w:val="ru-RU" w:eastAsia="ko-KR"/>
        </w:rPr>
        <w:t>4</w:t>
      </w:r>
      <w:r>
        <w:rPr>
          <w:lang w:val="ru-RU" w:eastAsia="ko-KR"/>
        </w:rPr>
        <w:t xml:space="preserve"> г.</w:t>
      </w: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4030E3" w:rsidP="00B7251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Кампания по повышению осведомленности «правовая культура»</w:t>
      </w: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4030E3" w:rsidP="00B7251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="00B72511" w:rsidRPr="004030E3">
        <w:rPr>
          <w:i/>
          <w:lang w:val="ru-RU"/>
        </w:rPr>
        <w:t xml:space="preserve"> </w:t>
      </w:r>
      <w:r w:rsidR="009B0E87" w:rsidRPr="009B0E87">
        <w:rPr>
          <w:i/>
          <w:iCs/>
          <w:lang w:val="ru-RU"/>
        </w:rPr>
        <w:t>Фонд</w:t>
      </w:r>
      <w:r w:rsidR="009B0E87">
        <w:rPr>
          <w:i/>
          <w:iCs/>
          <w:lang w:val="ru-RU"/>
        </w:rPr>
        <w:t>ом</w:t>
      </w:r>
      <w:r w:rsidR="009B0E87" w:rsidRPr="009B0E87">
        <w:rPr>
          <w:i/>
          <w:iCs/>
          <w:lang w:val="ru-RU"/>
        </w:rPr>
        <w:t xml:space="preserve"> «</w:t>
      </w:r>
      <w:proofErr w:type="spellStart"/>
      <w:r w:rsidR="009B0E87" w:rsidRPr="009B0E87">
        <w:rPr>
          <w:i/>
          <w:iCs/>
        </w:rPr>
        <w:t>Legalna</w:t>
      </w:r>
      <w:proofErr w:type="spellEnd"/>
      <w:r w:rsidR="009B0E87" w:rsidRPr="009B0E87">
        <w:rPr>
          <w:i/>
          <w:iCs/>
          <w:lang w:val="ru-RU"/>
        </w:rPr>
        <w:t xml:space="preserve"> </w:t>
      </w:r>
      <w:proofErr w:type="spellStart"/>
      <w:r w:rsidR="009B0E87" w:rsidRPr="009B0E87">
        <w:rPr>
          <w:i/>
          <w:iCs/>
        </w:rPr>
        <w:t>Kultura</w:t>
      </w:r>
      <w:proofErr w:type="spellEnd"/>
      <w:r w:rsidR="009B0E87" w:rsidRPr="009B0E87">
        <w:rPr>
          <w:i/>
          <w:iCs/>
          <w:lang w:val="ru-RU"/>
        </w:rPr>
        <w:t>», Польша</w:t>
      </w:r>
      <w:r w:rsidR="00B72511" w:rsidRPr="004E03E6">
        <w:rPr>
          <w:rStyle w:val="FootnoteReference"/>
          <w:i/>
        </w:rPr>
        <w:footnoteReference w:id="1"/>
      </w: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B72511" w:rsidP="00B72511">
      <w:pPr>
        <w:rPr>
          <w:lang w:val="ru-RU"/>
        </w:rPr>
      </w:pPr>
    </w:p>
    <w:p w:rsidR="00B72511" w:rsidRPr="004030E3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b/>
          <w:lang w:val="ru-RU"/>
        </w:rPr>
      </w:pPr>
      <w:r w:rsidRPr="004E03E6">
        <w:rPr>
          <w:b/>
        </w:rPr>
        <w:t>I</w:t>
      </w:r>
      <w:r w:rsidRPr="00EB2E2F">
        <w:rPr>
          <w:b/>
          <w:lang w:val="ru-RU"/>
        </w:rPr>
        <w:t>.</w:t>
      </w:r>
      <w:r w:rsidRPr="00EB2E2F">
        <w:rPr>
          <w:b/>
          <w:lang w:val="ru-RU"/>
        </w:rPr>
        <w:tab/>
      </w:r>
      <w:r w:rsidR="009B0E87">
        <w:rPr>
          <w:b/>
          <w:lang w:val="ru-RU"/>
        </w:rPr>
        <w:t>ВВЕДЕНИЕ</w:t>
      </w:r>
    </w:p>
    <w:p w:rsidR="00B72511" w:rsidRPr="00EB2E2F" w:rsidRDefault="00B72511" w:rsidP="00B72511">
      <w:pPr>
        <w:rPr>
          <w:lang w:val="ru-RU"/>
        </w:rPr>
      </w:pPr>
    </w:p>
    <w:p w:rsidR="00E72E24" w:rsidRDefault="004E03E6" w:rsidP="00B72511">
      <w:pPr>
        <w:rPr>
          <w:lang w:val="ru-RU"/>
        </w:rPr>
      </w:pPr>
      <w:r w:rsidRPr="004E03E6">
        <w:fldChar w:fldCharType="begin"/>
      </w:r>
      <w:r w:rsidRPr="00350B1A">
        <w:rPr>
          <w:lang w:val="ru-RU"/>
        </w:rPr>
        <w:instrText xml:space="preserve"> </w:instrText>
      </w:r>
      <w:r w:rsidRPr="004E03E6">
        <w:instrText>AUTONUM</w:instrText>
      </w:r>
      <w:r w:rsidRPr="00350B1A">
        <w:rPr>
          <w:lang w:val="ru-RU"/>
        </w:rPr>
        <w:instrText xml:space="preserve">  </w:instrText>
      </w:r>
      <w:r w:rsidRPr="004E03E6">
        <w:fldChar w:fldCharType="end"/>
      </w:r>
      <w:r w:rsidRPr="00350B1A">
        <w:rPr>
          <w:lang w:val="ru-RU"/>
        </w:rPr>
        <w:tab/>
      </w:r>
      <w:r w:rsidR="009B0E87">
        <w:rPr>
          <w:lang w:val="ru-RU"/>
        </w:rPr>
        <w:t>Кампания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по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повышению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осведомленности</w:t>
      </w:r>
      <w:r w:rsidR="009B0E87" w:rsidRPr="00350B1A">
        <w:rPr>
          <w:lang w:val="ru-RU"/>
        </w:rPr>
        <w:t xml:space="preserve"> «</w:t>
      </w:r>
      <w:r w:rsidR="009B0E87">
        <w:rPr>
          <w:lang w:val="ru-RU"/>
        </w:rPr>
        <w:t>Правовая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культура</w:t>
      </w:r>
      <w:r w:rsidR="009B0E87" w:rsidRPr="00350B1A">
        <w:rPr>
          <w:lang w:val="ru-RU"/>
        </w:rPr>
        <w:t xml:space="preserve">» </w:t>
      </w:r>
      <w:r w:rsidR="00E72E24" w:rsidRPr="00350B1A">
        <w:rPr>
          <w:lang w:val="ru-RU"/>
        </w:rPr>
        <w:t>(“</w:t>
      </w:r>
      <w:proofErr w:type="spellStart"/>
      <w:r w:rsidR="00E72E24" w:rsidRPr="004E03E6">
        <w:t>Legalna</w:t>
      </w:r>
      <w:proofErr w:type="spellEnd"/>
      <w:r w:rsidR="00E72E24" w:rsidRPr="00350B1A">
        <w:rPr>
          <w:lang w:val="ru-RU"/>
        </w:rPr>
        <w:t xml:space="preserve"> </w:t>
      </w:r>
      <w:proofErr w:type="spellStart"/>
      <w:r w:rsidR="00E72E24" w:rsidRPr="004E03E6">
        <w:t>Kultura</w:t>
      </w:r>
      <w:proofErr w:type="spellEnd"/>
      <w:r w:rsidR="00E72E24" w:rsidRPr="00350B1A">
        <w:rPr>
          <w:lang w:val="ru-RU"/>
        </w:rPr>
        <w:t>”</w:t>
      </w:r>
      <w:r w:rsidR="00CC48F8">
        <w:rPr>
          <w:lang w:val="ru-RU"/>
        </w:rPr>
        <w:t>)</w:t>
      </w:r>
      <w:r w:rsidR="00E72E24" w:rsidRPr="00350B1A">
        <w:rPr>
          <w:lang w:val="ru-RU"/>
        </w:rPr>
        <w:t xml:space="preserve"> </w:t>
      </w:r>
      <w:r w:rsidR="009B0E87">
        <w:rPr>
          <w:lang w:val="ru-RU"/>
        </w:rPr>
        <w:t>была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создана</w:t>
      </w:r>
      <w:r w:rsidR="009B0E87" w:rsidRPr="00350B1A">
        <w:rPr>
          <w:lang w:val="ru-RU"/>
        </w:rPr>
        <w:t xml:space="preserve"> </w:t>
      </w:r>
      <w:r w:rsidR="00DC3593">
        <w:rPr>
          <w:lang w:val="ru-RU"/>
        </w:rPr>
        <w:t xml:space="preserve">для сохранения </w:t>
      </w:r>
      <w:r w:rsidR="009B0E87">
        <w:rPr>
          <w:lang w:val="ru-RU"/>
        </w:rPr>
        <w:t>разнообразия</w:t>
      </w:r>
      <w:r w:rsidR="009B0E87" w:rsidRPr="00350B1A">
        <w:rPr>
          <w:lang w:val="ru-RU"/>
        </w:rPr>
        <w:t xml:space="preserve">, </w:t>
      </w:r>
      <w:r w:rsidR="009B0E87">
        <w:rPr>
          <w:lang w:val="ru-RU"/>
        </w:rPr>
        <w:t>базовых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ценностей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и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идей</w:t>
      </w:r>
      <w:r w:rsidR="009B0E87" w:rsidRPr="00350B1A">
        <w:rPr>
          <w:lang w:val="ru-RU"/>
        </w:rPr>
        <w:t xml:space="preserve">, </w:t>
      </w:r>
      <w:r w:rsidR="00B46572">
        <w:rPr>
          <w:lang w:val="ru-RU"/>
        </w:rPr>
        <w:t>имеющих фундаментальное значение для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культуры</w:t>
      </w:r>
      <w:r w:rsidR="009B0E87" w:rsidRPr="00350B1A">
        <w:rPr>
          <w:lang w:val="ru-RU"/>
        </w:rPr>
        <w:t xml:space="preserve">, </w:t>
      </w:r>
      <w:r w:rsidR="00B46572">
        <w:rPr>
          <w:lang w:val="ru-RU"/>
        </w:rPr>
        <w:t xml:space="preserve">таких как </w:t>
      </w:r>
      <w:r w:rsidR="009B0E87">
        <w:rPr>
          <w:lang w:val="ru-RU"/>
        </w:rPr>
        <w:t>справедливо</w:t>
      </w:r>
      <w:r w:rsidR="00B46572">
        <w:rPr>
          <w:lang w:val="ru-RU"/>
        </w:rPr>
        <w:t>е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отношени</w:t>
      </w:r>
      <w:r w:rsidR="00B46572">
        <w:rPr>
          <w:lang w:val="ru-RU"/>
        </w:rPr>
        <w:t>е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к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окружающим</w:t>
      </w:r>
      <w:r w:rsidR="009B0E87" w:rsidRPr="00350B1A">
        <w:rPr>
          <w:lang w:val="ru-RU"/>
        </w:rPr>
        <w:t xml:space="preserve">, </w:t>
      </w:r>
      <w:r w:rsidR="009B0E87">
        <w:rPr>
          <w:lang w:val="ru-RU"/>
        </w:rPr>
        <w:t>возможност</w:t>
      </w:r>
      <w:r w:rsidR="009E2CB5">
        <w:rPr>
          <w:lang w:val="ru-RU"/>
        </w:rPr>
        <w:t>ь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выб</w:t>
      </w:r>
      <w:r w:rsidR="00B46572">
        <w:rPr>
          <w:lang w:val="ru-RU"/>
        </w:rPr>
        <w:t>ора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и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прав</w:t>
      </w:r>
      <w:r w:rsidR="009E2CB5">
        <w:rPr>
          <w:lang w:val="ru-RU"/>
        </w:rPr>
        <w:t>о</w:t>
      </w:r>
      <w:r w:rsidR="009B0E87" w:rsidRPr="00350B1A">
        <w:rPr>
          <w:lang w:val="ru-RU"/>
        </w:rPr>
        <w:t xml:space="preserve"> </w:t>
      </w:r>
      <w:r w:rsidR="009B0E87">
        <w:rPr>
          <w:lang w:val="ru-RU"/>
        </w:rPr>
        <w:t>на</w:t>
      </w:r>
      <w:r w:rsidR="009B0E87" w:rsidRPr="00350B1A">
        <w:rPr>
          <w:lang w:val="ru-RU"/>
        </w:rPr>
        <w:t xml:space="preserve"> </w:t>
      </w:r>
      <w:r w:rsidR="00350B1A">
        <w:rPr>
          <w:lang w:val="ru-RU"/>
        </w:rPr>
        <w:t>уважение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вклада в культурное развитие.  Тема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уважения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интеллектуальной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собственности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не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пользуется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большой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популярностью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и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не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 xml:space="preserve">вызывает интереса.  </w:t>
      </w:r>
      <w:r w:rsidR="00DC3593">
        <w:rPr>
          <w:lang w:val="ru-RU"/>
        </w:rPr>
        <w:t xml:space="preserve">Она скорее пропагандирует мнение, противоположное </w:t>
      </w:r>
      <w:r w:rsidR="00B46572">
        <w:rPr>
          <w:lang w:val="ru-RU"/>
        </w:rPr>
        <w:t xml:space="preserve">сложившемуся </w:t>
      </w:r>
      <w:r w:rsidR="00350B1A">
        <w:rPr>
          <w:lang w:val="ru-RU"/>
        </w:rPr>
        <w:t>о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том</w:t>
      </w:r>
      <w:r w:rsidR="00350B1A" w:rsidRPr="00350B1A">
        <w:rPr>
          <w:lang w:val="ru-RU"/>
        </w:rPr>
        <w:t xml:space="preserve">, </w:t>
      </w:r>
      <w:r w:rsidR="00350B1A">
        <w:rPr>
          <w:lang w:val="ru-RU"/>
        </w:rPr>
        <w:t>что</w:t>
      </w:r>
      <w:r w:rsidR="00350B1A" w:rsidRPr="00350B1A">
        <w:rPr>
          <w:lang w:val="ru-RU"/>
        </w:rPr>
        <w:t xml:space="preserve"> </w:t>
      </w:r>
      <w:r w:rsidR="00CC48F8">
        <w:rPr>
          <w:lang w:val="ru-RU"/>
        </w:rPr>
        <w:t>И</w:t>
      </w:r>
      <w:r w:rsidR="00350B1A">
        <w:rPr>
          <w:lang w:val="ru-RU"/>
        </w:rPr>
        <w:t>нтернет</w:t>
      </w:r>
      <w:r w:rsidR="00DC3593">
        <w:rPr>
          <w:lang w:val="ru-RU"/>
        </w:rPr>
        <w:t>-</w:t>
      </w:r>
      <w:r w:rsidR="00350B1A">
        <w:rPr>
          <w:lang w:val="ru-RU"/>
        </w:rPr>
        <w:t>ресурсы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доступ</w:t>
      </w:r>
      <w:r w:rsidR="00840EEA">
        <w:rPr>
          <w:lang w:val="ru-RU"/>
        </w:rPr>
        <w:t>ны</w:t>
      </w:r>
      <w:r w:rsidR="00DC3593">
        <w:rPr>
          <w:lang w:val="ru-RU"/>
        </w:rPr>
        <w:t xml:space="preserve"> и, следовательно,</w:t>
      </w:r>
      <w:r w:rsidR="00840EEA">
        <w:rPr>
          <w:lang w:val="ru-RU"/>
        </w:rPr>
        <w:t xml:space="preserve"> </w:t>
      </w:r>
      <w:r w:rsidR="00350B1A">
        <w:rPr>
          <w:lang w:val="ru-RU"/>
        </w:rPr>
        <w:t>должны</w:t>
      </w:r>
      <w:r w:rsidR="009B0E87" w:rsidRPr="00350B1A">
        <w:rPr>
          <w:lang w:val="ru-RU"/>
        </w:rPr>
        <w:t xml:space="preserve"> </w:t>
      </w:r>
      <w:r w:rsidR="00350B1A">
        <w:rPr>
          <w:lang w:val="ru-RU"/>
        </w:rPr>
        <w:t>быть</w:t>
      </w:r>
      <w:r w:rsidR="00350B1A" w:rsidRPr="00350B1A">
        <w:rPr>
          <w:lang w:val="ru-RU"/>
        </w:rPr>
        <w:t xml:space="preserve"> </w:t>
      </w:r>
      <w:r w:rsidR="00350B1A">
        <w:rPr>
          <w:lang w:val="ru-RU"/>
        </w:rPr>
        <w:t>бесплатны</w:t>
      </w:r>
      <w:r w:rsidR="00350B1A" w:rsidRPr="00350B1A">
        <w:rPr>
          <w:lang w:val="ru-RU"/>
        </w:rPr>
        <w:t>.</w:t>
      </w:r>
      <w:r w:rsidR="00350B1A">
        <w:rPr>
          <w:lang w:val="ru-RU"/>
        </w:rPr>
        <w:t xml:space="preserve">  </w:t>
      </w:r>
      <w:r w:rsidR="00840EEA">
        <w:rPr>
          <w:lang w:val="ru-RU"/>
        </w:rPr>
        <w:t>Но с</w:t>
      </w:r>
      <w:r w:rsidR="007638F7">
        <w:rPr>
          <w:lang w:val="ru-RU"/>
        </w:rPr>
        <w:t>вобода</w:t>
      </w:r>
      <w:r w:rsidR="007638F7" w:rsidRPr="00E60518">
        <w:rPr>
          <w:lang w:val="ru-RU"/>
        </w:rPr>
        <w:t xml:space="preserve"> </w:t>
      </w:r>
      <w:r w:rsidR="007638F7">
        <w:rPr>
          <w:lang w:val="ru-RU"/>
        </w:rPr>
        <w:t>одних</w:t>
      </w:r>
      <w:r w:rsidR="007638F7" w:rsidRPr="00E60518">
        <w:rPr>
          <w:lang w:val="ru-RU"/>
        </w:rPr>
        <w:t xml:space="preserve"> (</w:t>
      </w:r>
      <w:r w:rsidR="007638F7">
        <w:rPr>
          <w:lang w:val="ru-RU"/>
        </w:rPr>
        <w:t>по</w:t>
      </w:r>
      <w:r w:rsidR="00840EEA">
        <w:rPr>
          <w:lang w:val="ru-RU"/>
        </w:rPr>
        <w:t>требителей</w:t>
      </w:r>
      <w:r w:rsidR="007638F7" w:rsidRPr="00E60518">
        <w:rPr>
          <w:lang w:val="ru-RU"/>
        </w:rPr>
        <w:t xml:space="preserve">) </w:t>
      </w:r>
      <w:r w:rsidR="00DC3593">
        <w:rPr>
          <w:lang w:val="ru-RU"/>
        </w:rPr>
        <w:t xml:space="preserve">диктует </w:t>
      </w:r>
      <w:r w:rsidR="007638F7">
        <w:rPr>
          <w:lang w:val="ru-RU"/>
        </w:rPr>
        <w:t>несвобод</w:t>
      </w:r>
      <w:r w:rsidR="00DC3593">
        <w:rPr>
          <w:lang w:val="ru-RU"/>
        </w:rPr>
        <w:t xml:space="preserve">у </w:t>
      </w:r>
      <w:r w:rsidR="007638F7">
        <w:rPr>
          <w:lang w:val="ru-RU"/>
        </w:rPr>
        <w:t>других</w:t>
      </w:r>
      <w:r w:rsidR="007638F7" w:rsidRPr="00E60518">
        <w:rPr>
          <w:lang w:val="ru-RU"/>
        </w:rPr>
        <w:t xml:space="preserve"> (</w:t>
      </w:r>
      <w:r w:rsidR="007638F7">
        <w:rPr>
          <w:lang w:val="ru-RU"/>
        </w:rPr>
        <w:t>авторов</w:t>
      </w:r>
      <w:r w:rsidR="007638F7" w:rsidRPr="00E60518">
        <w:rPr>
          <w:lang w:val="ru-RU"/>
        </w:rPr>
        <w:t xml:space="preserve">).  </w:t>
      </w:r>
      <w:r w:rsidR="00840EEA">
        <w:rPr>
          <w:lang w:val="ru-RU"/>
        </w:rPr>
        <w:t xml:space="preserve">Мы осознаем всю сложность </w:t>
      </w:r>
      <w:r w:rsidR="007638F7">
        <w:rPr>
          <w:lang w:val="ru-RU"/>
        </w:rPr>
        <w:t>проблем</w:t>
      </w:r>
      <w:r w:rsidR="00840EEA">
        <w:rPr>
          <w:lang w:val="ru-RU"/>
        </w:rPr>
        <w:t>ы</w:t>
      </w:r>
      <w:r w:rsidR="007638F7" w:rsidRPr="007638F7">
        <w:rPr>
          <w:lang w:val="ru-RU"/>
        </w:rPr>
        <w:t xml:space="preserve"> </w:t>
      </w:r>
      <w:r w:rsidR="007638F7">
        <w:rPr>
          <w:lang w:val="ru-RU"/>
        </w:rPr>
        <w:t>доступа</w:t>
      </w:r>
      <w:r w:rsidR="007638F7" w:rsidRPr="007638F7">
        <w:rPr>
          <w:lang w:val="ru-RU"/>
        </w:rPr>
        <w:t xml:space="preserve"> </w:t>
      </w:r>
      <w:r w:rsidR="007638F7">
        <w:rPr>
          <w:lang w:val="ru-RU"/>
        </w:rPr>
        <w:t>к</w:t>
      </w:r>
      <w:r w:rsidR="007638F7" w:rsidRPr="007638F7">
        <w:rPr>
          <w:lang w:val="ru-RU"/>
        </w:rPr>
        <w:t xml:space="preserve"> </w:t>
      </w:r>
      <w:r w:rsidR="007638F7">
        <w:rPr>
          <w:lang w:val="ru-RU"/>
        </w:rPr>
        <w:t>культурным</w:t>
      </w:r>
      <w:r w:rsidR="007638F7" w:rsidRPr="007638F7">
        <w:rPr>
          <w:lang w:val="ru-RU"/>
        </w:rPr>
        <w:t xml:space="preserve"> </w:t>
      </w:r>
      <w:r w:rsidR="00840EEA">
        <w:rPr>
          <w:lang w:val="ru-RU"/>
        </w:rPr>
        <w:t>ценностям</w:t>
      </w:r>
      <w:r w:rsidR="007638F7">
        <w:rPr>
          <w:lang w:val="ru-RU"/>
        </w:rPr>
        <w:t>.</w:t>
      </w:r>
    </w:p>
    <w:p w:rsidR="007638F7" w:rsidRPr="007638F7" w:rsidRDefault="007638F7" w:rsidP="00B72511">
      <w:pPr>
        <w:rPr>
          <w:lang w:val="ru-RU"/>
        </w:rPr>
      </w:pPr>
    </w:p>
    <w:p w:rsidR="00B72511" w:rsidRPr="00E60518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II</w:t>
      </w:r>
      <w:r w:rsidRPr="00E60518">
        <w:rPr>
          <w:b/>
          <w:u w:val="none"/>
          <w:lang w:val="ru-RU"/>
        </w:rPr>
        <w:t>.</w:t>
      </w:r>
      <w:r w:rsidRPr="00E60518">
        <w:rPr>
          <w:b/>
          <w:u w:val="none"/>
          <w:lang w:val="ru-RU"/>
        </w:rPr>
        <w:tab/>
      </w:r>
      <w:r w:rsidR="007638F7">
        <w:rPr>
          <w:b/>
          <w:u w:val="none"/>
          <w:lang w:val="ru-RU"/>
        </w:rPr>
        <w:t>ЧЕМ</w:t>
      </w:r>
      <w:r w:rsidR="007638F7" w:rsidRPr="00E60518">
        <w:rPr>
          <w:b/>
          <w:u w:val="none"/>
          <w:lang w:val="ru-RU"/>
        </w:rPr>
        <w:t xml:space="preserve"> </w:t>
      </w:r>
      <w:r w:rsidR="007638F7">
        <w:rPr>
          <w:b/>
          <w:u w:val="none"/>
          <w:lang w:val="ru-RU"/>
        </w:rPr>
        <w:t>МЫ</w:t>
      </w:r>
      <w:r w:rsidR="007638F7" w:rsidRPr="00E60518">
        <w:rPr>
          <w:b/>
          <w:u w:val="none"/>
          <w:lang w:val="ru-RU"/>
        </w:rPr>
        <w:t xml:space="preserve"> </w:t>
      </w:r>
      <w:r w:rsidR="007638F7">
        <w:rPr>
          <w:b/>
          <w:u w:val="none"/>
          <w:lang w:val="ru-RU"/>
        </w:rPr>
        <w:t>ЗАНИМАЕМСЯ</w:t>
      </w:r>
      <w:r w:rsidRPr="00E60518">
        <w:rPr>
          <w:b/>
          <w:u w:val="none"/>
          <w:lang w:val="ru-RU"/>
        </w:rPr>
        <w:t>?</w:t>
      </w:r>
    </w:p>
    <w:p w:rsidR="00B72511" w:rsidRPr="00E60518" w:rsidRDefault="00B72511" w:rsidP="00B72511">
      <w:pPr>
        <w:ind w:left="720"/>
        <w:rPr>
          <w:lang w:val="ru-RU"/>
        </w:rPr>
      </w:pPr>
    </w:p>
    <w:p w:rsidR="00B72511" w:rsidRPr="000D1E67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0D1E67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0D1E67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0D1E67">
        <w:rPr>
          <w:lang w:val="ru-RU"/>
        </w:rPr>
        <w:tab/>
      </w:r>
      <w:r w:rsidR="000D1E67">
        <w:rPr>
          <w:lang w:val="ru-RU"/>
        </w:rPr>
        <w:t>Наш</w:t>
      </w:r>
      <w:r w:rsidR="000D1E67" w:rsidRPr="000D1E67">
        <w:rPr>
          <w:lang w:val="ru-RU"/>
        </w:rPr>
        <w:t xml:space="preserve"> </w:t>
      </w:r>
      <w:r w:rsidR="000D1E67">
        <w:rPr>
          <w:lang w:val="ru-RU"/>
        </w:rPr>
        <w:t>Фо</w:t>
      </w:r>
      <w:r w:rsidR="000D1E67" w:rsidRPr="000D1E67">
        <w:rPr>
          <w:lang w:val="ru-RU"/>
        </w:rPr>
        <w:t xml:space="preserve">нд </w:t>
      </w:r>
      <w:r w:rsidR="000D1E67" w:rsidRPr="000D1E67">
        <w:rPr>
          <w:iCs/>
          <w:lang w:val="ru-RU"/>
        </w:rPr>
        <w:t>«</w:t>
      </w:r>
      <w:r w:rsidR="00840EEA">
        <w:rPr>
          <w:iCs/>
          <w:lang w:val="ru-RU"/>
        </w:rPr>
        <w:t>Правовая культура</w:t>
      </w:r>
      <w:r w:rsidR="000D1E67" w:rsidRPr="000D1E67">
        <w:rPr>
          <w:iCs/>
          <w:lang w:val="ru-RU"/>
        </w:rPr>
        <w:t xml:space="preserve">» </w:t>
      </w:r>
      <w:r w:rsidR="000D1E67">
        <w:rPr>
          <w:iCs/>
          <w:lang w:val="ru-RU"/>
        </w:rPr>
        <w:t>выступает</w:t>
      </w:r>
      <w:r w:rsidR="000D1E67" w:rsidRPr="000D1E67">
        <w:rPr>
          <w:iCs/>
          <w:lang w:val="ru-RU"/>
        </w:rPr>
        <w:t xml:space="preserve"> </w:t>
      </w:r>
      <w:r w:rsidR="000D1E67">
        <w:rPr>
          <w:iCs/>
          <w:lang w:val="ru-RU"/>
        </w:rPr>
        <w:t>за</w:t>
      </w:r>
      <w:r w:rsidR="000D1E67" w:rsidRPr="000D1E67">
        <w:rPr>
          <w:iCs/>
          <w:lang w:val="ru-RU"/>
        </w:rPr>
        <w:t xml:space="preserve"> </w:t>
      </w:r>
      <w:r w:rsidR="000D1E67">
        <w:rPr>
          <w:iCs/>
          <w:lang w:val="ru-RU"/>
        </w:rPr>
        <w:t>использование</w:t>
      </w:r>
      <w:r w:rsidR="000D1E67" w:rsidRPr="000D1E67">
        <w:rPr>
          <w:iCs/>
          <w:lang w:val="ru-RU"/>
        </w:rPr>
        <w:t xml:space="preserve"> </w:t>
      </w:r>
      <w:r w:rsidR="00CC48F8">
        <w:rPr>
          <w:iCs/>
          <w:lang w:val="ru-RU"/>
        </w:rPr>
        <w:t xml:space="preserve">правовых источников </w:t>
      </w:r>
      <w:r w:rsidR="00840EEA">
        <w:rPr>
          <w:iCs/>
          <w:lang w:val="ru-RU"/>
        </w:rPr>
        <w:t>культур</w:t>
      </w:r>
      <w:r w:rsidR="00CC48F8">
        <w:rPr>
          <w:iCs/>
          <w:lang w:val="ru-RU"/>
        </w:rPr>
        <w:t>ы</w:t>
      </w:r>
      <w:r w:rsidR="00840EEA">
        <w:rPr>
          <w:iCs/>
          <w:lang w:val="ru-RU"/>
        </w:rPr>
        <w:t xml:space="preserve"> </w:t>
      </w:r>
      <w:r w:rsidR="000D1E67">
        <w:rPr>
          <w:iCs/>
          <w:lang w:val="ru-RU"/>
        </w:rPr>
        <w:t>и</w:t>
      </w:r>
      <w:r w:rsidR="000D1E67" w:rsidRPr="000D1E67">
        <w:rPr>
          <w:iCs/>
          <w:lang w:val="ru-RU"/>
        </w:rPr>
        <w:t xml:space="preserve"> </w:t>
      </w:r>
      <w:r w:rsidR="000D1E67">
        <w:rPr>
          <w:iCs/>
          <w:lang w:val="ru-RU"/>
        </w:rPr>
        <w:t>информирует</w:t>
      </w:r>
      <w:r w:rsidR="000D1E67" w:rsidRPr="000D1E67">
        <w:rPr>
          <w:iCs/>
          <w:lang w:val="ru-RU"/>
        </w:rPr>
        <w:t xml:space="preserve"> </w:t>
      </w:r>
      <w:r w:rsidR="000D1E67">
        <w:rPr>
          <w:iCs/>
          <w:lang w:val="ru-RU"/>
        </w:rPr>
        <w:t>обществ</w:t>
      </w:r>
      <w:r w:rsidR="006247F3">
        <w:rPr>
          <w:iCs/>
          <w:lang w:val="ru-RU"/>
        </w:rPr>
        <w:t xml:space="preserve">о о таких </w:t>
      </w:r>
      <w:r w:rsidR="000D1E67">
        <w:rPr>
          <w:iCs/>
          <w:lang w:val="ru-RU"/>
        </w:rPr>
        <w:t>проблемах, как</w:t>
      </w:r>
      <w:r w:rsidR="000D1E67" w:rsidRPr="000D1E67">
        <w:rPr>
          <w:iCs/>
          <w:lang w:val="ru-RU"/>
        </w:rPr>
        <w:t>:</w:t>
      </w:r>
    </w:p>
    <w:p w:rsidR="00B72511" w:rsidRPr="000D1E67" w:rsidRDefault="00B72511" w:rsidP="00B72511">
      <w:pPr>
        <w:rPr>
          <w:lang w:val="ru-RU"/>
        </w:rPr>
      </w:pPr>
    </w:p>
    <w:p w:rsidR="00B72511" w:rsidRPr="004E03E6" w:rsidRDefault="000D1E67" w:rsidP="00B7251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en-GB"/>
        </w:rPr>
      </w:pPr>
      <w:r>
        <w:rPr>
          <w:lang w:val="ru-RU"/>
        </w:rPr>
        <w:t>охрана интеллектуальной собственности</w:t>
      </w:r>
      <w:r w:rsidR="00B72511" w:rsidRPr="004E03E6">
        <w:rPr>
          <w:lang w:val="en-GB"/>
        </w:rPr>
        <w:t>;</w:t>
      </w:r>
    </w:p>
    <w:p w:rsidR="00B72511" w:rsidRPr="000D1E67" w:rsidRDefault="00CC48F8" w:rsidP="00B7251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сосуществование </w:t>
      </w:r>
      <w:r w:rsidR="000D1E67">
        <w:rPr>
          <w:lang w:val="ru-RU"/>
        </w:rPr>
        <w:t>авторов</w:t>
      </w:r>
      <w:r w:rsidR="000D1E67" w:rsidRPr="000D1E67">
        <w:rPr>
          <w:lang w:val="ru-RU"/>
        </w:rPr>
        <w:t xml:space="preserve"> </w:t>
      </w:r>
      <w:r w:rsidR="006247F3">
        <w:rPr>
          <w:lang w:val="ru-RU"/>
        </w:rPr>
        <w:t>и потребителей культурных ценностей</w:t>
      </w:r>
      <w:r w:rsidR="00B72511" w:rsidRPr="000D1E67">
        <w:rPr>
          <w:lang w:val="ru-RU"/>
        </w:rPr>
        <w:t>;</w:t>
      </w:r>
    </w:p>
    <w:p w:rsidR="00B72511" w:rsidRPr="007C3397" w:rsidRDefault="000D1E67" w:rsidP="00B7251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поддержка</w:t>
      </w:r>
      <w:r w:rsidRPr="007C3397">
        <w:rPr>
          <w:lang w:val="ru-RU"/>
        </w:rPr>
        <w:t xml:space="preserve"> </w:t>
      </w:r>
      <w:r>
        <w:rPr>
          <w:lang w:val="ru-RU"/>
        </w:rPr>
        <w:t>культур</w:t>
      </w:r>
      <w:r w:rsidR="006247F3">
        <w:rPr>
          <w:lang w:val="ru-RU"/>
        </w:rPr>
        <w:t>ы</w:t>
      </w:r>
      <w:r w:rsidRPr="007C3397">
        <w:rPr>
          <w:lang w:val="ru-RU"/>
        </w:rPr>
        <w:t xml:space="preserve"> </w:t>
      </w:r>
      <w:r w:rsidR="00DC3593">
        <w:rPr>
          <w:lang w:val="ru-RU"/>
        </w:rPr>
        <w:t xml:space="preserve">с помощью </w:t>
      </w:r>
      <w:r w:rsidR="007C3397">
        <w:rPr>
          <w:lang w:val="ru-RU"/>
        </w:rPr>
        <w:t>использования</w:t>
      </w:r>
      <w:r w:rsidR="007C3397" w:rsidRPr="007C3397">
        <w:rPr>
          <w:lang w:val="ru-RU"/>
        </w:rPr>
        <w:t xml:space="preserve"> </w:t>
      </w:r>
      <w:r w:rsidR="00CC48F8">
        <w:rPr>
          <w:lang w:val="ru-RU"/>
        </w:rPr>
        <w:t xml:space="preserve">правовых </w:t>
      </w:r>
      <w:r w:rsidR="007C3397">
        <w:rPr>
          <w:lang w:val="ru-RU"/>
        </w:rPr>
        <w:t>источников</w:t>
      </w:r>
      <w:r w:rsidR="00B72511" w:rsidRPr="007C3397">
        <w:rPr>
          <w:lang w:val="ru-RU"/>
        </w:rPr>
        <w:t xml:space="preserve">;  </w:t>
      </w:r>
      <w:r w:rsidR="007C3397">
        <w:rPr>
          <w:lang w:val="ru-RU"/>
        </w:rPr>
        <w:t>и</w:t>
      </w:r>
    </w:p>
    <w:p w:rsidR="00B72511" w:rsidRPr="007C3397" w:rsidRDefault="007C3397" w:rsidP="00B7251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lastRenderedPageBreak/>
        <w:t>информирование</w:t>
      </w:r>
      <w:r w:rsidRPr="007C3397">
        <w:rPr>
          <w:lang w:val="ru-RU"/>
        </w:rPr>
        <w:t xml:space="preserve"> </w:t>
      </w:r>
      <w:r>
        <w:rPr>
          <w:lang w:val="ru-RU"/>
        </w:rPr>
        <w:t>по</w:t>
      </w:r>
      <w:r w:rsidR="006247F3">
        <w:rPr>
          <w:lang w:val="ru-RU"/>
        </w:rPr>
        <w:t xml:space="preserve">требителей </w:t>
      </w:r>
      <w:r>
        <w:rPr>
          <w:lang w:val="ru-RU"/>
        </w:rPr>
        <w:t>культурн</w:t>
      </w:r>
      <w:r w:rsidR="006247F3">
        <w:rPr>
          <w:lang w:val="ru-RU"/>
        </w:rPr>
        <w:t>ых ценностей</w:t>
      </w:r>
      <w:r>
        <w:rPr>
          <w:lang w:val="ru-RU"/>
        </w:rPr>
        <w:t xml:space="preserve"> в условиях новой цифровой реальности</w:t>
      </w:r>
      <w:r w:rsidR="00B72511" w:rsidRPr="007C3397">
        <w:rPr>
          <w:lang w:val="ru-RU"/>
        </w:rPr>
        <w:t>.</w:t>
      </w:r>
    </w:p>
    <w:p w:rsidR="00B72511" w:rsidRPr="007C3397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E60518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E60518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E60518">
        <w:rPr>
          <w:lang w:val="ru-RU"/>
        </w:rPr>
        <w:tab/>
      </w:r>
      <w:r w:rsidR="00E60518">
        <w:rPr>
          <w:lang w:val="ru-RU"/>
        </w:rPr>
        <w:t>Мы</w:t>
      </w:r>
      <w:r w:rsidR="00E60518" w:rsidRPr="00E60518">
        <w:rPr>
          <w:lang w:val="ru-RU"/>
        </w:rPr>
        <w:t xml:space="preserve"> </w:t>
      </w:r>
      <w:r w:rsidR="003B2827">
        <w:rPr>
          <w:lang w:val="ru-RU"/>
        </w:rPr>
        <w:t xml:space="preserve">проводим </w:t>
      </w:r>
      <w:r w:rsidR="006247F3">
        <w:rPr>
          <w:lang w:val="ru-RU"/>
        </w:rPr>
        <w:t xml:space="preserve">масштабные </w:t>
      </w:r>
      <w:r w:rsidR="00E60518">
        <w:rPr>
          <w:lang w:val="ru-RU"/>
        </w:rPr>
        <w:t>образовательные</w:t>
      </w:r>
      <w:r w:rsidR="00E60518" w:rsidRPr="00E60518">
        <w:rPr>
          <w:lang w:val="ru-RU"/>
        </w:rPr>
        <w:t xml:space="preserve"> </w:t>
      </w:r>
      <w:r w:rsidR="00E60518">
        <w:rPr>
          <w:lang w:val="ru-RU"/>
        </w:rPr>
        <w:t>кампании</w:t>
      </w:r>
      <w:r w:rsidR="006247F3">
        <w:rPr>
          <w:lang w:val="ru-RU"/>
        </w:rPr>
        <w:t>, ориентированные на школьную аудиторию</w:t>
      </w:r>
      <w:r w:rsidR="00E60518" w:rsidRPr="00E60518">
        <w:rPr>
          <w:lang w:val="ru-RU"/>
        </w:rPr>
        <w:t xml:space="preserve">, </w:t>
      </w:r>
      <w:r w:rsidR="00E60518">
        <w:rPr>
          <w:lang w:val="ru-RU"/>
        </w:rPr>
        <w:t>преподавательск</w:t>
      </w:r>
      <w:r w:rsidR="006247F3">
        <w:rPr>
          <w:lang w:val="ru-RU"/>
        </w:rPr>
        <w:t>ий</w:t>
      </w:r>
      <w:r w:rsidR="00E60518" w:rsidRPr="00E60518">
        <w:rPr>
          <w:lang w:val="ru-RU"/>
        </w:rPr>
        <w:t xml:space="preserve"> </w:t>
      </w:r>
      <w:r w:rsidR="00E60518">
        <w:rPr>
          <w:lang w:val="ru-RU"/>
        </w:rPr>
        <w:t>состав</w:t>
      </w:r>
      <w:r w:rsidR="00E60518" w:rsidRPr="00E60518">
        <w:rPr>
          <w:lang w:val="ru-RU"/>
        </w:rPr>
        <w:t xml:space="preserve"> </w:t>
      </w:r>
      <w:r w:rsidR="00E60518">
        <w:rPr>
          <w:lang w:val="ru-RU"/>
        </w:rPr>
        <w:t>и</w:t>
      </w:r>
      <w:r w:rsidR="00E60518" w:rsidRPr="00E60518">
        <w:rPr>
          <w:lang w:val="ru-RU"/>
        </w:rPr>
        <w:t xml:space="preserve"> </w:t>
      </w:r>
      <w:r w:rsidR="00CC48F8">
        <w:rPr>
          <w:lang w:val="ru-RU"/>
        </w:rPr>
        <w:t>рядовых И</w:t>
      </w:r>
      <w:r w:rsidR="00E60518">
        <w:rPr>
          <w:lang w:val="ru-RU"/>
        </w:rPr>
        <w:t>нтернет-пользователей</w:t>
      </w:r>
      <w:r w:rsidR="006247F3">
        <w:rPr>
          <w:lang w:val="ru-RU"/>
        </w:rPr>
        <w:t xml:space="preserve"> независимо от </w:t>
      </w:r>
      <w:r w:rsidR="00E60518">
        <w:rPr>
          <w:lang w:val="ru-RU"/>
        </w:rPr>
        <w:t>возраст</w:t>
      </w:r>
      <w:r w:rsidR="006247F3">
        <w:rPr>
          <w:lang w:val="ru-RU"/>
        </w:rPr>
        <w:t>а</w:t>
      </w:r>
      <w:r w:rsidR="00E60518">
        <w:rPr>
          <w:lang w:val="ru-RU"/>
        </w:rPr>
        <w:t xml:space="preserve"> и</w:t>
      </w:r>
      <w:r w:rsidR="003B2827">
        <w:rPr>
          <w:lang w:val="ru-RU"/>
        </w:rPr>
        <w:t xml:space="preserve"> </w:t>
      </w:r>
      <w:r w:rsidR="00CC48F8">
        <w:rPr>
          <w:lang w:val="ru-RU"/>
        </w:rPr>
        <w:t>среды</w:t>
      </w:r>
      <w:r w:rsidR="00E60518">
        <w:rPr>
          <w:lang w:val="ru-RU"/>
        </w:rPr>
        <w:t>.  Мы</w:t>
      </w:r>
      <w:r w:rsidR="00E60518" w:rsidRPr="003B2827">
        <w:rPr>
          <w:lang w:val="ru-RU"/>
        </w:rPr>
        <w:t xml:space="preserve"> </w:t>
      </w:r>
      <w:r w:rsidR="00E60518">
        <w:rPr>
          <w:lang w:val="ru-RU"/>
        </w:rPr>
        <w:t>создаем</w:t>
      </w:r>
      <w:r w:rsidR="00E60518" w:rsidRPr="003B2827">
        <w:rPr>
          <w:lang w:val="ru-RU"/>
        </w:rPr>
        <w:t xml:space="preserve"> </w:t>
      </w:r>
      <w:r w:rsidR="00E60518">
        <w:rPr>
          <w:lang w:val="ru-RU"/>
        </w:rPr>
        <w:t>базу</w:t>
      </w:r>
      <w:r w:rsidR="00E60518" w:rsidRPr="003B2827">
        <w:rPr>
          <w:lang w:val="ru-RU"/>
        </w:rPr>
        <w:t xml:space="preserve"> </w:t>
      </w:r>
      <w:r w:rsidR="00CC48F8">
        <w:rPr>
          <w:lang w:val="ru-RU"/>
        </w:rPr>
        <w:t xml:space="preserve">правовых </w:t>
      </w:r>
      <w:r w:rsidR="00E60518">
        <w:rPr>
          <w:lang w:val="ru-RU"/>
        </w:rPr>
        <w:t>источников</w:t>
      </w:r>
      <w:r w:rsidR="006247F3">
        <w:rPr>
          <w:lang w:val="ru-RU"/>
        </w:rPr>
        <w:t xml:space="preserve"> культуры</w:t>
      </w:r>
      <w:r w:rsidR="00E60518" w:rsidRPr="003B2827">
        <w:rPr>
          <w:lang w:val="ru-RU"/>
        </w:rPr>
        <w:t xml:space="preserve"> </w:t>
      </w:r>
      <w:r w:rsidR="00E60518">
        <w:rPr>
          <w:lang w:val="ru-RU"/>
        </w:rPr>
        <w:t>и</w:t>
      </w:r>
      <w:r w:rsidR="00E60518" w:rsidRPr="003B2827">
        <w:rPr>
          <w:lang w:val="ru-RU"/>
        </w:rPr>
        <w:t xml:space="preserve"> </w:t>
      </w:r>
      <w:r w:rsidR="003B2827">
        <w:rPr>
          <w:lang w:val="ru-RU"/>
        </w:rPr>
        <w:t xml:space="preserve">поддерживаем </w:t>
      </w:r>
      <w:r w:rsidR="006247F3">
        <w:rPr>
          <w:lang w:val="ru-RU"/>
        </w:rPr>
        <w:t xml:space="preserve">появление </w:t>
      </w:r>
      <w:r w:rsidR="003B2827">
        <w:rPr>
          <w:lang w:val="ru-RU"/>
        </w:rPr>
        <w:t xml:space="preserve">новых </w:t>
      </w:r>
      <w:r w:rsidR="006247F3">
        <w:rPr>
          <w:lang w:val="ru-RU"/>
        </w:rPr>
        <w:t>ресурсов</w:t>
      </w:r>
      <w:r w:rsidR="003B2827">
        <w:rPr>
          <w:lang w:val="ru-RU"/>
        </w:rPr>
        <w:t>.  Мы</w:t>
      </w:r>
      <w:r w:rsidR="003B2827" w:rsidRPr="00EB2E2F">
        <w:rPr>
          <w:lang w:val="ru-RU"/>
        </w:rPr>
        <w:t xml:space="preserve"> </w:t>
      </w:r>
      <w:r w:rsidR="003B2827">
        <w:rPr>
          <w:lang w:val="ru-RU"/>
        </w:rPr>
        <w:t>формируем</w:t>
      </w:r>
      <w:r w:rsidR="003B2827" w:rsidRPr="00EB2E2F">
        <w:rPr>
          <w:lang w:val="ru-RU"/>
        </w:rPr>
        <w:t xml:space="preserve"> </w:t>
      </w:r>
      <w:r w:rsidR="003B2827">
        <w:rPr>
          <w:lang w:val="ru-RU"/>
        </w:rPr>
        <w:t>ответственное</w:t>
      </w:r>
      <w:r w:rsidR="003B2827" w:rsidRPr="00EB2E2F">
        <w:rPr>
          <w:lang w:val="ru-RU"/>
        </w:rPr>
        <w:t xml:space="preserve"> </w:t>
      </w:r>
      <w:r w:rsidR="003B2827">
        <w:rPr>
          <w:lang w:val="ru-RU"/>
        </w:rPr>
        <w:t>отношение</w:t>
      </w:r>
      <w:r w:rsidR="003B2827" w:rsidRPr="00EB2E2F">
        <w:rPr>
          <w:lang w:val="ru-RU"/>
        </w:rPr>
        <w:t xml:space="preserve"> </w:t>
      </w:r>
      <w:r w:rsidR="003B2827">
        <w:rPr>
          <w:lang w:val="ru-RU"/>
        </w:rPr>
        <w:t>к</w:t>
      </w:r>
      <w:r w:rsidR="003B2827" w:rsidRPr="00EB2E2F">
        <w:rPr>
          <w:lang w:val="ru-RU"/>
        </w:rPr>
        <w:t xml:space="preserve"> </w:t>
      </w:r>
      <w:r w:rsidR="003B2827">
        <w:rPr>
          <w:lang w:val="ru-RU"/>
        </w:rPr>
        <w:t>культуре</w:t>
      </w:r>
      <w:r w:rsidR="003B2827" w:rsidRPr="00EB2E2F">
        <w:rPr>
          <w:lang w:val="ru-RU"/>
        </w:rPr>
        <w:t xml:space="preserve">.  </w:t>
      </w:r>
      <w:r w:rsidR="003B2827">
        <w:rPr>
          <w:lang w:val="ru-RU"/>
        </w:rPr>
        <w:t>Мы</w:t>
      </w:r>
      <w:r w:rsidR="003B2827" w:rsidRPr="00EB2E2F">
        <w:rPr>
          <w:lang w:val="ru-RU"/>
        </w:rPr>
        <w:t xml:space="preserve"> </w:t>
      </w:r>
      <w:r w:rsidR="00D94E08">
        <w:rPr>
          <w:lang w:val="ru-RU"/>
        </w:rPr>
        <w:t xml:space="preserve">меняем тональность </w:t>
      </w:r>
      <w:r w:rsidR="003B2827">
        <w:rPr>
          <w:lang w:val="ru-RU"/>
        </w:rPr>
        <w:t>дискуссии</w:t>
      </w:r>
      <w:r w:rsidR="00122DEC">
        <w:rPr>
          <w:lang w:val="ru-RU"/>
        </w:rPr>
        <w:t xml:space="preserve"> на тему </w:t>
      </w:r>
      <w:r w:rsidR="003B2827">
        <w:rPr>
          <w:lang w:val="ru-RU"/>
        </w:rPr>
        <w:t>авторск</w:t>
      </w:r>
      <w:r w:rsidR="00432059">
        <w:rPr>
          <w:lang w:val="ru-RU"/>
        </w:rPr>
        <w:t>их</w:t>
      </w:r>
      <w:r w:rsidR="003B2827" w:rsidRPr="00EB2E2F">
        <w:rPr>
          <w:lang w:val="ru-RU"/>
        </w:rPr>
        <w:t xml:space="preserve"> </w:t>
      </w:r>
      <w:r w:rsidR="003B2827">
        <w:rPr>
          <w:lang w:val="ru-RU"/>
        </w:rPr>
        <w:t>прав</w:t>
      </w:r>
      <w:r w:rsidR="003B2827" w:rsidRPr="00EB2E2F">
        <w:rPr>
          <w:lang w:val="ru-RU"/>
        </w:rPr>
        <w:t xml:space="preserve">, </w:t>
      </w:r>
      <w:r w:rsidR="003B2827">
        <w:rPr>
          <w:lang w:val="ru-RU"/>
        </w:rPr>
        <w:t>показывая</w:t>
      </w:r>
      <w:r w:rsidR="003B2827" w:rsidRPr="00EB2E2F">
        <w:rPr>
          <w:lang w:val="ru-RU"/>
        </w:rPr>
        <w:t xml:space="preserve">, </w:t>
      </w:r>
      <w:r w:rsidR="003B2827">
        <w:rPr>
          <w:lang w:val="ru-RU"/>
        </w:rPr>
        <w:t>что</w:t>
      </w:r>
      <w:r w:rsidR="003B2827" w:rsidRPr="00EB2E2F">
        <w:rPr>
          <w:lang w:val="ru-RU"/>
        </w:rPr>
        <w:t xml:space="preserve"> </w:t>
      </w:r>
      <w:r w:rsidR="00432059">
        <w:rPr>
          <w:lang w:val="ru-RU"/>
        </w:rPr>
        <w:t xml:space="preserve">их </w:t>
      </w:r>
      <w:r w:rsidR="003B2827">
        <w:rPr>
          <w:lang w:val="ru-RU"/>
        </w:rPr>
        <w:t>уважение</w:t>
      </w:r>
      <w:r w:rsidR="00122DEC">
        <w:rPr>
          <w:lang w:val="ru-RU"/>
        </w:rPr>
        <w:t xml:space="preserve"> приносит </w:t>
      </w:r>
      <w:r w:rsidR="003B2827">
        <w:rPr>
          <w:lang w:val="ru-RU"/>
        </w:rPr>
        <w:t>пользу</w:t>
      </w:r>
      <w:r w:rsidR="003B2827" w:rsidRPr="00EB2E2F">
        <w:rPr>
          <w:lang w:val="ru-RU"/>
        </w:rPr>
        <w:t xml:space="preserve"> </w:t>
      </w:r>
      <w:r w:rsidR="00122DEC">
        <w:rPr>
          <w:lang w:val="ru-RU"/>
        </w:rPr>
        <w:t>как</w:t>
      </w:r>
      <w:r w:rsidR="003B2827" w:rsidRPr="00EB2E2F">
        <w:rPr>
          <w:lang w:val="ru-RU"/>
        </w:rPr>
        <w:t xml:space="preserve"> </w:t>
      </w:r>
      <w:r w:rsidR="00D94E08">
        <w:rPr>
          <w:lang w:val="ru-RU"/>
        </w:rPr>
        <w:t xml:space="preserve">самим </w:t>
      </w:r>
      <w:r w:rsidR="003B2827">
        <w:rPr>
          <w:lang w:val="ru-RU"/>
        </w:rPr>
        <w:t>автор</w:t>
      </w:r>
      <w:r w:rsidR="00122DEC">
        <w:rPr>
          <w:lang w:val="ru-RU"/>
        </w:rPr>
        <w:t>ам</w:t>
      </w:r>
      <w:r w:rsidR="003B2827" w:rsidRPr="00EB2E2F">
        <w:rPr>
          <w:lang w:val="ru-RU"/>
        </w:rPr>
        <w:t xml:space="preserve">, </w:t>
      </w:r>
      <w:r w:rsidR="00122DEC">
        <w:rPr>
          <w:lang w:val="ru-RU"/>
        </w:rPr>
        <w:t xml:space="preserve">так </w:t>
      </w:r>
      <w:r w:rsidR="003B2827">
        <w:rPr>
          <w:lang w:val="ru-RU"/>
        </w:rPr>
        <w:t>и</w:t>
      </w:r>
      <w:r w:rsidR="00122DEC">
        <w:rPr>
          <w:lang w:val="ru-RU"/>
        </w:rPr>
        <w:t xml:space="preserve"> потребителям</w:t>
      </w:r>
      <w:r w:rsidR="003B2827" w:rsidRPr="00EB2E2F">
        <w:rPr>
          <w:lang w:val="ru-RU"/>
        </w:rPr>
        <w:t>.</w:t>
      </w:r>
    </w:p>
    <w:p w:rsidR="00B72511" w:rsidRPr="00EB2E2F" w:rsidRDefault="00B72511" w:rsidP="00B72511">
      <w:pPr>
        <w:rPr>
          <w:lang w:val="ru-RU"/>
        </w:rPr>
      </w:pPr>
    </w:p>
    <w:p w:rsidR="00B72511" w:rsidRPr="003B2827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III</w:t>
      </w:r>
      <w:r w:rsidRPr="003B2827">
        <w:rPr>
          <w:b/>
          <w:u w:val="none"/>
          <w:lang w:val="ru-RU"/>
        </w:rPr>
        <w:t>.</w:t>
      </w:r>
      <w:r w:rsidRPr="003B2827">
        <w:rPr>
          <w:b/>
          <w:u w:val="none"/>
          <w:lang w:val="ru-RU"/>
        </w:rPr>
        <w:tab/>
      </w:r>
      <w:r w:rsidR="00852ACB">
        <w:rPr>
          <w:b/>
          <w:u w:val="none"/>
          <w:lang w:val="ru-RU"/>
        </w:rPr>
        <w:t>К</w:t>
      </w:r>
      <w:r w:rsidR="0018089B">
        <w:rPr>
          <w:b/>
          <w:u w:val="none"/>
          <w:lang w:val="ru-RU"/>
        </w:rPr>
        <w:t xml:space="preserve"> КОМУ МЫ ОБРАЩАЕМСЯ</w:t>
      </w:r>
      <w:r w:rsidRPr="003B2827">
        <w:rPr>
          <w:b/>
          <w:u w:val="none"/>
          <w:lang w:val="ru-RU"/>
        </w:rPr>
        <w:t xml:space="preserve">? </w:t>
      </w:r>
    </w:p>
    <w:p w:rsidR="00B72511" w:rsidRPr="003B2827" w:rsidRDefault="00B72511" w:rsidP="00B72511">
      <w:pPr>
        <w:rPr>
          <w:lang w:val="ru-RU"/>
        </w:rPr>
      </w:pPr>
    </w:p>
    <w:p w:rsidR="00B72511" w:rsidRPr="00EB2E2F" w:rsidRDefault="00B72511" w:rsidP="006F741E">
      <w:pPr>
        <w:rPr>
          <w:lang w:val="ru-RU"/>
        </w:rPr>
      </w:pPr>
      <w:r w:rsidRPr="004E03E6">
        <w:rPr>
          <w:lang w:val="en-GB"/>
        </w:rPr>
        <w:fldChar w:fldCharType="begin"/>
      </w:r>
      <w:r w:rsidRPr="000939A4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0939A4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0939A4">
        <w:rPr>
          <w:lang w:val="ru-RU"/>
        </w:rPr>
        <w:tab/>
      </w:r>
      <w:r w:rsidR="000939A4">
        <w:rPr>
          <w:lang w:val="ru-RU"/>
        </w:rPr>
        <w:t>Деятельность</w:t>
      </w:r>
      <w:r w:rsidR="000939A4" w:rsidRPr="000939A4">
        <w:rPr>
          <w:lang w:val="ru-RU"/>
        </w:rPr>
        <w:t xml:space="preserve"> </w:t>
      </w:r>
      <w:r w:rsidR="000939A4">
        <w:rPr>
          <w:lang w:val="ru-RU"/>
        </w:rPr>
        <w:t>Фонд</w:t>
      </w:r>
      <w:r w:rsidR="00A353D3">
        <w:rPr>
          <w:lang w:val="ru-RU"/>
        </w:rPr>
        <w:t>а</w:t>
      </w:r>
      <w:r w:rsidR="000939A4" w:rsidRPr="000939A4">
        <w:rPr>
          <w:lang w:val="ru-RU"/>
        </w:rPr>
        <w:t xml:space="preserve"> «</w:t>
      </w:r>
      <w:r w:rsidR="000939A4">
        <w:rPr>
          <w:lang w:val="ru-RU"/>
        </w:rPr>
        <w:t>Правовая</w:t>
      </w:r>
      <w:r w:rsidR="000939A4" w:rsidRPr="000939A4">
        <w:rPr>
          <w:lang w:val="ru-RU"/>
        </w:rPr>
        <w:t xml:space="preserve"> </w:t>
      </w:r>
      <w:r w:rsidR="000939A4">
        <w:rPr>
          <w:lang w:val="ru-RU"/>
        </w:rPr>
        <w:t>культура</w:t>
      </w:r>
      <w:r w:rsidR="000939A4" w:rsidRPr="000939A4">
        <w:rPr>
          <w:lang w:val="ru-RU"/>
        </w:rPr>
        <w:t xml:space="preserve">» </w:t>
      </w:r>
      <w:r w:rsidR="00A353D3">
        <w:rPr>
          <w:lang w:val="ru-RU"/>
        </w:rPr>
        <w:t xml:space="preserve">ориентирована </w:t>
      </w:r>
      <w:r w:rsidR="000939A4">
        <w:rPr>
          <w:lang w:val="ru-RU"/>
        </w:rPr>
        <w:t xml:space="preserve">на всех участников культурной жизни.  Кампания </w:t>
      </w:r>
      <w:r w:rsidR="00A353D3">
        <w:rPr>
          <w:lang w:val="ru-RU"/>
        </w:rPr>
        <w:t xml:space="preserve">поддерживает </w:t>
      </w:r>
      <w:r w:rsidR="000939A4">
        <w:rPr>
          <w:lang w:val="ru-RU"/>
        </w:rPr>
        <w:t>сознательных по</w:t>
      </w:r>
      <w:r w:rsidR="00A353D3">
        <w:rPr>
          <w:lang w:val="ru-RU"/>
        </w:rPr>
        <w:t>требителей</w:t>
      </w:r>
      <w:r w:rsidR="000939A4">
        <w:rPr>
          <w:lang w:val="ru-RU"/>
        </w:rPr>
        <w:t xml:space="preserve"> культурных </w:t>
      </w:r>
      <w:r w:rsidR="00A353D3">
        <w:rPr>
          <w:lang w:val="ru-RU"/>
        </w:rPr>
        <w:t>ценностей</w:t>
      </w:r>
      <w:r w:rsidR="000939A4">
        <w:rPr>
          <w:lang w:val="ru-RU"/>
        </w:rPr>
        <w:t xml:space="preserve">, </w:t>
      </w:r>
      <w:r w:rsidR="00A353D3">
        <w:rPr>
          <w:lang w:val="ru-RU"/>
        </w:rPr>
        <w:t>использующих</w:t>
      </w:r>
      <w:r w:rsidR="000939A4">
        <w:rPr>
          <w:lang w:val="ru-RU"/>
        </w:rPr>
        <w:t xml:space="preserve"> </w:t>
      </w:r>
      <w:r w:rsidR="002351C5">
        <w:rPr>
          <w:lang w:val="ru-RU"/>
        </w:rPr>
        <w:t xml:space="preserve">правовые </w:t>
      </w:r>
      <w:r w:rsidR="000939A4">
        <w:rPr>
          <w:lang w:val="ru-RU"/>
        </w:rPr>
        <w:t>источник</w:t>
      </w:r>
      <w:r w:rsidR="00A353D3">
        <w:rPr>
          <w:lang w:val="ru-RU"/>
        </w:rPr>
        <w:t>и</w:t>
      </w:r>
      <w:r w:rsidR="00432059">
        <w:rPr>
          <w:lang w:val="ru-RU"/>
        </w:rPr>
        <w:t xml:space="preserve"> культуры</w:t>
      </w:r>
      <w:r w:rsidR="00A353D3">
        <w:rPr>
          <w:lang w:val="ru-RU"/>
        </w:rPr>
        <w:t>,</w:t>
      </w:r>
      <w:r w:rsidRPr="000939A4">
        <w:rPr>
          <w:lang w:val="ru-RU"/>
        </w:rPr>
        <w:t xml:space="preserve"> </w:t>
      </w:r>
      <w:r w:rsidR="00A353D3">
        <w:rPr>
          <w:lang w:val="ru-RU"/>
        </w:rPr>
        <w:t xml:space="preserve">и </w:t>
      </w:r>
      <w:r w:rsidR="000939A4">
        <w:rPr>
          <w:lang w:val="ru-RU"/>
        </w:rPr>
        <w:t xml:space="preserve">пытается донести их голос до </w:t>
      </w:r>
      <w:r w:rsidR="00432059">
        <w:rPr>
          <w:lang w:val="ru-RU"/>
        </w:rPr>
        <w:t>широких масс</w:t>
      </w:r>
      <w:r w:rsidR="000939A4">
        <w:rPr>
          <w:lang w:val="ru-RU"/>
        </w:rPr>
        <w:t xml:space="preserve">.  Кампания также обращена к тем, кто пока еще не осознает важность </w:t>
      </w:r>
      <w:r w:rsidR="006F741E">
        <w:rPr>
          <w:lang w:val="ru-RU"/>
        </w:rPr>
        <w:t xml:space="preserve">использования </w:t>
      </w:r>
      <w:r w:rsidR="002351C5">
        <w:rPr>
          <w:lang w:val="ru-RU"/>
        </w:rPr>
        <w:t xml:space="preserve">правовых </w:t>
      </w:r>
      <w:r w:rsidR="006F741E">
        <w:rPr>
          <w:lang w:val="ru-RU"/>
        </w:rPr>
        <w:t>источников.</w:t>
      </w:r>
    </w:p>
    <w:p w:rsidR="00B72511" w:rsidRPr="00EB2E2F" w:rsidRDefault="00B72511" w:rsidP="00B72511">
      <w:pPr>
        <w:rPr>
          <w:lang w:val="ru-RU"/>
        </w:rPr>
      </w:pPr>
    </w:p>
    <w:p w:rsidR="00B72511" w:rsidRPr="0018089B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EB2E2F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EB2E2F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EB2E2F">
        <w:rPr>
          <w:lang w:val="ru-RU"/>
        </w:rPr>
        <w:tab/>
      </w:r>
      <w:r w:rsidR="003B5A78">
        <w:rPr>
          <w:lang w:val="ru-RU"/>
        </w:rPr>
        <w:t>Мы</w:t>
      </w:r>
      <w:r w:rsidR="003B5A78" w:rsidRPr="00EB2E2F">
        <w:rPr>
          <w:lang w:val="ru-RU"/>
        </w:rPr>
        <w:t xml:space="preserve"> </w:t>
      </w:r>
      <w:r w:rsidR="003B5A78">
        <w:rPr>
          <w:lang w:val="ru-RU"/>
        </w:rPr>
        <w:t>обращаемся</w:t>
      </w:r>
      <w:r w:rsidR="003B5A78" w:rsidRPr="00EB2E2F">
        <w:rPr>
          <w:lang w:val="ru-RU"/>
        </w:rPr>
        <w:t xml:space="preserve"> </w:t>
      </w:r>
      <w:r w:rsidR="003B5A78">
        <w:rPr>
          <w:lang w:val="ru-RU"/>
        </w:rPr>
        <w:t>к</w:t>
      </w:r>
      <w:r w:rsidR="004D0B8B">
        <w:rPr>
          <w:lang w:val="ru-RU"/>
        </w:rPr>
        <w:t xml:space="preserve"> людям</w:t>
      </w:r>
      <w:r w:rsidR="003B5A78" w:rsidRPr="00EB2E2F">
        <w:rPr>
          <w:lang w:val="ru-RU"/>
        </w:rPr>
        <w:t xml:space="preserve"> </w:t>
      </w:r>
      <w:r w:rsidR="003B5A78">
        <w:rPr>
          <w:lang w:val="ru-RU"/>
        </w:rPr>
        <w:t>всех</w:t>
      </w:r>
      <w:r w:rsidR="003B5A78" w:rsidRPr="00EB2E2F">
        <w:rPr>
          <w:lang w:val="ru-RU"/>
        </w:rPr>
        <w:t xml:space="preserve"> </w:t>
      </w:r>
      <w:r w:rsidR="003B5A78">
        <w:rPr>
          <w:lang w:val="ru-RU"/>
        </w:rPr>
        <w:t>возрастов</w:t>
      </w:r>
      <w:r w:rsidR="004D0B8B">
        <w:rPr>
          <w:lang w:val="ru-RU"/>
        </w:rPr>
        <w:t xml:space="preserve">, используя те каналы </w:t>
      </w:r>
      <w:r w:rsidR="003B5A78">
        <w:rPr>
          <w:lang w:val="ru-RU"/>
        </w:rPr>
        <w:t>связи</w:t>
      </w:r>
      <w:r w:rsidR="003B5A78" w:rsidRPr="00EB2E2F">
        <w:rPr>
          <w:lang w:val="ru-RU"/>
        </w:rPr>
        <w:t xml:space="preserve">, </w:t>
      </w:r>
      <w:r w:rsidR="003B5A78">
        <w:rPr>
          <w:lang w:val="ru-RU"/>
        </w:rPr>
        <w:t>которые</w:t>
      </w:r>
      <w:r w:rsidR="003B5A78" w:rsidRPr="00EB2E2F">
        <w:rPr>
          <w:lang w:val="ru-RU"/>
        </w:rPr>
        <w:t xml:space="preserve"> </w:t>
      </w:r>
      <w:r w:rsidR="004D0B8B">
        <w:rPr>
          <w:lang w:val="ru-RU"/>
        </w:rPr>
        <w:t xml:space="preserve">удобны для каждой конкретной </w:t>
      </w:r>
      <w:r w:rsidR="002351C5">
        <w:rPr>
          <w:lang w:val="ru-RU"/>
        </w:rPr>
        <w:t>возрастной группы</w:t>
      </w:r>
      <w:r w:rsidR="0018089B" w:rsidRPr="00EB2E2F">
        <w:rPr>
          <w:lang w:val="ru-RU"/>
        </w:rPr>
        <w:t xml:space="preserve">.  </w:t>
      </w:r>
      <w:r w:rsidR="0018089B" w:rsidRPr="0018089B">
        <w:rPr>
          <w:lang w:val="ru-RU"/>
        </w:rPr>
        <w:t>«</w:t>
      </w:r>
      <w:r w:rsidR="0018089B">
        <w:rPr>
          <w:lang w:val="ru-RU"/>
        </w:rPr>
        <w:t>Правовая</w:t>
      </w:r>
      <w:r w:rsidR="0018089B" w:rsidRPr="0018089B">
        <w:rPr>
          <w:lang w:val="ru-RU"/>
        </w:rPr>
        <w:t xml:space="preserve"> </w:t>
      </w:r>
      <w:r w:rsidR="0018089B">
        <w:rPr>
          <w:lang w:val="ru-RU"/>
        </w:rPr>
        <w:t>культура</w:t>
      </w:r>
      <w:r w:rsidR="0018089B" w:rsidRPr="0018089B">
        <w:rPr>
          <w:lang w:val="ru-RU"/>
        </w:rPr>
        <w:t xml:space="preserve">» </w:t>
      </w:r>
      <w:r w:rsidR="002351C5">
        <w:rPr>
          <w:lang w:val="ru-RU"/>
        </w:rPr>
        <w:t xml:space="preserve">является </w:t>
      </w:r>
      <w:r w:rsidR="0018089B">
        <w:rPr>
          <w:lang w:val="ru-RU"/>
        </w:rPr>
        <w:t>кампанией</w:t>
      </w:r>
      <w:r w:rsidR="002351C5">
        <w:rPr>
          <w:lang w:val="ru-RU"/>
        </w:rPr>
        <w:t>, обращенной к общественности</w:t>
      </w:r>
      <w:r w:rsidR="003B5A78" w:rsidRPr="0018089B">
        <w:rPr>
          <w:lang w:val="ru-RU"/>
        </w:rPr>
        <w:t xml:space="preserve">, </w:t>
      </w:r>
      <w:r w:rsidR="0018089B">
        <w:rPr>
          <w:lang w:val="ru-RU"/>
        </w:rPr>
        <w:t>поэтому</w:t>
      </w:r>
      <w:r w:rsidR="0018089B" w:rsidRPr="0018089B">
        <w:rPr>
          <w:lang w:val="ru-RU"/>
        </w:rPr>
        <w:t xml:space="preserve"> </w:t>
      </w:r>
      <w:r w:rsidR="0018089B">
        <w:rPr>
          <w:lang w:val="ru-RU"/>
        </w:rPr>
        <w:t>важно</w:t>
      </w:r>
      <w:r w:rsidR="00060FFB">
        <w:rPr>
          <w:lang w:val="ru-RU"/>
        </w:rPr>
        <w:t xml:space="preserve"> познакомить с</w:t>
      </w:r>
      <w:r w:rsidR="002351C5">
        <w:rPr>
          <w:lang w:val="ru-RU"/>
        </w:rPr>
        <w:t xml:space="preserve"> </w:t>
      </w:r>
      <w:r w:rsidR="00432059">
        <w:rPr>
          <w:lang w:val="ru-RU"/>
        </w:rPr>
        <w:t>н</w:t>
      </w:r>
      <w:r w:rsidR="002351C5">
        <w:rPr>
          <w:lang w:val="ru-RU"/>
        </w:rPr>
        <w:t>е</w:t>
      </w:r>
      <w:r w:rsidR="00432059">
        <w:rPr>
          <w:lang w:val="ru-RU"/>
        </w:rPr>
        <w:t>й</w:t>
      </w:r>
      <w:r w:rsidR="002351C5">
        <w:rPr>
          <w:lang w:val="ru-RU"/>
        </w:rPr>
        <w:t xml:space="preserve"> </w:t>
      </w:r>
      <w:r w:rsidR="0018089B">
        <w:rPr>
          <w:lang w:val="ru-RU"/>
        </w:rPr>
        <w:t>и</w:t>
      </w:r>
      <w:r w:rsidR="0018089B" w:rsidRPr="0018089B">
        <w:rPr>
          <w:lang w:val="ru-RU"/>
        </w:rPr>
        <w:t xml:space="preserve"> </w:t>
      </w:r>
      <w:r w:rsidR="00432059">
        <w:rPr>
          <w:lang w:val="ru-RU"/>
        </w:rPr>
        <w:t xml:space="preserve">ее </w:t>
      </w:r>
      <w:r w:rsidR="00274A4A">
        <w:rPr>
          <w:lang w:val="ru-RU"/>
        </w:rPr>
        <w:t>миссией</w:t>
      </w:r>
      <w:r w:rsidR="002351C5">
        <w:rPr>
          <w:lang w:val="ru-RU"/>
        </w:rPr>
        <w:t xml:space="preserve"> — </w:t>
      </w:r>
      <w:r w:rsidR="0018089B">
        <w:rPr>
          <w:lang w:val="ru-RU"/>
        </w:rPr>
        <w:t>использова</w:t>
      </w:r>
      <w:r w:rsidR="002351C5">
        <w:rPr>
          <w:lang w:val="ru-RU"/>
        </w:rPr>
        <w:t>ние</w:t>
      </w:r>
      <w:r w:rsidR="0018089B" w:rsidRPr="0018089B">
        <w:rPr>
          <w:lang w:val="ru-RU"/>
        </w:rPr>
        <w:t xml:space="preserve"> </w:t>
      </w:r>
      <w:r w:rsidR="002351C5">
        <w:rPr>
          <w:lang w:val="ru-RU"/>
        </w:rPr>
        <w:t>правовых</w:t>
      </w:r>
      <w:r w:rsidR="0018089B" w:rsidRPr="0018089B">
        <w:rPr>
          <w:lang w:val="ru-RU"/>
        </w:rPr>
        <w:t xml:space="preserve"> </w:t>
      </w:r>
      <w:r w:rsidR="0018089B">
        <w:rPr>
          <w:lang w:val="ru-RU"/>
        </w:rPr>
        <w:t>источник</w:t>
      </w:r>
      <w:r w:rsidR="002351C5">
        <w:rPr>
          <w:lang w:val="ru-RU"/>
        </w:rPr>
        <w:t>ов —</w:t>
      </w:r>
      <w:r w:rsidR="00060FFB">
        <w:rPr>
          <w:lang w:val="ru-RU"/>
        </w:rPr>
        <w:t xml:space="preserve"> </w:t>
      </w:r>
      <w:r w:rsidR="0018089B">
        <w:rPr>
          <w:lang w:val="ru-RU"/>
        </w:rPr>
        <w:t>по</w:t>
      </w:r>
      <w:r w:rsidR="00060FFB">
        <w:rPr>
          <w:lang w:val="ru-RU"/>
        </w:rPr>
        <w:t xml:space="preserve">требителей </w:t>
      </w:r>
      <w:r w:rsidR="0018089B">
        <w:rPr>
          <w:lang w:val="ru-RU"/>
        </w:rPr>
        <w:t>и авторов</w:t>
      </w:r>
      <w:r w:rsidR="00060FFB">
        <w:rPr>
          <w:lang w:val="ru-RU"/>
        </w:rPr>
        <w:t xml:space="preserve"> обоих поколений, будь то люди, </w:t>
      </w:r>
      <w:r w:rsidR="0018089B">
        <w:rPr>
          <w:lang w:val="ru-RU"/>
        </w:rPr>
        <w:t>в</w:t>
      </w:r>
      <w:r w:rsidR="00060FFB">
        <w:rPr>
          <w:lang w:val="ru-RU"/>
        </w:rPr>
        <w:t xml:space="preserve">оспитанные на </w:t>
      </w:r>
      <w:r w:rsidR="0018089B">
        <w:rPr>
          <w:lang w:val="ru-RU"/>
        </w:rPr>
        <w:t>традиционных источниках</w:t>
      </w:r>
      <w:r w:rsidR="00060FFB">
        <w:rPr>
          <w:lang w:val="ru-RU"/>
        </w:rPr>
        <w:t xml:space="preserve"> культуры</w:t>
      </w:r>
      <w:r w:rsidR="00432059">
        <w:rPr>
          <w:lang w:val="ru-RU"/>
        </w:rPr>
        <w:t>,</w:t>
      </w:r>
      <w:r w:rsidR="00060FFB">
        <w:rPr>
          <w:lang w:val="ru-RU"/>
        </w:rPr>
        <w:t xml:space="preserve"> и</w:t>
      </w:r>
      <w:r w:rsidR="00432059">
        <w:rPr>
          <w:lang w:val="ru-RU"/>
        </w:rPr>
        <w:t xml:space="preserve">ли те, кто </w:t>
      </w:r>
      <w:r w:rsidR="0018089B">
        <w:rPr>
          <w:lang w:val="ru-RU"/>
        </w:rPr>
        <w:t>в</w:t>
      </w:r>
      <w:r w:rsidR="00432059">
        <w:rPr>
          <w:lang w:val="ru-RU"/>
        </w:rPr>
        <w:t xml:space="preserve">ырос </w:t>
      </w:r>
      <w:r w:rsidR="0018089B">
        <w:rPr>
          <w:lang w:val="ru-RU"/>
        </w:rPr>
        <w:t>в</w:t>
      </w:r>
      <w:r w:rsidR="00432059">
        <w:rPr>
          <w:lang w:val="ru-RU"/>
        </w:rPr>
        <w:t xml:space="preserve"> условиях </w:t>
      </w:r>
      <w:r w:rsidR="0018089B">
        <w:rPr>
          <w:lang w:val="ru-RU"/>
        </w:rPr>
        <w:t>цифров</w:t>
      </w:r>
      <w:r w:rsidR="00432059">
        <w:rPr>
          <w:lang w:val="ru-RU"/>
        </w:rPr>
        <w:t>ой</w:t>
      </w:r>
      <w:r w:rsidR="0018089B">
        <w:rPr>
          <w:lang w:val="ru-RU"/>
        </w:rPr>
        <w:t xml:space="preserve"> реальност</w:t>
      </w:r>
      <w:r w:rsidR="00432059">
        <w:rPr>
          <w:lang w:val="ru-RU"/>
        </w:rPr>
        <w:t>и</w:t>
      </w:r>
      <w:r w:rsidR="0018089B">
        <w:rPr>
          <w:lang w:val="ru-RU"/>
        </w:rPr>
        <w:t>.</w:t>
      </w:r>
    </w:p>
    <w:p w:rsidR="00B72511" w:rsidRPr="0018089B" w:rsidRDefault="00B72511" w:rsidP="00B72511">
      <w:pPr>
        <w:rPr>
          <w:lang w:val="ru-RU"/>
        </w:rPr>
      </w:pPr>
    </w:p>
    <w:p w:rsidR="00B72511" w:rsidRPr="0018089B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IV</w:t>
      </w:r>
      <w:r w:rsidRPr="0018089B">
        <w:rPr>
          <w:b/>
          <w:u w:val="none"/>
          <w:lang w:val="ru-RU"/>
        </w:rPr>
        <w:t>.</w:t>
      </w:r>
      <w:r w:rsidRPr="0018089B">
        <w:rPr>
          <w:b/>
          <w:u w:val="none"/>
          <w:lang w:val="ru-RU"/>
        </w:rPr>
        <w:tab/>
      </w:r>
      <w:r w:rsidR="0018089B">
        <w:rPr>
          <w:b/>
          <w:u w:val="none"/>
          <w:lang w:val="ru-RU"/>
        </w:rPr>
        <w:t>ЗАЧЕМ МЫ ЭТИМ ЗАНИМАЕМСЯ</w:t>
      </w:r>
      <w:r w:rsidRPr="0018089B">
        <w:rPr>
          <w:b/>
          <w:u w:val="none"/>
          <w:lang w:val="ru-RU"/>
        </w:rPr>
        <w:t>?</w:t>
      </w:r>
    </w:p>
    <w:p w:rsidR="00B72511" w:rsidRPr="0018089B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18089B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18089B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18089B">
        <w:rPr>
          <w:lang w:val="ru-RU"/>
        </w:rPr>
        <w:tab/>
      </w:r>
      <w:r w:rsidR="005032FD">
        <w:rPr>
          <w:lang w:val="ru-RU"/>
        </w:rPr>
        <w:t>Задача к</w:t>
      </w:r>
      <w:r w:rsidR="0018089B">
        <w:rPr>
          <w:lang w:val="ru-RU"/>
        </w:rPr>
        <w:t>ампани</w:t>
      </w:r>
      <w:r w:rsidR="005032FD">
        <w:rPr>
          <w:lang w:val="ru-RU"/>
        </w:rPr>
        <w:t>и</w:t>
      </w:r>
      <w:r w:rsidR="0018089B" w:rsidRPr="0018089B">
        <w:rPr>
          <w:lang w:val="ru-RU"/>
        </w:rPr>
        <w:t xml:space="preserve"> «</w:t>
      </w:r>
      <w:r w:rsidR="0018089B">
        <w:rPr>
          <w:lang w:val="ru-RU"/>
        </w:rPr>
        <w:t>Правовая</w:t>
      </w:r>
      <w:r w:rsidR="0018089B" w:rsidRPr="0018089B">
        <w:rPr>
          <w:lang w:val="ru-RU"/>
        </w:rPr>
        <w:t xml:space="preserve"> </w:t>
      </w:r>
      <w:r w:rsidR="0018089B">
        <w:rPr>
          <w:lang w:val="ru-RU"/>
        </w:rPr>
        <w:t>культура</w:t>
      </w:r>
      <w:r w:rsidR="0018089B" w:rsidRPr="0018089B">
        <w:rPr>
          <w:lang w:val="ru-RU"/>
        </w:rPr>
        <w:t>»</w:t>
      </w:r>
      <w:r w:rsidR="00623C21">
        <w:rPr>
          <w:lang w:val="ru-RU"/>
        </w:rPr>
        <w:t xml:space="preserve"> </w:t>
      </w:r>
      <w:r w:rsidR="000C0251">
        <w:rPr>
          <w:lang w:val="ru-RU"/>
        </w:rPr>
        <w:t xml:space="preserve">— </w:t>
      </w:r>
      <w:r w:rsidR="009534C4">
        <w:rPr>
          <w:lang w:val="ru-RU"/>
        </w:rPr>
        <w:t>помочь каждому осознать</w:t>
      </w:r>
      <w:r w:rsidR="0018089B" w:rsidRPr="0018089B">
        <w:rPr>
          <w:lang w:val="ru-RU"/>
        </w:rPr>
        <w:t xml:space="preserve">, </w:t>
      </w:r>
      <w:r w:rsidR="0018089B">
        <w:rPr>
          <w:lang w:val="ru-RU"/>
        </w:rPr>
        <w:t>что</w:t>
      </w:r>
      <w:r w:rsidR="000C0251">
        <w:rPr>
          <w:lang w:val="ru-RU"/>
        </w:rPr>
        <w:t xml:space="preserve"> то, как мы </w:t>
      </w:r>
      <w:r w:rsidR="0018089B">
        <w:rPr>
          <w:lang w:val="ru-RU"/>
        </w:rPr>
        <w:t>использ</w:t>
      </w:r>
      <w:r w:rsidR="000C0251">
        <w:rPr>
          <w:lang w:val="ru-RU"/>
        </w:rPr>
        <w:t>уем</w:t>
      </w:r>
      <w:r w:rsidR="0018089B">
        <w:rPr>
          <w:lang w:val="ru-RU"/>
        </w:rPr>
        <w:t xml:space="preserve"> культурны</w:t>
      </w:r>
      <w:r w:rsidR="000C0251">
        <w:rPr>
          <w:lang w:val="ru-RU"/>
        </w:rPr>
        <w:t>е</w:t>
      </w:r>
      <w:r w:rsidR="0018089B">
        <w:rPr>
          <w:lang w:val="ru-RU"/>
        </w:rPr>
        <w:t xml:space="preserve"> ценност</w:t>
      </w:r>
      <w:r w:rsidR="000C0251">
        <w:rPr>
          <w:lang w:val="ru-RU"/>
        </w:rPr>
        <w:t>и,</w:t>
      </w:r>
      <w:r w:rsidR="0018089B">
        <w:rPr>
          <w:lang w:val="ru-RU"/>
        </w:rPr>
        <w:t xml:space="preserve"> </w:t>
      </w:r>
      <w:r w:rsidR="003A6CEC">
        <w:rPr>
          <w:lang w:val="ru-RU"/>
        </w:rPr>
        <w:t>оказывает</w:t>
      </w:r>
      <w:r w:rsidR="0018089B">
        <w:rPr>
          <w:lang w:val="ru-RU"/>
        </w:rPr>
        <w:t xml:space="preserve"> </w:t>
      </w:r>
      <w:r w:rsidR="009534C4">
        <w:rPr>
          <w:lang w:val="ru-RU"/>
        </w:rPr>
        <w:t xml:space="preserve">колоссальное </w:t>
      </w:r>
      <w:r w:rsidR="0018089B">
        <w:rPr>
          <w:lang w:val="ru-RU"/>
        </w:rPr>
        <w:t xml:space="preserve">влияние на </w:t>
      </w:r>
      <w:r w:rsidR="008A7CA0">
        <w:rPr>
          <w:lang w:val="ru-RU"/>
        </w:rPr>
        <w:t xml:space="preserve">саму </w:t>
      </w:r>
      <w:r w:rsidR="0018089B">
        <w:rPr>
          <w:lang w:val="ru-RU"/>
        </w:rPr>
        <w:t>культуру</w:t>
      </w:r>
      <w:r w:rsidR="008A7CA0">
        <w:rPr>
          <w:lang w:val="ru-RU"/>
        </w:rPr>
        <w:t>.  Мы</w:t>
      </w:r>
      <w:r w:rsidR="008A7CA0" w:rsidRPr="008A7CA0">
        <w:rPr>
          <w:lang w:val="ru-RU"/>
        </w:rPr>
        <w:t xml:space="preserve"> </w:t>
      </w:r>
      <w:r w:rsidR="008A7CA0">
        <w:rPr>
          <w:lang w:val="ru-RU"/>
        </w:rPr>
        <w:t>хотим</w:t>
      </w:r>
      <w:r w:rsidR="005032FD">
        <w:rPr>
          <w:lang w:val="ru-RU"/>
        </w:rPr>
        <w:t xml:space="preserve"> заставить пользователей понять</w:t>
      </w:r>
      <w:r w:rsidR="0018089B" w:rsidRPr="008A7CA0">
        <w:rPr>
          <w:lang w:val="ru-RU"/>
        </w:rPr>
        <w:t>,</w:t>
      </w:r>
      <w:r w:rsidR="008A7CA0" w:rsidRPr="008A7CA0">
        <w:rPr>
          <w:lang w:val="ru-RU"/>
        </w:rPr>
        <w:t xml:space="preserve"> </w:t>
      </w:r>
      <w:r w:rsidR="008A7CA0">
        <w:rPr>
          <w:lang w:val="ru-RU"/>
        </w:rPr>
        <w:t>что</w:t>
      </w:r>
      <w:r w:rsidR="008A7CA0" w:rsidRPr="008A7CA0">
        <w:rPr>
          <w:lang w:val="ru-RU"/>
        </w:rPr>
        <w:t xml:space="preserve"> </w:t>
      </w:r>
      <w:r w:rsidR="003A6CEC">
        <w:rPr>
          <w:lang w:val="ru-RU"/>
        </w:rPr>
        <w:t>именно они играют</w:t>
      </w:r>
      <w:r w:rsidR="008A7CA0" w:rsidRPr="008A7CA0">
        <w:rPr>
          <w:lang w:val="ru-RU"/>
        </w:rPr>
        <w:t xml:space="preserve"> </w:t>
      </w:r>
      <w:r w:rsidR="008A7CA0">
        <w:rPr>
          <w:lang w:val="ru-RU"/>
        </w:rPr>
        <w:t>ключев</w:t>
      </w:r>
      <w:r w:rsidR="003A6CEC">
        <w:rPr>
          <w:lang w:val="ru-RU"/>
        </w:rPr>
        <w:t>ую</w:t>
      </w:r>
      <w:r w:rsidR="008A7CA0" w:rsidRPr="008A7CA0">
        <w:rPr>
          <w:lang w:val="ru-RU"/>
        </w:rPr>
        <w:t xml:space="preserve"> </w:t>
      </w:r>
      <w:r w:rsidR="008A7CA0">
        <w:rPr>
          <w:lang w:val="ru-RU"/>
        </w:rPr>
        <w:t>роль</w:t>
      </w:r>
      <w:r w:rsidR="008A7CA0" w:rsidRPr="008A7CA0">
        <w:rPr>
          <w:lang w:val="ru-RU"/>
        </w:rPr>
        <w:t xml:space="preserve"> </w:t>
      </w:r>
      <w:r w:rsidR="008A7CA0">
        <w:rPr>
          <w:lang w:val="ru-RU"/>
        </w:rPr>
        <w:t>в</w:t>
      </w:r>
      <w:r w:rsidR="008A7CA0" w:rsidRPr="008A7CA0">
        <w:rPr>
          <w:lang w:val="ru-RU"/>
        </w:rPr>
        <w:t xml:space="preserve"> </w:t>
      </w:r>
      <w:r w:rsidR="003A6CEC">
        <w:rPr>
          <w:lang w:val="ru-RU"/>
        </w:rPr>
        <w:t xml:space="preserve">культурном </w:t>
      </w:r>
      <w:r w:rsidR="008A7CA0">
        <w:rPr>
          <w:lang w:val="ru-RU"/>
        </w:rPr>
        <w:t>п</w:t>
      </w:r>
      <w:r w:rsidR="003A6CEC">
        <w:rPr>
          <w:lang w:val="ru-RU"/>
        </w:rPr>
        <w:t>отоке,</w:t>
      </w:r>
      <w:r w:rsidR="008A7CA0">
        <w:rPr>
          <w:lang w:val="ru-RU"/>
        </w:rPr>
        <w:t xml:space="preserve"> и </w:t>
      </w:r>
      <w:r w:rsidR="009534C4">
        <w:rPr>
          <w:lang w:val="ru-RU"/>
        </w:rPr>
        <w:t xml:space="preserve">зародить </w:t>
      </w:r>
      <w:r w:rsidR="003A6CEC">
        <w:rPr>
          <w:lang w:val="ru-RU"/>
        </w:rPr>
        <w:t xml:space="preserve">чувство </w:t>
      </w:r>
      <w:r w:rsidR="008A7CA0">
        <w:rPr>
          <w:lang w:val="ru-RU"/>
        </w:rPr>
        <w:t>коллективной ответственности за функционир</w:t>
      </w:r>
      <w:r w:rsidR="005032FD">
        <w:rPr>
          <w:lang w:val="ru-RU"/>
        </w:rPr>
        <w:t xml:space="preserve">ование </w:t>
      </w:r>
      <w:r w:rsidR="008A7CA0">
        <w:rPr>
          <w:lang w:val="ru-RU"/>
        </w:rPr>
        <w:t>культур</w:t>
      </w:r>
      <w:r w:rsidR="005032FD">
        <w:rPr>
          <w:lang w:val="ru-RU"/>
        </w:rPr>
        <w:t>ы</w:t>
      </w:r>
      <w:r w:rsidR="008A7CA0">
        <w:rPr>
          <w:lang w:val="ru-RU"/>
        </w:rPr>
        <w:t>, что</w:t>
      </w:r>
      <w:r w:rsidR="005032FD">
        <w:rPr>
          <w:lang w:val="ru-RU"/>
        </w:rPr>
        <w:t>, возможно,</w:t>
      </w:r>
      <w:r w:rsidR="003A6CEC">
        <w:rPr>
          <w:lang w:val="ru-RU"/>
        </w:rPr>
        <w:t xml:space="preserve"> приве</w:t>
      </w:r>
      <w:r w:rsidR="005032FD">
        <w:rPr>
          <w:lang w:val="ru-RU"/>
        </w:rPr>
        <w:t xml:space="preserve">дет </w:t>
      </w:r>
      <w:r w:rsidR="003A6CEC">
        <w:rPr>
          <w:lang w:val="ru-RU"/>
        </w:rPr>
        <w:t>к формированию</w:t>
      </w:r>
      <w:r w:rsidR="008A7CA0">
        <w:rPr>
          <w:lang w:val="ru-RU"/>
        </w:rPr>
        <w:t xml:space="preserve"> здоров</w:t>
      </w:r>
      <w:r w:rsidR="003A6CEC">
        <w:rPr>
          <w:lang w:val="ru-RU"/>
        </w:rPr>
        <w:t>ой</w:t>
      </w:r>
      <w:r w:rsidR="008A7CA0">
        <w:rPr>
          <w:lang w:val="ru-RU"/>
        </w:rPr>
        <w:t xml:space="preserve"> привыч</w:t>
      </w:r>
      <w:r w:rsidR="003A6CEC">
        <w:rPr>
          <w:lang w:val="ru-RU"/>
        </w:rPr>
        <w:t>ки</w:t>
      </w:r>
      <w:r w:rsidR="008A7CA0">
        <w:rPr>
          <w:lang w:val="ru-RU"/>
        </w:rPr>
        <w:t xml:space="preserve"> использовать </w:t>
      </w:r>
      <w:r w:rsidR="003A6CEC">
        <w:rPr>
          <w:lang w:val="ru-RU"/>
        </w:rPr>
        <w:t xml:space="preserve">правовые </w:t>
      </w:r>
      <w:r w:rsidR="008A7CA0">
        <w:rPr>
          <w:lang w:val="ru-RU"/>
        </w:rPr>
        <w:t xml:space="preserve">источники в </w:t>
      </w:r>
      <w:r w:rsidR="005032FD">
        <w:rPr>
          <w:lang w:val="ru-RU"/>
        </w:rPr>
        <w:t xml:space="preserve">рамках </w:t>
      </w:r>
      <w:r w:rsidR="008A7CA0">
        <w:rPr>
          <w:lang w:val="ru-RU"/>
        </w:rPr>
        <w:t xml:space="preserve">нашей сети и </w:t>
      </w:r>
      <w:r w:rsidR="003A6CEC">
        <w:rPr>
          <w:lang w:val="ru-RU"/>
        </w:rPr>
        <w:t>за ее пределами</w:t>
      </w:r>
      <w:r w:rsidR="008A7CA0">
        <w:rPr>
          <w:lang w:val="ru-RU"/>
        </w:rPr>
        <w:t>.</w:t>
      </w:r>
    </w:p>
    <w:p w:rsidR="00B72511" w:rsidRPr="00EB2E2F" w:rsidRDefault="00B72511" w:rsidP="00B72511">
      <w:pPr>
        <w:rPr>
          <w:lang w:val="ru-RU"/>
        </w:rPr>
      </w:pPr>
    </w:p>
    <w:p w:rsidR="00B72511" w:rsidRPr="00FA3543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FA3543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FA3543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FA3543">
        <w:rPr>
          <w:lang w:val="ru-RU"/>
        </w:rPr>
        <w:tab/>
      </w:r>
      <w:r w:rsidR="002C1AEB">
        <w:rPr>
          <w:lang w:val="ru-RU"/>
        </w:rPr>
        <w:t>П</w:t>
      </w:r>
      <w:r w:rsidR="00FA3543">
        <w:rPr>
          <w:lang w:val="ru-RU"/>
        </w:rPr>
        <w:t>роект</w:t>
      </w:r>
      <w:r w:rsidR="00FA3543" w:rsidRPr="00FA3543">
        <w:rPr>
          <w:lang w:val="ru-RU"/>
        </w:rPr>
        <w:t xml:space="preserve"> «</w:t>
      </w:r>
      <w:r w:rsidR="00FA3543">
        <w:rPr>
          <w:lang w:val="ru-RU"/>
        </w:rPr>
        <w:t>Правовая</w:t>
      </w:r>
      <w:r w:rsidR="00FA3543" w:rsidRPr="00FA3543">
        <w:rPr>
          <w:lang w:val="ru-RU"/>
        </w:rPr>
        <w:t xml:space="preserve"> </w:t>
      </w:r>
      <w:r w:rsidR="00FA3543">
        <w:rPr>
          <w:lang w:val="ru-RU"/>
        </w:rPr>
        <w:t>культура</w:t>
      </w:r>
      <w:r w:rsidR="00FA3543" w:rsidRPr="00FA3543">
        <w:rPr>
          <w:lang w:val="ru-RU"/>
        </w:rPr>
        <w:t>»</w:t>
      </w:r>
      <w:r w:rsidR="002C1AEB">
        <w:rPr>
          <w:lang w:val="ru-RU"/>
        </w:rPr>
        <w:t xml:space="preserve"> </w:t>
      </w:r>
      <w:r w:rsidR="005032FD">
        <w:rPr>
          <w:lang w:val="ru-RU"/>
        </w:rPr>
        <w:t xml:space="preserve">ставит перед собой </w:t>
      </w:r>
      <w:r w:rsidR="002C1AEB">
        <w:rPr>
          <w:lang w:val="ru-RU"/>
        </w:rPr>
        <w:t>следующие цели</w:t>
      </w:r>
      <w:r w:rsidRPr="00FA3543">
        <w:rPr>
          <w:lang w:val="ru-RU"/>
        </w:rPr>
        <w:t xml:space="preserve">: </w:t>
      </w:r>
    </w:p>
    <w:p w:rsidR="00B72511" w:rsidRPr="00FA3543" w:rsidRDefault="00B72511" w:rsidP="00B72511">
      <w:pPr>
        <w:rPr>
          <w:lang w:val="ru-RU"/>
        </w:rPr>
      </w:pPr>
    </w:p>
    <w:p w:rsidR="00B72511" w:rsidRDefault="00623C21" w:rsidP="00B72511">
      <w:pPr>
        <w:numPr>
          <w:ilvl w:val="0"/>
          <w:numId w:val="2"/>
        </w:numPr>
        <w:tabs>
          <w:tab w:val="left" w:pos="1134"/>
        </w:tabs>
        <w:ind w:left="1170" w:hanging="603"/>
        <w:rPr>
          <w:lang w:val="ru-RU"/>
        </w:rPr>
      </w:pPr>
      <w:r>
        <w:rPr>
          <w:lang w:val="ru-RU"/>
        </w:rPr>
        <w:t xml:space="preserve">наметить тенденцию к </w:t>
      </w:r>
      <w:r w:rsidR="005032FD">
        <w:rPr>
          <w:lang w:val="ru-RU"/>
        </w:rPr>
        <w:t>сознательно</w:t>
      </w:r>
      <w:r>
        <w:rPr>
          <w:lang w:val="ru-RU"/>
        </w:rPr>
        <w:t>му</w:t>
      </w:r>
      <w:r w:rsidR="005032FD">
        <w:rPr>
          <w:lang w:val="ru-RU"/>
        </w:rPr>
        <w:t xml:space="preserve"> </w:t>
      </w:r>
      <w:r w:rsidR="00FA3543">
        <w:rPr>
          <w:lang w:val="ru-RU"/>
        </w:rPr>
        <w:t>участи</w:t>
      </w:r>
      <w:r>
        <w:rPr>
          <w:lang w:val="ru-RU"/>
        </w:rPr>
        <w:t>ю</w:t>
      </w:r>
      <w:r w:rsidR="00FA3543" w:rsidRPr="00FA3543">
        <w:rPr>
          <w:lang w:val="ru-RU"/>
        </w:rPr>
        <w:t xml:space="preserve"> </w:t>
      </w:r>
      <w:r w:rsidR="00FA3543">
        <w:rPr>
          <w:lang w:val="ru-RU"/>
        </w:rPr>
        <w:t>в</w:t>
      </w:r>
      <w:r w:rsidR="00FA3543" w:rsidRPr="00FA3543">
        <w:rPr>
          <w:lang w:val="ru-RU"/>
        </w:rPr>
        <w:t xml:space="preserve"> </w:t>
      </w:r>
      <w:r w:rsidR="005032FD">
        <w:rPr>
          <w:lang w:val="ru-RU"/>
        </w:rPr>
        <w:t>культурном процессе</w:t>
      </w:r>
      <w:r w:rsidR="00FA3543" w:rsidRPr="00FA3543">
        <w:rPr>
          <w:lang w:val="ru-RU"/>
        </w:rPr>
        <w:t xml:space="preserve">, </w:t>
      </w:r>
      <w:r w:rsidR="00FA3543">
        <w:rPr>
          <w:lang w:val="ru-RU"/>
        </w:rPr>
        <w:t>что</w:t>
      </w:r>
      <w:r w:rsidR="00FA3543" w:rsidRPr="00FA3543">
        <w:rPr>
          <w:lang w:val="ru-RU"/>
        </w:rPr>
        <w:t xml:space="preserve"> </w:t>
      </w:r>
      <w:r w:rsidR="00FA3543">
        <w:rPr>
          <w:lang w:val="ru-RU"/>
        </w:rPr>
        <w:t>неизбежно</w:t>
      </w:r>
      <w:r w:rsidR="00FA3543" w:rsidRPr="00FA3543">
        <w:rPr>
          <w:lang w:val="ru-RU"/>
        </w:rPr>
        <w:t xml:space="preserve"> </w:t>
      </w:r>
      <w:r w:rsidR="00FA3543">
        <w:rPr>
          <w:lang w:val="ru-RU"/>
        </w:rPr>
        <w:t>связано</w:t>
      </w:r>
      <w:r w:rsidR="00FA3543" w:rsidRPr="00FA3543">
        <w:rPr>
          <w:lang w:val="ru-RU"/>
        </w:rPr>
        <w:t xml:space="preserve"> </w:t>
      </w:r>
      <w:r w:rsidR="00FA3543">
        <w:rPr>
          <w:lang w:val="ru-RU"/>
        </w:rPr>
        <w:t>с</w:t>
      </w:r>
      <w:r w:rsidR="00FA3543" w:rsidRPr="00FA3543">
        <w:rPr>
          <w:lang w:val="ru-RU"/>
        </w:rPr>
        <w:t xml:space="preserve"> </w:t>
      </w:r>
      <w:r w:rsidR="00FA3543">
        <w:rPr>
          <w:lang w:val="ru-RU"/>
        </w:rPr>
        <w:t xml:space="preserve">использованием </w:t>
      </w:r>
      <w:r w:rsidR="005032FD">
        <w:rPr>
          <w:lang w:val="ru-RU"/>
        </w:rPr>
        <w:t xml:space="preserve">правовых источников </w:t>
      </w:r>
      <w:r w:rsidR="00FA3543">
        <w:rPr>
          <w:lang w:val="ru-RU"/>
        </w:rPr>
        <w:t>культур</w:t>
      </w:r>
      <w:r w:rsidR="005032FD">
        <w:rPr>
          <w:lang w:val="ru-RU"/>
        </w:rPr>
        <w:t>ных ценностей</w:t>
      </w:r>
      <w:r w:rsidR="00B72511" w:rsidRPr="00FA3543">
        <w:rPr>
          <w:lang w:val="ru-RU"/>
        </w:rPr>
        <w:t>;</w:t>
      </w:r>
    </w:p>
    <w:p w:rsidR="00B72511" w:rsidRPr="00A207C3" w:rsidRDefault="00A207C3" w:rsidP="0079223E">
      <w:pPr>
        <w:numPr>
          <w:ilvl w:val="0"/>
          <w:numId w:val="2"/>
        </w:numPr>
        <w:tabs>
          <w:tab w:val="left" w:pos="1134"/>
        </w:tabs>
        <w:ind w:left="1134" w:hanging="603"/>
        <w:rPr>
          <w:lang w:val="ru-RU"/>
        </w:rPr>
      </w:pPr>
      <w:r w:rsidRPr="00A207C3">
        <w:rPr>
          <w:lang w:val="ru-RU"/>
        </w:rPr>
        <w:t>информировать общественность о существующих правовых источниках культуры и совместно с Интернет-пользователя</w:t>
      </w:r>
      <w:r w:rsidR="009534C4">
        <w:rPr>
          <w:lang w:val="ru-RU"/>
        </w:rPr>
        <w:t>ми</w:t>
      </w:r>
      <w:r w:rsidRPr="00A207C3">
        <w:rPr>
          <w:lang w:val="ru-RU"/>
        </w:rPr>
        <w:t xml:space="preserve"> создавать базу правовых источников </w:t>
      </w:r>
      <w:r w:rsidR="00D25790" w:rsidRPr="00A207C3">
        <w:rPr>
          <w:lang w:val="ru-RU"/>
        </w:rPr>
        <w:t xml:space="preserve">на веб-сайте </w:t>
      </w:r>
      <w:r w:rsidR="004B0066">
        <w:fldChar w:fldCharType="begin"/>
      </w:r>
      <w:r w:rsidR="004B0066" w:rsidRPr="004B0066">
        <w:rPr>
          <w:lang w:val="ru-RU"/>
        </w:rPr>
        <w:instrText xml:space="preserve"> </w:instrText>
      </w:r>
      <w:r w:rsidR="004B0066">
        <w:instrText>HYPERLINK</w:instrText>
      </w:r>
      <w:r w:rsidR="004B0066" w:rsidRPr="004B0066">
        <w:rPr>
          <w:lang w:val="ru-RU"/>
        </w:rPr>
        <w:instrText xml:space="preserve"> "</w:instrText>
      </w:r>
      <w:r w:rsidR="004B0066">
        <w:instrText>file</w:instrText>
      </w:r>
      <w:r w:rsidR="004B0066" w:rsidRPr="004B0066">
        <w:rPr>
          <w:lang w:val="ru-RU"/>
        </w:rPr>
        <w:instrText>:///\\\\</w:instrText>
      </w:r>
      <w:r w:rsidR="004B0066">
        <w:instrText>adi</w:instrText>
      </w:r>
      <w:r w:rsidR="004B0066" w:rsidRPr="004B0066">
        <w:rPr>
          <w:lang w:val="ru-RU"/>
        </w:rPr>
        <w:instrText>.</w:instrText>
      </w:r>
      <w:r w:rsidR="004B0066">
        <w:instrText>wipo</w:instrText>
      </w:r>
      <w:r w:rsidR="004B0066" w:rsidRPr="004B0066">
        <w:rPr>
          <w:lang w:val="ru-RU"/>
        </w:rPr>
        <w:instrText>.</w:instrText>
      </w:r>
      <w:r w:rsidR="004B0066">
        <w:instrText>int</w:instrText>
      </w:r>
      <w:r w:rsidR="004B0066" w:rsidRPr="004B0066">
        <w:rPr>
          <w:lang w:val="ru-RU"/>
        </w:rPr>
        <w:instrText>\\</w:instrText>
      </w:r>
      <w:r w:rsidR="004B0066">
        <w:instrText>wipodata</w:instrText>
      </w:r>
      <w:r w:rsidR="004B0066" w:rsidRPr="004B0066">
        <w:rPr>
          <w:lang w:val="ru-RU"/>
        </w:rPr>
        <w:instrText>\\</w:instrText>
      </w:r>
      <w:r w:rsidR="004B0066">
        <w:instrText>DAT</w:instrText>
      </w:r>
      <w:r w:rsidR="004B0066" w:rsidRPr="004B0066">
        <w:rPr>
          <w:lang w:val="ru-RU"/>
        </w:rPr>
        <w:instrText>1\\</w:instrText>
      </w:r>
      <w:r w:rsidR="004B0066">
        <w:instrText>OrgENF</w:instrText>
      </w:r>
      <w:r w:rsidR="004B0066" w:rsidRPr="004B0066">
        <w:rPr>
          <w:lang w:val="ru-RU"/>
        </w:rPr>
        <w:instrText>\\</w:instrText>
      </w:r>
      <w:r w:rsidR="004B0066">
        <w:instrText>ACE</w:instrText>
      </w:r>
      <w:r w:rsidR="004B0066" w:rsidRPr="004B0066">
        <w:rPr>
          <w:lang w:val="ru-RU"/>
        </w:rPr>
        <w:instrText>\\</w:instrText>
      </w:r>
      <w:r w:rsidR="004B0066">
        <w:instrText>ACE</w:instrText>
      </w:r>
      <w:r w:rsidR="004B0066" w:rsidRPr="004B0066">
        <w:rPr>
          <w:lang w:val="ru-RU"/>
        </w:rPr>
        <w:instrText>_9_2014\\</w:instrText>
      </w:r>
      <w:r w:rsidR="004B0066">
        <w:instrText>Documents</w:instrText>
      </w:r>
      <w:r w:rsidR="004B0066" w:rsidRPr="004B0066">
        <w:rPr>
          <w:lang w:val="ru-RU"/>
        </w:rPr>
        <w:instrText>\\</w:instrText>
      </w:r>
      <w:r w:rsidR="004B0066">
        <w:instrText>WIPO</w:instrText>
      </w:r>
      <w:r w:rsidR="004B0066" w:rsidRPr="004B0066">
        <w:rPr>
          <w:lang w:val="ru-RU"/>
        </w:rPr>
        <w:instrText>_</w:instrText>
      </w:r>
      <w:r w:rsidR="004B0066">
        <w:instrText>ACE</w:instrText>
      </w:r>
      <w:r w:rsidR="004B0066" w:rsidRPr="004B0066">
        <w:rPr>
          <w:lang w:val="ru-RU"/>
        </w:rPr>
        <w:instrText>_9_13_</w:instrText>
      </w:r>
      <w:r w:rsidR="004B0066">
        <w:instrText>Poland</w:instrText>
      </w:r>
      <w:r w:rsidR="004B0066" w:rsidRPr="004B0066">
        <w:rPr>
          <w:lang w:val="ru-RU"/>
        </w:rPr>
        <w:instrText>\\</w:instrText>
      </w:r>
      <w:r w:rsidR="004B0066">
        <w:instrText>legalnakultura</w:instrText>
      </w:r>
      <w:r w:rsidR="004B0066" w:rsidRPr="004B0066">
        <w:rPr>
          <w:lang w:val="ru-RU"/>
        </w:rPr>
        <w:instrText>.</w:instrText>
      </w:r>
      <w:r w:rsidR="004B0066">
        <w:instrText>pl</w:instrText>
      </w:r>
      <w:r w:rsidR="004B0066" w:rsidRPr="004B0066">
        <w:rPr>
          <w:lang w:val="ru-RU"/>
        </w:rPr>
        <w:instrText xml:space="preserve">" </w:instrText>
      </w:r>
      <w:r w:rsidR="004B0066">
        <w:fldChar w:fldCharType="separate"/>
      </w:r>
      <w:proofErr w:type="spellStart"/>
      <w:r w:rsidR="00B72511" w:rsidRPr="00A207C3">
        <w:rPr>
          <w:rStyle w:val="Hyperlink"/>
          <w:lang w:val="en-GB"/>
        </w:rPr>
        <w:t>legalnakultura</w:t>
      </w:r>
      <w:proofErr w:type="spellEnd"/>
      <w:r w:rsidR="00B72511" w:rsidRPr="00A207C3">
        <w:rPr>
          <w:rStyle w:val="Hyperlink"/>
          <w:lang w:val="ru-RU"/>
        </w:rPr>
        <w:t>.</w:t>
      </w:r>
      <w:proofErr w:type="spellStart"/>
      <w:r w:rsidR="00B72511" w:rsidRPr="00A207C3">
        <w:rPr>
          <w:rStyle w:val="Hyperlink"/>
          <w:lang w:val="en-GB"/>
        </w:rPr>
        <w:t>pl</w:t>
      </w:r>
      <w:proofErr w:type="spellEnd"/>
      <w:r w:rsidR="004B0066">
        <w:rPr>
          <w:rStyle w:val="Hyperlink"/>
          <w:lang w:val="en-GB"/>
        </w:rPr>
        <w:fldChar w:fldCharType="end"/>
      </w:r>
      <w:r w:rsidR="00B72511" w:rsidRPr="00A207C3">
        <w:rPr>
          <w:lang w:val="ru-RU"/>
        </w:rPr>
        <w:t>;</w:t>
      </w:r>
    </w:p>
    <w:p w:rsidR="00B72511" w:rsidRPr="00D25790" w:rsidRDefault="00D25790" w:rsidP="00B72511">
      <w:pPr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поддерживать появление новых </w:t>
      </w:r>
      <w:r w:rsidR="00A207C3">
        <w:rPr>
          <w:lang w:val="ru-RU"/>
        </w:rPr>
        <w:t xml:space="preserve">правовых </w:t>
      </w:r>
      <w:r>
        <w:rPr>
          <w:lang w:val="ru-RU"/>
        </w:rPr>
        <w:t>источников</w:t>
      </w:r>
      <w:r w:rsidR="00A207C3">
        <w:rPr>
          <w:lang w:val="ru-RU"/>
        </w:rPr>
        <w:t xml:space="preserve"> культуры</w:t>
      </w:r>
      <w:r w:rsidR="00B72511" w:rsidRPr="00D25790">
        <w:rPr>
          <w:lang w:val="ru-RU"/>
        </w:rPr>
        <w:t>;</w:t>
      </w:r>
    </w:p>
    <w:p w:rsidR="00B72511" w:rsidRPr="00D25790" w:rsidRDefault="00D25790" w:rsidP="00B72511">
      <w:pPr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пропагандировать</w:t>
      </w:r>
      <w:r w:rsidRPr="00D25790">
        <w:rPr>
          <w:lang w:val="ru-RU"/>
        </w:rPr>
        <w:t xml:space="preserve"> </w:t>
      </w:r>
      <w:r w:rsidR="007B3CED">
        <w:rPr>
          <w:lang w:val="ru-RU"/>
        </w:rPr>
        <w:t xml:space="preserve">перевод публичных </w:t>
      </w:r>
      <w:r>
        <w:rPr>
          <w:lang w:val="ru-RU"/>
        </w:rPr>
        <w:t>ресурсов</w:t>
      </w:r>
      <w:r w:rsidR="007B3CED">
        <w:rPr>
          <w:lang w:val="ru-RU"/>
        </w:rPr>
        <w:t xml:space="preserve"> в цифровой формат</w:t>
      </w:r>
      <w:r w:rsidR="00B72511" w:rsidRPr="00D25790">
        <w:rPr>
          <w:lang w:val="ru-RU"/>
        </w:rPr>
        <w:t>;</w:t>
      </w:r>
    </w:p>
    <w:p w:rsidR="00B72511" w:rsidRPr="008826E1" w:rsidRDefault="007B3CED" w:rsidP="00B72511">
      <w:pPr>
        <w:numPr>
          <w:ilvl w:val="0"/>
          <w:numId w:val="2"/>
        </w:numPr>
        <w:tabs>
          <w:tab w:val="left" w:pos="1134"/>
        </w:tabs>
        <w:ind w:left="1134" w:hanging="594"/>
        <w:rPr>
          <w:lang w:val="ru-RU"/>
        </w:rPr>
      </w:pPr>
      <w:r>
        <w:rPr>
          <w:lang w:val="ru-RU"/>
        </w:rPr>
        <w:t xml:space="preserve">обеспечивать </w:t>
      </w:r>
      <w:r w:rsidR="008826E1">
        <w:rPr>
          <w:lang w:val="ru-RU"/>
        </w:rPr>
        <w:t>условия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для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того</w:t>
      </w:r>
      <w:r w:rsidR="008826E1" w:rsidRPr="008826E1">
        <w:rPr>
          <w:lang w:val="ru-RU"/>
        </w:rPr>
        <w:t xml:space="preserve">, </w:t>
      </w:r>
      <w:r w:rsidR="008826E1">
        <w:rPr>
          <w:lang w:val="ru-RU"/>
        </w:rPr>
        <w:t>чтобы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по</w:t>
      </w:r>
      <w:r>
        <w:rPr>
          <w:lang w:val="ru-RU"/>
        </w:rPr>
        <w:t xml:space="preserve">требители </w:t>
      </w:r>
      <w:r w:rsidR="008826E1">
        <w:rPr>
          <w:lang w:val="ru-RU"/>
        </w:rPr>
        <w:t>культурных</w:t>
      </w:r>
      <w:r w:rsidR="008826E1" w:rsidRPr="008826E1">
        <w:rPr>
          <w:lang w:val="ru-RU"/>
        </w:rPr>
        <w:t xml:space="preserve"> </w:t>
      </w:r>
      <w:r>
        <w:rPr>
          <w:lang w:val="ru-RU"/>
        </w:rPr>
        <w:t>ценностей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могли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найти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ответ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на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возникающие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вопросы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об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авторском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праве</w:t>
      </w:r>
      <w:r w:rsidR="008826E1" w:rsidRPr="008826E1">
        <w:rPr>
          <w:lang w:val="ru-RU"/>
        </w:rPr>
        <w:t xml:space="preserve">, </w:t>
      </w:r>
      <w:r w:rsidR="008826E1">
        <w:rPr>
          <w:lang w:val="ru-RU"/>
        </w:rPr>
        <w:t>включая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охрану изображений, и других правах интеллектуальной собственности</w:t>
      </w:r>
      <w:r>
        <w:rPr>
          <w:lang w:val="ru-RU"/>
        </w:rPr>
        <w:t xml:space="preserve"> в теории</w:t>
      </w:r>
      <w:r w:rsidR="008826E1">
        <w:rPr>
          <w:lang w:val="ru-RU"/>
        </w:rPr>
        <w:t xml:space="preserve"> и </w:t>
      </w:r>
      <w:r>
        <w:rPr>
          <w:lang w:val="ru-RU"/>
        </w:rPr>
        <w:t xml:space="preserve">на </w:t>
      </w:r>
      <w:r w:rsidR="008826E1">
        <w:rPr>
          <w:lang w:val="ru-RU"/>
        </w:rPr>
        <w:t>практи</w:t>
      </w:r>
      <w:r>
        <w:rPr>
          <w:lang w:val="ru-RU"/>
        </w:rPr>
        <w:t>ке</w:t>
      </w:r>
      <w:r w:rsidR="00B72511" w:rsidRPr="008826E1">
        <w:rPr>
          <w:lang w:val="ru-RU"/>
        </w:rPr>
        <w:t>;</w:t>
      </w:r>
    </w:p>
    <w:p w:rsidR="00B72511" w:rsidRPr="008826E1" w:rsidRDefault="007B3CED" w:rsidP="00B72511">
      <w:pPr>
        <w:numPr>
          <w:ilvl w:val="0"/>
          <w:numId w:val="2"/>
        </w:numPr>
        <w:tabs>
          <w:tab w:val="left" w:pos="1134"/>
        </w:tabs>
        <w:ind w:left="1134" w:hanging="594"/>
        <w:rPr>
          <w:lang w:val="ru-RU"/>
        </w:rPr>
      </w:pPr>
      <w:r>
        <w:rPr>
          <w:lang w:val="ru-RU"/>
        </w:rPr>
        <w:t>поощрять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охран</w:t>
      </w:r>
      <w:r>
        <w:rPr>
          <w:lang w:val="ru-RU"/>
        </w:rPr>
        <w:t>у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интеллектуальной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собственности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и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соблюдени</w:t>
      </w:r>
      <w:r>
        <w:rPr>
          <w:lang w:val="ru-RU"/>
        </w:rPr>
        <w:t>е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закона</w:t>
      </w:r>
      <w:r>
        <w:rPr>
          <w:lang w:val="ru-RU"/>
        </w:rPr>
        <w:t>, призванного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бор</w:t>
      </w:r>
      <w:r>
        <w:rPr>
          <w:lang w:val="ru-RU"/>
        </w:rPr>
        <w:t>оться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с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теми</w:t>
      </w:r>
      <w:r w:rsidR="008826E1" w:rsidRPr="008826E1">
        <w:rPr>
          <w:lang w:val="ru-RU"/>
        </w:rPr>
        <w:t xml:space="preserve">, </w:t>
      </w:r>
      <w:r w:rsidR="008826E1">
        <w:rPr>
          <w:lang w:val="ru-RU"/>
        </w:rPr>
        <w:t>кто</w:t>
      </w:r>
      <w:r w:rsidR="008826E1" w:rsidRPr="008826E1">
        <w:rPr>
          <w:lang w:val="ru-RU"/>
        </w:rPr>
        <w:t xml:space="preserve"> </w:t>
      </w:r>
      <w:r w:rsidR="008826E1">
        <w:rPr>
          <w:lang w:val="ru-RU"/>
        </w:rPr>
        <w:t>наживается на незаконном распространении культурн</w:t>
      </w:r>
      <w:r>
        <w:rPr>
          <w:lang w:val="ru-RU"/>
        </w:rPr>
        <w:t>ых ценностей</w:t>
      </w:r>
      <w:r w:rsidR="00B72511" w:rsidRPr="008826E1">
        <w:rPr>
          <w:lang w:val="ru-RU"/>
        </w:rPr>
        <w:t>;</w:t>
      </w:r>
    </w:p>
    <w:p w:rsidR="00B72511" w:rsidRPr="008826E1" w:rsidRDefault="008826E1" w:rsidP="00B72511">
      <w:pPr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формировать</w:t>
      </w:r>
      <w:r w:rsidRPr="008826E1">
        <w:rPr>
          <w:lang w:val="ru-RU"/>
        </w:rPr>
        <w:t xml:space="preserve"> </w:t>
      </w:r>
      <w:r w:rsidR="00DD6F9A">
        <w:rPr>
          <w:lang w:val="ru-RU"/>
        </w:rPr>
        <w:t xml:space="preserve">общество </w:t>
      </w:r>
      <w:r>
        <w:rPr>
          <w:lang w:val="ru-RU"/>
        </w:rPr>
        <w:t>авторов</w:t>
      </w:r>
      <w:r w:rsidRPr="008826E1">
        <w:rPr>
          <w:lang w:val="ru-RU"/>
        </w:rPr>
        <w:t xml:space="preserve"> </w:t>
      </w:r>
      <w:r>
        <w:rPr>
          <w:lang w:val="ru-RU"/>
        </w:rPr>
        <w:t>и</w:t>
      </w:r>
      <w:r w:rsidRPr="008826E1">
        <w:rPr>
          <w:lang w:val="ru-RU"/>
        </w:rPr>
        <w:t xml:space="preserve"> </w:t>
      </w:r>
      <w:r>
        <w:rPr>
          <w:lang w:val="ru-RU"/>
        </w:rPr>
        <w:t>по</w:t>
      </w:r>
      <w:r w:rsidR="007B3CED">
        <w:rPr>
          <w:lang w:val="ru-RU"/>
        </w:rPr>
        <w:t>требителей</w:t>
      </w:r>
      <w:r w:rsidR="00B72511" w:rsidRPr="008826E1">
        <w:rPr>
          <w:lang w:val="ru-RU"/>
        </w:rPr>
        <w:t xml:space="preserve">;  </w:t>
      </w:r>
      <w:r>
        <w:rPr>
          <w:lang w:val="ru-RU"/>
        </w:rPr>
        <w:t>и</w:t>
      </w:r>
    </w:p>
    <w:p w:rsidR="00B72511" w:rsidRPr="008826E1" w:rsidRDefault="008826E1" w:rsidP="00B72511">
      <w:pPr>
        <w:numPr>
          <w:ilvl w:val="0"/>
          <w:numId w:val="2"/>
        </w:numPr>
        <w:tabs>
          <w:tab w:val="left" w:pos="1134"/>
        </w:tabs>
        <w:ind w:left="1170" w:hanging="603"/>
        <w:rPr>
          <w:lang w:val="ru-RU"/>
        </w:rPr>
      </w:pPr>
      <w:r>
        <w:rPr>
          <w:lang w:val="ru-RU"/>
        </w:rPr>
        <w:lastRenderedPageBreak/>
        <w:t>поощрять</w:t>
      </w:r>
      <w:r w:rsidRPr="008826E1">
        <w:rPr>
          <w:lang w:val="ru-RU"/>
        </w:rPr>
        <w:t xml:space="preserve"> </w:t>
      </w:r>
      <w:r>
        <w:rPr>
          <w:lang w:val="ru-RU"/>
        </w:rPr>
        <w:t>п</w:t>
      </w:r>
      <w:r w:rsidR="007B3CED">
        <w:rPr>
          <w:lang w:val="ru-RU"/>
        </w:rPr>
        <w:t>рактику</w:t>
      </w:r>
      <w:r w:rsidRPr="008826E1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8826E1">
        <w:rPr>
          <w:lang w:val="ru-RU"/>
        </w:rPr>
        <w:t xml:space="preserve"> </w:t>
      </w:r>
      <w:r>
        <w:rPr>
          <w:lang w:val="ru-RU"/>
        </w:rPr>
        <w:t>создания</w:t>
      </w:r>
      <w:r w:rsidRPr="008826E1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8826E1">
        <w:rPr>
          <w:lang w:val="ru-RU"/>
        </w:rPr>
        <w:t xml:space="preserve"> </w:t>
      </w:r>
      <w:r>
        <w:rPr>
          <w:lang w:val="ru-RU"/>
        </w:rPr>
        <w:t>ценностей</w:t>
      </w:r>
      <w:r w:rsidRPr="008826E1">
        <w:rPr>
          <w:lang w:val="ru-RU"/>
        </w:rPr>
        <w:t xml:space="preserve"> </w:t>
      </w:r>
      <w:r>
        <w:rPr>
          <w:lang w:val="ru-RU"/>
        </w:rPr>
        <w:t>с</w:t>
      </w:r>
      <w:r w:rsidRPr="008826E1">
        <w:rPr>
          <w:lang w:val="ru-RU"/>
        </w:rPr>
        <w:t xml:space="preserve"> </w:t>
      </w:r>
      <w:r>
        <w:rPr>
          <w:lang w:val="ru-RU"/>
        </w:rPr>
        <w:t>помощью участия в проекта</w:t>
      </w:r>
      <w:r w:rsidR="00CC1C73">
        <w:rPr>
          <w:lang w:val="ru-RU"/>
        </w:rPr>
        <w:t>х, финансируемых широкими массами</w:t>
      </w:r>
      <w:r w:rsidR="00B72511" w:rsidRPr="008826E1">
        <w:rPr>
          <w:lang w:val="ru-RU"/>
        </w:rPr>
        <w:t>.</w:t>
      </w:r>
    </w:p>
    <w:p w:rsidR="00B72511" w:rsidRPr="008826E1" w:rsidRDefault="00B72511" w:rsidP="00B72511">
      <w:pPr>
        <w:rPr>
          <w:lang w:val="ru-RU"/>
        </w:rPr>
      </w:pPr>
    </w:p>
    <w:p w:rsidR="00B72511" w:rsidRPr="00067753" w:rsidRDefault="00B72511" w:rsidP="00B72511">
      <w:pPr>
        <w:pStyle w:val="Heading3"/>
        <w:rPr>
          <w:b/>
          <w:u w:val="none"/>
          <w:lang w:val="ru-RU"/>
        </w:rPr>
      </w:pPr>
      <w:proofErr w:type="gramStart"/>
      <w:r w:rsidRPr="004E03E6">
        <w:rPr>
          <w:b/>
          <w:u w:val="none"/>
          <w:lang w:val="en-GB"/>
        </w:rPr>
        <w:t>V</w:t>
      </w:r>
      <w:r w:rsidRPr="00067753">
        <w:rPr>
          <w:b/>
          <w:u w:val="none"/>
          <w:lang w:val="ru-RU"/>
        </w:rPr>
        <w:t>.</w:t>
      </w:r>
      <w:r w:rsidRPr="00067753">
        <w:rPr>
          <w:b/>
          <w:u w:val="none"/>
          <w:lang w:val="ru-RU"/>
        </w:rPr>
        <w:tab/>
      </w:r>
      <w:r w:rsidR="00067753">
        <w:rPr>
          <w:b/>
          <w:u w:val="none"/>
          <w:lang w:val="ru-RU"/>
        </w:rPr>
        <w:t>КАК МЫ П</w:t>
      </w:r>
      <w:r w:rsidR="007B3CED">
        <w:rPr>
          <w:b/>
          <w:u w:val="none"/>
          <w:lang w:val="ru-RU"/>
        </w:rPr>
        <w:t xml:space="preserve">РОПАГАНДИРУЕМ ПРАВОВЫЕ </w:t>
      </w:r>
      <w:r w:rsidR="00067753">
        <w:rPr>
          <w:b/>
          <w:u w:val="none"/>
          <w:lang w:val="ru-RU"/>
        </w:rPr>
        <w:t>ИСТОЧНИКИ</w:t>
      </w:r>
      <w:r w:rsidR="007B3CED">
        <w:rPr>
          <w:b/>
          <w:u w:val="none"/>
          <w:lang w:val="ru-RU"/>
        </w:rPr>
        <w:t xml:space="preserve"> КУЛЬТУРЫ</w:t>
      </w:r>
      <w:r w:rsidRPr="00067753">
        <w:rPr>
          <w:b/>
          <w:u w:val="none"/>
          <w:lang w:val="ru-RU"/>
        </w:rPr>
        <w:t>?</w:t>
      </w:r>
      <w:proofErr w:type="gramEnd"/>
      <w:r w:rsidRPr="00067753">
        <w:rPr>
          <w:b/>
          <w:u w:val="none"/>
          <w:lang w:val="ru-RU"/>
        </w:rPr>
        <w:t xml:space="preserve"> </w:t>
      </w:r>
    </w:p>
    <w:p w:rsidR="00B72511" w:rsidRPr="00067753" w:rsidRDefault="00B72511" w:rsidP="00B72511">
      <w:pPr>
        <w:rPr>
          <w:lang w:val="ru-RU"/>
        </w:rPr>
      </w:pPr>
    </w:p>
    <w:p w:rsidR="00B72511" w:rsidRPr="00A15C16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067753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067753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067753">
        <w:rPr>
          <w:lang w:val="ru-RU"/>
        </w:rPr>
        <w:tab/>
      </w:r>
      <w:r w:rsidR="00067753">
        <w:rPr>
          <w:lang w:val="ru-RU"/>
        </w:rPr>
        <w:t>Кампания</w:t>
      </w:r>
      <w:r w:rsidR="00067753" w:rsidRPr="00067753">
        <w:rPr>
          <w:lang w:val="ru-RU"/>
        </w:rPr>
        <w:t xml:space="preserve"> «</w:t>
      </w:r>
      <w:r w:rsidR="00067753">
        <w:rPr>
          <w:lang w:val="ru-RU"/>
        </w:rPr>
        <w:t>Правовая</w:t>
      </w:r>
      <w:r w:rsidR="00067753" w:rsidRPr="00067753">
        <w:rPr>
          <w:lang w:val="ru-RU"/>
        </w:rPr>
        <w:t xml:space="preserve"> </w:t>
      </w:r>
      <w:r w:rsidR="00067753">
        <w:rPr>
          <w:lang w:val="ru-RU"/>
        </w:rPr>
        <w:t>культура</w:t>
      </w:r>
      <w:r w:rsidR="00067753" w:rsidRPr="00067753">
        <w:rPr>
          <w:lang w:val="ru-RU"/>
        </w:rPr>
        <w:t xml:space="preserve">» </w:t>
      </w:r>
      <w:r w:rsidR="00067753">
        <w:rPr>
          <w:lang w:val="ru-RU"/>
        </w:rPr>
        <w:t>носит</w:t>
      </w:r>
      <w:r w:rsidR="00067753" w:rsidRPr="00067753">
        <w:rPr>
          <w:lang w:val="ru-RU"/>
        </w:rPr>
        <w:t xml:space="preserve"> </w:t>
      </w:r>
      <w:r w:rsidR="009534C4">
        <w:rPr>
          <w:lang w:val="ru-RU"/>
        </w:rPr>
        <w:t xml:space="preserve">позитивный </w:t>
      </w:r>
      <w:r w:rsidR="00067753">
        <w:rPr>
          <w:lang w:val="ru-RU"/>
        </w:rPr>
        <w:t>характер.  Мы</w:t>
      </w:r>
      <w:r w:rsidR="00067753" w:rsidRPr="00067753">
        <w:rPr>
          <w:lang w:val="ru-RU"/>
        </w:rPr>
        <w:t xml:space="preserve"> </w:t>
      </w:r>
      <w:r w:rsidR="007B3CED">
        <w:rPr>
          <w:lang w:val="ru-RU"/>
        </w:rPr>
        <w:t xml:space="preserve">говорим о положительных сторонах </w:t>
      </w:r>
      <w:r w:rsidR="00067753">
        <w:rPr>
          <w:lang w:val="ru-RU"/>
        </w:rPr>
        <w:t xml:space="preserve">использования </w:t>
      </w:r>
      <w:r w:rsidR="007B3CED">
        <w:rPr>
          <w:lang w:val="ru-RU"/>
        </w:rPr>
        <w:t xml:space="preserve">правовых </w:t>
      </w:r>
      <w:r w:rsidR="00067753">
        <w:rPr>
          <w:lang w:val="ru-RU"/>
        </w:rPr>
        <w:t>источников</w:t>
      </w:r>
      <w:r w:rsidR="007B3CED">
        <w:rPr>
          <w:lang w:val="ru-RU"/>
        </w:rPr>
        <w:t xml:space="preserve"> культуры</w:t>
      </w:r>
      <w:r w:rsidR="00067753">
        <w:rPr>
          <w:lang w:val="ru-RU"/>
        </w:rPr>
        <w:t>.  П</w:t>
      </w:r>
      <w:r w:rsidR="007B3CED">
        <w:rPr>
          <w:lang w:val="ru-RU"/>
        </w:rPr>
        <w:t xml:space="preserve">ри </w:t>
      </w:r>
      <w:r w:rsidR="00067753">
        <w:rPr>
          <w:lang w:val="ru-RU"/>
        </w:rPr>
        <w:t>поддержк</w:t>
      </w:r>
      <w:r w:rsidR="007B3CED">
        <w:rPr>
          <w:lang w:val="ru-RU"/>
        </w:rPr>
        <w:t>е</w:t>
      </w:r>
      <w:r w:rsidR="00067753">
        <w:rPr>
          <w:lang w:val="ru-RU"/>
        </w:rPr>
        <w:t xml:space="preserve"> группы «Друзей </w:t>
      </w:r>
      <w:r w:rsidR="00067753" w:rsidRPr="00067753">
        <w:rPr>
          <w:lang w:val="ru-RU"/>
        </w:rPr>
        <w:t>“</w:t>
      </w:r>
      <w:r w:rsidR="00067753">
        <w:rPr>
          <w:lang w:val="ru-RU"/>
        </w:rPr>
        <w:t>Правовой культуры</w:t>
      </w:r>
      <w:r w:rsidR="00067753" w:rsidRPr="00067753">
        <w:rPr>
          <w:lang w:val="ru-RU"/>
        </w:rPr>
        <w:t>”</w:t>
      </w:r>
      <w:r w:rsidR="00067753">
        <w:rPr>
          <w:lang w:val="ru-RU"/>
        </w:rPr>
        <w:t xml:space="preserve">» мы стремимся </w:t>
      </w:r>
      <w:r w:rsidR="009534C4">
        <w:rPr>
          <w:lang w:val="ru-RU"/>
        </w:rPr>
        <w:t>с</w:t>
      </w:r>
      <w:r w:rsidR="00DD6F9A">
        <w:rPr>
          <w:lang w:val="ru-RU"/>
        </w:rPr>
        <w:t xml:space="preserve">формировать общество </w:t>
      </w:r>
      <w:r w:rsidR="00067753">
        <w:rPr>
          <w:lang w:val="ru-RU"/>
        </w:rPr>
        <w:t>автор</w:t>
      </w:r>
      <w:r w:rsidR="00DD6F9A">
        <w:rPr>
          <w:lang w:val="ru-RU"/>
        </w:rPr>
        <w:t xml:space="preserve">ов и </w:t>
      </w:r>
      <w:r w:rsidR="00067753">
        <w:rPr>
          <w:lang w:val="ru-RU"/>
        </w:rPr>
        <w:t>по</w:t>
      </w:r>
      <w:r w:rsidR="00DD6F9A">
        <w:rPr>
          <w:lang w:val="ru-RU"/>
        </w:rPr>
        <w:t>требителей</w:t>
      </w:r>
      <w:r w:rsidRPr="00067753">
        <w:rPr>
          <w:lang w:val="ru-RU"/>
        </w:rPr>
        <w:t xml:space="preserve">.  </w:t>
      </w:r>
      <w:r w:rsidR="00067753">
        <w:rPr>
          <w:lang w:val="ru-RU"/>
        </w:rPr>
        <w:t>Нас</w:t>
      </w:r>
      <w:r w:rsidR="00067753" w:rsidRPr="00067753">
        <w:rPr>
          <w:lang w:val="ru-RU"/>
        </w:rPr>
        <w:t xml:space="preserve"> </w:t>
      </w:r>
      <w:r w:rsidR="00067753">
        <w:rPr>
          <w:lang w:val="ru-RU"/>
        </w:rPr>
        <w:t>поддерживают</w:t>
      </w:r>
      <w:r w:rsidR="00067753" w:rsidRPr="00067753">
        <w:rPr>
          <w:lang w:val="ru-RU"/>
        </w:rPr>
        <w:t xml:space="preserve"> </w:t>
      </w:r>
      <w:r w:rsidR="00067753">
        <w:rPr>
          <w:lang w:val="ru-RU"/>
        </w:rPr>
        <w:t>деятели</w:t>
      </w:r>
      <w:r w:rsidR="00067753" w:rsidRPr="00067753">
        <w:rPr>
          <w:lang w:val="ru-RU"/>
        </w:rPr>
        <w:t xml:space="preserve"> </w:t>
      </w:r>
      <w:r w:rsidR="00067753">
        <w:rPr>
          <w:lang w:val="ru-RU"/>
        </w:rPr>
        <w:t>культуры</w:t>
      </w:r>
      <w:r w:rsidR="00067753" w:rsidRPr="00067753">
        <w:rPr>
          <w:lang w:val="ru-RU"/>
        </w:rPr>
        <w:t xml:space="preserve">: </w:t>
      </w:r>
      <w:r w:rsidR="00067753">
        <w:rPr>
          <w:lang w:val="ru-RU"/>
        </w:rPr>
        <w:t>артисты</w:t>
      </w:r>
      <w:r w:rsidR="00067753" w:rsidRPr="00067753">
        <w:rPr>
          <w:lang w:val="ru-RU"/>
        </w:rPr>
        <w:t xml:space="preserve">, </w:t>
      </w:r>
      <w:r w:rsidR="00067753">
        <w:rPr>
          <w:lang w:val="ru-RU"/>
        </w:rPr>
        <w:t>музыканты</w:t>
      </w:r>
      <w:r w:rsidR="00067753" w:rsidRPr="00067753">
        <w:rPr>
          <w:lang w:val="ru-RU"/>
        </w:rPr>
        <w:t xml:space="preserve">, </w:t>
      </w:r>
      <w:r w:rsidR="00067753">
        <w:rPr>
          <w:lang w:val="ru-RU"/>
        </w:rPr>
        <w:t>режиссеры, писатели и другие</w:t>
      </w:r>
      <w:r w:rsidR="009534C4">
        <w:rPr>
          <w:lang w:val="ru-RU"/>
        </w:rPr>
        <w:t xml:space="preserve"> создатели</w:t>
      </w:r>
      <w:r w:rsidR="00067753">
        <w:rPr>
          <w:lang w:val="ru-RU"/>
        </w:rPr>
        <w:t xml:space="preserve"> культур</w:t>
      </w:r>
      <w:r w:rsidR="009534C4">
        <w:rPr>
          <w:lang w:val="ru-RU"/>
        </w:rPr>
        <w:t>ных ценностей</w:t>
      </w:r>
      <w:r w:rsidR="00067753">
        <w:rPr>
          <w:lang w:val="ru-RU"/>
        </w:rPr>
        <w:t xml:space="preserve">, в том числе Петр Адамчик, Агнешка Гроховска, Роберт </w:t>
      </w:r>
      <w:r w:rsidR="003D07B3">
        <w:rPr>
          <w:lang w:val="ru-RU"/>
        </w:rPr>
        <w:t>Венцкевич, Мал</w:t>
      </w:r>
      <w:r w:rsidR="00DD6F9A">
        <w:rPr>
          <w:lang w:val="ru-RU"/>
        </w:rPr>
        <w:t>ь</w:t>
      </w:r>
      <w:r w:rsidR="003D07B3">
        <w:rPr>
          <w:lang w:val="ru-RU"/>
        </w:rPr>
        <w:t xml:space="preserve">горзата Валевска, Давид Огродник, Катажина Фигура, Данута Стенка, Збигнев Замаховский, Дорота Мишкевич, Ага Зарян, Ясек Брациак, Юстина Стечковска, </w:t>
      </w:r>
      <w:r w:rsidR="00DD6F9A">
        <w:rPr>
          <w:lang w:val="ru-RU"/>
        </w:rPr>
        <w:t>Муне</w:t>
      </w:r>
      <w:r w:rsidR="00DD03AB">
        <w:rPr>
          <w:lang w:val="ru-RU"/>
        </w:rPr>
        <w:t>к</w:t>
      </w:r>
      <w:r w:rsidR="00DD6F9A">
        <w:rPr>
          <w:lang w:val="ru-RU"/>
        </w:rPr>
        <w:t xml:space="preserve"> Стащик</w:t>
      </w:r>
      <w:r w:rsidRPr="006268C5">
        <w:rPr>
          <w:lang w:val="ru-RU"/>
        </w:rPr>
        <w:t xml:space="preserve">, </w:t>
      </w:r>
      <w:r w:rsidR="006268C5">
        <w:rPr>
          <w:lang w:val="ru-RU"/>
        </w:rPr>
        <w:t xml:space="preserve">Петр Мец, Филип Бажон, Адам Воронович и </w:t>
      </w:r>
      <w:r w:rsidR="00DD03AB">
        <w:rPr>
          <w:lang w:val="ru-RU"/>
        </w:rPr>
        <w:t>Кая</w:t>
      </w:r>
      <w:r w:rsidRPr="006268C5">
        <w:rPr>
          <w:lang w:val="ru-RU"/>
        </w:rPr>
        <w:t xml:space="preserve">.  </w:t>
      </w:r>
      <w:r w:rsidR="006268C5">
        <w:rPr>
          <w:lang w:val="ru-RU"/>
        </w:rPr>
        <w:t>Мы закладываем основы сознательного использования культур</w:t>
      </w:r>
      <w:r w:rsidR="00DD03AB">
        <w:rPr>
          <w:lang w:val="ru-RU"/>
        </w:rPr>
        <w:t>ных ценностей</w:t>
      </w:r>
      <w:r w:rsidR="006268C5">
        <w:rPr>
          <w:lang w:val="ru-RU"/>
        </w:rPr>
        <w:t>.</w:t>
      </w:r>
      <w:r w:rsidR="00A15C16">
        <w:rPr>
          <w:lang w:val="ru-RU"/>
        </w:rPr>
        <w:t xml:space="preserve">  Мы проводим </w:t>
      </w:r>
      <w:r w:rsidR="00DD03AB">
        <w:rPr>
          <w:lang w:val="ru-RU"/>
        </w:rPr>
        <w:t xml:space="preserve">ряд ориентированных на широкую публику </w:t>
      </w:r>
      <w:r w:rsidR="00A15C16">
        <w:rPr>
          <w:lang w:val="ru-RU"/>
        </w:rPr>
        <w:t xml:space="preserve">мероприятий, с тем чтобы привлечь внимание к вопросам, касающимся </w:t>
      </w:r>
      <w:r w:rsidR="009534C4">
        <w:rPr>
          <w:lang w:val="ru-RU"/>
        </w:rPr>
        <w:t xml:space="preserve">получения </w:t>
      </w:r>
      <w:r w:rsidR="00DD03AB">
        <w:rPr>
          <w:lang w:val="ru-RU"/>
        </w:rPr>
        <w:t xml:space="preserve">доступа к </w:t>
      </w:r>
      <w:r w:rsidR="00A15C16">
        <w:rPr>
          <w:lang w:val="ru-RU"/>
        </w:rPr>
        <w:t>произведениям культуры</w:t>
      </w:r>
      <w:r w:rsidR="009534C4">
        <w:rPr>
          <w:lang w:val="ru-RU"/>
        </w:rPr>
        <w:t xml:space="preserve"> из правовых источников</w:t>
      </w:r>
      <w:r w:rsidRPr="00A15C16">
        <w:rPr>
          <w:lang w:val="ru-RU"/>
        </w:rPr>
        <w:t>.</w:t>
      </w:r>
    </w:p>
    <w:p w:rsidR="00B72511" w:rsidRPr="00A15C16" w:rsidRDefault="00B72511" w:rsidP="00B72511">
      <w:pPr>
        <w:rPr>
          <w:lang w:val="ru-RU"/>
        </w:rPr>
      </w:pPr>
    </w:p>
    <w:p w:rsidR="00B72511" w:rsidRPr="00A15C16" w:rsidRDefault="00B72511" w:rsidP="00B72511">
      <w:pPr>
        <w:rPr>
          <w:lang w:val="ru-RU"/>
        </w:rPr>
      </w:pPr>
      <w:r w:rsidRPr="004E03E6">
        <w:fldChar w:fldCharType="begin"/>
      </w:r>
      <w:r w:rsidRPr="00A15C16">
        <w:rPr>
          <w:lang w:val="ru-RU"/>
        </w:rPr>
        <w:instrText xml:space="preserve"> </w:instrText>
      </w:r>
      <w:r w:rsidRPr="004E03E6">
        <w:instrText>AUTONUM</w:instrText>
      </w:r>
      <w:r w:rsidRPr="00A15C16">
        <w:rPr>
          <w:lang w:val="ru-RU"/>
        </w:rPr>
        <w:instrText xml:space="preserve">  </w:instrText>
      </w:r>
      <w:r w:rsidRPr="004E03E6">
        <w:fldChar w:fldCharType="end"/>
      </w:r>
      <w:r w:rsidRPr="00A15C16">
        <w:rPr>
          <w:lang w:val="ru-RU"/>
        </w:rPr>
        <w:tab/>
      </w:r>
      <w:r w:rsidR="006D39E5">
        <w:rPr>
          <w:lang w:val="ru-RU"/>
        </w:rPr>
        <w:t>Информирование ведется по следующим каналам</w:t>
      </w:r>
      <w:r w:rsidRPr="00A15C16">
        <w:rPr>
          <w:lang w:val="ru-RU"/>
        </w:rPr>
        <w:t xml:space="preserve">: </w:t>
      </w:r>
    </w:p>
    <w:p w:rsidR="00B72511" w:rsidRPr="00A15C16" w:rsidRDefault="00B72511" w:rsidP="00B72511">
      <w:pPr>
        <w:rPr>
          <w:lang w:val="ru-RU"/>
        </w:rPr>
      </w:pPr>
    </w:p>
    <w:p w:rsidR="00B72511" w:rsidRPr="00447C8A" w:rsidRDefault="00BA1614" w:rsidP="00046078">
      <w:pPr>
        <w:pStyle w:val="ListParagraph"/>
        <w:numPr>
          <w:ilvl w:val="0"/>
          <w:numId w:val="5"/>
        </w:numPr>
        <w:tabs>
          <w:tab w:val="left" w:pos="720"/>
        </w:tabs>
        <w:rPr>
          <w:lang w:val="ru-RU"/>
        </w:rPr>
      </w:pPr>
      <w:r>
        <w:rPr>
          <w:u w:val="single"/>
          <w:lang w:val="ru-RU"/>
        </w:rPr>
        <w:t>Интернет</w:t>
      </w:r>
      <w:r w:rsidR="00B72511" w:rsidRPr="0014471B">
        <w:rPr>
          <w:lang w:val="ru-RU"/>
        </w:rPr>
        <w:t xml:space="preserve">:  </w:t>
      </w:r>
      <w:r w:rsidR="0014471B">
        <w:rPr>
          <w:lang w:val="ru-RU"/>
        </w:rPr>
        <w:t>Интернет</w:t>
      </w:r>
      <w:r w:rsidR="0014471B" w:rsidRPr="0014471B">
        <w:rPr>
          <w:lang w:val="ru-RU"/>
        </w:rPr>
        <w:t>-</w:t>
      </w:r>
      <w:r w:rsidR="0014471B">
        <w:rPr>
          <w:lang w:val="ru-RU"/>
        </w:rPr>
        <w:t>страница</w:t>
      </w:r>
      <w:r w:rsidR="0014471B" w:rsidRPr="0014471B">
        <w:rPr>
          <w:lang w:val="ru-RU"/>
        </w:rPr>
        <w:t xml:space="preserve"> </w:t>
      </w:r>
      <w:hyperlink r:id="rId10" w:history="1">
        <w:r w:rsidR="00B72511" w:rsidRPr="004E03E6">
          <w:rPr>
            <w:rStyle w:val="Hyperlink"/>
            <w:i/>
            <w:lang w:val="en-GB"/>
          </w:rPr>
          <w:t>www</w:t>
        </w:r>
        <w:r w:rsidR="00B72511" w:rsidRPr="0014471B">
          <w:rPr>
            <w:rStyle w:val="Hyperlink"/>
            <w:i/>
            <w:lang w:val="ru-RU"/>
          </w:rPr>
          <w:t>.</w:t>
        </w:r>
        <w:proofErr w:type="spellStart"/>
        <w:r w:rsidR="00B72511" w:rsidRPr="004E03E6">
          <w:rPr>
            <w:rStyle w:val="Hyperlink"/>
            <w:i/>
            <w:lang w:val="en-GB"/>
          </w:rPr>
          <w:t>legalnakultura</w:t>
        </w:r>
        <w:proofErr w:type="spellEnd"/>
        <w:r w:rsidR="00B72511" w:rsidRPr="0014471B">
          <w:rPr>
            <w:rStyle w:val="Hyperlink"/>
            <w:i/>
            <w:lang w:val="ru-RU"/>
          </w:rPr>
          <w:t>.</w:t>
        </w:r>
        <w:proofErr w:type="spellStart"/>
        <w:r w:rsidR="00B72511" w:rsidRPr="004E03E6">
          <w:rPr>
            <w:rStyle w:val="Hyperlink"/>
            <w:i/>
            <w:lang w:val="en-GB"/>
          </w:rPr>
          <w:t>pl</w:t>
        </w:r>
        <w:proofErr w:type="spellEnd"/>
      </w:hyperlink>
      <w:r w:rsidR="0014471B" w:rsidRPr="0014471B">
        <w:rPr>
          <w:lang w:val="ru-RU"/>
        </w:rPr>
        <w:t xml:space="preserve">, </w:t>
      </w:r>
      <w:r w:rsidR="0014471B">
        <w:rPr>
          <w:lang w:val="ru-RU"/>
        </w:rPr>
        <w:t>на</w:t>
      </w:r>
      <w:r w:rsidR="0014471B" w:rsidRPr="0014471B">
        <w:rPr>
          <w:lang w:val="ru-RU"/>
        </w:rPr>
        <w:t xml:space="preserve"> </w:t>
      </w:r>
      <w:r w:rsidR="0014471B">
        <w:rPr>
          <w:lang w:val="ru-RU"/>
        </w:rPr>
        <w:t>которой</w:t>
      </w:r>
      <w:r w:rsidR="0014471B" w:rsidRPr="0014471B">
        <w:rPr>
          <w:lang w:val="ru-RU"/>
        </w:rPr>
        <w:t xml:space="preserve"> </w:t>
      </w:r>
      <w:r w:rsidR="0014471B">
        <w:rPr>
          <w:lang w:val="ru-RU"/>
        </w:rPr>
        <w:t>размещена</w:t>
      </w:r>
      <w:r w:rsidR="0014471B" w:rsidRPr="0014471B">
        <w:rPr>
          <w:lang w:val="ru-RU"/>
        </w:rPr>
        <w:t xml:space="preserve"> </w:t>
      </w:r>
      <w:r w:rsidR="0014471B">
        <w:rPr>
          <w:lang w:val="ru-RU"/>
        </w:rPr>
        <w:t>база</w:t>
      </w:r>
      <w:r w:rsidR="0014471B" w:rsidRPr="0014471B">
        <w:rPr>
          <w:lang w:val="ru-RU"/>
        </w:rPr>
        <w:t xml:space="preserve"> </w:t>
      </w:r>
      <w:r w:rsidR="00D618C7">
        <w:rPr>
          <w:lang w:val="ru-RU"/>
        </w:rPr>
        <w:t>правовых источников</w:t>
      </w:r>
      <w:r w:rsidR="0014471B" w:rsidRPr="0014471B">
        <w:rPr>
          <w:lang w:val="ru-RU"/>
        </w:rPr>
        <w:t xml:space="preserve">, </w:t>
      </w:r>
      <w:r w:rsidR="0014471B">
        <w:rPr>
          <w:lang w:val="ru-RU"/>
        </w:rPr>
        <w:t>создана</w:t>
      </w:r>
      <w:r w:rsidR="0014471B" w:rsidRPr="0014471B">
        <w:rPr>
          <w:lang w:val="ru-RU"/>
        </w:rPr>
        <w:t xml:space="preserve"> </w:t>
      </w:r>
      <w:r w:rsidR="0014471B">
        <w:rPr>
          <w:lang w:val="ru-RU"/>
        </w:rPr>
        <w:t>при участии пользователей</w:t>
      </w:r>
      <w:r w:rsidR="00D618C7">
        <w:rPr>
          <w:lang w:val="ru-RU"/>
        </w:rPr>
        <w:t xml:space="preserve"> и </w:t>
      </w:r>
      <w:r w:rsidR="00583A02">
        <w:rPr>
          <w:lang w:val="ru-RU"/>
        </w:rPr>
        <w:t xml:space="preserve">состоит из </w:t>
      </w:r>
      <w:r w:rsidR="0014471B">
        <w:rPr>
          <w:lang w:val="ru-RU"/>
        </w:rPr>
        <w:t>вос</w:t>
      </w:r>
      <w:r w:rsidR="00D618C7">
        <w:rPr>
          <w:lang w:val="ru-RU"/>
        </w:rPr>
        <w:t>ь</w:t>
      </w:r>
      <w:r w:rsidR="00583A02">
        <w:rPr>
          <w:lang w:val="ru-RU"/>
        </w:rPr>
        <w:t>ми</w:t>
      </w:r>
      <w:r w:rsidR="0014471B">
        <w:rPr>
          <w:lang w:val="ru-RU"/>
        </w:rPr>
        <w:t xml:space="preserve"> категори</w:t>
      </w:r>
      <w:r w:rsidR="00D618C7">
        <w:rPr>
          <w:lang w:val="ru-RU"/>
        </w:rPr>
        <w:t>й</w:t>
      </w:r>
      <w:r w:rsidR="0014471B">
        <w:rPr>
          <w:lang w:val="ru-RU"/>
        </w:rPr>
        <w:t xml:space="preserve">: фильмы, музыка, книги, </w:t>
      </w:r>
      <w:r w:rsidR="00447C8A">
        <w:rPr>
          <w:lang w:val="ru-RU"/>
        </w:rPr>
        <w:t>пресса, музеи, галереи, архивы, фотографии</w:t>
      </w:r>
      <w:r w:rsidR="00D618C7">
        <w:rPr>
          <w:lang w:val="ru-RU"/>
        </w:rPr>
        <w:t>.</w:t>
      </w:r>
      <w:r w:rsidR="00447C8A">
        <w:rPr>
          <w:lang w:val="ru-RU"/>
        </w:rPr>
        <w:t xml:space="preserve"> </w:t>
      </w:r>
      <w:r w:rsidR="00D618C7">
        <w:rPr>
          <w:lang w:val="ru-RU"/>
        </w:rPr>
        <w:t xml:space="preserve"> Общее число источников доходит до </w:t>
      </w:r>
      <w:r w:rsidR="00447C8A">
        <w:rPr>
          <w:lang w:val="ru-RU"/>
        </w:rPr>
        <w:t>500</w:t>
      </w:r>
      <w:r w:rsidR="00D618C7">
        <w:rPr>
          <w:lang w:val="ru-RU"/>
        </w:rPr>
        <w:t> единиц</w:t>
      </w:r>
      <w:r w:rsidR="00447C8A">
        <w:rPr>
          <w:lang w:val="ru-RU"/>
        </w:rPr>
        <w:t>.</w:t>
      </w:r>
    </w:p>
    <w:p w:rsidR="00B72511" w:rsidRPr="00447C8A" w:rsidRDefault="00B72511" w:rsidP="00B72511">
      <w:pPr>
        <w:rPr>
          <w:lang w:val="ru-RU"/>
        </w:rPr>
      </w:pPr>
    </w:p>
    <w:p w:rsidR="00B72511" w:rsidRPr="00EB2E2F" w:rsidRDefault="009526D6" w:rsidP="00046078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u w:val="single"/>
          <w:lang w:val="ru-RU"/>
        </w:rPr>
        <w:t>Просве</w:t>
      </w:r>
      <w:r w:rsidR="00D618C7">
        <w:rPr>
          <w:u w:val="single"/>
          <w:lang w:val="ru-RU"/>
        </w:rPr>
        <w:t>тительски</w:t>
      </w:r>
      <w:r w:rsidR="00C12567">
        <w:rPr>
          <w:u w:val="single"/>
          <w:lang w:val="ru-RU"/>
        </w:rPr>
        <w:t>й</w:t>
      </w:r>
      <w:r w:rsidR="00D618C7">
        <w:rPr>
          <w:u w:val="single"/>
          <w:lang w:val="ru-RU"/>
        </w:rPr>
        <w:t xml:space="preserve"> ресурс</w:t>
      </w:r>
      <w:r w:rsidR="00B72511" w:rsidRPr="009526D6">
        <w:rPr>
          <w:lang w:val="ru-RU"/>
        </w:rPr>
        <w:t xml:space="preserve">:  </w:t>
      </w:r>
      <w:r w:rsidR="00D618C7">
        <w:rPr>
          <w:lang w:val="ru-RU"/>
        </w:rPr>
        <w:t>п</w:t>
      </w:r>
      <w:r>
        <w:rPr>
          <w:lang w:val="ru-RU"/>
        </w:rPr>
        <w:t>режде</w:t>
      </w:r>
      <w:r w:rsidRPr="009526D6">
        <w:rPr>
          <w:lang w:val="ru-RU"/>
        </w:rPr>
        <w:t xml:space="preserve"> </w:t>
      </w:r>
      <w:r>
        <w:rPr>
          <w:lang w:val="ru-RU"/>
        </w:rPr>
        <w:t>всего</w:t>
      </w:r>
      <w:r w:rsidRPr="009526D6">
        <w:rPr>
          <w:lang w:val="ru-RU"/>
        </w:rPr>
        <w:t xml:space="preserve"> </w:t>
      </w:r>
      <w:r w:rsidR="00583A02">
        <w:rPr>
          <w:lang w:val="ru-RU"/>
        </w:rPr>
        <w:t xml:space="preserve">это </w:t>
      </w:r>
      <w:r>
        <w:rPr>
          <w:lang w:val="ru-RU"/>
        </w:rPr>
        <w:t>программ</w:t>
      </w:r>
      <w:r w:rsidR="00D618C7">
        <w:rPr>
          <w:lang w:val="ru-RU"/>
        </w:rPr>
        <w:t>ы</w:t>
      </w:r>
      <w:r w:rsidRPr="009526D6">
        <w:rPr>
          <w:lang w:val="ru-RU"/>
        </w:rPr>
        <w:t xml:space="preserve">, </w:t>
      </w:r>
      <w:r>
        <w:rPr>
          <w:lang w:val="ru-RU"/>
        </w:rPr>
        <w:t>предназначенны</w:t>
      </w:r>
      <w:r w:rsidR="00D618C7">
        <w:rPr>
          <w:lang w:val="ru-RU"/>
        </w:rPr>
        <w:t>е</w:t>
      </w:r>
      <w:r w:rsidRPr="009526D6">
        <w:rPr>
          <w:lang w:val="ru-RU"/>
        </w:rPr>
        <w:t xml:space="preserve"> </w:t>
      </w:r>
      <w:r>
        <w:rPr>
          <w:lang w:val="ru-RU"/>
        </w:rPr>
        <w:t>для</w:t>
      </w:r>
      <w:r w:rsidRPr="009526D6">
        <w:rPr>
          <w:lang w:val="ru-RU"/>
        </w:rPr>
        <w:t xml:space="preserve"> </w:t>
      </w:r>
      <w:r>
        <w:rPr>
          <w:lang w:val="ru-RU"/>
        </w:rPr>
        <w:t>учащихся</w:t>
      </w:r>
      <w:r w:rsidRPr="009526D6">
        <w:rPr>
          <w:lang w:val="ru-RU"/>
        </w:rPr>
        <w:t xml:space="preserve"> </w:t>
      </w:r>
      <w:r>
        <w:rPr>
          <w:lang w:val="ru-RU"/>
        </w:rPr>
        <w:t>и</w:t>
      </w:r>
      <w:r w:rsidRPr="009526D6">
        <w:rPr>
          <w:lang w:val="ru-RU"/>
        </w:rPr>
        <w:t xml:space="preserve"> </w:t>
      </w:r>
      <w:r>
        <w:rPr>
          <w:lang w:val="ru-RU"/>
        </w:rPr>
        <w:t>педагогов</w:t>
      </w:r>
      <w:r w:rsidRPr="009526D6">
        <w:rPr>
          <w:lang w:val="ru-RU"/>
        </w:rPr>
        <w:t xml:space="preserve">: </w:t>
      </w:r>
      <w:r>
        <w:rPr>
          <w:lang w:val="ru-RU"/>
        </w:rPr>
        <w:t>практикумы</w:t>
      </w:r>
      <w:r w:rsidRPr="009526D6">
        <w:rPr>
          <w:lang w:val="ru-RU"/>
        </w:rPr>
        <w:t xml:space="preserve">, </w:t>
      </w:r>
      <w:r>
        <w:rPr>
          <w:lang w:val="ru-RU"/>
        </w:rPr>
        <w:t>обсуждения</w:t>
      </w:r>
      <w:r w:rsidRPr="009526D6">
        <w:rPr>
          <w:lang w:val="ru-RU"/>
        </w:rPr>
        <w:t xml:space="preserve">, </w:t>
      </w:r>
      <w:r>
        <w:rPr>
          <w:lang w:val="ru-RU"/>
        </w:rPr>
        <w:t>лекции</w:t>
      </w:r>
      <w:r w:rsidRPr="009526D6">
        <w:rPr>
          <w:lang w:val="ru-RU"/>
        </w:rPr>
        <w:t xml:space="preserve">, </w:t>
      </w:r>
      <w:r>
        <w:rPr>
          <w:lang w:val="ru-RU"/>
        </w:rPr>
        <w:t>дискуссии с учащимися, педагог</w:t>
      </w:r>
      <w:r w:rsidR="00CF0B9C">
        <w:rPr>
          <w:lang w:val="ru-RU"/>
        </w:rPr>
        <w:t>ами</w:t>
      </w:r>
      <w:r>
        <w:rPr>
          <w:lang w:val="ru-RU"/>
        </w:rPr>
        <w:t>, библиотекарями и всеми, кто хотел бы участвовать в работе «Правов</w:t>
      </w:r>
      <w:r w:rsidR="00D618C7">
        <w:rPr>
          <w:lang w:val="ru-RU"/>
        </w:rPr>
        <w:t>ой</w:t>
      </w:r>
      <w:r>
        <w:rPr>
          <w:lang w:val="ru-RU"/>
        </w:rPr>
        <w:t xml:space="preserve"> культур</w:t>
      </w:r>
      <w:r w:rsidR="00D618C7">
        <w:rPr>
          <w:lang w:val="ru-RU"/>
        </w:rPr>
        <w:t>ы</w:t>
      </w:r>
      <w:r>
        <w:rPr>
          <w:lang w:val="ru-RU"/>
        </w:rPr>
        <w:t xml:space="preserve">».  </w:t>
      </w:r>
      <w:r w:rsidR="00D618C7">
        <w:rPr>
          <w:lang w:val="ru-RU"/>
        </w:rPr>
        <w:t xml:space="preserve">В ходе </w:t>
      </w:r>
      <w:r>
        <w:rPr>
          <w:lang w:val="ru-RU"/>
        </w:rPr>
        <w:t>т</w:t>
      </w:r>
      <w:r w:rsidR="00D618C7">
        <w:rPr>
          <w:lang w:val="ru-RU"/>
        </w:rPr>
        <w:t>ак</w:t>
      </w:r>
      <w:r>
        <w:rPr>
          <w:lang w:val="ru-RU"/>
        </w:rPr>
        <w:t>их</w:t>
      </w:r>
      <w:r w:rsidRPr="00EB2E2F">
        <w:rPr>
          <w:lang w:val="ru-RU"/>
        </w:rPr>
        <w:t xml:space="preserve"> </w:t>
      </w:r>
      <w:r>
        <w:rPr>
          <w:lang w:val="ru-RU"/>
        </w:rPr>
        <w:t>обучающих</w:t>
      </w:r>
      <w:r w:rsidRPr="00EB2E2F">
        <w:rPr>
          <w:lang w:val="ru-RU"/>
        </w:rPr>
        <w:t xml:space="preserve"> </w:t>
      </w:r>
      <w:r>
        <w:rPr>
          <w:lang w:val="ru-RU"/>
        </w:rPr>
        <w:t>мероприяти</w:t>
      </w:r>
      <w:r w:rsidR="00D618C7">
        <w:rPr>
          <w:lang w:val="ru-RU"/>
        </w:rPr>
        <w:t>й</w:t>
      </w:r>
      <w:r w:rsidRPr="00EB2E2F">
        <w:rPr>
          <w:lang w:val="ru-RU"/>
        </w:rPr>
        <w:t xml:space="preserve"> </w:t>
      </w:r>
      <w:r>
        <w:rPr>
          <w:lang w:val="ru-RU"/>
        </w:rPr>
        <w:t>на</w:t>
      </w:r>
      <w:r w:rsidRPr="00EB2E2F">
        <w:rPr>
          <w:lang w:val="ru-RU"/>
        </w:rPr>
        <w:t xml:space="preserve"> </w:t>
      </w:r>
      <w:r>
        <w:rPr>
          <w:lang w:val="ru-RU"/>
        </w:rPr>
        <w:t>все</w:t>
      </w:r>
      <w:r w:rsidRPr="00EB2E2F">
        <w:rPr>
          <w:lang w:val="ru-RU"/>
        </w:rPr>
        <w:t xml:space="preserve"> </w:t>
      </w:r>
      <w:r>
        <w:rPr>
          <w:lang w:val="ru-RU"/>
        </w:rPr>
        <w:t>вопросы</w:t>
      </w:r>
      <w:r w:rsidRPr="00EB2E2F">
        <w:rPr>
          <w:lang w:val="ru-RU"/>
        </w:rPr>
        <w:t xml:space="preserve"> </w:t>
      </w:r>
      <w:r>
        <w:rPr>
          <w:lang w:val="ru-RU"/>
        </w:rPr>
        <w:t>участников</w:t>
      </w:r>
      <w:r w:rsidR="00D618C7">
        <w:rPr>
          <w:lang w:val="ru-RU"/>
        </w:rPr>
        <w:t xml:space="preserve"> отвечает юрист</w:t>
      </w:r>
      <w:r w:rsidRPr="00EB2E2F">
        <w:rPr>
          <w:lang w:val="ru-RU"/>
        </w:rPr>
        <w:t>.</w:t>
      </w:r>
    </w:p>
    <w:p w:rsidR="00B72511" w:rsidRPr="00EB2E2F" w:rsidRDefault="00B72511" w:rsidP="00B72511">
      <w:pPr>
        <w:pStyle w:val="ListParagraph"/>
        <w:rPr>
          <w:lang w:val="ru-RU"/>
        </w:rPr>
      </w:pPr>
    </w:p>
    <w:p w:rsidR="00B72511" w:rsidRPr="003F0399" w:rsidRDefault="009526D6" w:rsidP="00046078">
      <w:pPr>
        <w:pStyle w:val="ListParagraph"/>
        <w:ind w:left="1080"/>
        <w:rPr>
          <w:lang w:val="ru-RU"/>
        </w:rPr>
      </w:pPr>
      <w:r>
        <w:rPr>
          <w:lang w:val="ru-RU"/>
        </w:rPr>
        <w:t xml:space="preserve">На нашей </w:t>
      </w:r>
      <w:r w:rsidR="00D618C7">
        <w:rPr>
          <w:lang w:val="ru-RU"/>
        </w:rPr>
        <w:t>И</w:t>
      </w:r>
      <w:r>
        <w:rPr>
          <w:lang w:val="ru-RU"/>
        </w:rPr>
        <w:t xml:space="preserve">нтернет-странице есть специальный раздел для педагогов, </w:t>
      </w:r>
      <w:r w:rsidR="00D618C7">
        <w:rPr>
          <w:lang w:val="ru-RU"/>
        </w:rPr>
        <w:t xml:space="preserve">где </w:t>
      </w:r>
      <w:r>
        <w:rPr>
          <w:lang w:val="ru-RU"/>
        </w:rPr>
        <w:t xml:space="preserve">размещены </w:t>
      </w:r>
      <w:r w:rsidR="00D618C7">
        <w:rPr>
          <w:lang w:val="ru-RU"/>
        </w:rPr>
        <w:t xml:space="preserve">обучающие </w:t>
      </w:r>
      <w:r>
        <w:rPr>
          <w:lang w:val="ru-RU"/>
        </w:rPr>
        <w:t>материалы</w:t>
      </w:r>
      <w:r w:rsidR="00D618C7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D618C7">
        <w:rPr>
          <w:lang w:val="ru-RU"/>
        </w:rPr>
        <w:t>С</w:t>
      </w:r>
      <w:r>
        <w:rPr>
          <w:lang w:val="ru-RU"/>
        </w:rPr>
        <w:t>реди н</w:t>
      </w:r>
      <w:r w:rsidR="00D618C7">
        <w:rPr>
          <w:lang w:val="ru-RU"/>
        </w:rPr>
        <w:t>их</w:t>
      </w:r>
      <w:r>
        <w:rPr>
          <w:lang w:val="ru-RU"/>
        </w:rPr>
        <w:t xml:space="preserve"> планы уроков</w:t>
      </w:r>
      <w:r w:rsidR="00D618C7">
        <w:rPr>
          <w:lang w:val="ru-RU"/>
        </w:rPr>
        <w:t xml:space="preserve"> </w:t>
      </w:r>
      <w:r>
        <w:rPr>
          <w:lang w:val="ru-RU"/>
        </w:rPr>
        <w:t>по различным темам: авторское право и интеллектуальная собственность в целом, права авторов и по</w:t>
      </w:r>
      <w:r w:rsidR="00D618C7">
        <w:rPr>
          <w:lang w:val="ru-RU"/>
        </w:rPr>
        <w:t>требителей</w:t>
      </w:r>
      <w:r>
        <w:rPr>
          <w:lang w:val="ru-RU"/>
        </w:rPr>
        <w:t xml:space="preserve">, охрана авторского </w:t>
      </w:r>
      <w:r w:rsidR="00D618C7">
        <w:rPr>
          <w:lang w:val="ru-RU"/>
        </w:rPr>
        <w:t xml:space="preserve">права </w:t>
      </w:r>
      <w:r>
        <w:rPr>
          <w:lang w:val="ru-RU"/>
        </w:rPr>
        <w:t xml:space="preserve">и его передача, </w:t>
      </w:r>
      <w:r w:rsidR="003F0399">
        <w:rPr>
          <w:lang w:val="ru-RU"/>
        </w:rPr>
        <w:t>плагиат, лицензирование и средства использования, образование с помощью СМИ</w:t>
      </w:r>
      <w:r w:rsidR="003F0399" w:rsidRPr="003F0399">
        <w:rPr>
          <w:lang w:val="ru-RU"/>
        </w:rPr>
        <w:t xml:space="preserve"> </w:t>
      </w:r>
      <w:r w:rsidR="003F0399">
        <w:rPr>
          <w:lang w:val="ru-RU"/>
        </w:rPr>
        <w:t>и</w:t>
      </w:r>
      <w:r w:rsidR="003F0399" w:rsidRPr="003F0399">
        <w:rPr>
          <w:lang w:val="ru-RU"/>
        </w:rPr>
        <w:t xml:space="preserve"> </w:t>
      </w:r>
      <w:r w:rsidR="003F0399">
        <w:rPr>
          <w:lang w:val="ru-RU"/>
        </w:rPr>
        <w:t>киноискусства</w:t>
      </w:r>
      <w:r w:rsidR="003F0399" w:rsidRPr="003F0399">
        <w:rPr>
          <w:lang w:val="ru-RU"/>
        </w:rPr>
        <w:t>.</w:t>
      </w:r>
    </w:p>
    <w:p w:rsidR="00B72511" w:rsidRPr="003F0399" w:rsidRDefault="00B72511" w:rsidP="00046078">
      <w:pPr>
        <w:ind w:left="1080"/>
        <w:rPr>
          <w:lang w:val="ru-RU"/>
        </w:rPr>
      </w:pPr>
    </w:p>
    <w:p w:rsidR="00B72511" w:rsidRPr="00DF7FD5" w:rsidRDefault="00D618C7" w:rsidP="00046078">
      <w:pPr>
        <w:ind w:left="1080"/>
        <w:rPr>
          <w:lang w:val="ru-RU"/>
        </w:rPr>
      </w:pPr>
      <w:r>
        <w:rPr>
          <w:lang w:val="ru-RU"/>
        </w:rPr>
        <w:t xml:space="preserve">Обучающие </w:t>
      </w:r>
      <w:r w:rsidR="003F0399">
        <w:rPr>
          <w:lang w:val="ru-RU"/>
        </w:rPr>
        <w:t>буклеты и комиксы</w:t>
      </w:r>
      <w:r>
        <w:rPr>
          <w:lang w:val="ru-RU"/>
        </w:rPr>
        <w:t xml:space="preserve"> могут быть </w:t>
      </w:r>
      <w:r w:rsidR="00017930">
        <w:rPr>
          <w:lang w:val="ru-RU"/>
        </w:rPr>
        <w:t>загружены на личный компьютер</w:t>
      </w:r>
      <w:r w:rsidR="003F0399">
        <w:rPr>
          <w:lang w:val="ru-RU"/>
        </w:rPr>
        <w:t xml:space="preserve">.  На </w:t>
      </w:r>
      <w:r w:rsidR="00017930">
        <w:rPr>
          <w:lang w:val="ru-RU"/>
        </w:rPr>
        <w:t xml:space="preserve">нашей </w:t>
      </w:r>
      <w:r w:rsidR="003F0399">
        <w:rPr>
          <w:lang w:val="ru-RU"/>
        </w:rPr>
        <w:t xml:space="preserve">странице также </w:t>
      </w:r>
      <w:r w:rsidR="00017930">
        <w:rPr>
          <w:lang w:val="ru-RU"/>
        </w:rPr>
        <w:t xml:space="preserve">размещена </w:t>
      </w:r>
      <w:r w:rsidR="003F0399">
        <w:rPr>
          <w:lang w:val="ru-RU"/>
        </w:rPr>
        <w:t xml:space="preserve">база данных, </w:t>
      </w:r>
      <w:r w:rsidR="00017930">
        <w:rPr>
          <w:lang w:val="ru-RU"/>
        </w:rPr>
        <w:t>в</w:t>
      </w:r>
      <w:r w:rsidR="003F0399">
        <w:rPr>
          <w:lang w:val="ru-RU"/>
        </w:rPr>
        <w:t xml:space="preserve"> которой можно найти дидактические материалы для преподавателей и вспомогательные пособия для учащихся.  Помимо</w:t>
      </w:r>
      <w:r w:rsidR="003F0399" w:rsidRPr="003F0399">
        <w:rPr>
          <w:lang w:val="ru-RU"/>
        </w:rPr>
        <w:t xml:space="preserve"> </w:t>
      </w:r>
      <w:r w:rsidR="00017930">
        <w:rPr>
          <w:lang w:val="ru-RU"/>
        </w:rPr>
        <w:t>полезных</w:t>
      </w:r>
      <w:r w:rsidR="003F0399">
        <w:rPr>
          <w:lang w:val="ru-RU"/>
        </w:rPr>
        <w:t xml:space="preserve"> для самостоятельной работы</w:t>
      </w:r>
      <w:r w:rsidR="00CF0B9C" w:rsidRPr="00CF0B9C">
        <w:rPr>
          <w:lang w:val="ru-RU"/>
        </w:rPr>
        <w:t xml:space="preserve"> </w:t>
      </w:r>
      <w:r w:rsidR="00CF0B9C">
        <w:rPr>
          <w:lang w:val="ru-RU"/>
        </w:rPr>
        <w:t>материалов</w:t>
      </w:r>
      <w:r w:rsidR="003F0399" w:rsidRPr="003F0399">
        <w:rPr>
          <w:lang w:val="ru-RU"/>
        </w:rPr>
        <w:t xml:space="preserve">, </w:t>
      </w:r>
      <w:r w:rsidR="00017930">
        <w:rPr>
          <w:lang w:val="ru-RU"/>
        </w:rPr>
        <w:t xml:space="preserve">мы предлагаем </w:t>
      </w:r>
      <w:r w:rsidR="003F0399">
        <w:rPr>
          <w:lang w:val="ru-RU"/>
        </w:rPr>
        <w:t>вниманию пользовател</w:t>
      </w:r>
      <w:r w:rsidR="00017930">
        <w:rPr>
          <w:lang w:val="ru-RU"/>
        </w:rPr>
        <w:t>ей</w:t>
      </w:r>
      <w:r w:rsidR="003F0399">
        <w:rPr>
          <w:lang w:val="ru-RU"/>
        </w:rPr>
        <w:t xml:space="preserve"> адреса веб-сайтов, на которых мож</w:t>
      </w:r>
      <w:r w:rsidR="00017930">
        <w:rPr>
          <w:lang w:val="ru-RU"/>
        </w:rPr>
        <w:t>но получить более полную информацию</w:t>
      </w:r>
      <w:r w:rsidR="00CF0B9C">
        <w:rPr>
          <w:lang w:val="ru-RU"/>
        </w:rPr>
        <w:t xml:space="preserve"> о культурных ценностях</w:t>
      </w:r>
      <w:r w:rsidR="003F0399">
        <w:rPr>
          <w:lang w:val="ru-RU"/>
        </w:rPr>
        <w:t xml:space="preserve">. </w:t>
      </w:r>
      <w:r w:rsidR="00DF7FD5">
        <w:rPr>
          <w:lang w:val="ru-RU"/>
        </w:rPr>
        <w:t xml:space="preserve"> В</w:t>
      </w:r>
      <w:r w:rsidR="00DF7FD5" w:rsidRPr="00DF7FD5">
        <w:rPr>
          <w:lang w:val="ru-RU"/>
        </w:rPr>
        <w:t xml:space="preserve"> </w:t>
      </w:r>
      <w:r w:rsidR="00DF7FD5">
        <w:rPr>
          <w:lang w:val="ru-RU"/>
        </w:rPr>
        <w:t>разделе</w:t>
      </w:r>
      <w:r w:rsidR="00DF7FD5" w:rsidRPr="00DF7FD5">
        <w:rPr>
          <w:lang w:val="ru-RU"/>
        </w:rPr>
        <w:t xml:space="preserve"> «</w:t>
      </w:r>
      <w:r w:rsidR="00DF7FD5">
        <w:rPr>
          <w:lang w:val="ru-RU"/>
        </w:rPr>
        <w:t>Стоит</w:t>
      </w:r>
      <w:r w:rsidR="00DF7FD5" w:rsidRPr="00DF7FD5">
        <w:rPr>
          <w:lang w:val="ru-RU"/>
        </w:rPr>
        <w:t xml:space="preserve"> </w:t>
      </w:r>
      <w:r w:rsidR="00DF7FD5">
        <w:rPr>
          <w:lang w:val="ru-RU"/>
        </w:rPr>
        <w:t>посетить</w:t>
      </w:r>
      <w:r w:rsidR="00DF7FD5" w:rsidRPr="00DF7FD5">
        <w:rPr>
          <w:lang w:val="ru-RU"/>
        </w:rPr>
        <w:t>!»</w:t>
      </w:r>
      <w:r w:rsidR="00DF7FD5">
        <w:rPr>
          <w:lang w:val="ru-RU"/>
        </w:rPr>
        <w:t xml:space="preserve"> приводятся ссылки на сайты библиотек, музеев и галерей.  </w:t>
      </w:r>
      <w:r w:rsidR="00017930">
        <w:rPr>
          <w:lang w:val="ru-RU"/>
        </w:rPr>
        <w:t>У</w:t>
      </w:r>
      <w:r w:rsidR="00DF7FD5">
        <w:rPr>
          <w:lang w:val="ru-RU"/>
        </w:rPr>
        <w:t>чащи</w:t>
      </w:r>
      <w:r w:rsidR="00017930">
        <w:rPr>
          <w:lang w:val="ru-RU"/>
        </w:rPr>
        <w:t>е</w:t>
      </w:r>
      <w:r w:rsidR="00DF7FD5">
        <w:rPr>
          <w:lang w:val="ru-RU"/>
        </w:rPr>
        <w:t>ся м</w:t>
      </w:r>
      <w:r w:rsidR="00017930">
        <w:rPr>
          <w:lang w:val="ru-RU"/>
        </w:rPr>
        <w:t xml:space="preserve">огут воспользоваться </w:t>
      </w:r>
      <w:r w:rsidR="00DF7FD5">
        <w:rPr>
          <w:lang w:val="ru-RU"/>
        </w:rPr>
        <w:t>глоссари</w:t>
      </w:r>
      <w:r w:rsidR="00017930">
        <w:rPr>
          <w:lang w:val="ru-RU"/>
        </w:rPr>
        <w:t>ем</w:t>
      </w:r>
      <w:r w:rsidR="00DF7FD5">
        <w:rPr>
          <w:lang w:val="ru-RU"/>
        </w:rPr>
        <w:t xml:space="preserve">, </w:t>
      </w:r>
      <w:r w:rsidR="00017930">
        <w:rPr>
          <w:lang w:val="ru-RU"/>
        </w:rPr>
        <w:t xml:space="preserve">который представляет собой </w:t>
      </w:r>
      <w:r w:rsidR="00DF7FD5">
        <w:rPr>
          <w:lang w:val="ru-RU"/>
        </w:rPr>
        <w:t>переч</w:t>
      </w:r>
      <w:r w:rsidR="00017930">
        <w:rPr>
          <w:lang w:val="ru-RU"/>
        </w:rPr>
        <w:t>е</w:t>
      </w:r>
      <w:r w:rsidR="00DF7FD5">
        <w:rPr>
          <w:lang w:val="ru-RU"/>
        </w:rPr>
        <w:t>нь для быстрого поиска терминов, используемых в Законе от 4 февраля 1994 г. №83 «Об авторском праве и смежных правах».</w:t>
      </w:r>
    </w:p>
    <w:p w:rsidR="00B72511" w:rsidRPr="00DF7FD5" w:rsidRDefault="00B72511" w:rsidP="00B72511">
      <w:pPr>
        <w:ind w:left="720"/>
        <w:rPr>
          <w:lang w:val="ru-RU"/>
        </w:rPr>
      </w:pPr>
    </w:p>
    <w:p w:rsidR="00B72511" w:rsidRPr="00DF7FD5" w:rsidRDefault="00DF7FD5" w:rsidP="00046078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u w:val="single"/>
          <w:lang w:val="ru-RU"/>
        </w:rPr>
        <w:t>Исследование</w:t>
      </w:r>
      <w:r w:rsidR="00B72511" w:rsidRPr="00DF7FD5">
        <w:rPr>
          <w:lang w:val="ru-RU"/>
        </w:rPr>
        <w:t>:</w:t>
      </w:r>
      <w:r w:rsidR="00000771" w:rsidRPr="00DF7FD5">
        <w:rPr>
          <w:lang w:val="ru-RU"/>
        </w:rPr>
        <w:t xml:space="preserve">  </w:t>
      </w:r>
      <w:r w:rsidR="00C12567">
        <w:rPr>
          <w:lang w:val="ru-RU"/>
        </w:rPr>
        <w:t xml:space="preserve">возможно </w:t>
      </w:r>
      <w:r>
        <w:rPr>
          <w:lang w:val="ru-RU"/>
        </w:rPr>
        <w:t>проведени</w:t>
      </w:r>
      <w:r w:rsidR="00C12567">
        <w:rPr>
          <w:lang w:val="ru-RU"/>
        </w:rPr>
        <w:t>е</w:t>
      </w:r>
      <w:r>
        <w:rPr>
          <w:lang w:val="ru-RU"/>
        </w:rPr>
        <w:t xml:space="preserve"> социологического исследования на предмет функционирования различных видов контента в сети и широкого круга социальных и культурных проблем, возникающих </w:t>
      </w:r>
      <w:r w:rsidR="00C12567">
        <w:rPr>
          <w:lang w:val="ru-RU"/>
        </w:rPr>
        <w:t xml:space="preserve">в процессе </w:t>
      </w:r>
      <w:r w:rsidR="00CF0B9C">
        <w:rPr>
          <w:lang w:val="ru-RU"/>
        </w:rPr>
        <w:t>ис</w:t>
      </w:r>
      <w:r>
        <w:rPr>
          <w:lang w:val="ru-RU"/>
        </w:rPr>
        <w:t>пользовани</w:t>
      </w:r>
      <w:r w:rsidR="00C12567">
        <w:rPr>
          <w:lang w:val="ru-RU"/>
        </w:rPr>
        <w:t>я</w:t>
      </w:r>
      <w:r>
        <w:rPr>
          <w:lang w:val="ru-RU"/>
        </w:rPr>
        <w:t xml:space="preserve"> Интернет</w:t>
      </w:r>
      <w:r w:rsidR="00C12567">
        <w:rPr>
          <w:lang w:val="ru-RU"/>
        </w:rPr>
        <w:t>а</w:t>
      </w:r>
      <w:r>
        <w:rPr>
          <w:lang w:val="ru-RU"/>
        </w:rPr>
        <w:t>.</w:t>
      </w:r>
    </w:p>
    <w:p w:rsidR="00B72511" w:rsidRPr="00DF7FD5" w:rsidRDefault="00B72511" w:rsidP="00B72511">
      <w:pPr>
        <w:tabs>
          <w:tab w:val="left" w:pos="567"/>
        </w:tabs>
        <w:rPr>
          <w:lang w:val="ru-RU"/>
        </w:rPr>
      </w:pPr>
    </w:p>
    <w:p w:rsidR="00B72511" w:rsidRPr="00280C0D" w:rsidRDefault="00DF7FD5" w:rsidP="00046078">
      <w:pPr>
        <w:pStyle w:val="ListParagraph"/>
        <w:numPr>
          <w:ilvl w:val="0"/>
          <w:numId w:val="5"/>
        </w:numPr>
        <w:tabs>
          <w:tab w:val="left" w:pos="567"/>
        </w:tabs>
        <w:rPr>
          <w:lang w:val="ru-RU"/>
        </w:rPr>
      </w:pPr>
      <w:r>
        <w:rPr>
          <w:u w:val="single"/>
          <w:lang w:val="ru-RU"/>
        </w:rPr>
        <w:lastRenderedPageBreak/>
        <w:t>Кампания</w:t>
      </w:r>
      <w:r w:rsidRPr="00280C0D">
        <w:rPr>
          <w:u w:val="single"/>
          <w:lang w:val="ru-RU"/>
        </w:rPr>
        <w:t xml:space="preserve"> </w:t>
      </w:r>
      <w:r w:rsidR="00280C0D" w:rsidRPr="00280C0D">
        <w:rPr>
          <w:u w:val="single"/>
          <w:lang w:val="ru-RU"/>
        </w:rPr>
        <w:t>«</w:t>
      </w:r>
      <w:r w:rsidR="00280C0D">
        <w:rPr>
          <w:u w:val="single"/>
          <w:lang w:val="ru-RU"/>
        </w:rPr>
        <w:t>Во</w:t>
      </w:r>
      <w:r w:rsidR="00280C0D" w:rsidRPr="00280C0D">
        <w:rPr>
          <w:u w:val="single"/>
          <w:lang w:val="ru-RU"/>
        </w:rPr>
        <w:t xml:space="preserve"> </w:t>
      </w:r>
      <w:r w:rsidR="002C6275">
        <w:rPr>
          <w:u w:val="single"/>
          <w:lang w:val="ru-RU"/>
        </w:rPr>
        <w:t xml:space="preserve">тьме </w:t>
      </w:r>
      <w:r w:rsidR="00280C0D">
        <w:rPr>
          <w:u w:val="single"/>
          <w:lang w:val="ru-RU"/>
        </w:rPr>
        <w:t>кинозала</w:t>
      </w:r>
      <w:r w:rsidR="00280C0D" w:rsidRPr="00280C0D">
        <w:rPr>
          <w:u w:val="single"/>
          <w:lang w:val="ru-RU"/>
        </w:rPr>
        <w:t>»</w:t>
      </w:r>
      <w:r w:rsidR="00B72511" w:rsidRPr="00280C0D">
        <w:rPr>
          <w:lang w:val="ru-RU"/>
        </w:rPr>
        <w:t xml:space="preserve">:  </w:t>
      </w:r>
      <w:r w:rsidR="00280C0D">
        <w:rPr>
          <w:lang w:val="ru-RU"/>
        </w:rPr>
        <w:t>в</w:t>
      </w:r>
      <w:r w:rsidR="00280C0D" w:rsidRPr="00280C0D">
        <w:rPr>
          <w:lang w:val="ru-RU"/>
        </w:rPr>
        <w:t xml:space="preserve"> </w:t>
      </w:r>
      <w:r w:rsidR="00280C0D">
        <w:rPr>
          <w:lang w:val="ru-RU"/>
        </w:rPr>
        <w:t>сетевых</w:t>
      </w:r>
      <w:r w:rsidR="00280C0D" w:rsidRPr="00280C0D">
        <w:rPr>
          <w:lang w:val="ru-RU"/>
        </w:rPr>
        <w:t xml:space="preserve"> </w:t>
      </w:r>
      <w:r w:rsidR="00280C0D">
        <w:rPr>
          <w:lang w:val="ru-RU"/>
        </w:rPr>
        <w:t>кинотеатрах, например «Синема Сити», «Мультикино», «</w:t>
      </w:r>
      <w:r w:rsidR="003B5CC1">
        <w:rPr>
          <w:lang w:val="ru-RU"/>
        </w:rPr>
        <w:t>Х</w:t>
      </w:r>
      <w:r w:rsidR="00280C0D">
        <w:rPr>
          <w:lang w:val="ru-RU"/>
        </w:rPr>
        <w:t>елиос ад Студио Синемас», непосредственно перед показом картины транслир</w:t>
      </w:r>
      <w:r w:rsidR="003B5CC1">
        <w:rPr>
          <w:lang w:val="ru-RU"/>
        </w:rPr>
        <w:t>уются</w:t>
      </w:r>
      <w:r w:rsidR="00280C0D">
        <w:rPr>
          <w:lang w:val="ru-RU"/>
        </w:rPr>
        <w:t xml:space="preserve"> аудио-ролики (</w:t>
      </w:r>
      <w:r w:rsidR="003B5CC1">
        <w:rPr>
          <w:lang w:val="ru-RU"/>
        </w:rPr>
        <w:t xml:space="preserve">в виде сообщений </w:t>
      </w:r>
      <w:r w:rsidR="00280C0D">
        <w:rPr>
          <w:lang w:val="ru-RU"/>
        </w:rPr>
        <w:t>или рекламны</w:t>
      </w:r>
      <w:r w:rsidR="003B5CC1">
        <w:rPr>
          <w:lang w:val="ru-RU"/>
        </w:rPr>
        <w:t>х</w:t>
      </w:r>
      <w:r w:rsidR="00280C0D">
        <w:rPr>
          <w:lang w:val="ru-RU"/>
        </w:rPr>
        <w:t xml:space="preserve"> выступлени</w:t>
      </w:r>
      <w:r w:rsidR="003B5CC1">
        <w:rPr>
          <w:lang w:val="ru-RU"/>
        </w:rPr>
        <w:t>й</w:t>
      </w:r>
      <w:r w:rsidR="00280C0D">
        <w:rPr>
          <w:lang w:val="ru-RU"/>
        </w:rPr>
        <w:t>) с участием знаменитых актеров, которые благодар</w:t>
      </w:r>
      <w:r w:rsidR="003B5CC1">
        <w:rPr>
          <w:lang w:val="ru-RU"/>
        </w:rPr>
        <w:t>я</w:t>
      </w:r>
      <w:r w:rsidR="00280C0D">
        <w:rPr>
          <w:lang w:val="ru-RU"/>
        </w:rPr>
        <w:t xml:space="preserve">т зрителей за использование </w:t>
      </w:r>
      <w:r w:rsidR="003B5CC1">
        <w:rPr>
          <w:lang w:val="ru-RU"/>
        </w:rPr>
        <w:t>правовых источников</w:t>
      </w:r>
      <w:r w:rsidR="00A63181">
        <w:rPr>
          <w:lang w:val="ru-RU"/>
        </w:rPr>
        <w:t xml:space="preserve"> культуры</w:t>
      </w:r>
      <w:r w:rsidR="00280C0D">
        <w:rPr>
          <w:lang w:val="ru-RU"/>
        </w:rPr>
        <w:t>.</w:t>
      </w:r>
    </w:p>
    <w:p w:rsidR="00B72511" w:rsidRPr="00280C0D" w:rsidRDefault="00B72511" w:rsidP="00B72511">
      <w:pPr>
        <w:tabs>
          <w:tab w:val="left" w:pos="567"/>
        </w:tabs>
        <w:rPr>
          <w:lang w:val="ru-RU"/>
        </w:rPr>
      </w:pPr>
    </w:p>
    <w:p w:rsidR="00B72511" w:rsidRPr="00BD3182" w:rsidRDefault="00280C0D" w:rsidP="00046078">
      <w:pPr>
        <w:pStyle w:val="ListParagraph"/>
        <w:numPr>
          <w:ilvl w:val="0"/>
          <w:numId w:val="5"/>
        </w:numPr>
        <w:tabs>
          <w:tab w:val="left" w:pos="1134"/>
        </w:tabs>
        <w:rPr>
          <w:lang w:val="ru-RU"/>
        </w:rPr>
      </w:pPr>
      <w:r w:rsidRPr="00BD3182">
        <w:rPr>
          <w:u w:val="single"/>
          <w:lang w:val="ru-RU"/>
        </w:rPr>
        <w:t>«</w:t>
      </w:r>
      <w:r>
        <w:rPr>
          <w:u w:val="single"/>
          <w:lang w:val="ru-RU"/>
        </w:rPr>
        <w:t>Кочующие</w:t>
      </w:r>
      <w:r w:rsidRPr="00BD3182">
        <w:rPr>
          <w:u w:val="single"/>
          <w:lang w:val="ru-RU"/>
        </w:rPr>
        <w:t xml:space="preserve">» </w:t>
      </w:r>
      <w:r>
        <w:rPr>
          <w:u w:val="single"/>
          <w:lang w:val="ru-RU"/>
        </w:rPr>
        <w:t>кинотеатры</w:t>
      </w:r>
      <w:r w:rsidR="00B72511" w:rsidRPr="00BD3182">
        <w:rPr>
          <w:lang w:val="ru-RU"/>
        </w:rPr>
        <w:t xml:space="preserve">:  </w:t>
      </w:r>
      <w:r w:rsidR="00636F16">
        <w:rPr>
          <w:lang w:val="ru-RU"/>
        </w:rPr>
        <w:t>показ кинокартин в</w:t>
      </w:r>
      <w:r w:rsidRPr="00BD3182">
        <w:rPr>
          <w:lang w:val="ru-RU"/>
        </w:rPr>
        <w:t xml:space="preserve"> </w:t>
      </w:r>
      <w:r>
        <w:rPr>
          <w:lang w:val="ru-RU"/>
        </w:rPr>
        <w:t>районах</w:t>
      </w:r>
      <w:r w:rsidRPr="00BD3182">
        <w:rPr>
          <w:lang w:val="ru-RU"/>
        </w:rPr>
        <w:t xml:space="preserve">, </w:t>
      </w:r>
      <w:r>
        <w:rPr>
          <w:lang w:val="ru-RU"/>
        </w:rPr>
        <w:t>где</w:t>
      </w:r>
      <w:r w:rsidRPr="00BD3182">
        <w:rPr>
          <w:lang w:val="ru-RU"/>
        </w:rPr>
        <w:t xml:space="preserve"> </w:t>
      </w:r>
      <w:r>
        <w:rPr>
          <w:lang w:val="ru-RU"/>
        </w:rPr>
        <w:t>нет</w:t>
      </w:r>
      <w:r w:rsidRPr="00BD3182">
        <w:rPr>
          <w:lang w:val="ru-RU"/>
        </w:rPr>
        <w:t xml:space="preserve"> </w:t>
      </w:r>
      <w:r>
        <w:rPr>
          <w:lang w:val="ru-RU"/>
        </w:rPr>
        <w:t>кинотеатров</w:t>
      </w:r>
      <w:r w:rsidRPr="00BD3182">
        <w:rPr>
          <w:lang w:val="ru-RU"/>
        </w:rPr>
        <w:t xml:space="preserve"> (</w:t>
      </w:r>
      <w:r w:rsidR="00636F16">
        <w:rPr>
          <w:lang w:val="ru-RU"/>
        </w:rPr>
        <w:t xml:space="preserve">т.е. ближайший кинотеатр находится на расстоянии не менее </w:t>
      </w:r>
      <w:r w:rsidRPr="00BD3182">
        <w:rPr>
          <w:lang w:val="ru-RU"/>
        </w:rPr>
        <w:t>30</w:t>
      </w:r>
      <w:r w:rsidR="00636F16">
        <w:rPr>
          <w:lang w:val="ru-RU"/>
        </w:rPr>
        <w:t> </w:t>
      </w:r>
      <w:r>
        <w:rPr>
          <w:lang w:val="ru-RU"/>
        </w:rPr>
        <w:t>километров</w:t>
      </w:r>
      <w:r w:rsidRPr="00BD3182">
        <w:rPr>
          <w:lang w:val="ru-RU"/>
        </w:rPr>
        <w:t>)</w:t>
      </w:r>
      <w:r w:rsidR="00BD3182" w:rsidRPr="00BD3182">
        <w:rPr>
          <w:lang w:val="ru-RU"/>
        </w:rPr>
        <w:t xml:space="preserve">, </w:t>
      </w:r>
      <w:r w:rsidR="00636F16">
        <w:rPr>
          <w:lang w:val="ru-RU"/>
        </w:rPr>
        <w:t>параллельно</w:t>
      </w:r>
      <w:r w:rsidR="00BD3182">
        <w:rPr>
          <w:lang w:val="ru-RU"/>
        </w:rPr>
        <w:t xml:space="preserve"> проводится информационная акция, в частности презентация </w:t>
      </w:r>
      <w:r w:rsidR="00636F16">
        <w:rPr>
          <w:lang w:val="ru-RU"/>
        </w:rPr>
        <w:t>И</w:t>
      </w:r>
      <w:r w:rsidR="00BD3182">
        <w:rPr>
          <w:lang w:val="ru-RU"/>
        </w:rPr>
        <w:t>нтернет-страницы «Правовой культуры»</w:t>
      </w:r>
      <w:r w:rsidR="00636F16">
        <w:rPr>
          <w:lang w:val="ru-RU"/>
        </w:rPr>
        <w:t xml:space="preserve"> и </w:t>
      </w:r>
      <w:r w:rsidR="00BD3182">
        <w:rPr>
          <w:lang w:val="ru-RU"/>
        </w:rPr>
        <w:t>баз</w:t>
      </w:r>
      <w:r w:rsidR="00636F16">
        <w:rPr>
          <w:lang w:val="ru-RU"/>
        </w:rPr>
        <w:t>ы</w:t>
      </w:r>
      <w:r w:rsidR="00BD3182">
        <w:rPr>
          <w:lang w:val="ru-RU"/>
        </w:rPr>
        <w:t xml:space="preserve"> </w:t>
      </w:r>
      <w:r w:rsidR="00636F16">
        <w:rPr>
          <w:lang w:val="ru-RU"/>
        </w:rPr>
        <w:t xml:space="preserve">правовых </w:t>
      </w:r>
      <w:r w:rsidR="00BD3182">
        <w:rPr>
          <w:lang w:val="ru-RU"/>
        </w:rPr>
        <w:t xml:space="preserve">ресурсов, </w:t>
      </w:r>
      <w:r w:rsidR="00636F16">
        <w:rPr>
          <w:lang w:val="ru-RU"/>
        </w:rPr>
        <w:t xml:space="preserve">а также </w:t>
      </w:r>
      <w:r w:rsidR="00BD3182">
        <w:rPr>
          <w:lang w:val="ru-RU"/>
        </w:rPr>
        <w:t>распространяются рекламные и информационно-просветительские материалы.</w:t>
      </w:r>
    </w:p>
    <w:p w:rsidR="00B72511" w:rsidRPr="00BD3182" w:rsidRDefault="00B72511" w:rsidP="00B72511">
      <w:pPr>
        <w:tabs>
          <w:tab w:val="left" w:pos="1134"/>
        </w:tabs>
        <w:ind w:left="567"/>
        <w:rPr>
          <w:lang w:val="ru-RU"/>
        </w:rPr>
      </w:pPr>
      <w:r w:rsidRPr="00BD3182">
        <w:rPr>
          <w:lang w:val="ru-RU"/>
        </w:rPr>
        <w:tab/>
      </w:r>
    </w:p>
    <w:p w:rsidR="00B72511" w:rsidRPr="00BD3182" w:rsidRDefault="00BD3182" w:rsidP="00046078">
      <w:pPr>
        <w:pStyle w:val="ListParagraph"/>
        <w:numPr>
          <w:ilvl w:val="0"/>
          <w:numId w:val="5"/>
        </w:numPr>
        <w:tabs>
          <w:tab w:val="left" w:pos="1134"/>
        </w:tabs>
        <w:rPr>
          <w:lang w:val="ru-RU"/>
        </w:rPr>
      </w:pPr>
      <w:r>
        <w:rPr>
          <w:u w:val="single"/>
          <w:lang w:val="ru-RU"/>
        </w:rPr>
        <w:t>Кино</w:t>
      </w:r>
      <w:r w:rsidRPr="00BD318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 крыше</w:t>
      </w:r>
      <w:r w:rsidR="00B72511" w:rsidRPr="00BD3182">
        <w:rPr>
          <w:lang w:val="ru-RU"/>
        </w:rPr>
        <w:t xml:space="preserve">:  </w:t>
      </w:r>
      <w:r>
        <w:rPr>
          <w:lang w:val="ru-RU"/>
        </w:rPr>
        <w:t>демонстрация</w:t>
      </w:r>
      <w:r w:rsidRPr="00BD3182">
        <w:rPr>
          <w:lang w:val="ru-RU"/>
        </w:rPr>
        <w:t xml:space="preserve"> </w:t>
      </w:r>
      <w:r>
        <w:rPr>
          <w:lang w:val="ru-RU"/>
        </w:rPr>
        <w:t>кинофильмов</w:t>
      </w:r>
      <w:r w:rsidRPr="00BD3182">
        <w:rPr>
          <w:lang w:val="ru-RU"/>
        </w:rPr>
        <w:t xml:space="preserve"> </w:t>
      </w:r>
      <w:r>
        <w:rPr>
          <w:lang w:val="ru-RU"/>
        </w:rPr>
        <w:t>под</w:t>
      </w:r>
      <w:r w:rsidRPr="00BD3182">
        <w:rPr>
          <w:lang w:val="ru-RU"/>
        </w:rPr>
        <w:t xml:space="preserve"> </w:t>
      </w:r>
      <w:r>
        <w:rPr>
          <w:lang w:val="ru-RU"/>
        </w:rPr>
        <w:t>открытым</w:t>
      </w:r>
      <w:r w:rsidRPr="00BD3182">
        <w:rPr>
          <w:lang w:val="ru-RU"/>
        </w:rPr>
        <w:t xml:space="preserve"> </w:t>
      </w:r>
      <w:r>
        <w:rPr>
          <w:lang w:val="ru-RU"/>
        </w:rPr>
        <w:t>небом</w:t>
      </w:r>
      <w:r w:rsidRPr="00BD3182">
        <w:rPr>
          <w:lang w:val="ru-RU"/>
        </w:rPr>
        <w:t xml:space="preserve"> </w:t>
      </w:r>
      <w:r>
        <w:rPr>
          <w:lang w:val="ru-RU"/>
        </w:rPr>
        <w:t>в</w:t>
      </w:r>
      <w:r w:rsidRPr="00BD3182">
        <w:rPr>
          <w:lang w:val="ru-RU"/>
        </w:rPr>
        <w:t xml:space="preserve"> </w:t>
      </w:r>
      <w:r>
        <w:rPr>
          <w:lang w:val="ru-RU"/>
        </w:rPr>
        <w:t>рамках</w:t>
      </w:r>
      <w:r w:rsidRPr="00BD3182">
        <w:rPr>
          <w:lang w:val="ru-RU"/>
        </w:rPr>
        <w:t xml:space="preserve"> </w:t>
      </w:r>
      <w:r>
        <w:rPr>
          <w:lang w:val="ru-RU"/>
        </w:rPr>
        <w:t>Фестиваля</w:t>
      </w:r>
      <w:r w:rsidRPr="00BD3182">
        <w:rPr>
          <w:lang w:val="ru-RU"/>
        </w:rPr>
        <w:t xml:space="preserve"> </w:t>
      </w:r>
      <w:r w:rsidR="00B72511" w:rsidRPr="004E03E6">
        <w:rPr>
          <w:lang w:val="en-GB"/>
        </w:rPr>
        <w:t>OFF</w:t>
      </w:r>
      <w:r w:rsidR="00B72511" w:rsidRPr="00BD3182">
        <w:rPr>
          <w:lang w:val="ru-RU"/>
        </w:rPr>
        <w:t xml:space="preserve"> </w:t>
      </w:r>
      <w:r w:rsidR="00B72511" w:rsidRPr="004E03E6">
        <w:rPr>
          <w:lang w:val="en-GB"/>
        </w:rPr>
        <w:t>PLUS</w:t>
      </w:r>
      <w:r w:rsidR="00B72511" w:rsidRPr="00BD3182">
        <w:rPr>
          <w:lang w:val="ru-RU"/>
        </w:rPr>
        <w:t xml:space="preserve"> </w:t>
      </w:r>
      <w:r w:rsidR="00B72511" w:rsidRPr="004E03E6">
        <w:rPr>
          <w:lang w:val="en-GB"/>
        </w:rPr>
        <w:t>CAMERA</w:t>
      </w:r>
      <w:r w:rsidR="00A63181">
        <w:rPr>
          <w:lang w:val="ru-RU"/>
        </w:rPr>
        <w:t>, показ</w:t>
      </w:r>
      <w:r w:rsidR="00B72511" w:rsidRPr="00BD3182">
        <w:rPr>
          <w:lang w:val="ru-RU"/>
        </w:rPr>
        <w:t xml:space="preserve"> </w:t>
      </w:r>
      <w:r>
        <w:rPr>
          <w:lang w:val="ru-RU"/>
        </w:rPr>
        <w:t>проходит на крыше краковского отеля «Рубинштейн»</w:t>
      </w:r>
      <w:r w:rsidR="00B72511" w:rsidRPr="00BD3182">
        <w:rPr>
          <w:lang w:val="ru-RU"/>
        </w:rPr>
        <w:t>.</w:t>
      </w:r>
    </w:p>
    <w:p w:rsidR="00B72511" w:rsidRPr="00BD3182" w:rsidRDefault="00B72511" w:rsidP="00B72511">
      <w:pPr>
        <w:pStyle w:val="ListParagraph"/>
        <w:rPr>
          <w:lang w:val="ru-RU"/>
        </w:rPr>
      </w:pPr>
      <w:r w:rsidRPr="00BD3182">
        <w:rPr>
          <w:lang w:val="ru-RU"/>
        </w:rPr>
        <w:tab/>
      </w:r>
    </w:p>
    <w:p w:rsidR="00B72511" w:rsidRPr="00AD22B8" w:rsidRDefault="00BD3182" w:rsidP="00046078">
      <w:pPr>
        <w:pStyle w:val="ListParagraph"/>
        <w:numPr>
          <w:ilvl w:val="0"/>
          <w:numId w:val="5"/>
        </w:numPr>
        <w:tabs>
          <w:tab w:val="left" w:pos="1134"/>
        </w:tabs>
        <w:rPr>
          <w:lang w:val="ru-RU"/>
        </w:rPr>
      </w:pPr>
      <w:r>
        <w:rPr>
          <w:u w:val="single"/>
          <w:lang w:val="ru-RU"/>
        </w:rPr>
        <w:t>Кампания</w:t>
      </w:r>
      <w:r w:rsidRPr="00EB2E2F">
        <w:rPr>
          <w:u w:val="single"/>
          <w:lang w:val="ru-RU"/>
        </w:rPr>
        <w:t xml:space="preserve"> «</w:t>
      </w:r>
      <w:r>
        <w:rPr>
          <w:u w:val="single"/>
          <w:lang w:val="ru-RU"/>
        </w:rPr>
        <w:t>С</w:t>
      </w:r>
      <w:r w:rsidRPr="00EB2E2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благодарностью</w:t>
      </w:r>
      <w:r w:rsidRPr="00EB2E2F">
        <w:rPr>
          <w:u w:val="single"/>
          <w:lang w:val="ru-RU"/>
        </w:rPr>
        <w:t xml:space="preserve">. </w:t>
      </w:r>
      <w:r>
        <w:rPr>
          <w:u w:val="single"/>
          <w:lang w:val="ru-RU"/>
        </w:rPr>
        <w:t>Культура</w:t>
      </w:r>
      <w:r w:rsidRPr="00AD22B8">
        <w:rPr>
          <w:u w:val="single"/>
          <w:lang w:val="ru-RU"/>
        </w:rPr>
        <w:t>»</w:t>
      </w:r>
      <w:r w:rsidR="00B72511" w:rsidRPr="00AD22B8">
        <w:rPr>
          <w:lang w:val="ru-RU"/>
        </w:rPr>
        <w:t xml:space="preserve">:  </w:t>
      </w:r>
      <w:r>
        <w:rPr>
          <w:lang w:val="ru-RU"/>
        </w:rPr>
        <w:t>пользователи</w:t>
      </w:r>
      <w:r w:rsidRPr="00AD22B8">
        <w:rPr>
          <w:lang w:val="ru-RU"/>
        </w:rPr>
        <w:t xml:space="preserve"> </w:t>
      </w:r>
      <w:r w:rsidR="0036317D">
        <w:rPr>
          <w:lang w:val="ru-RU"/>
        </w:rPr>
        <w:t xml:space="preserve">правовых </w:t>
      </w:r>
      <w:r>
        <w:rPr>
          <w:lang w:val="ru-RU"/>
        </w:rPr>
        <w:t>ресурсов</w:t>
      </w:r>
      <w:r w:rsidR="0036317D">
        <w:rPr>
          <w:lang w:val="ru-RU"/>
        </w:rPr>
        <w:t xml:space="preserve"> культуры</w:t>
      </w:r>
      <w:r w:rsidRPr="00AD22B8">
        <w:rPr>
          <w:lang w:val="ru-RU"/>
        </w:rPr>
        <w:t xml:space="preserve"> </w:t>
      </w:r>
      <w:r w:rsidR="0036317D">
        <w:rPr>
          <w:lang w:val="ru-RU"/>
        </w:rPr>
        <w:t>получают</w:t>
      </w:r>
      <w:r w:rsidRPr="00AD22B8">
        <w:rPr>
          <w:lang w:val="ru-RU"/>
        </w:rPr>
        <w:t xml:space="preserve"> </w:t>
      </w:r>
      <w:r>
        <w:rPr>
          <w:lang w:val="ru-RU"/>
        </w:rPr>
        <w:t>сувениры</w:t>
      </w:r>
      <w:r w:rsidRPr="00AD22B8">
        <w:rPr>
          <w:lang w:val="ru-RU"/>
        </w:rPr>
        <w:t xml:space="preserve">, </w:t>
      </w:r>
      <w:r w:rsidR="00CA1CA1">
        <w:rPr>
          <w:lang w:val="ru-RU"/>
        </w:rPr>
        <w:t>например</w:t>
      </w:r>
      <w:r w:rsidR="00CA1CA1" w:rsidRPr="00AD22B8">
        <w:rPr>
          <w:lang w:val="ru-RU"/>
        </w:rPr>
        <w:t xml:space="preserve"> </w:t>
      </w:r>
      <w:r w:rsidR="00CA1CA1">
        <w:rPr>
          <w:lang w:val="ru-RU"/>
        </w:rPr>
        <w:t>наклейки</w:t>
      </w:r>
      <w:r w:rsidR="00AD22B8" w:rsidRPr="00AD22B8">
        <w:rPr>
          <w:lang w:val="ru-RU"/>
        </w:rPr>
        <w:t xml:space="preserve"> </w:t>
      </w:r>
      <w:r w:rsidR="00AD22B8">
        <w:rPr>
          <w:lang w:val="ru-RU"/>
        </w:rPr>
        <w:t>со</w:t>
      </w:r>
      <w:r w:rsidR="00AD22B8" w:rsidRPr="00AD22B8">
        <w:rPr>
          <w:lang w:val="ru-RU"/>
        </w:rPr>
        <w:t xml:space="preserve"> </w:t>
      </w:r>
      <w:r w:rsidR="00AD22B8">
        <w:rPr>
          <w:lang w:val="ru-RU"/>
        </w:rPr>
        <w:t>словами</w:t>
      </w:r>
      <w:r w:rsidR="00AD22B8" w:rsidRPr="00AD22B8">
        <w:rPr>
          <w:lang w:val="ru-RU"/>
        </w:rPr>
        <w:t xml:space="preserve"> </w:t>
      </w:r>
      <w:r w:rsidR="0036317D">
        <w:rPr>
          <w:lang w:val="ru-RU"/>
        </w:rPr>
        <w:t>благодарности</w:t>
      </w:r>
      <w:r w:rsidR="00A37907" w:rsidRPr="00AD22B8">
        <w:rPr>
          <w:lang w:val="ru-RU"/>
        </w:rPr>
        <w:t xml:space="preserve">, </w:t>
      </w:r>
      <w:r w:rsidR="00AD22B8">
        <w:rPr>
          <w:lang w:val="ru-RU"/>
        </w:rPr>
        <w:t>при</w:t>
      </w:r>
      <w:r w:rsidR="00AD22B8" w:rsidRPr="00AD22B8">
        <w:rPr>
          <w:lang w:val="ru-RU"/>
        </w:rPr>
        <w:t xml:space="preserve"> </w:t>
      </w:r>
      <w:r w:rsidR="00AD22B8">
        <w:rPr>
          <w:lang w:val="ru-RU"/>
        </w:rPr>
        <w:t>покупке</w:t>
      </w:r>
      <w:r w:rsidR="00AD22B8" w:rsidRPr="00AD22B8">
        <w:rPr>
          <w:lang w:val="ru-RU"/>
        </w:rPr>
        <w:t xml:space="preserve"> </w:t>
      </w:r>
      <w:r w:rsidR="00AD22B8">
        <w:rPr>
          <w:lang w:val="ru-RU"/>
        </w:rPr>
        <w:t>книги</w:t>
      </w:r>
      <w:r w:rsidR="00AD22B8" w:rsidRPr="00AD22B8">
        <w:rPr>
          <w:lang w:val="ru-RU"/>
        </w:rPr>
        <w:t xml:space="preserve">, </w:t>
      </w:r>
      <w:r w:rsidR="00AD22B8">
        <w:rPr>
          <w:lang w:val="ru-RU"/>
        </w:rPr>
        <w:t>фильма</w:t>
      </w:r>
      <w:r w:rsidR="00AD22B8" w:rsidRPr="00AD22B8">
        <w:rPr>
          <w:lang w:val="ru-RU"/>
        </w:rPr>
        <w:t xml:space="preserve">, </w:t>
      </w:r>
      <w:r w:rsidR="0036317D">
        <w:rPr>
          <w:lang w:val="ru-RU"/>
        </w:rPr>
        <w:t>музыкальных записей</w:t>
      </w:r>
      <w:r w:rsidR="00AD22B8">
        <w:rPr>
          <w:lang w:val="ru-RU"/>
        </w:rPr>
        <w:t xml:space="preserve"> или билетов в кино, на концерт, театральн</w:t>
      </w:r>
      <w:r w:rsidR="0036317D">
        <w:rPr>
          <w:lang w:val="ru-RU"/>
        </w:rPr>
        <w:t>ые</w:t>
      </w:r>
      <w:r w:rsidR="00AD22B8">
        <w:rPr>
          <w:lang w:val="ru-RU"/>
        </w:rPr>
        <w:t xml:space="preserve"> представлени</w:t>
      </w:r>
      <w:r w:rsidR="0036317D">
        <w:rPr>
          <w:lang w:val="ru-RU"/>
        </w:rPr>
        <w:t>я</w:t>
      </w:r>
      <w:r w:rsidR="00AD22B8">
        <w:rPr>
          <w:lang w:val="ru-RU"/>
        </w:rPr>
        <w:t xml:space="preserve"> и другие мероприятия.</w:t>
      </w:r>
    </w:p>
    <w:p w:rsidR="00B72511" w:rsidRPr="00AD22B8" w:rsidRDefault="00B72511" w:rsidP="00B72511">
      <w:pPr>
        <w:pStyle w:val="ListParagraph"/>
        <w:rPr>
          <w:lang w:val="ru-RU"/>
        </w:rPr>
      </w:pPr>
    </w:p>
    <w:p w:rsidR="00B72511" w:rsidRPr="00AD22B8" w:rsidRDefault="00AD22B8" w:rsidP="00046078">
      <w:pPr>
        <w:pStyle w:val="ListParagraph"/>
        <w:numPr>
          <w:ilvl w:val="0"/>
          <w:numId w:val="5"/>
        </w:numPr>
        <w:tabs>
          <w:tab w:val="left" w:pos="1134"/>
        </w:tabs>
        <w:rPr>
          <w:lang w:val="ru-RU"/>
        </w:rPr>
      </w:pPr>
      <w:r>
        <w:rPr>
          <w:u w:val="single"/>
          <w:lang w:val="ru-RU"/>
        </w:rPr>
        <w:t>Интернет</w:t>
      </w:r>
      <w:r w:rsidRPr="00AD22B8">
        <w:rPr>
          <w:u w:val="single"/>
          <w:lang w:val="ru-RU"/>
        </w:rPr>
        <w:t>-</w:t>
      </w:r>
      <w:r>
        <w:rPr>
          <w:u w:val="single"/>
          <w:lang w:val="ru-RU"/>
        </w:rPr>
        <w:t>кафе</w:t>
      </w:r>
      <w:r w:rsidRPr="00AD22B8">
        <w:rPr>
          <w:u w:val="single"/>
          <w:lang w:val="ru-RU"/>
        </w:rPr>
        <w:t xml:space="preserve"> «</w:t>
      </w:r>
      <w:r>
        <w:rPr>
          <w:u w:val="single"/>
          <w:lang w:val="ru-RU"/>
        </w:rPr>
        <w:t>Правов</w:t>
      </w:r>
      <w:r w:rsidR="0036317D">
        <w:rPr>
          <w:u w:val="single"/>
          <w:lang w:val="ru-RU"/>
        </w:rPr>
        <w:t>ая</w:t>
      </w:r>
      <w:r w:rsidRPr="00AD22B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культур</w:t>
      </w:r>
      <w:r w:rsidR="0036317D">
        <w:rPr>
          <w:u w:val="single"/>
          <w:lang w:val="ru-RU"/>
        </w:rPr>
        <w:t>а</w:t>
      </w:r>
      <w:r w:rsidRPr="00AD22B8">
        <w:rPr>
          <w:u w:val="single"/>
          <w:lang w:val="ru-RU"/>
        </w:rPr>
        <w:t>»</w:t>
      </w:r>
      <w:r w:rsidR="00B72511" w:rsidRPr="00AD22B8">
        <w:rPr>
          <w:lang w:val="ru-RU"/>
        </w:rPr>
        <w:t xml:space="preserve">:  </w:t>
      </w:r>
      <w:r w:rsidR="0036317D">
        <w:rPr>
          <w:lang w:val="ru-RU"/>
        </w:rPr>
        <w:t xml:space="preserve">такие </w:t>
      </w:r>
      <w:r>
        <w:rPr>
          <w:lang w:val="ru-RU"/>
        </w:rPr>
        <w:t>встречи</w:t>
      </w:r>
      <w:r w:rsidRPr="00AD22B8">
        <w:rPr>
          <w:lang w:val="ru-RU"/>
        </w:rPr>
        <w:t xml:space="preserve"> </w:t>
      </w:r>
      <w:r>
        <w:rPr>
          <w:lang w:val="ru-RU"/>
        </w:rPr>
        <w:t>приурочены</w:t>
      </w:r>
      <w:r w:rsidRPr="00AD22B8">
        <w:rPr>
          <w:lang w:val="ru-RU"/>
        </w:rPr>
        <w:t xml:space="preserve"> </w:t>
      </w:r>
      <w:r>
        <w:rPr>
          <w:lang w:val="ru-RU"/>
        </w:rPr>
        <w:t>к</w:t>
      </w:r>
      <w:r w:rsidRPr="00AD22B8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AD22B8">
        <w:rPr>
          <w:lang w:val="ru-RU"/>
        </w:rPr>
        <w:t xml:space="preserve"> </w:t>
      </w:r>
      <w:r>
        <w:rPr>
          <w:lang w:val="ru-RU"/>
        </w:rPr>
        <w:t>мероприятиям, они позволяют познакомиться с репертуаром праздни</w:t>
      </w:r>
      <w:r w:rsidR="0036317D">
        <w:rPr>
          <w:lang w:val="ru-RU"/>
        </w:rPr>
        <w:t>ка</w:t>
      </w:r>
      <w:r>
        <w:rPr>
          <w:lang w:val="ru-RU"/>
        </w:rPr>
        <w:t xml:space="preserve"> и являются прекрасной возможностью для презентации ресурсов кампании «Правовая культура»</w:t>
      </w:r>
      <w:r w:rsidR="00B72511" w:rsidRPr="00AD22B8">
        <w:rPr>
          <w:lang w:val="ru-RU"/>
        </w:rPr>
        <w:t>.</w:t>
      </w:r>
    </w:p>
    <w:p w:rsidR="00B72511" w:rsidRPr="00AD22B8" w:rsidRDefault="00B72511" w:rsidP="00B72511">
      <w:pPr>
        <w:pStyle w:val="ListParagraph"/>
        <w:rPr>
          <w:lang w:val="ru-RU"/>
        </w:rPr>
      </w:pPr>
    </w:p>
    <w:p w:rsidR="00B72511" w:rsidRPr="00AD22B8" w:rsidRDefault="00AD22B8" w:rsidP="00046078">
      <w:pPr>
        <w:pStyle w:val="ListParagraph"/>
        <w:numPr>
          <w:ilvl w:val="0"/>
          <w:numId w:val="5"/>
        </w:numPr>
        <w:tabs>
          <w:tab w:val="left" w:pos="1134"/>
        </w:tabs>
        <w:rPr>
          <w:lang w:val="ru-RU"/>
        </w:rPr>
      </w:pPr>
      <w:r>
        <w:rPr>
          <w:u w:val="single"/>
          <w:lang w:val="ru-RU"/>
        </w:rPr>
        <w:t>Культурные</w:t>
      </w:r>
      <w:r w:rsidRPr="00AD22B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события</w:t>
      </w:r>
      <w:r w:rsidR="00B72511" w:rsidRPr="00AD22B8">
        <w:rPr>
          <w:lang w:val="ru-RU"/>
        </w:rPr>
        <w:t xml:space="preserve">:  </w:t>
      </w:r>
      <w:r>
        <w:rPr>
          <w:lang w:val="ru-RU"/>
        </w:rPr>
        <w:t>Фонд</w:t>
      </w:r>
      <w:r w:rsidRPr="00AD22B8">
        <w:rPr>
          <w:lang w:val="ru-RU"/>
        </w:rPr>
        <w:t xml:space="preserve"> «</w:t>
      </w:r>
      <w:r>
        <w:rPr>
          <w:lang w:val="ru-RU"/>
        </w:rPr>
        <w:t>Правовая</w:t>
      </w:r>
      <w:r w:rsidRPr="00AD22B8">
        <w:rPr>
          <w:lang w:val="ru-RU"/>
        </w:rPr>
        <w:t xml:space="preserve"> </w:t>
      </w:r>
      <w:r>
        <w:rPr>
          <w:lang w:val="ru-RU"/>
        </w:rPr>
        <w:t>культура</w:t>
      </w:r>
      <w:r w:rsidRPr="00AD22B8">
        <w:rPr>
          <w:lang w:val="ru-RU"/>
        </w:rPr>
        <w:t>»</w:t>
      </w:r>
      <w:r>
        <w:rPr>
          <w:lang w:val="ru-RU"/>
        </w:rPr>
        <w:t xml:space="preserve"> является партнером 65 культурных </w:t>
      </w:r>
      <w:r w:rsidR="0036317D">
        <w:rPr>
          <w:lang w:val="ru-RU"/>
        </w:rPr>
        <w:t>мероприятий</w:t>
      </w:r>
      <w:r>
        <w:rPr>
          <w:lang w:val="ru-RU"/>
        </w:rPr>
        <w:t xml:space="preserve">, таких как кино- и музыкальные фестивали, </w:t>
      </w:r>
      <w:r w:rsidR="001C5532">
        <w:rPr>
          <w:lang w:val="ru-RU"/>
        </w:rPr>
        <w:t>концерты и книжные ярмарки</w:t>
      </w:r>
      <w:r w:rsidR="00B72511" w:rsidRPr="00AD22B8">
        <w:rPr>
          <w:lang w:val="ru-RU"/>
        </w:rPr>
        <w:t>.</w:t>
      </w:r>
    </w:p>
    <w:p w:rsidR="00B72511" w:rsidRPr="00AD22B8" w:rsidRDefault="00B72511" w:rsidP="00B72511">
      <w:pPr>
        <w:tabs>
          <w:tab w:val="left" w:pos="1134"/>
        </w:tabs>
        <w:ind w:left="567"/>
        <w:rPr>
          <w:lang w:val="ru-RU"/>
        </w:rPr>
      </w:pPr>
    </w:p>
    <w:p w:rsidR="00B72511" w:rsidRPr="001C5532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1C5532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1C5532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1C5532">
        <w:rPr>
          <w:lang w:val="ru-RU"/>
        </w:rPr>
        <w:tab/>
      </w:r>
      <w:r w:rsidR="001C5532">
        <w:rPr>
          <w:lang w:val="ru-RU"/>
        </w:rPr>
        <w:t>Благодаря</w:t>
      </w:r>
      <w:r w:rsidR="001C5532" w:rsidRPr="001C5532">
        <w:rPr>
          <w:lang w:val="ru-RU"/>
        </w:rPr>
        <w:t xml:space="preserve"> </w:t>
      </w:r>
      <w:r w:rsidR="001C5532">
        <w:rPr>
          <w:lang w:val="ru-RU"/>
        </w:rPr>
        <w:t>информационным</w:t>
      </w:r>
      <w:r w:rsidR="001C5532" w:rsidRPr="001C5532">
        <w:rPr>
          <w:lang w:val="ru-RU"/>
        </w:rPr>
        <w:t xml:space="preserve"> </w:t>
      </w:r>
      <w:r w:rsidR="001C5532">
        <w:rPr>
          <w:lang w:val="ru-RU"/>
        </w:rPr>
        <w:t>партнерам</w:t>
      </w:r>
      <w:r w:rsidR="001C5532" w:rsidRPr="001C5532">
        <w:rPr>
          <w:lang w:val="ru-RU"/>
        </w:rPr>
        <w:t xml:space="preserve"> </w:t>
      </w:r>
      <w:r w:rsidR="001C5532">
        <w:rPr>
          <w:lang w:val="ru-RU"/>
        </w:rPr>
        <w:t>проекта</w:t>
      </w:r>
      <w:r w:rsidR="001C5532" w:rsidRPr="001C5532">
        <w:rPr>
          <w:lang w:val="ru-RU"/>
        </w:rPr>
        <w:t>, «</w:t>
      </w:r>
      <w:r w:rsidR="001C5532">
        <w:rPr>
          <w:lang w:val="ru-RU"/>
        </w:rPr>
        <w:t>Правовая</w:t>
      </w:r>
      <w:r w:rsidR="001C5532" w:rsidRPr="001C5532">
        <w:rPr>
          <w:lang w:val="ru-RU"/>
        </w:rPr>
        <w:t xml:space="preserve"> </w:t>
      </w:r>
      <w:r w:rsidR="001C5532">
        <w:rPr>
          <w:lang w:val="ru-RU"/>
        </w:rPr>
        <w:t>культура</w:t>
      </w:r>
      <w:r w:rsidR="001C5532" w:rsidRPr="001C5532">
        <w:rPr>
          <w:lang w:val="ru-RU"/>
        </w:rPr>
        <w:t xml:space="preserve">» </w:t>
      </w:r>
      <w:r w:rsidR="001C5532">
        <w:rPr>
          <w:lang w:val="ru-RU"/>
        </w:rPr>
        <w:t>присутствует:</w:t>
      </w:r>
    </w:p>
    <w:p w:rsidR="00B72511" w:rsidRPr="001C5532" w:rsidRDefault="00B72511" w:rsidP="00B72511">
      <w:pPr>
        <w:rPr>
          <w:lang w:val="ru-RU"/>
        </w:rPr>
      </w:pPr>
    </w:p>
    <w:p w:rsidR="00B72511" w:rsidRPr="001C5532" w:rsidRDefault="001C5532" w:rsidP="00B72511">
      <w:pPr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на телеканалах</w:t>
      </w:r>
      <w:r w:rsidR="00B72511" w:rsidRPr="001C5532">
        <w:rPr>
          <w:lang w:val="ru-RU"/>
        </w:rPr>
        <w:t xml:space="preserve">:  </w:t>
      </w:r>
      <w:r>
        <w:rPr>
          <w:lang w:val="ru-RU"/>
        </w:rPr>
        <w:t>рекламные ролики и тематические дискуссии</w:t>
      </w:r>
      <w:r w:rsidR="00B72511" w:rsidRPr="001C5532">
        <w:rPr>
          <w:lang w:val="ru-RU"/>
        </w:rPr>
        <w:t>;</w:t>
      </w:r>
    </w:p>
    <w:p w:rsidR="00B72511" w:rsidRPr="001C5532" w:rsidRDefault="001C5532" w:rsidP="00B72511">
      <w:pPr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на радиостанциях</w:t>
      </w:r>
      <w:r w:rsidR="00B72511" w:rsidRPr="001C5532">
        <w:rPr>
          <w:lang w:val="ru-RU"/>
        </w:rPr>
        <w:t xml:space="preserve">:  </w:t>
      </w:r>
      <w:r>
        <w:rPr>
          <w:lang w:val="ru-RU"/>
        </w:rPr>
        <w:t>рекламные ролики и тематические дискуссии</w:t>
      </w:r>
      <w:r w:rsidR="00B72511" w:rsidRPr="001C5532">
        <w:rPr>
          <w:lang w:val="ru-RU"/>
        </w:rPr>
        <w:t>;</w:t>
      </w:r>
    </w:p>
    <w:p w:rsidR="00B72511" w:rsidRPr="001C5532" w:rsidRDefault="001C5532" w:rsidP="00B72511">
      <w:pPr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 прессе</w:t>
      </w:r>
      <w:r w:rsidR="00B72511" w:rsidRPr="001C5532">
        <w:rPr>
          <w:lang w:val="ru-RU"/>
        </w:rPr>
        <w:t xml:space="preserve">:  </w:t>
      </w:r>
      <w:r>
        <w:rPr>
          <w:lang w:val="ru-RU"/>
        </w:rPr>
        <w:t>тематические статьи и рекламные материалы</w:t>
      </w:r>
      <w:r w:rsidR="00B72511" w:rsidRPr="001C5532">
        <w:rPr>
          <w:lang w:val="ru-RU"/>
        </w:rPr>
        <w:t xml:space="preserve">; </w:t>
      </w:r>
    </w:p>
    <w:p w:rsidR="00B72511" w:rsidRPr="001C5532" w:rsidRDefault="001C5532" w:rsidP="00B72511">
      <w:pPr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</w:t>
      </w:r>
      <w:r w:rsidRPr="001C5532">
        <w:rPr>
          <w:lang w:val="ru-RU"/>
        </w:rPr>
        <w:t xml:space="preserve"> </w:t>
      </w:r>
      <w:r>
        <w:rPr>
          <w:lang w:val="ru-RU"/>
        </w:rPr>
        <w:t>Интернете</w:t>
      </w:r>
      <w:r w:rsidR="00B72511" w:rsidRPr="001C5532">
        <w:rPr>
          <w:lang w:val="ru-RU"/>
        </w:rPr>
        <w:t xml:space="preserve">:  </w:t>
      </w:r>
      <w:r>
        <w:rPr>
          <w:lang w:val="ru-RU"/>
        </w:rPr>
        <w:t>тематические статьи и рекламные материалы.</w:t>
      </w:r>
    </w:p>
    <w:p w:rsidR="00B72511" w:rsidRPr="001C5532" w:rsidRDefault="00B72511" w:rsidP="00B72511">
      <w:pPr>
        <w:rPr>
          <w:lang w:val="ru-RU"/>
        </w:rPr>
      </w:pPr>
    </w:p>
    <w:p w:rsidR="00B72511" w:rsidRPr="00EB2E2F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VI</w:t>
      </w:r>
      <w:r w:rsidRPr="00EB2E2F">
        <w:rPr>
          <w:b/>
          <w:u w:val="none"/>
          <w:lang w:val="ru-RU"/>
        </w:rPr>
        <w:t>.</w:t>
      </w:r>
      <w:r w:rsidRPr="00EB2E2F">
        <w:rPr>
          <w:b/>
          <w:u w:val="none"/>
          <w:lang w:val="ru-RU"/>
        </w:rPr>
        <w:tab/>
      </w:r>
      <w:r w:rsidR="001C5532">
        <w:rPr>
          <w:b/>
          <w:u w:val="none"/>
          <w:lang w:val="ru-RU"/>
        </w:rPr>
        <w:t>РЕЗУЛЬТАТЫ</w:t>
      </w:r>
      <w:r w:rsidR="001C5532" w:rsidRPr="00EB2E2F">
        <w:rPr>
          <w:b/>
          <w:u w:val="none"/>
          <w:lang w:val="ru-RU"/>
        </w:rPr>
        <w:t xml:space="preserve"> </w:t>
      </w:r>
      <w:r w:rsidR="001C5532">
        <w:rPr>
          <w:b/>
          <w:u w:val="none"/>
          <w:lang w:val="ru-RU"/>
        </w:rPr>
        <w:t>ИССЛЕДОВАНИЯ</w:t>
      </w:r>
      <w:r w:rsidRPr="00EB2E2F">
        <w:rPr>
          <w:b/>
          <w:u w:val="none"/>
          <w:lang w:val="ru-RU"/>
        </w:rPr>
        <w:t xml:space="preserve"> </w:t>
      </w:r>
    </w:p>
    <w:p w:rsidR="00B72511" w:rsidRPr="00EB2E2F" w:rsidRDefault="00B72511" w:rsidP="00B72511">
      <w:pPr>
        <w:rPr>
          <w:lang w:val="ru-RU"/>
        </w:rPr>
      </w:pPr>
    </w:p>
    <w:p w:rsidR="00B72511" w:rsidRPr="00733C6B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1C5532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1C5532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1C5532">
        <w:rPr>
          <w:lang w:val="ru-RU"/>
        </w:rPr>
        <w:tab/>
      </w:r>
      <w:r w:rsidR="001C5532">
        <w:rPr>
          <w:lang w:val="ru-RU"/>
        </w:rPr>
        <w:t>Недавно</w:t>
      </w:r>
      <w:r w:rsidR="00DA2BCB">
        <w:rPr>
          <w:lang w:val="ru-RU"/>
        </w:rPr>
        <w:t xml:space="preserve"> был проведен количественный анализ деятельности</w:t>
      </w:r>
      <w:r w:rsidR="001C5532" w:rsidRPr="001C5532">
        <w:rPr>
          <w:lang w:val="ru-RU"/>
        </w:rPr>
        <w:t xml:space="preserve"> </w:t>
      </w:r>
      <w:r w:rsidR="006B0BCC">
        <w:rPr>
          <w:lang w:val="ru-RU"/>
        </w:rPr>
        <w:t>кампани</w:t>
      </w:r>
      <w:r w:rsidR="00DA2BCB">
        <w:rPr>
          <w:lang w:val="ru-RU"/>
        </w:rPr>
        <w:t>и</w:t>
      </w:r>
      <w:r w:rsidR="006B0BCC">
        <w:rPr>
          <w:lang w:val="ru-RU"/>
        </w:rPr>
        <w:t xml:space="preserve"> «Правовая культура»</w:t>
      </w:r>
      <w:r w:rsidR="001C5532">
        <w:rPr>
          <w:lang w:val="ru-RU"/>
        </w:rPr>
        <w:t xml:space="preserve">.  Его результаты подтверждают, что присутствие в средствах массовой информации и участие в различных мероприятиях, а также </w:t>
      </w:r>
      <w:r w:rsidR="00DA2BCB">
        <w:rPr>
          <w:lang w:val="ru-RU"/>
        </w:rPr>
        <w:t xml:space="preserve">в </w:t>
      </w:r>
      <w:r w:rsidR="001C5532">
        <w:rPr>
          <w:lang w:val="ru-RU"/>
        </w:rPr>
        <w:t>образовательны</w:t>
      </w:r>
      <w:r w:rsidR="00733C6B">
        <w:rPr>
          <w:lang w:val="ru-RU"/>
        </w:rPr>
        <w:t>х</w:t>
      </w:r>
      <w:r w:rsidR="001C5532">
        <w:rPr>
          <w:lang w:val="ru-RU"/>
        </w:rPr>
        <w:t xml:space="preserve"> практикум</w:t>
      </w:r>
      <w:r w:rsidR="00DA2BCB">
        <w:rPr>
          <w:lang w:val="ru-RU"/>
        </w:rPr>
        <w:t xml:space="preserve">ах </w:t>
      </w:r>
      <w:r w:rsidR="001C5532">
        <w:rPr>
          <w:lang w:val="ru-RU"/>
        </w:rPr>
        <w:t>и други</w:t>
      </w:r>
      <w:r w:rsidR="00733C6B">
        <w:rPr>
          <w:lang w:val="ru-RU"/>
        </w:rPr>
        <w:t>х</w:t>
      </w:r>
      <w:r w:rsidR="001C5532">
        <w:rPr>
          <w:lang w:val="ru-RU"/>
        </w:rPr>
        <w:t xml:space="preserve"> вид</w:t>
      </w:r>
      <w:r w:rsidR="00DA2BCB">
        <w:rPr>
          <w:lang w:val="ru-RU"/>
        </w:rPr>
        <w:t>ах</w:t>
      </w:r>
      <w:r w:rsidR="001C5532">
        <w:rPr>
          <w:lang w:val="ru-RU"/>
        </w:rPr>
        <w:t xml:space="preserve"> деятельности да</w:t>
      </w:r>
      <w:r w:rsidR="00DA2BCB">
        <w:rPr>
          <w:lang w:val="ru-RU"/>
        </w:rPr>
        <w:t>е</w:t>
      </w:r>
      <w:r w:rsidR="001C5532">
        <w:rPr>
          <w:lang w:val="ru-RU"/>
        </w:rPr>
        <w:t>т заметные результаты.</w:t>
      </w:r>
    </w:p>
    <w:p w:rsidR="00B72511" w:rsidRPr="00733C6B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EB2E2F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EB2E2F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EB2E2F">
        <w:rPr>
          <w:lang w:val="ru-RU"/>
        </w:rPr>
        <w:tab/>
      </w:r>
      <w:r w:rsidR="00D6799E">
        <w:rPr>
          <w:lang w:val="ru-RU"/>
        </w:rPr>
        <w:t xml:space="preserve">Каждый четвертый </w:t>
      </w:r>
      <w:r w:rsidR="00733C6B">
        <w:rPr>
          <w:lang w:val="ru-RU"/>
        </w:rPr>
        <w:t>жител</w:t>
      </w:r>
      <w:r w:rsidR="00D6799E">
        <w:rPr>
          <w:lang w:val="ru-RU"/>
        </w:rPr>
        <w:t>ь</w:t>
      </w:r>
      <w:r w:rsidR="00733C6B" w:rsidRPr="00EB2E2F">
        <w:rPr>
          <w:lang w:val="ru-RU"/>
        </w:rPr>
        <w:t xml:space="preserve"> </w:t>
      </w:r>
      <w:r w:rsidR="00733C6B">
        <w:rPr>
          <w:lang w:val="ru-RU"/>
        </w:rPr>
        <w:t>Польши</w:t>
      </w:r>
      <w:r w:rsidR="00733C6B" w:rsidRPr="00EB2E2F">
        <w:rPr>
          <w:lang w:val="ru-RU"/>
        </w:rPr>
        <w:t xml:space="preserve"> </w:t>
      </w:r>
      <w:r w:rsidR="00D6799E">
        <w:rPr>
          <w:lang w:val="ru-RU"/>
        </w:rPr>
        <w:t>заявил</w:t>
      </w:r>
      <w:r w:rsidR="00733C6B" w:rsidRPr="00EB2E2F">
        <w:rPr>
          <w:lang w:val="ru-RU"/>
        </w:rPr>
        <w:t xml:space="preserve">, </w:t>
      </w:r>
      <w:r w:rsidR="00733C6B">
        <w:rPr>
          <w:lang w:val="ru-RU"/>
        </w:rPr>
        <w:t>что</w:t>
      </w:r>
      <w:r w:rsidR="00733C6B" w:rsidRPr="00EB2E2F">
        <w:rPr>
          <w:lang w:val="ru-RU"/>
        </w:rPr>
        <w:t xml:space="preserve"> </w:t>
      </w:r>
      <w:r w:rsidR="00733C6B">
        <w:rPr>
          <w:lang w:val="ru-RU"/>
        </w:rPr>
        <w:t>знает</w:t>
      </w:r>
      <w:r w:rsidR="00733C6B" w:rsidRPr="00EB2E2F">
        <w:rPr>
          <w:lang w:val="ru-RU"/>
        </w:rPr>
        <w:t xml:space="preserve"> </w:t>
      </w:r>
      <w:r w:rsidR="00733C6B">
        <w:rPr>
          <w:lang w:val="ru-RU"/>
        </w:rPr>
        <w:t>о</w:t>
      </w:r>
      <w:r w:rsidR="00733C6B" w:rsidRPr="00EB2E2F">
        <w:rPr>
          <w:lang w:val="ru-RU"/>
        </w:rPr>
        <w:t xml:space="preserve"> </w:t>
      </w:r>
      <w:r w:rsidR="00733C6B">
        <w:rPr>
          <w:lang w:val="ru-RU"/>
        </w:rPr>
        <w:t>кампании</w:t>
      </w:r>
      <w:r w:rsidR="00733C6B" w:rsidRPr="00EB2E2F">
        <w:rPr>
          <w:lang w:val="ru-RU"/>
        </w:rPr>
        <w:t xml:space="preserve"> «</w:t>
      </w:r>
      <w:r w:rsidR="00733C6B">
        <w:rPr>
          <w:lang w:val="ru-RU"/>
        </w:rPr>
        <w:t>Правовая</w:t>
      </w:r>
      <w:r w:rsidR="00733C6B" w:rsidRPr="00EB2E2F">
        <w:rPr>
          <w:lang w:val="ru-RU"/>
        </w:rPr>
        <w:t xml:space="preserve"> </w:t>
      </w:r>
      <w:r w:rsidR="00733C6B">
        <w:rPr>
          <w:lang w:val="ru-RU"/>
        </w:rPr>
        <w:t>культура</w:t>
      </w:r>
      <w:r w:rsidR="00733C6B" w:rsidRPr="00EB2E2F">
        <w:rPr>
          <w:lang w:val="ru-RU"/>
        </w:rPr>
        <w:t>».</w:t>
      </w:r>
    </w:p>
    <w:p w:rsidR="00B72511" w:rsidRPr="00EB2E2F" w:rsidRDefault="00B72511" w:rsidP="00B72511">
      <w:pPr>
        <w:rPr>
          <w:lang w:val="ru-RU"/>
        </w:rPr>
      </w:pPr>
      <w:r w:rsidRPr="00EB2E2F">
        <w:rPr>
          <w:lang w:val="ru-RU"/>
        </w:rPr>
        <w:t xml:space="preserve"> </w:t>
      </w: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733C6B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733C6B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733C6B">
        <w:rPr>
          <w:lang w:val="ru-RU"/>
        </w:rPr>
        <w:tab/>
      </w:r>
      <w:r w:rsidR="00D6799E">
        <w:rPr>
          <w:lang w:val="ru-RU"/>
        </w:rPr>
        <w:t xml:space="preserve">Более половины </w:t>
      </w:r>
      <w:r w:rsidR="00733C6B">
        <w:rPr>
          <w:lang w:val="ru-RU"/>
        </w:rPr>
        <w:t>участ</w:t>
      </w:r>
      <w:r w:rsidR="006A0861">
        <w:rPr>
          <w:lang w:val="ru-RU"/>
        </w:rPr>
        <w:t xml:space="preserve">вовавших в проведенном </w:t>
      </w:r>
      <w:r w:rsidR="00733C6B">
        <w:rPr>
          <w:lang w:val="ru-RU"/>
        </w:rPr>
        <w:t>осен</w:t>
      </w:r>
      <w:r w:rsidR="006A0861">
        <w:rPr>
          <w:lang w:val="ru-RU"/>
        </w:rPr>
        <w:t xml:space="preserve">ью </w:t>
      </w:r>
      <w:r w:rsidR="00733C6B">
        <w:rPr>
          <w:lang w:val="ru-RU"/>
        </w:rPr>
        <w:t>опросе</w:t>
      </w:r>
      <w:r w:rsidR="00733C6B" w:rsidRPr="00733C6B">
        <w:rPr>
          <w:lang w:val="ru-RU"/>
        </w:rPr>
        <w:t xml:space="preserve"> (</w:t>
      </w:r>
      <w:r w:rsidR="00733C6B">
        <w:rPr>
          <w:lang w:val="ru-RU"/>
        </w:rPr>
        <w:t>тысяча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респондентов</w:t>
      </w:r>
      <w:r w:rsidR="00733C6B" w:rsidRPr="00733C6B">
        <w:rPr>
          <w:lang w:val="ru-RU"/>
        </w:rPr>
        <w:t>)</w:t>
      </w:r>
      <w:r w:rsidR="00D6799E">
        <w:rPr>
          <w:lang w:val="ru-RU"/>
        </w:rPr>
        <w:t xml:space="preserve"> поддержал</w:t>
      </w:r>
      <w:r w:rsidR="006A0861">
        <w:rPr>
          <w:lang w:val="ru-RU"/>
        </w:rPr>
        <w:t>и</w:t>
      </w:r>
      <w:r w:rsidR="00D6799E">
        <w:rPr>
          <w:lang w:val="ru-RU"/>
        </w:rPr>
        <w:t xml:space="preserve"> </w:t>
      </w:r>
      <w:r w:rsidR="006A0861">
        <w:rPr>
          <w:lang w:val="ru-RU"/>
        </w:rPr>
        <w:t xml:space="preserve">концепцию </w:t>
      </w:r>
      <w:r w:rsidR="00D6799E">
        <w:rPr>
          <w:lang w:val="ru-RU"/>
        </w:rPr>
        <w:t xml:space="preserve">нашей </w:t>
      </w:r>
      <w:r w:rsidR="00733C6B">
        <w:rPr>
          <w:lang w:val="ru-RU"/>
        </w:rPr>
        <w:t>кампании</w:t>
      </w:r>
      <w:r w:rsidR="00733C6B" w:rsidRPr="00733C6B">
        <w:rPr>
          <w:lang w:val="ru-RU"/>
        </w:rPr>
        <w:t xml:space="preserve">. </w:t>
      </w:r>
      <w:r w:rsidR="00733C6B">
        <w:rPr>
          <w:lang w:val="ru-RU"/>
        </w:rPr>
        <w:t xml:space="preserve"> Из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тех</w:t>
      </w:r>
      <w:r w:rsidR="00733C6B" w:rsidRPr="00733C6B">
        <w:rPr>
          <w:lang w:val="ru-RU"/>
        </w:rPr>
        <w:t xml:space="preserve">, </w:t>
      </w:r>
      <w:r w:rsidR="00733C6B">
        <w:rPr>
          <w:lang w:val="ru-RU"/>
        </w:rPr>
        <w:t>кто</w:t>
      </w:r>
      <w:r w:rsidR="00733C6B" w:rsidRPr="00733C6B">
        <w:rPr>
          <w:lang w:val="ru-RU"/>
        </w:rPr>
        <w:t xml:space="preserve"> </w:t>
      </w:r>
      <w:r w:rsidR="00D6799E">
        <w:rPr>
          <w:lang w:val="ru-RU"/>
        </w:rPr>
        <w:t>так или иначе соприкасался с проектом</w:t>
      </w:r>
      <w:r w:rsidR="00733C6B" w:rsidRPr="00733C6B">
        <w:rPr>
          <w:lang w:val="ru-RU"/>
        </w:rPr>
        <w:t xml:space="preserve">, 71% </w:t>
      </w:r>
      <w:r w:rsidR="00733C6B">
        <w:rPr>
          <w:lang w:val="ru-RU"/>
        </w:rPr>
        <w:t>выс</w:t>
      </w:r>
      <w:r w:rsidR="00D6799E">
        <w:rPr>
          <w:lang w:val="ru-RU"/>
        </w:rPr>
        <w:t>тупают за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и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только</w:t>
      </w:r>
      <w:r w:rsidR="00733C6B" w:rsidRPr="00733C6B">
        <w:rPr>
          <w:lang w:val="ru-RU"/>
        </w:rPr>
        <w:t xml:space="preserve"> 5% </w:t>
      </w:r>
      <w:r w:rsidR="00D6799E">
        <w:rPr>
          <w:lang w:val="ru-RU"/>
        </w:rPr>
        <w:t>—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против</w:t>
      </w:r>
      <w:r w:rsidR="00733C6B" w:rsidRPr="00733C6B">
        <w:rPr>
          <w:lang w:val="ru-RU"/>
        </w:rPr>
        <w:t xml:space="preserve">. </w:t>
      </w:r>
      <w:r w:rsidR="00733C6B">
        <w:rPr>
          <w:lang w:val="ru-RU"/>
        </w:rPr>
        <w:t xml:space="preserve"> Самый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высокий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показатель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положительных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оценок</w:t>
      </w:r>
      <w:r w:rsidR="00D6799E">
        <w:rPr>
          <w:lang w:val="ru-RU"/>
        </w:rPr>
        <w:t>,</w:t>
      </w:r>
      <w:r w:rsidR="00733C6B" w:rsidRPr="00733C6B">
        <w:rPr>
          <w:lang w:val="ru-RU"/>
        </w:rPr>
        <w:t xml:space="preserve"> 86% </w:t>
      </w:r>
      <w:r w:rsidR="00733C6B">
        <w:rPr>
          <w:lang w:val="ru-RU"/>
        </w:rPr>
        <w:t>опрошенных</w:t>
      </w:r>
      <w:r w:rsidR="00733C6B" w:rsidRPr="00733C6B">
        <w:rPr>
          <w:lang w:val="ru-RU"/>
        </w:rPr>
        <w:t xml:space="preserve"> «</w:t>
      </w:r>
      <w:r w:rsidR="00733C6B">
        <w:rPr>
          <w:lang w:val="ru-RU"/>
        </w:rPr>
        <w:t>Правовой культурой</w:t>
      </w:r>
      <w:r w:rsidR="00733C6B" w:rsidRPr="00733C6B">
        <w:rPr>
          <w:lang w:val="ru-RU"/>
        </w:rPr>
        <w:t>»</w:t>
      </w:r>
      <w:r w:rsidR="00D6799E">
        <w:rPr>
          <w:lang w:val="ru-RU"/>
        </w:rPr>
        <w:t>, отмечается</w:t>
      </w:r>
      <w:r w:rsidR="00733C6B">
        <w:rPr>
          <w:lang w:val="ru-RU"/>
        </w:rPr>
        <w:t xml:space="preserve"> </w:t>
      </w:r>
      <w:r w:rsidR="00D6799E">
        <w:rPr>
          <w:lang w:val="ru-RU"/>
        </w:rPr>
        <w:t xml:space="preserve">среди </w:t>
      </w:r>
      <w:r w:rsidR="00733C6B">
        <w:rPr>
          <w:lang w:val="ru-RU"/>
        </w:rPr>
        <w:t>самых юных респондентов, подгруппа — 15-18</w:t>
      </w:r>
      <w:r w:rsidR="00066353">
        <w:rPr>
          <w:lang w:val="ru-RU"/>
        </w:rPr>
        <w:t> </w:t>
      </w:r>
      <w:r w:rsidR="00733C6B">
        <w:rPr>
          <w:lang w:val="ru-RU"/>
        </w:rPr>
        <w:t>лет.  Это</w:t>
      </w:r>
      <w:r w:rsidR="006A0861">
        <w:rPr>
          <w:lang w:val="ru-RU"/>
        </w:rPr>
        <w:t>т факт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особенно</w:t>
      </w:r>
      <w:r w:rsidR="00733C6B" w:rsidRPr="00733C6B">
        <w:rPr>
          <w:lang w:val="ru-RU"/>
        </w:rPr>
        <w:t xml:space="preserve"> </w:t>
      </w:r>
      <w:r w:rsidR="00733C6B">
        <w:rPr>
          <w:lang w:val="ru-RU"/>
        </w:rPr>
        <w:t>важ</w:t>
      </w:r>
      <w:r w:rsidR="006A0861">
        <w:rPr>
          <w:lang w:val="ru-RU"/>
        </w:rPr>
        <w:t>е</w:t>
      </w:r>
      <w:r w:rsidR="00733C6B">
        <w:rPr>
          <w:lang w:val="ru-RU"/>
        </w:rPr>
        <w:t>н</w:t>
      </w:r>
      <w:r w:rsidR="004B1195">
        <w:rPr>
          <w:lang w:val="ru-RU"/>
        </w:rPr>
        <w:t>,</w:t>
      </w:r>
      <w:r w:rsidR="00733C6B" w:rsidRPr="00733C6B">
        <w:rPr>
          <w:lang w:val="ru-RU"/>
        </w:rPr>
        <w:t xml:space="preserve"> </w:t>
      </w:r>
      <w:r w:rsidR="006A0861">
        <w:rPr>
          <w:lang w:val="ru-RU"/>
        </w:rPr>
        <w:t xml:space="preserve">поскольку </w:t>
      </w:r>
      <w:r w:rsidR="00577FB0">
        <w:rPr>
          <w:lang w:val="ru-RU"/>
        </w:rPr>
        <w:t xml:space="preserve">главная цель </w:t>
      </w:r>
      <w:r w:rsidR="004B1195">
        <w:rPr>
          <w:lang w:val="ru-RU"/>
        </w:rPr>
        <w:t>проект</w:t>
      </w:r>
      <w:r w:rsidR="00577FB0">
        <w:rPr>
          <w:lang w:val="ru-RU"/>
        </w:rPr>
        <w:t>а</w:t>
      </w:r>
      <w:r w:rsidR="00D6799E">
        <w:rPr>
          <w:lang w:val="ru-RU"/>
        </w:rPr>
        <w:t xml:space="preserve"> — </w:t>
      </w:r>
      <w:r w:rsidR="006A0861">
        <w:rPr>
          <w:lang w:val="ru-RU"/>
        </w:rPr>
        <w:t xml:space="preserve">быть услышанными </w:t>
      </w:r>
      <w:r w:rsidR="004B1195">
        <w:rPr>
          <w:lang w:val="ru-RU"/>
        </w:rPr>
        <w:t>те</w:t>
      </w:r>
      <w:r w:rsidR="006A0861">
        <w:rPr>
          <w:lang w:val="ru-RU"/>
        </w:rPr>
        <w:t>ми</w:t>
      </w:r>
      <w:r w:rsidR="004B1195">
        <w:rPr>
          <w:lang w:val="ru-RU"/>
        </w:rPr>
        <w:t>, кто будет влиять на рын</w:t>
      </w:r>
      <w:r w:rsidR="006A0861">
        <w:rPr>
          <w:lang w:val="ru-RU"/>
        </w:rPr>
        <w:t>о</w:t>
      </w:r>
      <w:r w:rsidR="00066353">
        <w:rPr>
          <w:lang w:val="ru-RU"/>
        </w:rPr>
        <w:t>к</w:t>
      </w:r>
      <w:r w:rsidR="006A0861">
        <w:rPr>
          <w:lang w:val="ru-RU"/>
        </w:rPr>
        <w:t xml:space="preserve"> и </w:t>
      </w:r>
      <w:r w:rsidR="00577FB0">
        <w:rPr>
          <w:lang w:val="ru-RU"/>
        </w:rPr>
        <w:lastRenderedPageBreak/>
        <w:t xml:space="preserve">царящие </w:t>
      </w:r>
      <w:r w:rsidR="006A0861">
        <w:rPr>
          <w:lang w:val="ru-RU"/>
        </w:rPr>
        <w:t xml:space="preserve">там </w:t>
      </w:r>
      <w:r w:rsidR="004B1195">
        <w:rPr>
          <w:lang w:val="ru-RU"/>
        </w:rPr>
        <w:t>правила</w:t>
      </w:r>
      <w:r w:rsidR="006A0861">
        <w:rPr>
          <w:lang w:val="ru-RU"/>
        </w:rPr>
        <w:t xml:space="preserve"> в будущем</w:t>
      </w:r>
      <w:r w:rsidR="004B1195">
        <w:rPr>
          <w:lang w:val="ru-RU"/>
        </w:rPr>
        <w:t>.  Результаты</w:t>
      </w:r>
      <w:r w:rsidR="004B1195" w:rsidRPr="004B1195">
        <w:rPr>
          <w:lang w:val="ru-RU"/>
        </w:rPr>
        <w:t xml:space="preserve"> </w:t>
      </w:r>
      <w:r w:rsidR="004B1195">
        <w:rPr>
          <w:lang w:val="ru-RU"/>
        </w:rPr>
        <w:t>также</w:t>
      </w:r>
      <w:r w:rsidR="004B1195" w:rsidRPr="004B1195">
        <w:rPr>
          <w:lang w:val="ru-RU"/>
        </w:rPr>
        <w:t xml:space="preserve"> </w:t>
      </w:r>
      <w:r w:rsidR="00577FB0">
        <w:rPr>
          <w:lang w:val="ru-RU"/>
        </w:rPr>
        <w:t xml:space="preserve">говорят </w:t>
      </w:r>
      <w:r w:rsidR="004B1195">
        <w:rPr>
          <w:lang w:val="ru-RU"/>
        </w:rPr>
        <w:t>о</w:t>
      </w:r>
      <w:r w:rsidR="004B1195" w:rsidRPr="004B1195">
        <w:rPr>
          <w:lang w:val="ru-RU"/>
        </w:rPr>
        <w:t xml:space="preserve"> </w:t>
      </w:r>
      <w:r w:rsidR="004B1195">
        <w:rPr>
          <w:lang w:val="ru-RU"/>
        </w:rPr>
        <w:t>в</w:t>
      </w:r>
      <w:r w:rsidR="00577FB0">
        <w:rPr>
          <w:lang w:val="ru-RU"/>
        </w:rPr>
        <w:t xml:space="preserve">оздействии </w:t>
      </w:r>
      <w:r w:rsidR="004B1195">
        <w:rPr>
          <w:lang w:val="ru-RU"/>
        </w:rPr>
        <w:t>рекламной кампании на настро</w:t>
      </w:r>
      <w:r w:rsidR="00577FB0">
        <w:rPr>
          <w:lang w:val="ru-RU"/>
        </w:rPr>
        <w:t>ения</w:t>
      </w:r>
      <w:r w:rsidR="004B1195">
        <w:rPr>
          <w:lang w:val="ru-RU"/>
        </w:rPr>
        <w:t xml:space="preserve"> и поведение поляков.  Двадцать пять процентов участников опросов, </w:t>
      </w:r>
      <w:r w:rsidR="00577FB0">
        <w:rPr>
          <w:lang w:val="ru-RU"/>
        </w:rPr>
        <w:t>подтвердивших</w:t>
      </w:r>
      <w:r w:rsidR="006A0861">
        <w:rPr>
          <w:lang w:val="ru-RU"/>
        </w:rPr>
        <w:t xml:space="preserve"> свои </w:t>
      </w:r>
      <w:r w:rsidR="00577FB0">
        <w:rPr>
          <w:lang w:val="ru-RU"/>
        </w:rPr>
        <w:t>контакт</w:t>
      </w:r>
      <w:r w:rsidR="006A0861">
        <w:rPr>
          <w:lang w:val="ru-RU"/>
        </w:rPr>
        <w:t xml:space="preserve">ы </w:t>
      </w:r>
      <w:r w:rsidR="004B1195">
        <w:rPr>
          <w:lang w:val="ru-RU"/>
        </w:rPr>
        <w:t xml:space="preserve">с </w:t>
      </w:r>
      <w:r w:rsidR="00577FB0">
        <w:rPr>
          <w:lang w:val="ru-RU"/>
        </w:rPr>
        <w:t xml:space="preserve">проектом </w:t>
      </w:r>
      <w:r w:rsidR="004B1195">
        <w:rPr>
          <w:lang w:val="ru-RU"/>
        </w:rPr>
        <w:t xml:space="preserve">«Правовая культура», заявили, что </w:t>
      </w:r>
      <w:r w:rsidR="00577FB0">
        <w:rPr>
          <w:lang w:val="ru-RU"/>
        </w:rPr>
        <w:t xml:space="preserve">благодаря </w:t>
      </w:r>
      <w:r w:rsidR="004B1195">
        <w:rPr>
          <w:lang w:val="ru-RU"/>
        </w:rPr>
        <w:t>кампани</w:t>
      </w:r>
      <w:r w:rsidR="00577FB0">
        <w:rPr>
          <w:lang w:val="ru-RU"/>
        </w:rPr>
        <w:t xml:space="preserve">и они </w:t>
      </w:r>
      <w:r w:rsidR="006A0861">
        <w:rPr>
          <w:lang w:val="ru-RU"/>
        </w:rPr>
        <w:t xml:space="preserve">больше узнали о </w:t>
      </w:r>
      <w:r w:rsidR="00577FB0">
        <w:rPr>
          <w:lang w:val="ru-RU"/>
        </w:rPr>
        <w:t>правовом характере</w:t>
      </w:r>
      <w:r w:rsidR="004B1195">
        <w:rPr>
          <w:lang w:val="ru-RU"/>
        </w:rPr>
        <w:t xml:space="preserve"> </w:t>
      </w:r>
      <w:r w:rsidR="00577FB0">
        <w:rPr>
          <w:lang w:val="ru-RU"/>
        </w:rPr>
        <w:t>И</w:t>
      </w:r>
      <w:r w:rsidR="004B1195">
        <w:rPr>
          <w:lang w:val="ru-RU"/>
        </w:rPr>
        <w:t>нтернет-контента.</w:t>
      </w:r>
    </w:p>
    <w:p w:rsidR="00B72511" w:rsidRPr="00EB2E2F" w:rsidRDefault="00B72511" w:rsidP="00B72511">
      <w:pPr>
        <w:rPr>
          <w:lang w:val="ru-RU"/>
        </w:rPr>
      </w:pPr>
    </w:p>
    <w:p w:rsidR="00B72511" w:rsidRPr="004B1195" w:rsidRDefault="00390BC7" w:rsidP="00B72511">
      <w:pPr>
        <w:rPr>
          <w:u w:val="single"/>
          <w:lang w:val="ru-RU"/>
        </w:rPr>
      </w:pPr>
      <w:r>
        <w:rPr>
          <w:u w:val="single"/>
          <w:lang w:val="ru-RU"/>
        </w:rPr>
        <w:t>Контент, со</w:t>
      </w:r>
      <w:r w:rsidR="004B1195">
        <w:rPr>
          <w:u w:val="single"/>
          <w:lang w:val="ru-RU"/>
        </w:rPr>
        <w:t>зда</w:t>
      </w:r>
      <w:r w:rsidR="00D11F81">
        <w:rPr>
          <w:u w:val="single"/>
          <w:lang w:val="ru-RU"/>
        </w:rPr>
        <w:t xml:space="preserve">нный </w:t>
      </w:r>
      <w:r w:rsidR="004B1195">
        <w:rPr>
          <w:u w:val="single"/>
          <w:lang w:val="ru-RU"/>
        </w:rPr>
        <w:t>пользователями</w:t>
      </w:r>
      <w:r w:rsidR="00B72511" w:rsidRPr="004B1195">
        <w:rPr>
          <w:u w:val="single"/>
          <w:lang w:val="ru-RU"/>
        </w:rPr>
        <w:t xml:space="preserve">:  </w:t>
      </w:r>
      <w:r w:rsidR="004B1195">
        <w:rPr>
          <w:u w:val="single"/>
          <w:lang w:val="ru-RU"/>
        </w:rPr>
        <w:t>мотивация</w:t>
      </w:r>
      <w:r w:rsidR="00B72511" w:rsidRPr="004B1195">
        <w:rPr>
          <w:u w:val="single"/>
          <w:lang w:val="ru-RU"/>
        </w:rPr>
        <w:t xml:space="preserve">, </w:t>
      </w:r>
      <w:r w:rsidR="004B1195">
        <w:rPr>
          <w:u w:val="single"/>
          <w:lang w:val="ru-RU"/>
        </w:rPr>
        <w:t>проблемы и решения</w:t>
      </w:r>
    </w:p>
    <w:p w:rsidR="00B72511" w:rsidRPr="004B1195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951A14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951A14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951A14">
        <w:rPr>
          <w:lang w:val="ru-RU"/>
        </w:rPr>
        <w:tab/>
      </w:r>
      <w:r w:rsidR="007B74A9">
        <w:rPr>
          <w:lang w:val="ru-RU"/>
        </w:rPr>
        <w:t>П</w:t>
      </w:r>
      <w:r w:rsidR="00951A14">
        <w:rPr>
          <w:lang w:val="ru-RU"/>
        </w:rPr>
        <w:t>омимо</w:t>
      </w:r>
      <w:r w:rsidR="00951A14" w:rsidRPr="00951A14">
        <w:rPr>
          <w:lang w:val="ru-RU"/>
        </w:rPr>
        <w:t xml:space="preserve"> </w:t>
      </w:r>
      <w:r w:rsidR="00951A14">
        <w:rPr>
          <w:lang w:val="ru-RU"/>
        </w:rPr>
        <w:t>п</w:t>
      </w:r>
      <w:r w:rsidR="007B74A9">
        <w:rPr>
          <w:lang w:val="ru-RU"/>
        </w:rPr>
        <w:t xml:space="preserve">ропаганды правовых </w:t>
      </w:r>
      <w:r w:rsidR="00951A14">
        <w:rPr>
          <w:lang w:val="ru-RU"/>
        </w:rPr>
        <w:t>источников</w:t>
      </w:r>
      <w:r w:rsidR="007B74A9">
        <w:rPr>
          <w:lang w:val="ru-RU"/>
        </w:rPr>
        <w:t xml:space="preserve"> культуры</w:t>
      </w:r>
      <w:r w:rsidR="00951A14" w:rsidRPr="00951A14">
        <w:rPr>
          <w:lang w:val="ru-RU"/>
        </w:rPr>
        <w:t xml:space="preserve">, </w:t>
      </w:r>
      <w:r w:rsidR="007B74A9">
        <w:rPr>
          <w:lang w:val="ru-RU"/>
        </w:rPr>
        <w:t>Фонд</w:t>
      </w:r>
      <w:r w:rsidR="007B74A9" w:rsidRPr="00951A14">
        <w:rPr>
          <w:lang w:val="ru-RU"/>
        </w:rPr>
        <w:t xml:space="preserve"> «</w:t>
      </w:r>
      <w:r w:rsidR="007B74A9">
        <w:rPr>
          <w:lang w:val="ru-RU"/>
        </w:rPr>
        <w:t>Правовая</w:t>
      </w:r>
      <w:r w:rsidR="007B74A9" w:rsidRPr="00951A14">
        <w:rPr>
          <w:lang w:val="ru-RU"/>
        </w:rPr>
        <w:t xml:space="preserve"> </w:t>
      </w:r>
      <w:r w:rsidR="007B74A9">
        <w:rPr>
          <w:lang w:val="ru-RU"/>
        </w:rPr>
        <w:t>культура</w:t>
      </w:r>
      <w:r w:rsidR="007B74A9" w:rsidRPr="00951A14">
        <w:rPr>
          <w:lang w:val="ru-RU"/>
        </w:rPr>
        <w:t>»</w:t>
      </w:r>
      <w:r w:rsidR="007B74A9">
        <w:rPr>
          <w:lang w:val="ru-RU"/>
        </w:rPr>
        <w:t xml:space="preserve"> преследует и другую цель — </w:t>
      </w:r>
      <w:r w:rsidR="00E77667">
        <w:rPr>
          <w:lang w:val="ru-RU"/>
        </w:rPr>
        <w:t>накопить и пополнить свои</w:t>
      </w:r>
      <w:r w:rsidR="007B74A9">
        <w:rPr>
          <w:lang w:val="ru-RU"/>
        </w:rPr>
        <w:t xml:space="preserve"> знания об </w:t>
      </w:r>
      <w:r w:rsidR="00951A14">
        <w:rPr>
          <w:lang w:val="ru-RU"/>
        </w:rPr>
        <w:t>авторах и по</w:t>
      </w:r>
      <w:r w:rsidR="007B74A9">
        <w:rPr>
          <w:lang w:val="ru-RU"/>
        </w:rPr>
        <w:t xml:space="preserve">требителях; </w:t>
      </w:r>
      <w:r w:rsidR="00951A14">
        <w:rPr>
          <w:lang w:val="ru-RU"/>
        </w:rPr>
        <w:t xml:space="preserve"> при этом особый интерес для нас представляет группа так называемого контента, созда</w:t>
      </w:r>
      <w:r w:rsidR="00D11F81">
        <w:rPr>
          <w:lang w:val="ru-RU"/>
        </w:rPr>
        <w:t xml:space="preserve">нного </w:t>
      </w:r>
      <w:r w:rsidR="00951A14">
        <w:rPr>
          <w:lang w:val="ru-RU"/>
        </w:rPr>
        <w:t xml:space="preserve">пользователями (КСП).  </w:t>
      </w:r>
      <w:r w:rsidR="000275ED">
        <w:rPr>
          <w:lang w:val="ru-RU"/>
        </w:rPr>
        <w:t xml:space="preserve">Мы были первыми </w:t>
      </w:r>
      <w:r w:rsidR="00951A14">
        <w:rPr>
          <w:lang w:val="ru-RU"/>
        </w:rPr>
        <w:t>в</w:t>
      </w:r>
      <w:r w:rsidR="00951A14" w:rsidRPr="00951A14">
        <w:rPr>
          <w:lang w:val="ru-RU"/>
        </w:rPr>
        <w:t xml:space="preserve"> </w:t>
      </w:r>
      <w:r w:rsidR="00951A14">
        <w:rPr>
          <w:lang w:val="ru-RU"/>
        </w:rPr>
        <w:t>Польше</w:t>
      </w:r>
      <w:r w:rsidR="000275ED">
        <w:rPr>
          <w:lang w:val="ru-RU"/>
        </w:rPr>
        <w:t xml:space="preserve">, кто </w:t>
      </w:r>
      <w:r w:rsidR="00951A14">
        <w:rPr>
          <w:lang w:val="ru-RU"/>
        </w:rPr>
        <w:t>прове</w:t>
      </w:r>
      <w:r w:rsidR="000275ED">
        <w:rPr>
          <w:lang w:val="ru-RU"/>
        </w:rPr>
        <w:t xml:space="preserve">л </w:t>
      </w:r>
      <w:r w:rsidR="00E77667">
        <w:rPr>
          <w:lang w:val="ru-RU"/>
        </w:rPr>
        <w:t xml:space="preserve">весной и осенью </w:t>
      </w:r>
      <w:r w:rsidR="00E77667" w:rsidRPr="00EB2E2F">
        <w:rPr>
          <w:lang w:val="ru-RU"/>
        </w:rPr>
        <w:t>2013</w:t>
      </w:r>
      <w:r w:rsidR="00E77667" w:rsidRPr="00951A14">
        <w:t> </w:t>
      </w:r>
      <w:r w:rsidR="00E77667">
        <w:rPr>
          <w:lang w:val="ru-RU"/>
        </w:rPr>
        <w:t xml:space="preserve">г двухэтапное </w:t>
      </w:r>
      <w:r w:rsidR="00951A14">
        <w:rPr>
          <w:lang w:val="ru-RU"/>
        </w:rPr>
        <w:t>исследование</w:t>
      </w:r>
      <w:r w:rsidR="000275ED">
        <w:rPr>
          <w:lang w:val="ru-RU"/>
        </w:rPr>
        <w:t xml:space="preserve"> в отношении </w:t>
      </w:r>
      <w:r w:rsidR="00951A14">
        <w:rPr>
          <w:lang w:val="ru-RU"/>
        </w:rPr>
        <w:t>этой</w:t>
      </w:r>
      <w:r w:rsidR="00951A14" w:rsidRPr="00951A14">
        <w:rPr>
          <w:lang w:val="ru-RU"/>
        </w:rPr>
        <w:t xml:space="preserve"> </w:t>
      </w:r>
      <w:r w:rsidR="00951A14">
        <w:rPr>
          <w:lang w:val="ru-RU"/>
        </w:rPr>
        <w:t>групп</w:t>
      </w:r>
      <w:r w:rsidR="000275ED">
        <w:rPr>
          <w:lang w:val="ru-RU"/>
        </w:rPr>
        <w:t>ы</w:t>
      </w:r>
      <w:r w:rsidR="00951A14" w:rsidRPr="00951A14">
        <w:rPr>
          <w:lang w:val="ru-RU"/>
        </w:rPr>
        <w:t xml:space="preserve"> </w:t>
      </w:r>
      <w:r w:rsidR="000275ED">
        <w:rPr>
          <w:lang w:val="ru-RU"/>
        </w:rPr>
        <w:t>И</w:t>
      </w:r>
      <w:r w:rsidR="00951A14">
        <w:rPr>
          <w:lang w:val="ru-RU"/>
        </w:rPr>
        <w:t>нтернет</w:t>
      </w:r>
      <w:r w:rsidR="00951A14" w:rsidRPr="00951A14">
        <w:rPr>
          <w:lang w:val="ru-RU"/>
        </w:rPr>
        <w:t>-</w:t>
      </w:r>
      <w:r w:rsidR="00951A14">
        <w:rPr>
          <w:lang w:val="ru-RU"/>
        </w:rPr>
        <w:t>пользователей</w:t>
      </w:r>
      <w:r w:rsidR="00951A14" w:rsidRPr="00EB2E2F">
        <w:rPr>
          <w:lang w:val="ru-RU"/>
        </w:rPr>
        <w:t xml:space="preserve">.  </w:t>
      </w:r>
      <w:r w:rsidR="00951A14">
        <w:rPr>
          <w:lang w:val="ru-RU"/>
        </w:rPr>
        <w:t>Подобны</w:t>
      </w:r>
      <w:r w:rsidR="000275ED">
        <w:rPr>
          <w:lang w:val="ru-RU"/>
        </w:rPr>
        <w:t xml:space="preserve">е исследования еще только начинают </w:t>
      </w:r>
      <w:r w:rsidR="00951A14">
        <w:rPr>
          <w:lang w:val="ru-RU"/>
        </w:rPr>
        <w:t>разви</w:t>
      </w:r>
      <w:r w:rsidR="000275ED">
        <w:rPr>
          <w:lang w:val="ru-RU"/>
        </w:rPr>
        <w:t>ваться в мире</w:t>
      </w:r>
      <w:r w:rsidR="00951A14" w:rsidRPr="00951A14">
        <w:rPr>
          <w:lang w:val="ru-RU"/>
        </w:rPr>
        <w:t xml:space="preserve">, </w:t>
      </w:r>
      <w:r w:rsidR="00951A14">
        <w:rPr>
          <w:lang w:val="ru-RU"/>
        </w:rPr>
        <w:t>поскольку</w:t>
      </w:r>
      <w:r w:rsidR="00951A14" w:rsidRPr="00951A14">
        <w:rPr>
          <w:lang w:val="ru-RU"/>
        </w:rPr>
        <w:t xml:space="preserve"> </w:t>
      </w:r>
      <w:r w:rsidR="000275ED">
        <w:rPr>
          <w:lang w:val="ru-RU"/>
        </w:rPr>
        <w:t>речь идет о</w:t>
      </w:r>
      <w:r w:rsidR="00951A14" w:rsidRPr="00951A14">
        <w:rPr>
          <w:lang w:val="ru-RU"/>
        </w:rPr>
        <w:t xml:space="preserve"> </w:t>
      </w:r>
      <w:r w:rsidR="00951A14">
        <w:rPr>
          <w:lang w:val="ru-RU"/>
        </w:rPr>
        <w:t>групп</w:t>
      </w:r>
      <w:r w:rsidR="000275ED">
        <w:rPr>
          <w:lang w:val="ru-RU"/>
        </w:rPr>
        <w:t>е</w:t>
      </w:r>
      <w:r w:rsidR="00951A14">
        <w:rPr>
          <w:lang w:val="ru-RU"/>
        </w:rPr>
        <w:t xml:space="preserve"> </w:t>
      </w:r>
      <w:r w:rsidR="000275ED">
        <w:rPr>
          <w:lang w:val="ru-RU"/>
        </w:rPr>
        <w:t>И</w:t>
      </w:r>
      <w:r w:rsidR="00951A14">
        <w:rPr>
          <w:lang w:val="ru-RU"/>
        </w:rPr>
        <w:t xml:space="preserve">нтернет-пользователей, которая появилась совсем недавно, </w:t>
      </w:r>
      <w:r w:rsidR="00D320B7">
        <w:rPr>
          <w:lang w:val="ru-RU"/>
        </w:rPr>
        <w:t>но при этом</w:t>
      </w:r>
      <w:r w:rsidR="00951A14">
        <w:rPr>
          <w:lang w:val="ru-RU"/>
        </w:rPr>
        <w:t xml:space="preserve"> </w:t>
      </w:r>
      <w:r w:rsidR="00D320B7">
        <w:rPr>
          <w:lang w:val="ru-RU"/>
        </w:rPr>
        <w:t xml:space="preserve">ее численность </w:t>
      </w:r>
      <w:r w:rsidR="00951A14">
        <w:rPr>
          <w:lang w:val="ru-RU"/>
        </w:rPr>
        <w:t>стремительн</w:t>
      </w:r>
      <w:r w:rsidR="00E77667">
        <w:rPr>
          <w:lang w:val="ru-RU"/>
        </w:rPr>
        <w:t>о растет</w:t>
      </w:r>
      <w:r w:rsidR="00951A14">
        <w:rPr>
          <w:lang w:val="ru-RU"/>
        </w:rPr>
        <w:t xml:space="preserve">.  </w:t>
      </w:r>
      <w:r w:rsidR="00931333">
        <w:rPr>
          <w:lang w:val="ru-RU"/>
        </w:rPr>
        <w:t>Результаты</w:t>
      </w:r>
      <w:r w:rsidR="00931333" w:rsidRPr="00931333">
        <w:rPr>
          <w:lang w:val="ru-RU"/>
        </w:rPr>
        <w:t xml:space="preserve"> </w:t>
      </w:r>
      <w:r w:rsidR="000275ED">
        <w:rPr>
          <w:lang w:val="ru-RU"/>
        </w:rPr>
        <w:t xml:space="preserve">нашего </w:t>
      </w:r>
      <w:r w:rsidR="00E77667">
        <w:rPr>
          <w:lang w:val="ru-RU"/>
        </w:rPr>
        <w:t xml:space="preserve">анализа </w:t>
      </w:r>
      <w:r w:rsidR="00931333">
        <w:rPr>
          <w:lang w:val="ru-RU"/>
        </w:rPr>
        <w:t>могут</w:t>
      </w:r>
      <w:r w:rsidR="00931333" w:rsidRPr="00931333">
        <w:rPr>
          <w:lang w:val="ru-RU"/>
        </w:rPr>
        <w:t xml:space="preserve"> </w:t>
      </w:r>
      <w:r w:rsidR="00931333">
        <w:rPr>
          <w:lang w:val="ru-RU"/>
        </w:rPr>
        <w:t>стать</w:t>
      </w:r>
      <w:r w:rsidR="00931333" w:rsidRPr="00931333">
        <w:rPr>
          <w:lang w:val="ru-RU"/>
        </w:rPr>
        <w:t xml:space="preserve"> </w:t>
      </w:r>
      <w:r w:rsidR="00E77667">
        <w:rPr>
          <w:lang w:val="ru-RU"/>
        </w:rPr>
        <w:t xml:space="preserve">ценным </w:t>
      </w:r>
      <w:r w:rsidR="00931333">
        <w:rPr>
          <w:lang w:val="ru-RU"/>
        </w:rPr>
        <w:t>вкладом</w:t>
      </w:r>
      <w:r w:rsidR="00931333" w:rsidRPr="00931333">
        <w:rPr>
          <w:lang w:val="ru-RU"/>
        </w:rPr>
        <w:t xml:space="preserve"> </w:t>
      </w:r>
      <w:r w:rsidR="00931333">
        <w:rPr>
          <w:lang w:val="ru-RU"/>
        </w:rPr>
        <w:t>Польши</w:t>
      </w:r>
      <w:r w:rsidR="00931333" w:rsidRPr="00931333">
        <w:rPr>
          <w:lang w:val="ru-RU"/>
        </w:rPr>
        <w:t xml:space="preserve"> </w:t>
      </w:r>
      <w:r w:rsidR="00931333">
        <w:rPr>
          <w:lang w:val="ru-RU"/>
        </w:rPr>
        <w:t>в</w:t>
      </w:r>
      <w:r w:rsidR="00931333" w:rsidRPr="00931333">
        <w:rPr>
          <w:lang w:val="ru-RU"/>
        </w:rPr>
        <w:t xml:space="preserve"> </w:t>
      </w:r>
      <w:r w:rsidR="00870F96">
        <w:rPr>
          <w:lang w:val="ru-RU"/>
        </w:rPr>
        <w:t xml:space="preserve">работу </w:t>
      </w:r>
      <w:r w:rsidR="00931333">
        <w:rPr>
          <w:lang w:val="ru-RU"/>
        </w:rPr>
        <w:t>Европейской</w:t>
      </w:r>
      <w:r w:rsidR="00931333" w:rsidRPr="00EB2E2F">
        <w:rPr>
          <w:lang w:val="ru-RU"/>
        </w:rPr>
        <w:t xml:space="preserve"> </w:t>
      </w:r>
      <w:r w:rsidR="00931333">
        <w:rPr>
          <w:lang w:val="ru-RU"/>
        </w:rPr>
        <w:t>комисси</w:t>
      </w:r>
      <w:r w:rsidR="00870F96">
        <w:rPr>
          <w:lang w:val="ru-RU"/>
        </w:rPr>
        <w:t>и</w:t>
      </w:r>
      <w:r w:rsidR="00931333" w:rsidRPr="00EB2E2F">
        <w:rPr>
          <w:lang w:val="ru-RU"/>
        </w:rPr>
        <w:t xml:space="preserve"> </w:t>
      </w:r>
      <w:r w:rsidR="00931333">
        <w:rPr>
          <w:lang w:val="ru-RU"/>
        </w:rPr>
        <w:t>в</w:t>
      </w:r>
      <w:r w:rsidR="00931333" w:rsidRPr="00EB2E2F">
        <w:rPr>
          <w:lang w:val="ru-RU"/>
        </w:rPr>
        <w:t xml:space="preserve"> </w:t>
      </w:r>
      <w:r w:rsidR="00931333">
        <w:rPr>
          <w:lang w:val="ru-RU"/>
        </w:rPr>
        <w:t>рамках</w:t>
      </w:r>
      <w:r w:rsidR="00931333" w:rsidRPr="00EB2E2F">
        <w:rPr>
          <w:lang w:val="ru-RU"/>
        </w:rPr>
        <w:t xml:space="preserve"> </w:t>
      </w:r>
      <w:r w:rsidR="00931333">
        <w:rPr>
          <w:lang w:val="ru-RU"/>
        </w:rPr>
        <w:t>проекта</w:t>
      </w:r>
      <w:r w:rsidR="00931333" w:rsidRPr="00EB2E2F">
        <w:rPr>
          <w:lang w:val="ru-RU"/>
        </w:rPr>
        <w:t xml:space="preserve"> «</w:t>
      </w:r>
      <w:r w:rsidR="00931333">
        <w:rPr>
          <w:lang w:val="ru-RU"/>
        </w:rPr>
        <w:t>Лицензии</w:t>
      </w:r>
      <w:r w:rsidR="00931333" w:rsidRPr="00EB2E2F">
        <w:rPr>
          <w:lang w:val="ru-RU"/>
        </w:rPr>
        <w:t xml:space="preserve"> </w:t>
      </w:r>
      <w:r w:rsidR="00931333">
        <w:rPr>
          <w:lang w:val="ru-RU"/>
        </w:rPr>
        <w:t>для</w:t>
      </w:r>
      <w:r w:rsidR="00931333" w:rsidRPr="00EB2E2F">
        <w:rPr>
          <w:lang w:val="ru-RU"/>
        </w:rPr>
        <w:t xml:space="preserve"> </w:t>
      </w:r>
      <w:r w:rsidR="00931333">
        <w:rPr>
          <w:lang w:val="ru-RU"/>
        </w:rPr>
        <w:t>Европы</w:t>
      </w:r>
      <w:r w:rsidR="00931333" w:rsidRPr="00EB2E2F">
        <w:rPr>
          <w:lang w:val="ru-RU"/>
        </w:rPr>
        <w:t>».</w:t>
      </w:r>
    </w:p>
    <w:p w:rsidR="00B72511" w:rsidRPr="00EB2E2F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6208C2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6208C2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6208C2">
        <w:rPr>
          <w:lang w:val="ru-RU"/>
        </w:rPr>
        <w:tab/>
      </w:r>
      <w:r w:rsidR="006208C2">
        <w:rPr>
          <w:lang w:val="ru-RU"/>
        </w:rPr>
        <w:t xml:space="preserve">Определить пользователей из </w:t>
      </w:r>
      <w:r w:rsidR="00A23733">
        <w:rPr>
          <w:lang w:val="ru-RU"/>
        </w:rPr>
        <w:t xml:space="preserve">группы </w:t>
      </w:r>
      <w:r w:rsidR="006208C2">
        <w:rPr>
          <w:lang w:val="ru-RU"/>
        </w:rPr>
        <w:t xml:space="preserve">КСП оказалось непростой задачей.  Важнейший документ, на который можно </w:t>
      </w:r>
      <w:r w:rsidR="00A23733">
        <w:rPr>
          <w:lang w:val="ru-RU"/>
        </w:rPr>
        <w:t xml:space="preserve">опираться </w:t>
      </w:r>
      <w:r w:rsidR="006208C2">
        <w:rPr>
          <w:lang w:val="ru-RU"/>
        </w:rPr>
        <w:t>при оп</w:t>
      </w:r>
      <w:r w:rsidR="00B0769E">
        <w:rPr>
          <w:lang w:val="ru-RU"/>
        </w:rPr>
        <w:t xml:space="preserve">исании </w:t>
      </w:r>
      <w:r w:rsidR="00457C71">
        <w:rPr>
          <w:lang w:val="ru-RU"/>
        </w:rPr>
        <w:t xml:space="preserve">рассматриваемой </w:t>
      </w:r>
      <w:r w:rsidR="006208C2">
        <w:rPr>
          <w:lang w:val="ru-RU"/>
        </w:rPr>
        <w:t xml:space="preserve">группы </w:t>
      </w:r>
      <w:r w:rsidR="00457C71">
        <w:rPr>
          <w:lang w:val="ru-RU"/>
        </w:rPr>
        <w:t xml:space="preserve">сетевых </w:t>
      </w:r>
      <w:r w:rsidR="006208C2">
        <w:rPr>
          <w:lang w:val="ru-RU"/>
        </w:rPr>
        <w:t xml:space="preserve">пользователей, — доклад ОЭСР </w:t>
      </w:r>
      <w:r w:rsidR="00A23733">
        <w:rPr>
          <w:lang w:val="ru-RU"/>
        </w:rPr>
        <w:t xml:space="preserve">за </w:t>
      </w:r>
      <w:r w:rsidR="006208C2">
        <w:rPr>
          <w:lang w:val="ru-RU"/>
        </w:rPr>
        <w:t>2007 г. на тему «</w:t>
      </w:r>
      <w:r w:rsidR="00A23733">
        <w:rPr>
          <w:lang w:val="ru-RU"/>
        </w:rPr>
        <w:t>Общая В</w:t>
      </w:r>
      <w:r w:rsidR="00D11F81">
        <w:rPr>
          <w:lang w:val="ru-RU"/>
        </w:rPr>
        <w:t>семирная сеть: созданный пользователями контент</w:t>
      </w:r>
      <w:r w:rsidR="006208C2">
        <w:rPr>
          <w:lang w:val="ru-RU"/>
        </w:rPr>
        <w:t>»</w:t>
      </w:r>
      <w:r w:rsidR="00D11F81">
        <w:rPr>
          <w:lang w:val="ru-RU"/>
        </w:rPr>
        <w:t>.  Согласно</w:t>
      </w:r>
      <w:r w:rsidR="00D11F81" w:rsidRPr="00D11F81">
        <w:rPr>
          <w:lang w:val="ru-RU"/>
        </w:rPr>
        <w:t xml:space="preserve"> </w:t>
      </w:r>
      <w:r w:rsidR="00D11F81">
        <w:rPr>
          <w:lang w:val="ru-RU"/>
        </w:rPr>
        <w:t>этому</w:t>
      </w:r>
      <w:r w:rsidR="00D11F81" w:rsidRPr="00D11F81">
        <w:rPr>
          <w:lang w:val="ru-RU"/>
        </w:rPr>
        <w:t xml:space="preserve"> </w:t>
      </w:r>
      <w:r w:rsidR="00D11F81">
        <w:rPr>
          <w:lang w:val="ru-RU"/>
        </w:rPr>
        <w:t>док</w:t>
      </w:r>
      <w:r w:rsidR="00B0769E">
        <w:rPr>
          <w:lang w:val="ru-RU"/>
        </w:rPr>
        <w:t xml:space="preserve">ументу </w:t>
      </w:r>
      <w:r w:rsidR="00A23733">
        <w:rPr>
          <w:lang w:val="ru-RU"/>
        </w:rPr>
        <w:t xml:space="preserve">под группой </w:t>
      </w:r>
      <w:r w:rsidR="00D11F81">
        <w:rPr>
          <w:lang w:val="ru-RU"/>
        </w:rPr>
        <w:t>КСП</w:t>
      </w:r>
      <w:r w:rsidR="00D11F81" w:rsidRPr="00D11F81">
        <w:rPr>
          <w:lang w:val="ru-RU"/>
        </w:rPr>
        <w:t xml:space="preserve"> (</w:t>
      </w:r>
      <w:r w:rsidR="00D11F81">
        <w:rPr>
          <w:lang w:val="ru-RU"/>
        </w:rPr>
        <w:t>или</w:t>
      </w:r>
      <w:r w:rsidR="00D11F81" w:rsidRPr="00D11F81">
        <w:rPr>
          <w:lang w:val="ru-RU"/>
        </w:rPr>
        <w:t xml:space="preserve"> </w:t>
      </w:r>
      <w:r w:rsidR="00D11F81">
        <w:rPr>
          <w:lang w:val="ru-RU"/>
        </w:rPr>
        <w:t>КГП</w:t>
      </w:r>
      <w:r w:rsidR="00D11F81" w:rsidRPr="00D11F81">
        <w:rPr>
          <w:lang w:val="ru-RU"/>
        </w:rPr>
        <w:t xml:space="preserve">, </w:t>
      </w:r>
      <w:r w:rsidR="00D11F81">
        <w:rPr>
          <w:lang w:val="ru-RU"/>
        </w:rPr>
        <w:t>т</w:t>
      </w:r>
      <w:r w:rsidR="00D11F81" w:rsidRPr="00D11F81">
        <w:rPr>
          <w:lang w:val="ru-RU"/>
        </w:rPr>
        <w:t>.</w:t>
      </w:r>
      <w:r w:rsidR="00D11F81">
        <w:rPr>
          <w:lang w:val="ru-RU"/>
        </w:rPr>
        <w:t>е</w:t>
      </w:r>
      <w:r w:rsidR="00D11F81" w:rsidRPr="00D11F81">
        <w:rPr>
          <w:lang w:val="ru-RU"/>
        </w:rPr>
        <w:t xml:space="preserve">. </w:t>
      </w:r>
      <w:r w:rsidR="00D11F81">
        <w:rPr>
          <w:lang w:val="ru-RU"/>
        </w:rPr>
        <w:t>контент</w:t>
      </w:r>
      <w:r w:rsidR="00D11F81" w:rsidRPr="00D11F81">
        <w:rPr>
          <w:lang w:val="ru-RU"/>
        </w:rPr>
        <w:t xml:space="preserve">, </w:t>
      </w:r>
      <w:r w:rsidR="00D11F81">
        <w:rPr>
          <w:lang w:val="ru-RU"/>
        </w:rPr>
        <w:t>генерируемый</w:t>
      </w:r>
      <w:r w:rsidR="00D11F81" w:rsidRPr="00D11F81">
        <w:rPr>
          <w:lang w:val="ru-RU"/>
        </w:rPr>
        <w:t xml:space="preserve"> </w:t>
      </w:r>
      <w:r w:rsidR="00D11F81">
        <w:rPr>
          <w:lang w:val="ru-RU"/>
        </w:rPr>
        <w:t>пользователями</w:t>
      </w:r>
      <w:r w:rsidR="00D11F81" w:rsidRPr="00D11F81">
        <w:rPr>
          <w:lang w:val="ru-RU"/>
        </w:rPr>
        <w:t xml:space="preserve">) </w:t>
      </w:r>
      <w:r w:rsidR="00D11F81">
        <w:rPr>
          <w:lang w:val="ru-RU"/>
        </w:rPr>
        <w:t>следует</w:t>
      </w:r>
      <w:r w:rsidR="00D11F81" w:rsidRPr="00D11F81">
        <w:rPr>
          <w:lang w:val="ru-RU"/>
        </w:rPr>
        <w:t xml:space="preserve"> </w:t>
      </w:r>
      <w:r w:rsidR="00D11F81">
        <w:rPr>
          <w:lang w:val="ru-RU"/>
        </w:rPr>
        <w:t>понимать</w:t>
      </w:r>
      <w:r w:rsidR="00D11F81" w:rsidRPr="00D11F81">
        <w:rPr>
          <w:lang w:val="ru-RU"/>
        </w:rPr>
        <w:t>:</w:t>
      </w:r>
      <w:r w:rsidRPr="00D11F81">
        <w:rPr>
          <w:lang w:val="ru-RU"/>
        </w:rPr>
        <w:t xml:space="preserve">  1) </w:t>
      </w:r>
      <w:r w:rsidR="00D11F81">
        <w:rPr>
          <w:lang w:val="ru-RU"/>
        </w:rPr>
        <w:t>созданный</w:t>
      </w:r>
      <w:r w:rsidR="00D11F81" w:rsidRPr="00D11F81">
        <w:rPr>
          <w:lang w:val="ru-RU"/>
        </w:rPr>
        <w:t xml:space="preserve"> </w:t>
      </w:r>
      <w:r w:rsidR="00D11F81">
        <w:rPr>
          <w:lang w:val="ru-RU"/>
        </w:rPr>
        <w:t>пользователями</w:t>
      </w:r>
      <w:r w:rsidR="00A23733">
        <w:rPr>
          <w:lang w:val="ru-RU"/>
        </w:rPr>
        <w:t xml:space="preserve"> контент</w:t>
      </w:r>
      <w:r w:rsidR="00D11F81" w:rsidRPr="00D11F81">
        <w:rPr>
          <w:lang w:val="ru-RU"/>
        </w:rPr>
        <w:t xml:space="preserve">, </w:t>
      </w:r>
      <w:r w:rsidR="00D11F81">
        <w:rPr>
          <w:lang w:val="ru-RU"/>
        </w:rPr>
        <w:t xml:space="preserve">который </w:t>
      </w:r>
      <w:r w:rsidR="00A23733">
        <w:rPr>
          <w:lang w:val="ru-RU"/>
        </w:rPr>
        <w:t xml:space="preserve">находится в </w:t>
      </w:r>
      <w:r w:rsidR="00D11F81">
        <w:rPr>
          <w:lang w:val="ru-RU"/>
        </w:rPr>
        <w:t>широко</w:t>
      </w:r>
      <w:r w:rsidR="00A23733">
        <w:rPr>
          <w:lang w:val="ru-RU"/>
        </w:rPr>
        <w:t>м</w:t>
      </w:r>
      <w:r w:rsidR="00D11F81">
        <w:rPr>
          <w:lang w:val="ru-RU"/>
        </w:rPr>
        <w:t xml:space="preserve"> </w:t>
      </w:r>
      <w:r w:rsidR="00A23733">
        <w:rPr>
          <w:lang w:val="ru-RU"/>
        </w:rPr>
        <w:t xml:space="preserve">доступе </w:t>
      </w:r>
      <w:r w:rsidR="00D11F81">
        <w:rPr>
          <w:lang w:val="ru-RU"/>
        </w:rPr>
        <w:t>в Интернете (</w:t>
      </w:r>
      <w:r w:rsidR="00262D67">
        <w:rPr>
          <w:lang w:val="ru-RU"/>
        </w:rPr>
        <w:t xml:space="preserve">требование </w:t>
      </w:r>
      <w:r w:rsidR="00D11F81">
        <w:rPr>
          <w:lang w:val="ru-RU"/>
        </w:rPr>
        <w:t>публикации)</w:t>
      </w:r>
      <w:r w:rsidRPr="00D11F81">
        <w:rPr>
          <w:lang w:val="ru-RU"/>
        </w:rPr>
        <w:t xml:space="preserve">;  2) </w:t>
      </w:r>
      <w:r w:rsidR="00D11F81">
        <w:rPr>
          <w:lang w:val="ru-RU"/>
        </w:rPr>
        <w:t xml:space="preserve">контент, </w:t>
      </w:r>
      <w:r w:rsidR="00A23733">
        <w:rPr>
          <w:lang w:val="ru-RU"/>
        </w:rPr>
        <w:t xml:space="preserve">связанный с </w:t>
      </w:r>
      <w:r w:rsidR="00D11F81">
        <w:rPr>
          <w:lang w:val="ru-RU"/>
        </w:rPr>
        <w:t>творческ</w:t>
      </w:r>
      <w:r w:rsidR="00A23733">
        <w:rPr>
          <w:lang w:val="ru-RU"/>
        </w:rPr>
        <w:t>им</w:t>
      </w:r>
      <w:r w:rsidR="00D11F81">
        <w:rPr>
          <w:lang w:val="ru-RU"/>
        </w:rPr>
        <w:t xml:space="preserve"> вклад</w:t>
      </w:r>
      <w:r w:rsidR="00A23733">
        <w:rPr>
          <w:lang w:val="ru-RU"/>
        </w:rPr>
        <w:t>ом</w:t>
      </w:r>
      <w:r w:rsidRPr="00D11F81">
        <w:rPr>
          <w:lang w:val="ru-RU"/>
        </w:rPr>
        <w:t xml:space="preserve">;  3) </w:t>
      </w:r>
      <w:r w:rsidR="00D11F81">
        <w:rPr>
          <w:lang w:val="ru-RU"/>
        </w:rPr>
        <w:t>контент</w:t>
      </w:r>
      <w:r w:rsidR="00A23733">
        <w:rPr>
          <w:lang w:val="ru-RU"/>
        </w:rPr>
        <w:t xml:space="preserve"> как продукт</w:t>
      </w:r>
      <w:r w:rsidR="003C0430">
        <w:rPr>
          <w:lang w:val="ru-RU"/>
        </w:rPr>
        <w:t xml:space="preserve">, не связанный с </w:t>
      </w:r>
      <w:r w:rsidR="00D11F81">
        <w:rPr>
          <w:lang w:val="ru-RU"/>
        </w:rPr>
        <w:t>профессиональной сфер</w:t>
      </w:r>
      <w:r w:rsidR="003C0430">
        <w:rPr>
          <w:lang w:val="ru-RU"/>
        </w:rPr>
        <w:t>ой</w:t>
      </w:r>
      <w:r w:rsidR="00D11F81">
        <w:rPr>
          <w:lang w:val="ru-RU"/>
        </w:rPr>
        <w:t xml:space="preserve"> деятельности пользователей</w:t>
      </w:r>
      <w:r w:rsidR="003C0430">
        <w:rPr>
          <w:lang w:val="ru-RU"/>
        </w:rPr>
        <w:t xml:space="preserve">.  </w:t>
      </w:r>
      <w:r w:rsidR="00B0769E">
        <w:rPr>
          <w:lang w:val="ru-RU"/>
        </w:rPr>
        <w:t>Контент мож</w:t>
      </w:r>
      <w:r w:rsidR="00457C71">
        <w:rPr>
          <w:lang w:val="ru-RU"/>
        </w:rPr>
        <w:t xml:space="preserve">ет </w:t>
      </w:r>
      <w:r w:rsidR="00B0769E">
        <w:rPr>
          <w:lang w:val="ru-RU"/>
        </w:rPr>
        <w:t>называть</w:t>
      </w:r>
      <w:r w:rsidR="00457C71">
        <w:rPr>
          <w:lang w:val="ru-RU"/>
        </w:rPr>
        <w:t>ся</w:t>
      </w:r>
      <w:r w:rsidR="00B0769E">
        <w:rPr>
          <w:lang w:val="ru-RU"/>
        </w:rPr>
        <w:t xml:space="preserve"> </w:t>
      </w:r>
      <w:r w:rsidR="00A90908">
        <w:rPr>
          <w:lang w:val="ru-RU"/>
        </w:rPr>
        <w:t>КС</w:t>
      </w:r>
      <w:r w:rsidR="003C0430">
        <w:rPr>
          <w:lang w:val="ru-RU"/>
        </w:rPr>
        <w:t xml:space="preserve">П, </w:t>
      </w:r>
      <w:r w:rsidR="00B0769E">
        <w:rPr>
          <w:lang w:val="ru-RU"/>
        </w:rPr>
        <w:t xml:space="preserve">если он </w:t>
      </w:r>
      <w:r w:rsidR="003C0430">
        <w:rPr>
          <w:lang w:val="ru-RU"/>
        </w:rPr>
        <w:t>одновременно удовлетворя</w:t>
      </w:r>
      <w:r w:rsidR="00B0769E">
        <w:rPr>
          <w:lang w:val="ru-RU"/>
        </w:rPr>
        <w:t>е</w:t>
      </w:r>
      <w:r w:rsidR="003C0430">
        <w:rPr>
          <w:lang w:val="ru-RU"/>
        </w:rPr>
        <w:t xml:space="preserve">т </w:t>
      </w:r>
      <w:r w:rsidR="00B0769E">
        <w:rPr>
          <w:lang w:val="ru-RU"/>
        </w:rPr>
        <w:t>этим</w:t>
      </w:r>
      <w:r w:rsidR="003C0430">
        <w:rPr>
          <w:lang w:val="ru-RU"/>
        </w:rPr>
        <w:t xml:space="preserve"> трем условиям.  Однако на практике </w:t>
      </w:r>
      <w:r w:rsidR="00B0769E">
        <w:rPr>
          <w:lang w:val="ru-RU"/>
        </w:rPr>
        <w:t xml:space="preserve">не так просто </w:t>
      </w:r>
      <w:r w:rsidR="00457C71">
        <w:rPr>
          <w:lang w:val="ru-RU"/>
        </w:rPr>
        <w:t xml:space="preserve">расставить </w:t>
      </w:r>
      <w:r w:rsidR="003C0430">
        <w:rPr>
          <w:lang w:val="ru-RU"/>
        </w:rPr>
        <w:t xml:space="preserve">четкие </w:t>
      </w:r>
      <w:r w:rsidR="00B0769E">
        <w:rPr>
          <w:lang w:val="ru-RU"/>
        </w:rPr>
        <w:t xml:space="preserve">границы </w:t>
      </w:r>
      <w:r w:rsidR="003C0430">
        <w:rPr>
          <w:lang w:val="ru-RU"/>
        </w:rPr>
        <w:t>и дать строгие определения.</w:t>
      </w:r>
    </w:p>
    <w:p w:rsidR="00B72511" w:rsidRPr="00EB2E2F" w:rsidRDefault="00B72511" w:rsidP="00B72511">
      <w:pPr>
        <w:rPr>
          <w:lang w:val="ru-RU"/>
        </w:rPr>
      </w:pPr>
    </w:p>
    <w:p w:rsidR="00B72511" w:rsidRPr="002D057E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2D2B08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2D2B08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2D2B08">
        <w:rPr>
          <w:lang w:val="ru-RU"/>
        </w:rPr>
        <w:tab/>
      </w:r>
      <w:r w:rsidR="00457C71">
        <w:rPr>
          <w:lang w:val="ru-RU"/>
        </w:rPr>
        <w:t>П</w:t>
      </w:r>
      <w:r w:rsidR="002D2B08">
        <w:rPr>
          <w:lang w:val="ru-RU"/>
        </w:rPr>
        <w:t>ерв</w:t>
      </w:r>
      <w:r w:rsidR="00457C71">
        <w:rPr>
          <w:lang w:val="ru-RU"/>
        </w:rPr>
        <w:t>ый</w:t>
      </w:r>
      <w:r w:rsidR="002D2B08" w:rsidRPr="002D2B08">
        <w:rPr>
          <w:lang w:val="ru-RU"/>
        </w:rPr>
        <w:t xml:space="preserve"> </w:t>
      </w:r>
      <w:r w:rsidR="002D2B08">
        <w:rPr>
          <w:lang w:val="ru-RU"/>
        </w:rPr>
        <w:t xml:space="preserve">этап нашего исследования </w:t>
      </w:r>
      <w:r w:rsidR="00457C71">
        <w:rPr>
          <w:lang w:val="ru-RU"/>
        </w:rPr>
        <w:t xml:space="preserve">дал </w:t>
      </w:r>
      <w:r w:rsidR="002D2B08">
        <w:rPr>
          <w:lang w:val="ru-RU"/>
        </w:rPr>
        <w:t>масс</w:t>
      </w:r>
      <w:r w:rsidR="00457C71">
        <w:rPr>
          <w:lang w:val="ru-RU"/>
        </w:rPr>
        <w:t>у</w:t>
      </w:r>
      <w:r w:rsidR="002D2B08">
        <w:rPr>
          <w:lang w:val="ru-RU"/>
        </w:rPr>
        <w:t xml:space="preserve"> интересных результатов.  Во</w:t>
      </w:r>
      <w:r w:rsidR="002D2B08" w:rsidRPr="002D2B08">
        <w:rPr>
          <w:lang w:val="ru-RU"/>
        </w:rPr>
        <w:t>-</w:t>
      </w:r>
      <w:r w:rsidR="002D2B08">
        <w:rPr>
          <w:lang w:val="ru-RU"/>
        </w:rPr>
        <w:t>первых</w:t>
      </w:r>
      <w:r w:rsidR="002D2B08" w:rsidRPr="002D2B08">
        <w:rPr>
          <w:lang w:val="ru-RU"/>
        </w:rPr>
        <w:t xml:space="preserve">, </w:t>
      </w:r>
      <w:r w:rsidR="00B0769E">
        <w:rPr>
          <w:lang w:val="ru-RU"/>
        </w:rPr>
        <w:t>удалось собрать обширные сведения</w:t>
      </w:r>
      <w:r w:rsidR="002D2B08">
        <w:rPr>
          <w:lang w:val="ru-RU"/>
        </w:rPr>
        <w:t>, позволяю</w:t>
      </w:r>
      <w:r w:rsidR="00457C71">
        <w:rPr>
          <w:lang w:val="ru-RU"/>
        </w:rPr>
        <w:t xml:space="preserve">щие </w:t>
      </w:r>
      <w:r w:rsidR="00B0769E">
        <w:rPr>
          <w:lang w:val="ru-RU"/>
        </w:rPr>
        <w:t xml:space="preserve">первоначально </w:t>
      </w:r>
      <w:r w:rsidR="00A90908">
        <w:rPr>
          <w:lang w:val="ru-RU"/>
        </w:rPr>
        <w:t>охарактеризовать настроения и поведение</w:t>
      </w:r>
      <w:r w:rsidR="00B0769E">
        <w:rPr>
          <w:lang w:val="ru-RU"/>
        </w:rPr>
        <w:t xml:space="preserve"> </w:t>
      </w:r>
      <w:r w:rsidR="00A90908">
        <w:rPr>
          <w:lang w:val="ru-RU"/>
        </w:rPr>
        <w:t>член</w:t>
      </w:r>
      <w:r w:rsidR="00457C71">
        <w:rPr>
          <w:lang w:val="ru-RU"/>
        </w:rPr>
        <w:t xml:space="preserve">ов </w:t>
      </w:r>
      <w:r w:rsidR="00A90908">
        <w:rPr>
          <w:lang w:val="ru-RU"/>
        </w:rPr>
        <w:t>опрошенной группы.  Во</w:t>
      </w:r>
      <w:r w:rsidR="00A90908" w:rsidRPr="00A90908">
        <w:rPr>
          <w:lang w:val="ru-RU"/>
        </w:rPr>
        <w:t>-</w:t>
      </w:r>
      <w:r w:rsidR="00A90908">
        <w:rPr>
          <w:lang w:val="ru-RU"/>
        </w:rPr>
        <w:t>вторых</w:t>
      </w:r>
      <w:r w:rsidR="00A90908" w:rsidRPr="00A90908">
        <w:rPr>
          <w:lang w:val="ru-RU"/>
        </w:rPr>
        <w:t xml:space="preserve">, </w:t>
      </w:r>
      <w:r w:rsidR="00B0769E">
        <w:rPr>
          <w:lang w:val="ru-RU"/>
        </w:rPr>
        <w:t xml:space="preserve">были выявлены несоответствия </w:t>
      </w:r>
      <w:r w:rsidR="00A90908">
        <w:rPr>
          <w:lang w:val="ru-RU"/>
        </w:rPr>
        <w:t>и</w:t>
      </w:r>
      <w:r w:rsidR="00A90908" w:rsidRPr="00A90908">
        <w:rPr>
          <w:lang w:val="ru-RU"/>
        </w:rPr>
        <w:t xml:space="preserve"> </w:t>
      </w:r>
      <w:r w:rsidR="00A90908">
        <w:rPr>
          <w:lang w:val="ru-RU"/>
        </w:rPr>
        <w:t xml:space="preserve">недопонимание многих проблем, возникающих в результате размещения КСП в </w:t>
      </w:r>
      <w:r w:rsidR="008F76FB">
        <w:rPr>
          <w:lang w:val="ru-RU"/>
        </w:rPr>
        <w:t>с</w:t>
      </w:r>
      <w:r w:rsidR="00A90908">
        <w:rPr>
          <w:lang w:val="ru-RU"/>
        </w:rPr>
        <w:t>ети.  На</w:t>
      </w:r>
      <w:r w:rsidR="00A90908" w:rsidRPr="00A90908">
        <w:rPr>
          <w:lang w:val="ru-RU"/>
        </w:rPr>
        <w:t xml:space="preserve"> </w:t>
      </w:r>
      <w:r w:rsidR="00A90908">
        <w:rPr>
          <w:lang w:val="ru-RU"/>
        </w:rPr>
        <w:t>следующем</w:t>
      </w:r>
      <w:r w:rsidR="00A90908" w:rsidRPr="00A90908">
        <w:rPr>
          <w:lang w:val="ru-RU"/>
        </w:rPr>
        <w:t xml:space="preserve"> </w:t>
      </w:r>
      <w:r w:rsidR="00A90908">
        <w:rPr>
          <w:lang w:val="ru-RU"/>
        </w:rPr>
        <w:t>этапе</w:t>
      </w:r>
      <w:r w:rsidR="00A90908" w:rsidRPr="00A90908">
        <w:rPr>
          <w:lang w:val="ru-RU"/>
        </w:rPr>
        <w:t xml:space="preserve"> </w:t>
      </w:r>
      <w:r w:rsidR="008F76FB">
        <w:rPr>
          <w:lang w:val="ru-RU"/>
        </w:rPr>
        <w:t>мы</w:t>
      </w:r>
      <w:r w:rsidR="00A90908" w:rsidRPr="00A90908">
        <w:rPr>
          <w:lang w:val="ru-RU"/>
        </w:rPr>
        <w:t xml:space="preserve"> </w:t>
      </w:r>
      <w:r w:rsidR="008F76FB">
        <w:rPr>
          <w:lang w:val="ru-RU"/>
        </w:rPr>
        <w:t xml:space="preserve">получили </w:t>
      </w:r>
      <w:r w:rsidR="00A90908">
        <w:rPr>
          <w:lang w:val="ru-RU"/>
        </w:rPr>
        <w:t xml:space="preserve">более </w:t>
      </w:r>
      <w:r w:rsidR="008F76FB">
        <w:rPr>
          <w:lang w:val="ru-RU"/>
        </w:rPr>
        <w:t xml:space="preserve">подробную информацию об </w:t>
      </w:r>
      <w:r w:rsidR="00A90908">
        <w:rPr>
          <w:lang w:val="ru-RU"/>
        </w:rPr>
        <w:t>автор</w:t>
      </w:r>
      <w:r w:rsidR="008F76FB">
        <w:rPr>
          <w:lang w:val="ru-RU"/>
        </w:rPr>
        <w:t>ах</w:t>
      </w:r>
      <w:r w:rsidR="00A90908">
        <w:rPr>
          <w:lang w:val="ru-RU"/>
        </w:rPr>
        <w:t xml:space="preserve"> КСП</w:t>
      </w:r>
      <w:r w:rsidR="008F76FB">
        <w:rPr>
          <w:lang w:val="ru-RU"/>
        </w:rPr>
        <w:t xml:space="preserve">:  </w:t>
      </w:r>
      <w:r w:rsidR="00457C71">
        <w:rPr>
          <w:lang w:val="ru-RU"/>
        </w:rPr>
        <w:t xml:space="preserve">об </w:t>
      </w:r>
      <w:r w:rsidR="00A90908">
        <w:rPr>
          <w:lang w:val="ru-RU"/>
        </w:rPr>
        <w:t>их мотиваци</w:t>
      </w:r>
      <w:r w:rsidR="008F76FB">
        <w:rPr>
          <w:lang w:val="ru-RU"/>
        </w:rPr>
        <w:t>и</w:t>
      </w:r>
      <w:r w:rsidR="00A90908">
        <w:rPr>
          <w:lang w:val="ru-RU"/>
        </w:rPr>
        <w:t xml:space="preserve">, </w:t>
      </w:r>
      <w:r w:rsidR="008F76FB">
        <w:rPr>
          <w:lang w:val="ru-RU"/>
        </w:rPr>
        <w:t xml:space="preserve">методах </w:t>
      </w:r>
      <w:r w:rsidR="00A90908">
        <w:rPr>
          <w:lang w:val="ru-RU"/>
        </w:rPr>
        <w:t xml:space="preserve">пользования </w:t>
      </w:r>
      <w:r w:rsidR="008F76FB">
        <w:rPr>
          <w:lang w:val="ru-RU"/>
        </w:rPr>
        <w:t>с</w:t>
      </w:r>
      <w:r w:rsidR="00A90908">
        <w:rPr>
          <w:lang w:val="ru-RU"/>
        </w:rPr>
        <w:t>ет</w:t>
      </w:r>
      <w:r w:rsidR="008F76FB">
        <w:rPr>
          <w:lang w:val="ru-RU"/>
        </w:rPr>
        <w:t>ью</w:t>
      </w:r>
      <w:r w:rsidR="00A90908">
        <w:rPr>
          <w:lang w:val="ru-RU"/>
        </w:rPr>
        <w:t>, возникающи</w:t>
      </w:r>
      <w:r w:rsidR="008F76FB">
        <w:rPr>
          <w:lang w:val="ru-RU"/>
        </w:rPr>
        <w:t>х</w:t>
      </w:r>
      <w:r w:rsidR="00A90908">
        <w:rPr>
          <w:lang w:val="ru-RU"/>
        </w:rPr>
        <w:t xml:space="preserve"> трудност</w:t>
      </w:r>
      <w:r w:rsidR="008F76FB">
        <w:rPr>
          <w:lang w:val="ru-RU"/>
        </w:rPr>
        <w:t>ях</w:t>
      </w:r>
      <w:r w:rsidR="00A90908">
        <w:rPr>
          <w:lang w:val="ru-RU"/>
        </w:rPr>
        <w:t xml:space="preserve"> и препятств</w:t>
      </w:r>
      <w:r w:rsidR="008F76FB">
        <w:rPr>
          <w:lang w:val="ru-RU"/>
        </w:rPr>
        <w:t>иях</w:t>
      </w:r>
      <w:r w:rsidR="00457C71">
        <w:rPr>
          <w:lang w:val="ru-RU"/>
        </w:rPr>
        <w:t>,</w:t>
      </w:r>
      <w:r w:rsidR="00A90908">
        <w:rPr>
          <w:lang w:val="ru-RU"/>
        </w:rPr>
        <w:t xml:space="preserve"> современны</w:t>
      </w:r>
      <w:r w:rsidR="008F76FB">
        <w:rPr>
          <w:lang w:val="ru-RU"/>
        </w:rPr>
        <w:t>х</w:t>
      </w:r>
      <w:r w:rsidR="00A90908">
        <w:rPr>
          <w:lang w:val="ru-RU"/>
        </w:rPr>
        <w:t xml:space="preserve"> тенденци</w:t>
      </w:r>
      <w:r w:rsidR="008F76FB">
        <w:rPr>
          <w:lang w:val="ru-RU"/>
        </w:rPr>
        <w:t>ях</w:t>
      </w:r>
      <w:r w:rsidR="00A90908">
        <w:rPr>
          <w:lang w:val="ru-RU"/>
        </w:rPr>
        <w:t xml:space="preserve"> и потенциальны</w:t>
      </w:r>
      <w:r w:rsidR="008F76FB">
        <w:rPr>
          <w:lang w:val="ru-RU"/>
        </w:rPr>
        <w:t>х</w:t>
      </w:r>
      <w:r w:rsidR="00A90908">
        <w:rPr>
          <w:lang w:val="ru-RU"/>
        </w:rPr>
        <w:t xml:space="preserve"> решения</w:t>
      </w:r>
      <w:r w:rsidR="008F76FB">
        <w:rPr>
          <w:lang w:val="ru-RU"/>
        </w:rPr>
        <w:t>х,</w:t>
      </w:r>
      <w:r w:rsidR="002D057E">
        <w:rPr>
          <w:lang w:val="ru-RU"/>
        </w:rPr>
        <w:t xml:space="preserve"> приемлемы</w:t>
      </w:r>
      <w:r w:rsidR="008F76FB">
        <w:rPr>
          <w:lang w:val="ru-RU"/>
        </w:rPr>
        <w:t>х</w:t>
      </w:r>
      <w:r w:rsidR="002D057E">
        <w:rPr>
          <w:lang w:val="ru-RU"/>
        </w:rPr>
        <w:t xml:space="preserve"> для представителей группы КСП.</w:t>
      </w:r>
    </w:p>
    <w:p w:rsidR="00B72511" w:rsidRPr="002D057E" w:rsidRDefault="00B72511" w:rsidP="00B72511">
      <w:pPr>
        <w:rPr>
          <w:lang w:val="ru-RU"/>
        </w:rPr>
      </w:pPr>
    </w:p>
    <w:p w:rsidR="00B72511" w:rsidRPr="000F651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0F651F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0F651F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0F651F">
        <w:rPr>
          <w:lang w:val="ru-RU"/>
        </w:rPr>
        <w:tab/>
      </w:r>
      <w:r w:rsidR="008B49F2">
        <w:rPr>
          <w:lang w:val="ru-RU"/>
        </w:rPr>
        <w:t>П</w:t>
      </w:r>
      <w:r w:rsidR="000F651F">
        <w:rPr>
          <w:lang w:val="ru-RU"/>
        </w:rPr>
        <w:t>ользовател</w:t>
      </w:r>
      <w:r w:rsidR="008B49F2">
        <w:rPr>
          <w:lang w:val="ru-RU"/>
        </w:rPr>
        <w:t>и</w:t>
      </w:r>
      <w:r w:rsidR="000F651F" w:rsidRPr="000F651F">
        <w:rPr>
          <w:lang w:val="ru-RU"/>
        </w:rPr>
        <w:t xml:space="preserve"> </w:t>
      </w:r>
      <w:r w:rsidR="000F651F">
        <w:rPr>
          <w:lang w:val="ru-RU"/>
        </w:rPr>
        <w:t>из</w:t>
      </w:r>
      <w:r w:rsidR="000F651F" w:rsidRPr="000F651F">
        <w:rPr>
          <w:lang w:val="ru-RU"/>
        </w:rPr>
        <w:t xml:space="preserve"> </w:t>
      </w:r>
      <w:r w:rsidR="000F651F">
        <w:rPr>
          <w:lang w:val="ru-RU"/>
        </w:rPr>
        <w:t>группы</w:t>
      </w:r>
      <w:r w:rsidR="000F651F" w:rsidRPr="000F651F">
        <w:rPr>
          <w:lang w:val="ru-RU"/>
        </w:rPr>
        <w:t xml:space="preserve"> </w:t>
      </w:r>
      <w:r w:rsidR="000F651F">
        <w:rPr>
          <w:lang w:val="ru-RU"/>
        </w:rPr>
        <w:t>КСП</w:t>
      </w:r>
      <w:r w:rsidR="000F651F" w:rsidRPr="000F651F">
        <w:rPr>
          <w:lang w:val="ru-RU"/>
        </w:rPr>
        <w:t xml:space="preserve"> </w:t>
      </w:r>
      <w:r w:rsidR="008B49F2">
        <w:rPr>
          <w:lang w:val="ru-RU"/>
        </w:rPr>
        <w:t xml:space="preserve">определяют </w:t>
      </w:r>
      <w:r w:rsidR="000F651F">
        <w:rPr>
          <w:lang w:val="ru-RU"/>
        </w:rPr>
        <w:t>творчеств</w:t>
      </w:r>
      <w:r w:rsidR="008B49F2">
        <w:rPr>
          <w:lang w:val="ru-RU"/>
        </w:rPr>
        <w:t>о</w:t>
      </w:r>
      <w:r w:rsidR="000F651F">
        <w:rPr>
          <w:lang w:val="ru-RU"/>
        </w:rPr>
        <w:t xml:space="preserve">, результаты которого размещаются в </w:t>
      </w:r>
      <w:r w:rsidR="008B49F2">
        <w:rPr>
          <w:lang w:val="ru-RU"/>
        </w:rPr>
        <w:t>с</w:t>
      </w:r>
      <w:r w:rsidR="000F651F">
        <w:rPr>
          <w:lang w:val="ru-RU"/>
        </w:rPr>
        <w:t>ети</w:t>
      </w:r>
      <w:r w:rsidR="00457C71">
        <w:rPr>
          <w:lang w:val="ru-RU"/>
        </w:rPr>
        <w:t>,</w:t>
      </w:r>
      <w:r w:rsidR="00457C71" w:rsidRPr="00457C71">
        <w:rPr>
          <w:lang w:val="ru-RU"/>
        </w:rPr>
        <w:t xml:space="preserve"> </w:t>
      </w:r>
      <w:r w:rsidR="00457C71">
        <w:rPr>
          <w:lang w:val="ru-RU"/>
        </w:rPr>
        <w:t>иначе</w:t>
      </w:r>
      <w:r w:rsidR="000F651F">
        <w:rPr>
          <w:lang w:val="ru-RU"/>
        </w:rPr>
        <w:t>.</w:t>
      </w:r>
      <w:r w:rsidR="000F651F" w:rsidRPr="000F651F">
        <w:rPr>
          <w:lang w:val="ru-RU"/>
        </w:rPr>
        <w:t xml:space="preserve">  </w:t>
      </w:r>
      <w:r w:rsidR="000F651F">
        <w:rPr>
          <w:lang w:val="ru-RU"/>
        </w:rPr>
        <w:t>Один</w:t>
      </w:r>
      <w:r w:rsidR="000F651F" w:rsidRPr="000F651F">
        <w:rPr>
          <w:lang w:val="ru-RU"/>
        </w:rPr>
        <w:t xml:space="preserve"> </w:t>
      </w:r>
      <w:r w:rsidR="000F651F">
        <w:rPr>
          <w:lang w:val="ru-RU"/>
        </w:rPr>
        <w:t>из</w:t>
      </w:r>
      <w:r w:rsidR="000F651F" w:rsidRPr="000F651F">
        <w:rPr>
          <w:lang w:val="ru-RU"/>
        </w:rPr>
        <w:t xml:space="preserve"> </w:t>
      </w:r>
      <w:r w:rsidR="000F651F">
        <w:rPr>
          <w:lang w:val="ru-RU"/>
        </w:rPr>
        <w:t>факторов</w:t>
      </w:r>
      <w:r w:rsidR="000F651F" w:rsidRPr="000F651F">
        <w:rPr>
          <w:lang w:val="ru-RU"/>
        </w:rPr>
        <w:t xml:space="preserve"> —</w:t>
      </w:r>
      <w:r w:rsidR="00262D67">
        <w:rPr>
          <w:lang w:val="ru-RU"/>
        </w:rPr>
        <w:t xml:space="preserve"> </w:t>
      </w:r>
      <w:r w:rsidR="000F651F">
        <w:rPr>
          <w:lang w:val="ru-RU"/>
        </w:rPr>
        <w:t>уровень</w:t>
      </w:r>
      <w:r w:rsidR="000F651F" w:rsidRPr="000F651F">
        <w:rPr>
          <w:lang w:val="ru-RU"/>
        </w:rPr>
        <w:t xml:space="preserve"> </w:t>
      </w:r>
      <w:r w:rsidR="00457C71">
        <w:rPr>
          <w:lang w:val="ru-RU"/>
        </w:rPr>
        <w:t xml:space="preserve">профессионализма </w:t>
      </w:r>
      <w:r w:rsidR="008B49F2">
        <w:rPr>
          <w:lang w:val="ru-RU"/>
        </w:rPr>
        <w:t xml:space="preserve">сетевой </w:t>
      </w:r>
      <w:r w:rsidR="000F651F">
        <w:rPr>
          <w:lang w:val="ru-RU"/>
        </w:rPr>
        <w:t>творческой деятельности и получаемая</w:t>
      </w:r>
      <w:r w:rsidR="00457C71">
        <w:rPr>
          <w:lang w:val="ru-RU"/>
        </w:rPr>
        <w:t xml:space="preserve"> </w:t>
      </w:r>
      <w:r w:rsidR="000F651F">
        <w:rPr>
          <w:lang w:val="ru-RU"/>
        </w:rPr>
        <w:t xml:space="preserve">экономическая выгода.  Авторы из группы КСП зарабатывают деньги </w:t>
      </w:r>
      <w:r w:rsidR="00DD3D87">
        <w:rPr>
          <w:lang w:val="ru-RU"/>
        </w:rPr>
        <w:t xml:space="preserve">с помощью </w:t>
      </w:r>
      <w:r w:rsidR="000F651F">
        <w:rPr>
          <w:lang w:val="ru-RU"/>
        </w:rPr>
        <w:t>рекламных объявлени</w:t>
      </w:r>
      <w:r w:rsidR="00DD3D87">
        <w:rPr>
          <w:lang w:val="ru-RU"/>
        </w:rPr>
        <w:t>й</w:t>
      </w:r>
      <w:r w:rsidR="000F651F">
        <w:rPr>
          <w:lang w:val="ru-RU"/>
        </w:rPr>
        <w:t xml:space="preserve">, размещаемых </w:t>
      </w:r>
      <w:r w:rsidR="00DD3D87">
        <w:rPr>
          <w:lang w:val="ru-RU"/>
        </w:rPr>
        <w:t xml:space="preserve">вместе </w:t>
      </w:r>
      <w:r w:rsidR="000F651F">
        <w:rPr>
          <w:lang w:val="ru-RU"/>
        </w:rPr>
        <w:t xml:space="preserve">с </w:t>
      </w:r>
      <w:r w:rsidR="00DD3D87">
        <w:rPr>
          <w:lang w:val="ru-RU"/>
        </w:rPr>
        <w:t xml:space="preserve">авторскими </w:t>
      </w:r>
      <w:r w:rsidR="000F651F">
        <w:rPr>
          <w:lang w:val="ru-RU"/>
        </w:rPr>
        <w:t>проектами</w:t>
      </w:r>
      <w:r w:rsidR="00DD3D87">
        <w:rPr>
          <w:lang w:val="ru-RU"/>
        </w:rPr>
        <w:t>,</w:t>
      </w:r>
      <w:r w:rsidR="000F651F">
        <w:rPr>
          <w:lang w:val="ru-RU"/>
        </w:rPr>
        <w:t xml:space="preserve"> и за счет продвижения продукции некоторых брендов.</w:t>
      </w:r>
      <w:r w:rsidRPr="000F651F">
        <w:rPr>
          <w:lang w:val="ru-RU"/>
        </w:rPr>
        <w:t xml:space="preserve"> </w:t>
      </w:r>
    </w:p>
    <w:p w:rsidR="00B72511" w:rsidRPr="000F651F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FF2828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FF2828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FF2828">
        <w:rPr>
          <w:lang w:val="ru-RU"/>
        </w:rPr>
        <w:tab/>
      </w:r>
      <w:r w:rsidR="00FF2828">
        <w:rPr>
          <w:lang w:val="ru-RU"/>
        </w:rPr>
        <w:t>Один</w:t>
      </w:r>
      <w:r w:rsidR="00FF2828" w:rsidRPr="00FF2828">
        <w:rPr>
          <w:lang w:val="ru-RU"/>
        </w:rPr>
        <w:t xml:space="preserve"> </w:t>
      </w:r>
      <w:r w:rsidR="00FF2828">
        <w:rPr>
          <w:lang w:val="ru-RU"/>
        </w:rPr>
        <w:t>из</w:t>
      </w:r>
      <w:r w:rsidR="00FF2828" w:rsidRPr="00FF2828">
        <w:rPr>
          <w:lang w:val="ru-RU"/>
        </w:rPr>
        <w:t xml:space="preserve"> </w:t>
      </w:r>
      <w:r w:rsidR="00FF2828">
        <w:rPr>
          <w:lang w:val="ru-RU"/>
        </w:rPr>
        <w:t>важнейших</w:t>
      </w:r>
      <w:r w:rsidR="00FF2828" w:rsidRPr="00FF2828">
        <w:rPr>
          <w:lang w:val="ru-RU"/>
        </w:rPr>
        <w:t xml:space="preserve"> </w:t>
      </w:r>
      <w:r w:rsidR="00FF2828">
        <w:rPr>
          <w:lang w:val="ru-RU"/>
        </w:rPr>
        <w:t>аспектов</w:t>
      </w:r>
      <w:r w:rsidR="00FF2828" w:rsidRPr="00FF2828">
        <w:rPr>
          <w:lang w:val="ru-RU"/>
        </w:rPr>
        <w:t xml:space="preserve"> </w:t>
      </w:r>
      <w:r w:rsidR="00683D81">
        <w:rPr>
          <w:lang w:val="ru-RU"/>
        </w:rPr>
        <w:t>— мотивация</w:t>
      </w:r>
      <w:r w:rsidR="00FF2828" w:rsidRPr="00FF2828">
        <w:rPr>
          <w:lang w:val="ru-RU"/>
        </w:rPr>
        <w:t xml:space="preserve"> </w:t>
      </w:r>
      <w:r w:rsidR="00FF2828">
        <w:rPr>
          <w:lang w:val="ru-RU"/>
        </w:rPr>
        <w:t>авторов</w:t>
      </w:r>
      <w:r w:rsidR="00683D81">
        <w:rPr>
          <w:lang w:val="ru-RU"/>
        </w:rPr>
        <w:t>, заставляющая их</w:t>
      </w:r>
      <w:r w:rsidR="00FF2828">
        <w:rPr>
          <w:lang w:val="ru-RU"/>
        </w:rPr>
        <w:t xml:space="preserve"> размещать КСП в </w:t>
      </w:r>
      <w:r w:rsidR="00683D81">
        <w:rPr>
          <w:lang w:val="ru-RU"/>
        </w:rPr>
        <w:t>с</w:t>
      </w:r>
      <w:r w:rsidR="00FF2828">
        <w:rPr>
          <w:lang w:val="ru-RU"/>
        </w:rPr>
        <w:t xml:space="preserve">ети.  Для многих </w:t>
      </w:r>
      <w:r w:rsidR="00683D81">
        <w:rPr>
          <w:lang w:val="ru-RU"/>
        </w:rPr>
        <w:t xml:space="preserve">из них важно </w:t>
      </w:r>
      <w:r w:rsidR="00FF2828">
        <w:rPr>
          <w:lang w:val="ru-RU"/>
        </w:rPr>
        <w:t>чувство удовлетворения</w:t>
      </w:r>
      <w:r w:rsidR="00683D81">
        <w:rPr>
          <w:lang w:val="ru-RU"/>
        </w:rPr>
        <w:t xml:space="preserve">, вызванное </w:t>
      </w:r>
      <w:r w:rsidR="0063738B">
        <w:rPr>
          <w:lang w:val="ru-RU"/>
        </w:rPr>
        <w:t xml:space="preserve">собственной </w:t>
      </w:r>
      <w:r w:rsidR="00FF2828">
        <w:rPr>
          <w:lang w:val="ru-RU"/>
        </w:rPr>
        <w:t>популярност</w:t>
      </w:r>
      <w:r w:rsidR="00683D81">
        <w:rPr>
          <w:lang w:val="ru-RU"/>
        </w:rPr>
        <w:t>ью</w:t>
      </w:r>
      <w:r w:rsidR="00FF2828">
        <w:rPr>
          <w:lang w:val="ru-RU"/>
        </w:rPr>
        <w:t>.  Авторы</w:t>
      </w:r>
      <w:r w:rsidR="00FF2828" w:rsidRPr="00EB2E2F">
        <w:rPr>
          <w:lang w:val="ru-RU"/>
        </w:rPr>
        <w:t xml:space="preserve"> </w:t>
      </w:r>
      <w:r w:rsidR="00FF2828">
        <w:rPr>
          <w:lang w:val="ru-RU"/>
        </w:rPr>
        <w:t>КСП</w:t>
      </w:r>
      <w:r w:rsidR="0063738B">
        <w:rPr>
          <w:lang w:val="ru-RU"/>
        </w:rPr>
        <w:t>, в свою очередь,</w:t>
      </w:r>
      <w:r w:rsidR="00FF2828" w:rsidRPr="00EB2E2F">
        <w:rPr>
          <w:lang w:val="ru-RU"/>
        </w:rPr>
        <w:t xml:space="preserve"> </w:t>
      </w:r>
      <w:r w:rsidR="00FF2828">
        <w:rPr>
          <w:lang w:val="ru-RU"/>
        </w:rPr>
        <w:t>т</w:t>
      </w:r>
      <w:r w:rsidR="00683D81">
        <w:rPr>
          <w:lang w:val="ru-RU"/>
        </w:rPr>
        <w:t xml:space="preserve">оже пользуются сетевым </w:t>
      </w:r>
      <w:r w:rsidR="00FF2828">
        <w:rPr>
          <w:lang w:val="ru-RU"/>
        </w:rPr>
        <w:t>контент</w:t>
      </w:r>
      <w:r w:rsidR="00683D81">
        <w:rPr>
          <w:lang w:val="ru-RU"/>
        </w:rPr>
        <w:t>ом</w:t>
      </w:r>
      <w:r w:rsidR="00FF2828" w:rsidRPr="00EB2E2F">
        <w:rPr>
          <w:lang w:val="ru-RU"/>
        </w:rPr>
        <w:t xml:space="preserve">.  </w:t>
      </w:r>
      <w:r w:rsidR="00FF2828">
        <w:rPr>
          <w:lang w:val="ru-RU"/>
        </w:rPr>
        <w:t>И</w:t>
      </w:r>
      <w:r w:rsidR="00683D81">
        <w:rPr>
          <w:lang w:val="ru-RU"/>
        </w:rPr>
        <w:t>ллюстрацией и</w:t>
      </w:r>
      <w:r w:rsidR="00FF2828">
        <w:rPr>
          <w:lang w:val="ru-RU"/>
        </w:rPr>
        <w:t>х интерес</w:t>
      </w:r>
      <w:r w:rsidR="00683D81">
        <w:rPr>
          <w:lang w:val="ru-RU"/>
        </w:rPr>
        <w:t>ов могут служить</w:t>
      </w:r>
      <w:r w:rsidR="00FF2828">
        <w:rPr>
          <w:lang w:val="ru-RU"/>
        </w:rPr>
        <w:t xml:space="preserve"> фильмы</w:t>
      </w:r>
      <w:r w:rsidR="00FF2828" w:rsidRPr="00FF2828">
        <w:rPr>
          <w:lang w:val="ru-RU"/>
        </w:rPr>
        <w:t xml:space="preserve">, </w:t>
      </w:r>
      <w:r w:rsidR="00FF2828">
        <w:rPr>
          <w:lang w:val="ru-RU"/>
        </w:rPr>
        <w:t>которые</w:t>
      </w:r>
      <w:r w:rsidR="00FF2828" w:rsidRPr="00FF2828">
        <w:rPr>
          <w:lang w:val="ru-RU"/>
        </w:rPr>
        <w:t xml:space="preserve"> </w:t>
      </w:r>
      <w:r w:rsidR="00FF2828">
        <w:rPr>
          <w:lang w:val="ru-RU"/>
        </w:rPr>
        <w:t>очень</w:t>
      </w:r>
      <w:r w:rsidR="00FF2828" w:rsidRPr="00FF2828">
        <w:rPr>
          <w:lang w:val="ru-RU"/>
        </w:rPr>
        <w:t xml:space="preserve"> </w:t>
      </w:r>
      <w:r w:rsidR="00FF2828">
        <w:rPr>
          <w:lang w:val="ru-RU"/>
        </w:rPr>
        <w:t>часто</w:t>
      </w:r>
      <w:r w:rsidR="00FF2828" w:rsidRPr="00FF2828">
        <w:rPr>
          <w:lang w:val="ru-RU"/>
        </w:rPr>
        <w:t xml:space="preserve"> </w:t>
      </w:r>
      <w:r w:rsidR="00683D81">
        <w:rPr>
          <w:lang w:val="ru-RU"/>
        </w:rPr>
        <w:t xml:space="preserve">«скачивают» </w:t>
      </w:r>
      <w:r w:rsidR="00FF2828">
        <w:rPr>
          <w:lang w:val="ru-RU"/>
        </w:rPr>
        <w:t>из</w:t>
      </w:r>
      <w:r w:rsidR="00FF2828" w:rsidRPr="00FF2828">
        <w:rPr>
          <w:lang w:val="ru-RU"/>
        </w:rPr>
        <w:t xml:space="preserve"> </w:t>
      </w:r>
      <w:r w:rsidR="00683D81">
        <w:rPr>
          <w:lang w:val="ru-RU"/>
        </w:rPr>
        <w:t xml:space="preserve">неправовых </w:t>
      </w:r>
      <w:r w:rsidR="00FF2828">
        <w:rPr>
          <w:lang w:val="ru-RU"/>
        </w:rPr>
        <w:t>источников</w:t>
      </w:r>
      <w:r w:rsidR="00FF2828" w:rsidRPr="00FF2828">
        <w:rPr>
          <w:lang w:val="ru-RU"/>
        </w:rPr>
        <w:t xml:space="preserve">. </w:t>
      </w:r>
      <w:r w:rsidR="00FF2828">
        <w:rPr>
          <w:lang w:val="ru-RU"/>
        </w:rPr>
        <w:t xml:space="preserve"> Представители </w:t>
      </w:r>
      <w:r w:rsidR="00683D81">
        <w:rPr>
          <w:lang w:val="ru-RU"/>
        </w:rPr>
        <w:t xml:space="preserve">рассматриваемой </w:t>
      </w:r>
      <w:r w:rsidR="00FF2828">
        <w:rPr>
          <w:lang w:val="ru-RU"/>
        </w:rPr>
        <w:t xml:space="preserve">группы </w:t>
      </w:r>
      <w:r w:rsidR="00683D81">
        <w:rPr>
          <w:lang w:val="ru-RU"/>
        </w:rPr>
        <w:t xml:space="preserve">извлекают </w:t>
      </w:r>
      <w:r w:rsidR="00FF2828">
        <w:rPr>
          <w:lang w:val="ru-RU"/>
        </w:rPr>
        <w:t xml:space="preserve">из Сети, прежде всего, </w:t>
      </w:r>
      <w:r w:rsidR="00683D81">
        <w:rPr>
          <w:lang w:val="ru-RU"/>
        </w:rPr>
        <w:t xml:space="preserve">те </w:t>
      </w:r>
      <w:r w:rsidR="0063738B">
        <w:rPr>
          <w:lang w:val="ru-RU"/>
        </w:rPr>
        <w:t>картины</w:t>
      </w:r>
      <w:r w:rsidR="00683D81">
        <w:rPr>
          <w:lang w:val="ru-RU"/>
        </w:rPr>
        <w:t>, которые</w:t>
      </w:r>
      <w:r w:rsidR="00FF2828">
        <w:rPr>
          <w:lang w:val="ru-RU"/>
        </w:rPr>
        <w:t xml:space="preserve"> недоступны </w:t>
      </w:r>
      <w:r w:rsidR="00683D81">
        <w:rPr>
          <w:lang w:val="ru-RU"/>
        </w:rPr>
        <w:t>в правово</w:t>
      </w:r>
      <w:r w:rsidR="00D8513B">
        <w:rPr>
          <w:lang w:val="ru-RU"/>
        </w:rPr>
        <w:t>м</w:t>
      </w:r>
      <w:r w:rsidR="00683D81">
        <w:rPr>
          <w:lang w:val="ru-RU"/>
        </w:rPr>
        <w:t xml:space="preserve"> </w:t>
      </w:r>
      <w:r w:rsidR="00D8513B">
        <w:rPr>
          <w:lang w:val="ru-RU"/>
        </w:rPr>
        <w:t>поле</w:t>
      </w:r>
      <w:r w:rsidR="00683D81">
        <w:rPr>
          <w:lang w:val="ru-RU"/>
        </w:rPr>
        <w:t xml:space="preserve"> </w:t>
      </w:r>
      <w:r w:rsidR="008B37C5">
        <w:rPr>
          <w:lang w:val="ru-RU"/>
        </w:rPr>
        <w:t xml:space="preserve">(«маргинальные» фильмы, менее популярные постановки более раннего времени и т.д.).  Финансовая сторона также имеет значение: </w:t>
      </w:r>
      <w:r w:rsidR="00683D81">
        <w:rPr>
          <w:lang w:val="ru-RU"/>
        </w:rPr>
        <w:t xml:space="preserve"> </w:t>
      </w:r>
      <w:r w:rsidR="008B37C5">
        <w:rPr>
          <w:lang w:val="ru-RU"/>
        </w:rPr>
        <w:t xml:space="preserve">билеты в кино стоят недешево.  Кроме того, многие </w:t>
      </w:r>
      <w:r w:rsidR="00683D81">
        <w:rPr>
          <w:lang w:val="ru-RU"/>
        </w:rPr>
        <w:t>И</w:t>
      </w:r>
      <w:r w:rsidR="008B37C5">
        <w:rPr>
          <w:lang w:val="ru-RU"/>
        </w:rPr>
        <w:t>нтернет-пользователи не любят, когда на экране перед демонстрацией фильма появляется реклама.  В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то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же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время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они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заявляют</w:t>
      </w:r>
      <w:r w:rsidR="008B37C5" w:rsidRPr="008B37C5">
        <w:rPr>
          <w:lang w:val="ru-RU"/>
        </w:rPr>
        <w:t xml:space="preserve">, </w:t>
      </w:r>
      <w:r w:rsidR="008B37C5">
        <w:rPr>
          <w:lang w:val="ru-RU"/>
        </w:rPr>
        <w:t>что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не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стали</w:t>
      </w:r>
      <w:r w:rsidR="008B37C5" w:rsidRPr="008B37C5">
        <w:rPr>
          <w:lang w:val="ru-RU"/>
        </w:rPr>
        <w:t xml:space="preserve"> </w:t>
      </w:r>
      <w:r w:rsidR="008B37C5">
        <w:rPr>
          <w:lang w:val="ru-RU"/>
        </w:rPr>
        <w:t>бы</w:t>
      </w:r>
      <w:r w:rsidR="008B37C5" w:rsidRPr="008B37C5">
        <w:rPr>
          <w:lang w:val="ru-RU"/>
        </w:rPr>
        <w:t xml:space="preserve"> «</w:t>
      </w:r>
      <w:r w:rsidR="008B37C5">
        <w:rPr>
          <w:lang w:val="ru-RU"/>
        </w:rPr>
        <w:t>скачивать</w:t>
      </w:r>
      <w:r w:rsidR="008B37C5" w:rsidRPr="008B37C5">
        <w:rPr>
          <w:lang w:val="ru-RU"/>
        </w:rPr>
        <w:t>»</w:t>
      </w:r>
      <w:r w:rsidR="008B37C5">
        <w:rPr>
          <w:lang w:val="ru-RU"/>
        </w:rPr>
        <w:t xml:space="preserve"> из не</w:t>
      </w:r>
      <w:r w:rsidR="00683D81">
        <w:rPr>
          <w:lang w:val="ru-RU"/>
        </w:rPr>
        <w:t xml:space="preserve">правового </w:t>
      </w:r>
      <w:r w:rsidR="008B37C5">
        <w:rPr>
          <w:lang w:val="ru-RU"/>
        </w:rPr>
        <w:t>источника польские кинокартины и картины, снятые их друзьями.</w:t>
      </w:r>
    </w:p>
    <w:p w:rsidR="00B72511" w:rsidRPr="00EB2E2F" w:rsidRDefault="00B72511" w:rsidP="00B72511">
      <w:pPr>
        <w:rPr>
          <w:lang w:val="ru-RU"/>
        </w:rPr>
      </w:pPr>
    </w:p>
    <w:p w:rsidR="00B72511" w:rsidRPr="00BD7F04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1610F2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1610F2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1610F2">
        <w:rPr>
          <w:lang w:val="ru-RU"/>
        </w:rPr>
        <w:tab/>
      </w:r>
      <w:r w:rsidR="008B37C5">
        <w:rPr>
          <w:lang w:val="ru-RU"/>
        </w:rPr>
        <w:t>Авторы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КСП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также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отмечают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многочисленные</w:t>
      </w:r>
      <w:r w:rsidR="008B37C5" w:rsidRPr="001610F2">
        <w:rPr>
          <w:lang w:val="ru-RU"/>
        </w:rPr>
        <w:t xml:space="preserve"> </w:t>
      </w:r>
      <w:r w:rsidR="00683D81">
        <w:rPr>
          <w:lang w:val="ru-RU"/>
        </w:rPr>
        <w:t xml:space="preserve">трудности </w:t>
      </w:r>
      <w:r w:rsidR="008B37C5">
        <w:rPr>
          <w:lang w:val="ru-RU"/>
        </w:rPr>
        <w:t>и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препятствия</w:t>
      </w:r>
      <w:r w:rsidR="008B37C5" w:rsidRPr="001610F2">
        <w:rPr>
          <w:lang w:val="ru-RU"/>
        </w:rPr>
        <w:t xml:space="preserve">, </w:t>
      </w:r>
      <w:r w:rsidR="008B37C5">
        <w:rPr>
          <w:lang w:val="ru-RU"/>
        </w:rPr>
        <w:t>связанные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с</w:t>
      </w:r>
      <w:r w:rsidR="008B37C5" w:rsidRPr="001610F2">
        <w:rPr>
          <w:lang w:val="ru-RU"/>
        </w:rPr>
        <w:t xml:space="preserve"> </w:t>
      </w:r>
      <w:r w:rsidR="00683D81">
        <w:rPr>
          <w:lang w:val="ru-RU"/>
        </w:rPr>
        <w:t>использованием с</w:t>
      </w:r>
      <w:r w:rsidR="008B37C5">
        <w:rPr>
          <w:lang w:val="ru-RU"/>
        </w:rPr>
        <w:t>ет</w:t>
      </w:r>
      <w:r w:rsidR="00683D81">
        <w:rPr>
          <w:lang w:val="ru-RU"/>
        </w:rPr>
        <w:t>и,</w:t>
      </w:r>
      <w:r w:rsidR="008B37C5" w:rsidRPr="001610F2">
        <w:rPr>
          <w:lang w:val="ru-RU"/>
        </w:rPr>
        <w:t xml:space="preserve"> </w:t>
      </w:r>
      <w:r w:rsidR="008B37C5">
        <w:rPr>
          <w:lang w:val="ru-RU"/>
        </w:rPr>
        <w:t>особенно</w:t>
      </w:r>
      <w:r w:rsidR="008B37C5" w:rsidRPr="001610F2">
        <w:rPr>
          <w:lang w:val="ru-RU"/>
        </w:rPr>
        <w:t xml:space="preserve"> </w:t>
      </w:r>
      <w:r w:rsidR="00683D81">
        <w:rPr>
          <w:lang w:val="ru-RU"/>
        </w:rPr>
        <w:t xml:space="preserve">при </w:t>
      </w:r>
      <w:r w:rsidR="001610F2">
        <w:rPr>
          <w:lang w:val="ru-RU"/>
        </w:rPr>
        <w:t>пользовани</w:t>
      </w:r>
      <w:r w:rsidR="00683D81">
        <w:rPr>
          <w:lang w:val="ru-RU"/>
        </w:rPr>
        <w:t>и правовы</w:t>
      </w:r>
      <w:r w:rsidR="00D8513B">
        <w:rPr>
          <w:lang w:val="ru-RU"/>
        </w:rPr>
        <w:t>ми</w:t>
      </w:r>
      <w:r w:rsidR="00683D81">
        <w:rPr>
          <w:lang w:val="ru-RU"/>
        </w:rPr>
        <w:t xml:space="preserve"> </w:t>
      </w:r>
      <w:r w:rsidR="001610F2">
        <w:rPr>
          <w:lang w:val="ru-RU"/>
        </w:rPr>
        <w:t>ресурс</w:t>
      </w:r>
      <w:r w:rsidR="00D8513B">
        <w:rPr>
          <w:lang w:val="ru-RU"/>
        </w:rPr>
        <w:t>ами</w:t>
      </w:r>
      <w:r w:rsidR="001610F2">
        <w:rPr>
          <w:lang w:val="ru-RU"/>
        </w:rPr>
        <w:t>.  Обязательная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регистрация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на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портале</w:t>
      </w:r>
      <w:r w:rsidR="001610F2" w:rsidRPr="001610F2">
        <w:rPr>
          <w:lang w:val="ru-RU"/>
        </w:rPr>
        <w:t xml:space="preserve"> </w:t>
      </w:r>
      <w:r w:rsidR="00FF1D3F">
        <w:rPr>
          <w:lang w:val="ru-RU"/>
        </w:rPr>
        <w:t xml:space="preserve">создает ситуацию </w:t>
      </w:r>
      <w:r w:rsidR="001610F2">
        <w:rPr>
          <w:lang w:val="ru-RU"/>
        </w:rPr>
        <w:t>неопределенности</w:t>
      </w:r>
      <w:r w:rsidR="001610F2" w:rsidRPr="001610F2">
        <w:rPr>
          <w:lang w:val="ru-RU"/>
        </w:rPr>
        <w:t>.</w:t>
      </w:r>
      <w:r w:rsidR="001610F2">
        <w:rPr>
          <w:lang w:val="ru-RU"/>
        </w:rPr>
        <w:t xml:space="preserve">  </w:t>
      </w:r>
      <w:r w:rsidR="00D00EE5">
        <w:rPr>
          <w:lang w:val="ru-RU"/>
        </w:rPr>
        <w:t>Р</w:t>
      </w:r>
      <w:r w:rsidR="001610F2">
        <w:rPr>
          <w:lang w:val="ru-RU"/>
        </w:rPr>
        <w:t>азмеща</w:t>
      </w:r>
      <w:r w:rsidR="00D00EE5">
        <w:rPr>
          <w:lang w:val="ru-RU"/>
        </w:rPr>
        <w:t>я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свои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публикации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в</w:t>
      </w:r>
      <w:r w:rsidR="001610F2" w:rsidRPr="001610F2">
        <w:rPr>
          <w:lang w:val="ru-RU"/>
        </w:rPr>
        <w:t xml:space="preserve"> </w:t>
      </w:r>
      <w:r w:rsidR="00FF1D3F">
        <w:rPr>
          <w:lang w:val="ru-RU"/>
        </w:rPr>
        <w:t>с</w:t>
      </w:r>
      <w:r w:rsidR="001610F2">
        <w:rPr>
          <w:lang w:val="ru-RU"/>
        </w:rPr>
        <w:t>ети</w:t>
      </w:r>
      <w:r w:rsidR="001610F2" w:rsidRPr="001610F2">
        <w:rPr>
          <w:lang w:val="ru-RU"/>
        </w:rPr>
        <w:t xml:space="preserve">, </w:t>
      </w:r>
      <w:r w:rsidR="00D00EE5">
        <w:rPr>
          <w:lang w:val="ru-RU"/>
        </w:rPr>
        <w:t xml:space="preserve">авторы </w:t>
      </w:r>
      <w:r w:rsidR="001610F2">
        <w:rPr>
          <w:lang w:val="ru-RU"/>
        </w:rPr>
        <w:t>главным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образом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думают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о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дальнейшей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судьбе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произведени</w:t>
      </w:r>
      <w:r w:rsidR="00262D67">
        <w:rPr>
          <w:lang w:val="ru-RU"/>
        </w:rPr>
        <w:t>я</w:t>
      </w:r>
      <w:r w:rsidR="001610F2">
        <w:rPr>
          <w:lang w:val="ru-RU"/>
        </w:rPr>
        <w:t>, котор</w:t>
      </w:r>
      <w:r w:rsidR="00262D67">
        <w:rPr>
          <w:lang w:val="ru-RU"/>
        </w:rPr>
        <w:t xml:space="preserve">ое </w:t>
      </w:r>
      <w:r w:rsidR="001610F2">
        <w:rPr>
          <w:lang w:val="ru-RU"/>
        </w:rPr>
        <w:t>ока</w:t>
      </w:r>
      <w:r w:rsidR="00FF1D3F">
        <w:rPr>
          <w:lang w:val="ru-RU"/>
        </w:rPr>
        <w:t>зыва</w:t>
      </w:r>
      <w:r w:rsidR="00262D67">
        <w:rPr>
          <w:lang w:val="ru-RU"/>
        </w:rPr>
        <w:t>е</w:t>
      </w:r>
      <w:r w:rsidR="00FF1D3F">
        <w:rPr>
          <w:lang w:val="ru-RU"/>
        </w:rPr>
        <w:t xml:space="preserve">тся </w:t>
      </w:r>
      <w:r w:rsidR="001610F2">
        <w:rPr>
          <w:lang w:val="ru-RU"/>
        </w:rPr>
        <w:t xml:space="preserve">во власти </w:t>
      </w:r>
      <w:r w:rsidR="00FF1D3F">
        <w:rPr>
          <w:lang w:val="ru-RU"/>
        </w:rPr>
        <w:t>И</w:t>
      </w:r>
      <w:r w:rsidR="001610F2">
        <w:rPr>
          <w:lang w:val="ru-RU"/>
        </w:rPr>
        <w:t xml:space="preserve">нтернет-пользователей.  </w:t>
      </w:r>
      <w:r w:rsidR="00D00EE5">
        <w:rPr>
          <w:lang w:val="ru-RU"/>
        </w:rPr>
        <w:t>И п</w:t>
      </w:r>
      <w:r w:rsidR="001610F2">
        <w:rPr>
          <w:lang w:val="ru-RU"/>
        </w:rPr>
        <w:t>роблем</w:t>
      </w:r>
      <w:r w:rsidR="00D00EE5">
        <w:rPr>
          <w:lang w:val="ru-RU"/>
        </w:rPr>
        <w:t>ой</w:t>
      </w:r>
      <w:r w:rsidR="001610F2" w:rsidRPr="001610F2">
        <w:rPr>
          <w:lang w:val="ru-RU"/>
        </w:rPr>
        <w:t xml:space="preserve"> </w:t>
      </w:r>
      <w:r w:rsidR="00D00EE5">
        <w:rPr>
          <w:lang w:val="ru-RU"/>
        </w:rPr>
        <w:t xml:space="preserve">является </w:t>
      </w:r>
      <w:r w:rsidR="001610F2">
        <w:rPr>
          <w:lang w:val="ru-RU"/>
        </w:rPr>
        <w:t>не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только</w:t>
      </w:r>
      <w:r w:rsidR="001610F2" w:rsidRPr="001610F2">
        <w:rPr>
          <w:lang w:val="ru-RU"/>
        </w:rPr>
        <w:t xml:space="preserve"> </w:t>
      </w:r>
      <w:r w:rsidR="001610F2">
        <w:rPr>
          <w:lang w:val="ru-RU"/>
        </w:rPr>
        <w:t>не</w:t>
      </w:r>
      <w:r w:rsidR="00D00EE5">
        <w:rPr>
          <w:lang w:val="ru-RU"/>
        </w:rPr>
        <w:t>правомерное ис</w:t>
      </w:r>
      <w:r w:rsidR="00FF1D3F">
        <w:rPr>
          <w:lang w:val="ru-RU"/>
        </w:rPr>
        <w:t>пользовани</w:t>
      </w:r>
      <w:r w:rsidR="00D00EE5">
        <w:rPr>
          <w:lang w:val="ru-RU"/>
        </w:rPr>
        <w:t>е</w:t>
      </w:r>
      <w:r w:rsidR="00FF1D3F">
        <w:rPr>
          <w:lang w:val="ru-RU"/>
        </w:rPr>
        <w:t xml:space="preserve"> </w:t>
      </w:r>
      <w:r w:rsidR="001610F2">
        <w:rPr>
          <w:lang w:val="ru-RU"/>
        </w:rPr>
        <w:t>контент</w:t>
      </w:r>
      <w:r w:rsidR="00D00EE5">
        <w:rPr>
          <w:lang w:val="ru-RU"/>
        </w:rPr>
        <w:t>а</w:t>
      </w:r>
      <w:r w:rsidR="00FF1D3F">
        <w:rPr>
          <w:lang w:val="ru-RU"/>
        </w:rPr>
        <w:t xml:space="preserve"> потребителями</w:t>
      </w:r>
      <w:r w:rsidR="001610F2" w:rsidRPr="001610F2">
        <w:rPr>
          <w:lang w:val="ru-RU"/>
        </w:rPr>
        <w:t xml:space="preserve">, </w:t>
      </w:r>
      <w:r w:rsidR="001610F2">
        <w:rPr>
          <w:lang w:val="ru-RU"/>
        </w:rPr>
        <w:t>но</w:t>
      </w:r>
      <w:r w:rsidR="001610F2" w:rsidRPr="001610F2">
        <w:rPr>
          <w:lang w:val="ru-RU"/>
        </w:rPr>
        <w:t xml:space="preserve"> </w:t>
      </w:r>
      <w:r w:rsidR="00D00EE5">
        <w:rPr>
          <w:lang w:val="ru-RU"/>
        </w:rPr>
        <w:t>и</w:t>
      </w:r>
      <w:r w:rsidR="001610F2">
        <w:rPr>
          <w:lang w:val="ru-RU"/>
        </w:rPr>
        <w:t xml:space="preserve"> </w:t>
      </w:r>
      <w:r w:rsidR="00D00EE5">
        <w:rPr>
          <w:lang w:val="ru-RU"/>
        </w:rPr>
        <w:t>реакция последних на</w:t>
      </w:r>
      <w:r w:rsidR="001610F2">
        <w:rPr>
          <w:lang w:val="ru-RU"/>
        </w:rPr>
        <w:t xml:space="preserve"> появляющ</w:t>
      </w:r>
      <w:r w:rsidR="00D00EE5">
        <w:rPr>
          <w:lang w:val="ru-RU"/>
        </w:rPr>
        <w:t>ий</w:t>
      </w:r>
      <w:r w:rsidR="001610F2">
        <w:rPr>
          <w:lang w:val="ru-RU"/>
        </w:rPr>
        <w:t>ся в Сети</w:t>
      </w:r>
      <w:r w:rsidR="00FF1D3F">
        <w:rPr>
          <w:lang w:val="ru-RU"/>
        </w:rPr>
        <w:t xml:space="preserve"> КСП</w:t>
      </w:r>
      <w:r w:rsidR="001610F2">
        <w:rPr>
          <w:lang w:val="ru-RU"/>
        </w:rPr>
        <w:t xml:space="preserve"> и </w:t>
      </w:r>
      <w:r w:rsidR="00D00EE5">
        <w:rPr>
          <w:lang w:val="ru-RU"/>
        </w:rPr>
        <w:t>его</w:t>
      </w:r>
      <w:r w:rsidR="001610F2">
        <w:rPr>
          <w:lang w:val="ru-RU"/>
        </w:rPr>
        <w:t xml:space="preserve"> создател</w:t>
      </w:r>
      <w:r w:rsidR="00D00EE5">
        <w:rPr>
          <w:lang w:val="ru-RU"/>
        </w:rPr>
        <w:t>ей</w:t>
      </w:r>
      <w:r w:rsidR="001610F2">
        <w:rPr>
          <w:lang w:val="ru-RU"/>
        </w:rPr>
        <w:t>.  Интернет</w:t>
      </w:r>
      <w:r w:rsidR="001610F2" w:rsidRPr="00BD7F04">
        <w:rPr>
          <w:lang w:val="ru-RU"/>
        </w:rPr>
        <w:t>-</w:t>
      </w:r>
      <w:r w:rsidR="001610F2">
        <w:rPr>
          <w:lang w:val="ru-RU"/>
        </w:rPr>
        <w:t>пользователи</w:t>
      </w:r>
      <w:r w:rsidR="001610F2" w:rsidRPr="00BD7F04">
        <w:rPr>
          <w:lang w:val="ru-RU"/>
        </w:rPr>
        <w:t xml:space="preserve"> </w:t>
      </w:r>
      <w:r w:rsidR="001610F2">
        <w:rPr>
          <w:lang w:val="ru-RU"/>
        </w:rPr>
        <w:t>КСП</w:t>
      </w:r>
      <w:r w:rsidR="00262D67">
        <w:rPr>
          <w:lang w:val="ru-RU"/>
        </w:rPr>
        <w:t>, по сути,</w:t>
      </w:r>
      <w:r w:rsidR="001610F2" w:rsidRPr="00BD7F04">
        <w:rPr>
          <w:lang w:val="ru-RU"/>
        </w:rPr>
        <w:t xml:space="preserve"> </w:t>
      </w:r>
      <w:r w:rsidR="001610F2">
        <w:rPr>
          <w:lang w:val="ru-RU"/>
        </w:rPr>
        <w:t>лишены</w:t>
      </w:r>
      <w:r w:rsidR="001610F2" w:rsidRPr="00BD7F04">
        <w:rPr>
          <w:lang w:val="ru-RU"/>
        </w:rPr>
        <w:t xml:space="preserve"> </w:t>
      </w:r>
      <w:r w:rsidR="001610F2">
        <w:rPr>
          <w:lang w:val="ru-RU"/>
        </w:rPr>
        <w:t>возможности</w:t>
      </w:r>
      <w:r w:rsidR="001610F2" w:rsidRPr="00BD7F04">
        <w:rPr>
          <w:lang w:val="ru-RU"/>
        </w:rPr>
        <w:t xml:space="preserve"> </w:t>
      </w:r>
      <w:r w:rsidR="001610F2">
        <w:rPr>
          <w:lang w:val="ru-RU"/>
        </w:rPr>
        <w:t>приобрет</w:t>
      </w:r>
      <w:r w:rsidR="00BD7F04">
        <w:rPr>
          <w:lang w:val="ru-RU"/>
        </w:rPr>
        <w:t>ать</w:t>
      </w:r>
      <w:r w:rsidR="001610F2" w:rsidRPr="00BD7F04">
        <w:rPr>
          <w:lang w:val="ru-RU"/>
        </w:rPr>
        <w:t xml:space="preserve"> </w:t>
      </w:r>
      <w:r w:rsidR="00BD7F04">
        <w:rPr>
          <w:lang w:val="ru-RU"/>
        </w:rPr>
        <w:t>художественные произведения и не обязаны смотреть ролики, рекламирующие совершенно другой продукт.</w:t>
      </w:r>
      <w:r w:rsidRPr="00BD7F04">
        <w:rPr>
          <w:lang w:val="ru-RU"/>
        </w:rPr>
        <w:t xml:space="preserve"> </w:t>
      </w:r>
    </w:p>
    <w:p w:rsidR="00B72511" w:rsidRPr="00BD7F04" w:rsidRDefault="00B72511" w:rsidP="00B72511">
      <w:pPr>
        <w:rPr>
          <w:lang w:val="ru-RU"/>
        </w:rPr>
      </w:pPr>
    </w:p>
    <w:p w:rsidR="00B72511" w:rsidRPr="00A2193E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A94A0F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A94A0F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A94A0F">
        <w:rPr>
          <w:lang w:val="ru-RU"/>
        </w:rPr>
        <w:tab/>
      </w:r>
      <w:r w:rsidR="00A94A0F">
        <w:rPr>
          <w:lang w:val="ru-RU"/>
        </w:rPr>
        <w:t>Интересны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не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только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настроения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и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поведение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пользователей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 xml:space="preserve">КСП, но и </w:t>
      </w:r>
      <w:r w:rsidR="00D00EE5">
        <w:rPr>
          <w:lang w:val="ru-RU"/>
        </w:rPr>
        <w:t xml:space="preserve">уровень </w:t>
      </w:r>
      <w:r w:rsidR="00A94A0F">
        <w:rPr>
          <w:lang w:val="ru-RU"/>
        </w:rPr>
        <w:t xml:space="preserve">их </w:t>
      </w:r>
      <w:r w:rsidR="00D00EE5">
        <w:rPr>
          <w:lang w:val="ru-RU"/>
        </w:rPr>
        <w:t xml:space="preserve">осведомленности </w:t>
      </w:r>
      <w:r w:rsidR="00A94A0F">
        <w:rPr>
          <w:lang w:val="ru-RU"/>
        </w:rPr>
        <w:t xml:space="preserve">в </w:t>
      </w:r>
      <w:r w:rsidR="00D00EE5">
        <w:rPr>
          <w:lang w:val="ru-RU"/>
        </w:rPr>
        <w:t>авторско</w:t>
      </w:r>
      <w:r w:rsidR="00AD7765" w:rsidRPr="00AD7765">
        <w:rPr>
          <w:lang w:val="ru-RU"/>
        </w:rPr>
        <w:t>-</w:t>
      </w:r>
      <w:r w:rsidR="00D00EE5">
        <w:rPr>
          <w:lang w:val="ru-RU"/>
        </w:rPr>
        <w:t xml:space="preserve">правовых </w:t>
      </w:r>
      <w:r w:rsidR="00A94A0F">
        <w:rPr>
          <w:lang w:val="ru-RU"/>
        </w:rPr>
        <w:t xml:space="preserve">вопросах.  Авторы утверждают, что </w:t>
      </w:r>
      <w:r w:rsidR="00FF1D3F">
        <w:rPr>
          <w:lang w:val="ru-RU"/>
        </w:rPr>
        <w:t xml:space="preserve">одной </w:t>
      </w:r>
      <w:r w:rsidR="008E0D43">
        <w:rPr>
          <w:lang w:val="ru-RU"/>
        </w:rPr>
        <w:t xml:space="preserve">информированности </w:t>
      </w:r>
      <w:r w:rsidR="00FF1D3F">
        <w:rPr>
          <w:lang w:val="ru-RU"/>
        </w:rPr>
        <w:t>недостаточно</w:t>
      </w:r>
      <w:r w:rsidR="008E0D43">
        <w:rPr>
          <w:lang w:val="ru-RU"/>
        </w:rPr>
        <w:t>:</w:t>
      </w:r>
      <w:r w:rsidR="00A94A0F">
        <w:rPr>
          <w:lang w:val="ru-RU"/>
        </w:rPr>
        <w:t xml:space="preserve"> </w:t>
      </w:r>
      <w:r w:rsidR="008E0D43">
        <w:rPr>
          <w:lang w:val="ru-RU"/>
        </w:rPr>
        <w:t xml:space="preserve">отсутствуют </w:t>
      </w:r>
      <w:r w:rsidR="00A94A0F">
        <w:rPr>
          <w:lang w:val="ru-RU"/>
        </w:rPr>
        <w:t>эффективны</w:t>
      </w:r>
      <w:r w:rsidR="008E0D43">
        <w:rPr>
          <w:lang w:val="ru-RU"/>
        </w:rPr>
        <w:t>е</w:t>
      </w:r>
      <w:r w:rsidR="00A94A0F">
        <w:rPr>
          <w:lang w:val="ru-RU"/>
        </w:rPr>
        <w:t xml:space="preserve"> механизм</w:t>
      </w:r>
      <w:r w:rsidR="008E0D43">
        <w:rPr>
          <w:lang w:val="ru-RU"/>
        </w:rPr>
        <w:t>ы</w:t>
      </w:r>
      <w:r w:rsidR="00FF1D3F">
        <w:rPr>
          <w:lang w:val="ru-RU"/>
        </w:rPr>
        <w:t xml:space="preserve"> защиты </w:t>
      </w:r>
      <w:r w:rsidR="008E0D43">
        <w:rPr>
          <w:lang w:val="ru-RU"/>
        </w:rPr>
        <w:t>авторских</w:t>
      </w:r>
      <w:r w:rsidR="00A94A0F">
        <w:rPr>
          <w:lang w:val="ru-RU"/>
        </w:rPr>
        <w:t xml:space="preserve"> прав.  По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их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мнению</w:t>
      </w:r>
      <w:r w:rsidR="00A94A0F" w:rsidRPr="00A94A0F">
        <w:rPr>
          <w:lang w:val="ru-RU"/>
        </w:rPr>
        <w:t xml:space="preserve">, </w:t>
      </w:r>
      <w:r w:rsidR="00A94A0F">
        <w:rPr>
          <w:lang w:val="ru-RU"/>
        </w:rPr>
        <w:t>ситуаци</w:t>
      </w:r>
      <w:r w:rsidR="00262D67">
        <w:rPr>
          <w:lang w:val="ru-RU"/>
        </w:rPr>
        <w:t>ю</w:t>
      </w:r>
      <w:r w:rsidR="00FF1D3F">
        <w:rPr>
          <w:lang w:val="ru-RU"/>
        </w:rPr>
        <w:t xml:space="preserve"> усугубляет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не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только</w:t>
      </w:r>
      <w:r w:rsidR="00A94A0F" w:rsidRPr="00A94A0F">
        <w:rPr>
          <w:lang w:val="ru-RU"/>
        </w:rPr>
        <w:t xml:space="preserve"> </w:t>
      </w:r>
      <w:r w:rsidR="00FF1D3F">
        <w:rPr>
          <w:lang w:val="ru-RU"/>
        </w:rPr>
        <w:t xml:space="preserve">неадекватность </w:t>
      </w:r>
      <w:r w:rsidR="00A94A0F">
        <w:rPr>
          <w:lang w:val="ru-RU"/>
        </w:rPr>
        <w:t>существующи</w:t>
      </w:r>
      <w:r w:rsidR="00FF1D3F">
        <w:rPr>
          <w:lang w:val="ru-RU"/>
        </w:rPr>
        <w:t>х</w:t>
      </w:r>
      <w:r w:rsidR="00A94A0F" w:rsidRPr="00A94A0F">
        <w:rPr>
          <w:lang w:val="ru-RU"/>
        </w:rPr>
        <w:t xml:space="preserve"> </w:t>
      </w:r>
      <w:r w:rsidR="00A94A0F">
        <w:rPr>
          <w:lang w:val="ru-RU"/>
        </w:rPr>
        <w:t>правовы</w:t>
      </w:r>
      <w:r w:rsidR="00FF1D3F">
        <w:rPr>
          <w:lang w:val="ru-RU"/>
        </w:rPr>
        <w:t>х</w:t>
      </w:r>
      <w:r w:rsidR="00A94A0F">
        <w:rPr>
          <w:lang w:val="ru-RU"/>
        </w:rPr>
        <w:t xml:space="preserve"> средств защиты прав, но и распространенн</w:t>
      </w:r>
      <w:r w:rsidR="00262D67">
        <w:rPr>
          <w:lang w:val="ru-RU"/>
        </w:rPr>
        <w:t>ое</w:t>
      </w:r>
      <w:r w:rsidR="00A94A0F">
        <w:rPr>
          <w:lang w:val="ru-RU"/>
        </w:rPr>
        <w:t xml:space="preserve"> среди по</w:t>
      </w:r>
      <w:r w:rsidR="00FF1D3F">
        <w:rPr>
          <w:lang w:val="ru-RU"/>
        </w:rPr>
        <w:t xml:space="preserve">требителей </w:t>
      </w:r>
      <w:r w:rsidR="00A94A0F">
        <w:rPr>
          <w:lang w:val="ru-RU"/>
        </w:rPr>
        <w:t>у</w:t>
      </w:r>
      <w:r w:rsidR="00D2670E">
        <w:rPr>
          <w:lang w:val="ru-RU"/>
        </w:rPr>
        <w:t>тверждение о</w:t>
      </w:r>
      <w:r w:rsidR="00FF1D3F">
        <w:rPr>
          <w:lang w:val="ru-RU"/>
        </w:rPr>
        <w:t xml:space="preserve"> </w:t>
      </w:r>
      <w:r w:rsidR="00B7661E">
        <w:rPr>
          <w:lang w:val="ru-RU"/>
        </w:rPr>
        <w:t xml:space="preserve">том, что ущерб </w:t>
      </w:r>
      <w:r w:rsidR="00FF1D3F">
        <w:rPr>
          <w:lang w:val="ru-RU"/>
        </w:rPr>
        <w:t xml:space="preserve">от </w:t>
      </w:r>
      <w:r w:rsidR="00B7661E">
        <w:rPr>
          <w:lang w:val="ru-RU"/>
        </w:rPr>
        <w:t xml:space="preserve">незаконной деятельности </w:t>
      </w:r>
      <w:r w:rsidR="00FF1D3F">
        <w:rPr>
          <w:lang w:val="ru-RU"/>
        </w:rPr>
        <w:t>незначителен</w:t>
      </w:r>
      <w:r w:rsidR="00B7661E">
        <w:rPr>
          <w:lang w:val="ru-RU"/>
        </w:rPr>
        <w:t xml:space="preserve">, </w:t>
      </w:r>
      <w:r w:rsidR="008E0D43">
        <w:rPr>
          <w:lang w:val="ru-RU"/>
        </w:rPr>
        <w:t xml:space="preserve">равно как </w:t>
      </w:r>
      <w:r w:rsidR="00B7661E">
        <w:rPr>
          <w:lang w:val="ru-RU"/>
        </w:rPr>
        <w:t xml:space="preserve">и </w:t>
      </w:r>
      <w:r w:rsidR="008E0D43">
        <w:rPr>
          <w:lang w:val="ru-RU"/>
        </w:rPr>
        <w:t xml:space="preserve">сомнения в </w:t>
      </w:r>
      <w:r w:rsidR="00B7661E">
        <w:rPr>
          <w:lang w:val="ru-RU"/>
        </w:rPr>
        <w:t>не</w:t>
      </w:r>
      <w:r w:rsidR="008E0D43">
        <w:rPr>
          <w:lang w:val="ru-RU"/>
        </w:rPr>
        <w:t xml:space="preserve">отвратимости </w:t>
      </w:r>
      <w:r w:rsidR="00B7661E">
        <w:rPr>
          <w:lang w:val="ru-RU"/>
        </w:rPr>
        <w:t>наказания.  Возникает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еще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одна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проблема</w:t>
      </w:r>
      <w:r w:rsidR="00B7661E" w:rsidRPr="00B7661E">
        <w:rPr>
          <w:lang w:val="ru-RU"/>
        </w:rPr>
        <w:t xml:space="preserve"> — </w:t>
      </w:r>
      <w:r w:rsidR="00B7661E">
        <w:rPr>
          <w:lang w:val="ru-RU"/>
        </w:rPr>
        <w:t>экономическое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измерение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деятельности</w:t>
      </w:r>
      <w:r w:rsidR="00262D67">
        <w:rPr>
          <w:lang w:val="ru-RU"/>
        </w:rPr>
        <w:t xml:space="preserve"> авторов в Интернете</w:t>
      </w:r>
      <w:r w:rsidR="00B7661E" w:rsidRPr="00B7661E">
        <w:rPr>
          <w:lang w:val="ru-RU"/>
        </w:rPr>
        <w:t xml:space="preserve">. </w:t>
      </w:r>
      <w:r w:rsidR="00B7661E">
        <w:rPr>
          <w:lang w:val="ru-RU"/>
        </w:rPr>
        <w:t xml:space="preserve"> Обычно авторы заинтересованы в получении дохода от сво</w:t>
      </w:r>
      <w:r w:rsidR="00262D67">
        <w:rPr>
          <w:lang w:val="ru-RU"/>
        </w:rPr>
        <w:t>их произведений</w:t>
      </w:r>
      <w:r w:rsidR="00B7661E">
        <w:rPr>
          <w:lang w:val="ru-RU"/>
        </w:rPr>
        <w:t xml:space="preserve">, даже если он </w:t>
      </w:r>
      <w:r w:rsidR="00D2670E">
        <w:rPr>
          <w:lang w:val="ru-RU"/>
        </w:rPr>
        <w:t xml:space="preserve">будет </w:t>
      </w:r>
      <w:r w:rsidR="00B7661E">
        <w:rPr>
          <w:lang w:val="ru-RU"/>
        </w:rPr>
        <w:t>символиче</w:t>
      </w:r>
      <w:r w:rsidR="00D2670E">
        <w:rPr>
          <w:lang w:val="ru-RU"/>
        </w:rPr>
        <w:t>ским</w:t>
      </w:r>
      <w:r w:rsidR="00B7661E">
        <w:rPr>
          <w:lang w:val="ru-RU"/>
        </w:rPr>
        <w:t>.  Крупные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сервисы</w:t>
      </w:r>
      <w:r w:rsidR="00B7661E" w:rsidRPr="00B7661E">
        <w:rPr>
          <w:lang w:val="ru-RU"/>
        </w:rPr>
        <w:t xml:space="preserve">, </w:t>
      </w:r>
      <w:r w:rsidR="00B7661E">
        <w:rPr>
          <w:lang w:val="ru-RU"/>
        </w:rPr>
        <w:t>позволяющие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извле</w:t>
      </w:r>
      <w:r w:rsidR="008E0D43">
        <w:rPr>
          <w:lang w:val="ru-RU"/>
        </w:rPr>
        <w:t xml:space="preserve">кать </w:t>
      </w:r>
      <w:r w:rsidR="00B7661E">
        <w:rPr>
          <w:lang w:val="ru-RU"/>
        </w:rPr>
        <w:t>КСП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за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небольшую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плату</w:t>
      </w:r>
      <w:r w:rsidR="00B7661E" w:rsidRPr="00B7661E">
        <w:rPr>
          <w:lang w:val="ru-RU"/>
        </w:rPr>
        <w:t xml:space="preserve">, </w:t>
      </w:r>
      <w:r w:rsidR="00B7661E">
        <w:rPr>
          <w:lang w:val="ru-RU"/>
        </w:rPr>
        <w:t>вызывают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множество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вопросов</w:t>
      </w:r>
      <w:r w:rsidR="00B7661E" w:rsidRPr="00B7661E">
        <w:rPr>
          <w:lang w:val="ru-RU"/>
        </w:rPr>
        <w:t xml:space="preserve">. </w:t>
      </w:r>
      <w:r w:rsidR="00B7661E">
        <w:rPr>
          <w:lang w:val="ru-RU"/>
        </w:rPr>
        <w:t xml:space="preserve"> Интернет</w:t>
      </w:r>
      <w:r w:rsidR="00B7661E" w:rsidRPr="00B7661E">
        <w:rPr>
          <w:lang w:val="ru-RU"/>
        </w:rPr>
        <w:t>-</w:t>
      </w:r>
      <w:r w:rsidR="00B7661E">
        <w:rPr>
          <w:lang w:val="ru-RU"/>
        </w:rPr>
        <w:t>пользователи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предпоч</w:t>
      </w:r>
      <w:r w:rsidR="00D2670E">
        <w:rPr>
          <w:lang w:val="ru-RU"/>
        </w:rPr>
        <w:t>ли бы за</w:t>
      </w:r>
      <w:r w:rsidR="00B7661E">
        <w:rPr>
          <w:lang w:val="ru-RU"/>
        </w:rPr>
        <w:t>платить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непосредственно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автору</w:t>
      </w:r>
      <w:r w:rsidR="00B7661E" w:rsidRPr="00B7661E">
        <w:rPr>
          <w:lang w:val="ru-RU"/>
        </w:rPr>
        <w:t xml:space="preserve">, </w:t>
      </w:r>
      <w:r w:rsidR="00D2670E">
        <w:rPr>
          <w:lang w:val="ru-RU"/>
        </w:rPr>
        <w:t>но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не</w:t>
      </w:r>
      <w:r w:rsidR="00B7661E" w:rsidRPr="00B7661E">
        <w:rPr>
          <w:lang w:val="ru-RU"/>
        </w:rPr>
        <w:t xml:space="preserve"> </w:t>
      </w:r>
      <w:r w:rsidR="00A707AA">
        <w:rPr>
          <w:lang w:val="ru-RU"/>
        </w:rPr>
        <w:t>распространителю</w:t>
      </w:r>
      <w:r w:rsidR="00B7661E" w:rsidRPr="00B7661E">
        <w:rPr>
          <w:lang w:val="ru-RU"/>
        </w:rPr>
        <w:t xml:space="preserve">. </w:t>
      </w:r>
      <w:r w:rsidR="00B7661E">
        <w:rPr>
          <w:lang w:val="ru-RU"/>
        </w:rPr>
        <w:t xml:space="preserve"> </w:t>
      </w:r>
      <w:r w:rsidR="008E0D43">
        <w:rPr>
          <w:lang w:val="ru-RU"/>
        </w:rPr>
        <w:t>Б</w:t>
      </w:r>
      <w:r w:rsidR="00B7661E">
        <w:rPr>
          <w:lang w:val="ru-RU"/>
        </w:rPr>
        <w:t>олее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того</w:t>
      </w:r>
      <w:r w:rsidR="00B7661E" w:rsidRPr="00B7661E">
        <w:rPr>
          <w:lang w:val="ru-RU"/>
        </w:rPr>
        <w:t xml:space="preserve">, </w:t>
      </w:r>
      <w:r w:rsidR="00B7661E">
        <w:rPr>
          <w:lang w:val="ru-RU"/>
        </w:rPr>
        <w:t>они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прекрасно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понимают</w:t>
      </w:r>
      <w:r w:rsidR="00B7661E" w:rsidRPr="00B7661E">
        <w:rPr>
          <w:lang w:val="ru-RU"/>
        </w:rPr>
        <w:t xml:space="preserve">, </w:t>
      </w:r>
      <w:r w:rsidR="00B7661E">
        <w:rPr>
          <w:lang w:val="ru-RU"/>
        </w:rPr>
        <w:t>что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эти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>портал</w:t>
      </w:r>
      <w:r w:rsidR="008E0D43">
        <w:rPr>
          <w:lang w:val="ru-RU"/>
        </w:rPr>
        <w:t>ы</w:t>
      </w:r>
      <w:r w:rsidR="00B7661E" w:rsidRPr="00B7661E">
        <w:rPr>
          <w:lang w:val="ru-RU"/>
        </w:rPr>
        <w:t xml:space="preserve"> </w:t>
      </w:r>
      <w:r w:rsidR="00B7661E">
        <w:rPr>
          <w:lang w:val="ru-RU"/>
        </w:rPr>
        <w:t xml:space="preserve">нередко </w:t>
      </w:r>
      <w:r w:rsidR="008E0D43">
        <w:rPr>
          <w:lang w:val="ru-RU"/>
        </w:rPr>
        <w:t xml:space="preserve">функционируют </w:t>
      </w:r>
      <w:r w:rsidR="00B7661E">
        <w:rPr>
          <w:lang w:val="ru-RU"/>
        </w:rPr>
        <w:t>не</w:t>
      </w:r>
      <w:r w:rsidR="00A707AA">
        <w:rPr>
          <w:lang w:val="ru-RU"/>
        </w:rPr>
        <w:t>легальн</w:t>
      </w:r>
      <w:r w:rsidR="008E0D43">
        <w:rPr>
          <w:lang w:val="ru-RU"/>
        </w:rPr>
        <w:t>о</w:t>
      </w:r>
      <w:r w:rsidR="00B7661E">
        <w:rPr>
          <w:lang w:val="ru-RU"/>
        </w:rPr>
        <w:t xml:space="preserve">.  Авторы также подчеркивают, что прибыль от размещения КСП </w:t>
      </w:r>
      <w:r w:rsidR="008E0D43">
        <w:rPr>
          <w:lang w:val="ru-RU"/>
        </w:rPr>
        <w:t>в правовых источниках</w:t>
      </w:r>
      <w:r w:rsidR="00B7661E">
        <w:rPr>
          <w:lang w:val="ru-RU"/>
        </w:rPr>
        <w:t xml:space="preserve"> незначительна, </w:t>
      </w:r>
      <w:r w:rsidR="00D2670E">
        <w:rPr>
          <w:lang w:val="ru-RU"/>
        </w:rPr>
        <w:t>и</w:t>
      </w:r>
      <w:r w:rsidR="00B7661E">
        <w:rPr>
          <w:lang w:val="ru-RU"/>
        </w:rPr>
        <w:t xml:space="preserve"> они </w:t>
      </w:r>
      <w:r w:rsidR="00A707AA">
        <w:rPr>
          <w:lang w:val="ru-RU"/>
        </w:rPr>
        <w:t>понимают</w:t>
      </w:r>
      <w:r w:rsidR="00B7661E">
        <w:rPr>
          <w:lang w:val="ru-RU"/>
        </w:rPr>
        <w:t>, что содержание таких «творческих фабрик» связано с большими затратами.</w:t>
      </w:r>
      <w:r w:rsidRPr="00A2193E">
        <w:rPr>
          <w:lang w:val="ru-RU"/>
        </w:rPr>
        <w:t xml:space="preserve"> </w:t>
      </w:r>
    </w:p>
    <w:p w:rsidR="00B72511" w:rsidRPr="00A2193E" w:rsidRDefault="00B72511" w:rsidP="00B72511">
      <w:pPr>
        <w:rPr>
          <w:lang w:val="ru-RU"/>
        </w:rPr>
      </w:pPr>
    </w:p>
    <w:p w:rsidR="00B72511" w:rsidRPr="00827FAE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827FAE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827FAE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827FAE">
        <w:rPr>
          <w:lang w:val="ru-RU"/>
        </w:rPr>
        <w:tab/>
      </w:r>
      <w:r w:rsidR="00827FAE">
        <w:rPr>
          <w:lang w:val="ru-RU"/>
        </w:rPr>
        <w:t xml:space="preserve">Авторы КСП также отмечают </w:t>
      </w:r>
      <w:r w:rsidR="00606CDF">
        <w:rPr>
          <w:lang w:val="ru-RU"/>
        </w:rPr>
        <w:t xml:space="preserve">получившую </w:t>
      </w:r>
      <w:r w:rsidR="00827FAE">
        <w:rPr>
          <w:lang w:val="ru-RU"/>
        </w:rPr>
        <w:t>широко</w:t>
      </w:r>
      <w:r w:rsidR="00606CDF">
        <w:rPr>
          <w:lang w:val="ru-RU"/>
        </w:rPr>
        <w:t>е</w:t>
      </w:r>
      <w:r w:rsidR="00827FAE">
        <w:rPr>
          <w:lang w:val="ru-RU"/>
        </w:rPr>
        <w:t xml:space="preserve"> распростран</w:t>
      </w:r>
      <w:r w:rsidR="00606CDF">
        <w:rPr>
          <w:lang w:val="ru-RU"/>
        </w:rPr>
        <w:t xml:space="preserve">ение </w:t>
      </w:r>
      <w:r w:rsidR="00827FAE">
        <w:rPr>
          <w:lang w:val="ru-RU"/>
        </w:rPr>
        <w:t>тенденци</w:t>
      </w:r>
      <w:r w:rsidR="00606CDF">
        <w:rPr>
          <w:lang w:val="ru-RU"/>
        </w:rPr>
        <w:t>ю</w:t>
      </w:r>
      <w:r w:rsidR="00827FAE">
        <w:rPr>
          <w:lang w:val="ru-RU"/>
        </w:rPr>
        <w:t xml:space="preserve"> пользовать</w:t>
      </w:r>
      <w:r w:rsidR="008E0D43">
        <w:rPr>
          <w:lang w:val="ru-RU"/>
        </w:rPr>
        <w:t>ся</w:t>
      </w:r>
      <w:r w:rsidR="00827FAE">
        <w:rPr>
          <w:lang w:val="ru-RU"/>
        </w:rPr>
        <w:t xml:space="preserve"> культурны</w:t>
      </w:r>
      <w:r w:rsidR="008E0D43">
        <w:rPr>
          <w:lang w:val="ru-RU"/>
        </w:rPr>
        <w:t>ми</w:t>
      </w:r>
      <w:r w:rsidR="00827FAE">
        <w:rPr>
          <w:lang w:val="ru-RU"/>
        </w:rPr>
        <w:t xml:space="preserve"> источник</w:t>
      </w:r>
      <w:r w:rsidR="008E0D43">
        <w:rPr>
          <w:lang w:val="ru-RU"/>
        </w:rPr>
        <w:t>ами</w:t>
      </w:r>
      <w:r w:rsidR="00827FAE">
        <w:rPr>
          <w:lang w:val="ru-RU"/>
        </w:rPr>
        <w:t xml:space="preserve"> в </w:t>
      </w:r>
      <w:r w:rsidR="00606CDF">
        <w:rPr>
          <w:lang w:val="ru-RU"/>
        </w:rPr>
        <w:t>с</w:t>
      </w:r>
      <w:r w:rsidR="00827FAE">
        <w:rPr>
          <w:lang w:val="ru-RU"/>
        </w:rPr>
        <w:t xml:space="preserve">ети.  Помимо социальных сетей и порталов, содержащих специальную информацию, </w:t>
      </w:r>
      <w:r w:rsidR="008E0D43">
        <w:rPr>
          <w:lang w:val="ru-RU"/>
        </w:rPr>
        <w:t xml:space="preserve">активно посещаются </w:t>
      </w:r>
      <w:r w:rsidR="00827FAE">
        <w:rPr>
          <w:lang w:val="ru-RU"/>
        </w:rPr>
        <w:t>интернет-страницы</w:t>
      </w:r>
      <w:r w:rsidR="00621904">
        <w:rPr>
          <w:lang w:val="ru-RU"/>
        </w:rPr>
        <w:t>,</w:t>
      </w:r>
      <w:r w:rsidR="00827FAE">
        <w:rPr>
          <w:lang w:val="ru-RU"/>
        </w:rPr>
        <w:t xml:space="preserve"> с</w:t>
      </w:r>
      <w:r w:rsidR="00621904">
        <w:rPr>
          <w:lang w:val="ru-RU"/>
        </w:rPr>
        <w:t>одержащие</w:t>
      </w:r>
      <w:r w:rsidR="00827FAE">
        <w:rPr>
          <w:lang w:val="ru-RU"/>
        </w:rPr>
        <w:t xml:space="preserve"> КСП.  Самые</w:t>
      </w:r>
      <w:r w:rsidR="00827FAE" w:rsidRPr="00827FAE">
        <w:rPr>
          <w:lang w:val="ru-RU"/>
        </w:rPr>
        <w:t xml:space="preserve"> </w:t>
      </w:r>
      <w:r w:rsidR="00827FAE">
        <w:rPr>
          <w:lang w:val="ru-RU"/>
        </w:rPr>
        <w:t>популярные</w:t>
      </w:r>
      <w:r w:rsidR="00827FAE" w:rsidRPr="00827FAE">
        <w:rPr>
          <w:lang w:val="ru-RU"/>
        </w:rPr>
        <w:t xml:space="preserve"> </w:t>
      </w:r>
      <w:r w:rsidR="008E0D43">
        <w:rPr>
          <w:lang w:val="ru-RU"/>
        </w:rPr>
        <w:t>сайты</w:t>
      </w:r>
      <w:r w:rsidR="00827FAE" w:rsidRPr="00827FAE">
        <w:rPr>
          <w:lang w:val="ru-RU"/>
        </w:rPr>
        <w:t xml:space="preserve">: </w:t>
      </w:r>
      <w:proofErr w:type="spellStart"/>
      <w:r w:rsidRPr="004E03E6">
        <w:rPr>
          <w:lang w:val="en-GB"/>
        </w:rPr>
        <w:t>Spotify</w:t>
      </w:r>
      <w:proofErr w:type="spellEnd"/>
      <w:r w:rsidRPr="00827FAE">
        <w:rPr>
          <w:lang w:val="ru-RU"/>
        </w:rPr>
        <w:t xml:space="preserve"> </w:t>
      </w:r>
      <w:r w:rsidR="00827FAE">
        <w:rPr>
          <w:lang w:val="ru-RU"/>
        </w:rPr>
        <w:t>и</w:t>
      </w:r>
      <w:r w:rsidR="00827FAE" w:rsidRPr="00827FAE">
        <w:rPr>
          <w:lang w:val="ru-RU"/>
        </w:rPr>
        <w:t xml:space="preserve"> </w:t>
      </w:r>
      <w:proofErr w:type="spellStart"/>
      <w:r w:rsidRPr="004E03E6">
        <w:rPr>
          <w:lang w:val="en-GB"/>
        </w:rPr>
        <w:t>Deezer</w:t>
      </w:r>
      <w:proofErr w:type="spellEnd"/>
      <w:r w:rsidR="00827FAE" w:rsidRPr="00827FAE">
        <w:rPr>
          <w:lang w:val="ru-RU"/>
        </w:rPr>
        <w:t xml:space="preserve">, </w:t>
      </w:r>
      <w:r w:rsidR="00827FAE">
        <w:rPr>
          <w:lang w:val="ru-RU"/>
        </w:rPr>
        <w:t>а</w:t>
      </w:r>
      <w:r w:rsidR="00827FAE" w:rsidRPr="00827FAE">
        <w:rPr>
          <w:lang w:val="ru-RU"/>
        </w:rPr>
        <w:t xml:space="preserve"> </w:t>
      </w:r>
      <w:r w:rsidR="00827FAE">
        <w:rPr>
          <w:lang w:val="ru-RU"/>
        </w:rPr>
        <w:t>также</w:t>
      </w:r>
      <w:r w:rsidR="00827FAE" w:rsidRPr="00827FAE">
        <w:rPr>
          <w:lang w:val="ru-RU"/>
        </w:rPr>
        <w:t xml:space="preserve"> </w:t>
      </w:r>
      <w:r w:rsidR="00827FAE">
        <w:rPr>
          <w:lang w:val="ru-RU"/>
        </w:rPr>
        <w:t>порталы, где представлен</w:t>
      </w:r>
      <w:r w:rsidR="00765432">
        <w:rPr>
          <w:lang w:val="ru-RU"/>
        </w:rPr>
        <w:t xml:space="preserve">а </w:t>
      </w:r>
      <w:r w:rsidR="00606CDF">
        <w:rPr>
          <w:lang w:val="ru-RU"/>
        </w:rPr>
        <w:t xml:space="preserve">продукция </w:t>
      </w:r>
      <w:proofErr w:type="spellStart"/>
      <w:r w:rsidR="00BE709C">
        <w:rPr>
          <w:lang w:val="fr-CH"/>
        </w:rPr>
        <w:t>European</w:t>
      </w:r>
      <w:proofErr w:type="spellEnd"/>
      <w:r w:rsidR="00BE709C" w:rsidRPr="00BE709C">
        <w:rPr>
          <w:lang w:val="ru-RU"/>
        </w:rPr>
        <w:t xml:space="preserve"> </w:t>
      </w:r>
      <w:proofErr w:type="spellStart"/>
      <w:r w:rsidR="00BE709C">
        <w:rPr>
          <w:lang w:val="fr-CH"/>
        </w:rPr>
        <w:t>Cinema</w:t>
      </w:r>
      <w:proofErr w:type="spellEnd"/>
      <w:r w:rsidR="00BE709C" w:rsidRPr="00BE709C">
        <w:rPr>
          <w:lang w:val="ru-RU"/>
        </w:rPr>
        <w:t xml:space="preserve"> </w:t>
      </w:r>
      <w:r w:rsidR="00BE709C">
        <w:rPr>
          <w:lang w:val="fr-CH"/>
        </w:rPr>
        <w:t>Production</w:t>
      </w:r>
      <w:r w:rsidRPr="00827FAE">
        <w:rPr>
          <w:lang w:val="ru-RU"/>
        </w:rPr>
        <w:t>.</w:t>
      </w:r>
    </w:p>
    <w:p w:rsidR="00B72511" w:rsidRPr="00827FAE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765432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765432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765432">
        <w:rPr>
          <w:lang w:val="ru-RU"/>
        </w:rPr>
        <w:tab/>
      </w:r>
      <w:r w:rsidR="00765432">
        <w:rPr>
          <w:lang w:val="ru-RU"/>
        </w:rPr>
        <w:t>Пользователи</w:t>
      </w:r>
      <w:r w:rsidR="00765432" w:rsidRPr="00765432">
        <w:rPr>
          <w:lang w:val="ru-RU"/>
        </w:rPr>
        <w:t xml:space="preserve"> </w:t>
      </w:r>
      <w:r w:rsidR="00765432">
        <w:rPr>
          <w:lang w:val="ru-RU"/>
        </w:rPr>
        <w:t xml:space="preserve">КСП далее обращают внимание на </w:t>
      </w:r>
      <w:r w:rsidR="00606CDF">
        <w:rPr>
          <w:lang w:val="ru-RU"/>
        </w:rPr>
        <w:t xml:space="preserve">некоторый </w:t>
      </w:r>
      <w:r w:rsidR="00765432">
        <w:rPr>
          <w:lang w:val="ru-RU"/>
        </w:rPr>
        <w:t>парадокс — пользование незаконны</w:t>
      </w:r>
      <w:r w:rsidR="008E0D43">
        <w:rPr>
          <w:lang w:val="ru-RU"/>
        </w:rPr>
        <w:t xml:space="preserve">ми </w:t>
      </w:r>
      <w:r w:rsidR="00765432">
        <w:rPr>
          <w:lang w:val="ru-RU"/>
        </w:rPr>
        <w:t>источник</w:t>
      </w:r>
      <w:r w:rsidR="008E0D43">
        <w:rPr>
          <w:lang w:val="ru-RU"/>
        </w:rPr>
        <w:t>ами</w:t>
      </w:r>
      <w:r w:rsidR="00606CDF">
        <w:rPr>
          <w:lang w:val="ru-RU"/>
        </w:rPr>
        <w:t xml:space="preserve"> </w:t>
      </w:r>
      <w:r w:rsidR="006E1A55">
        <w:rPr>
          <w:lang w:val="ru-RU"/>
        </w:rPr>
        <w:t xml:space="preserve">фактически </w:t>
      </w:r>
      <w:r w:rsidR="00765432">
        <w:rPr>
          <w:lang w:val="ru-RU"/>
        </w:rPr>
        <w:t xml:space="preserve">оказывается более удобным.  Таким образом, проблема не только в </w:t>
      </w:r>
      <w:r w:rsidR="008E0D43">
        <w:rPr>
          <w:lang w:val="ru-RU"/>
        </w:rPr>
        <w:t>финансовой стороне вопроса</w:t>
      </w:r>
      <w:r w:rsidR="00765432">
        <w:rPr>
          <w:lang w:val="ru-RU"/>
        </w:rPr>
        <w:t xml:space="preserve">, но и — </w:t>
      </w:r>
      <w:r w:rsidR="00606CDF">
        <w:rPr>
          <w:lang w:val="ru-RU"/>
        </w:rPr>
        <w:t>а</w:t>
      </w:r>
      <w:r w:rsidR="00765432">
        <w:rPr>
          <w:lang w:val="ru-RU"/>
        </w:rPr>
        <w:t xml:space="preserve"> возможно, прежде всего — в удобстве пользования.  Похоже</w:t>
      </w:r>
      <w:r w:rsidR="00765432" w:rsidRPr="00765432">
        <w:rPr>
          <w:lang w:val="ru-RU"/>
        </w:rPr>
        <w:t xml:space="preserve">, </w:t>
      </w:r>
      <w:r w:rsidR="00765432">
        <w:rPr>
          <w:lang w:val="ru-RU"/>
        </w:rPr>
        <w:t xml:space="preserve">это и </w:t>
      </w:r>
      <w:r w:rsidR="008E0D43">
        <w:rPr>
          <w:lang w:val="ru-RU"/>
        </w:rPr>
        <w:t>есть</w:t>
      </w:r>
      <w:r w:rsidR="00765432">
        <w:rPr>
          <w:lang w:val="ru-RU"/>
        </w:rPr>
        <w:t xml:space="preserve"> одн</w:t>
      </w:r>
      <w:r w:rsidR="008E0D43">
        <w:rPr>
          <w:lang w:val="ru-RU"/>
        </w:rPr>
        <w:t>а</w:t>
      </w:r>
      <w:r w:rsidR="00765432">
        <w:rPr>
          <w:lang w:val="ru-RU"/>
        </w:rPr>
        <w:t xml:space="preserve"> из главных трудностей</w:t>
      </w:r>
      <w:r w:rsidR="008E0D43">
        <w:rPr>
          <w:lang w:val="ru-RU"/>
        </w:rPr>
        <w:t xml:space="preserve"> для </w:t>
      </w:r>
      <w:r w:rsidR="00765432">
        <w:rPr>
          <w:lang w:val="ru-RU"/>
        </w:rPr>
        <w:t>те</w:t>
      </w:r>
      <w:r w:rsidR="008E0D43">
        <w:rPr>
          <w:lang w:val="ru-RU"/>
        </w:rPr>
        <w:t>х</w:t>
      </w:r>
      <w:r w:rsidR="00765432">
        <w:rPr>
          <w:lang w:val="ru-RU"/>
        </w:rPr>
        <w:t xml:space="preserve">, кто </w:t>
      </w:r>
      <w:r w:rsidR="00606CDF">
        <w:rPr>
          <w:lang w:val="ru-RU"/>
        </w:rPr>
        <w:t>пропагандирует</w:t>
      </w:r>
      <w:r w:rsidR="00765432">
        <w:rPr>
          <w:lang w:val="ru-RU"/>
        </w:rPr>
        <w:t xml:space="preserve"> </w:t>
      </w:r>
      <w:r w:rsidR="00606CDF">
        <w:rPr>
          <w:lang w:val="ru-RU"/>
        </w:rPr>
        <w:t xml:space="preserve">правовые </w:t>
      </w:r>
      <w:r w:rsidR="00765432">
        <w:rPr>
          <w:lang w:val="ru-RU"/>
        </w:rPr>
        <w:t>источник</w:t>
      </w:r>
      <w:r w:rsidR="00606CDF">
        <w:rPr>
          <w:lang w:val="ru-RU"/>
        </w:rPr>
        <w:t>и культуры</w:t>
      </w:r>
      <w:r w:rsidR="00765432">
        <w:rPr>
          <w:lang w:val="ru-RU"/>
        </w:rPr>
        <w:t xml:space="preserve"> в сети.</w:t>
      </w:r>
    </w:p>
    <w:p w:rsidR="00B72511" w:rsidRPr="00EB2E2F" w:rsidRDefault="00B72511" w:rsidP="00B72511">
      <w:pPr>
        <w:rPr>
          <w:lang w:val="ru-RU"/>
        </w:rPr>
      </w:pPr>
    </w:p>
    <w:p w:rsidR="00B72511" w:rsidRPr="00EB616A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EB616A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EB616A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EB616A">
        <w:rPr>
          <w:lang w:val="ru-RU"/>
        </w:rPr>
        <w:tab/>
      </w:r>
      <w:r w:rsidR="00EB616A">
        <w:rPr>
          <w:lang w:val="ru-RU"/>
        </w:rPr>
        <w:t>Задача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организаций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и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структур</w:t>
      </w:r>
      <w:r w:rsidR="00EB616A" w:rsidRPr="00EB616A">
        <w:rPr>
          <w:lang w:val="ru-RU"/>
        </w:rPr>
        <w:t xml:space="preserve">, </w:t>
      </w:r>
      <w:r w:rsidR="00EB616A">
        <w:rPr>
          <w:lang w:val="ru-RU"/>
        </w:rPr>
        <w:t>заинтересованных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в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распространении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этих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материалов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в</w:t>
      </w:r>
      <w:r w:rsidR="00EB616A" w:rsidRPr="00EB616A">
        <w:rPr>
          <w:lang w:val="ru-RU"/>
        </w:rPr>
        <w:t xml:space="preserve"> </w:t>
      </w:r>
      <w:r w:rsidR="00581580">
        <w:rPr>
          <w:lang w:val="ru-RU"/>
        </w:rPr>
        <w:t>с</w:t>
      </w:r>
      <w:r w:rsidR="00EB616A">
        <w:rPr>
          <w:lang w:val="ru-RU"/>
        </w:rPr>
        <w:t>ети</w:t>
      </w:r>
      <w:r w:rsidR="00EB616A" w:rsidRPr="00EB616A">
        <w:rPr>
          <w:lang w:val="ru-RU"/>
        </w:rPr>
        <w:t xml:space="preserve">, </w:t>
      </w:r>
      <w:r w:rsidR="00EB616A">
        <w:rPr>
          <w:lang w:val="ru-RU"/>
        </w:rPr>
        <w:t>состоит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в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том</w:t>
      </w:r>
      <w:r w:rsidR="00EB616A" w:rsidRPr="00EB616A">
        <w:rPr>
          <w:lang w:val="ru-RU"/>
        </w:rPr>
        <w:t xml:space="preserve">, </w:t>
      </w:r>
      <w:r w:rsidR="00EB616A">
        <w:rPr>
          <w:lang w:val="ru-RU"/>
        </w:rPr>
        <w:t>чтобы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создать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 xml:space="preserve">обширную базу качественных </w:t>
      </w:r>
      <w:r w:rsidR="00581580">
        <w:rPr>
          <w:lang w:val="ru-RU"/>
        </w:rPr>
        <w:t>правовых источников культуры</w:t>
      </w:r>
      <w:r w:rsidR="00EB616A">
        <w:rPr>
          <w:lang w:val="ru-RU"/>
        </w:rPr>
        <w:t>.  Эта</w:t>
      </w:r>
      <w:r w:rsidR="00EB616A" w:rsidRPr="00EB616A">
        <w:rPr>
          <w:lang w:val="ru-RU"/>
        </w:rPr>
        <w:t xml:space="preserve"> </w:t>
      </w:r>
      <w:r w:rsidR="00EB616A">
        <w:rPr>
          <w:lang w:val="ru-RU"/>
        </w:rPr>
        <w:t>стратегия</w:t>
      </w:r>
      <w:r w:rsidR="00EB616A" w:rsidRPr="00EB616A">
        <w:rPr>
          <w:lang w:val="ru-RU"/>
        </w:rPr>
        <w:t xml:space="preserve"> </w:t>
      </w:r>
      <w:r w:rsidR="008E0D43">
        <w:rPr>
          <w:lang w:val="ru-RU"/>
        </w:rPr>
        <w:t xml:space="preserve">будет намного </w:t>
      </w:r>
      <w:r w:rsidR="00EB616A">
        <w:rPr>
          <w:lang w:val="ru-RU"/>
        </w:rPr>
        <w:t>эффективн</w:t>
      </w:r>
      <w:r w:rsidR="008E0D43">
        <w:rPr>
          <w:lang w:val="ru-RU"/>
        </w:rPr>
        <w:t>ее</w:t>
      </w:r>
      <w:r w:rsidR="00EB616A" w:rsidRPr="00EB616A">
        <w:rPr>
          <w:lang w:val="ru-RU"/>
        </w:rPr>
        <w:t xml:space="preserve">, </w:t>
      </w:r>
      <w:r w:rsidR="00581580">
        <w:rPr>
          <w:lang w:val="ru-RU"/>
        </w:rPr>
        <w:t xml:space="preserve">нежели </w:t>
      </w:r>
      <w:r w:rsidR="00EB616A">
        <w:rPr>
          <w:lang w:val="ru-RU"/>
        </w:rPr>
        <w:t xml:space="preserve">силовая борьба с </w:t>
      </w:r>
      <w:r w:rsidR="00581580">
        <w:rPr>
          <w:lang w:val="ru-RU"/>
        </w:rPr>
        <w:t>И</w:t>
      </w:r>
      <w:r w:rsidR="00EB616A">
        <w:rPr>
          <w:lang w:val="ru-RU"/>
        </w:rPr>
        <w:t>нтернет-пиратством.</w:t>
      </w:r>
    </w:p>
    <w:p w:rsidR="00B72511" w:rsidRPr="00EB616A" w:rsidRDefault="00B72511" w:rsidP="00B72511">
      <w:pPr>
        <w:rPr>
          <w:lang w:val="ru-RU"/>
        </w:rPr>
      </w:pPr>
    </w:p>
    <w:p w:rsidR="00B72511" w:rsidRPr="00EB2E2F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D705AF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D705AF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D705AF">
        <w:rPr>
          <w:lang w:val="ru-RU"/>
        </w:rPr>
        <w:tab/>
      </w:r>
      <w:r w:rsidR="000C7099">
        <w:rPr>
          <w:lang w:val="ru-RU"/>
        </w:rPr>
        <w:t xml:space="preserve">В будущем придется провести новые </w:t>
      </w:r>
      <w:r w:rsidR="00D705AF">
        <w:rPr>
          <w:lang w:val="ru-RU"/>
        </w:rPr>
        <w:t>исследования</w:t>
      </w:r>
      <w:r w:rsidR="00D705AF" w:rsidRPr="00D705AF">
        <w:rPr>
          <w:lang w:val="ru-RU"/>
        </w:rPr>
        <w:t xml:space="preserve">, </w:t>
      </w:r>
      <w:r w:rsidR="00D705AF">
        <w:rPr>
          <w:lang w:val="ru-RU"/>
        </w:rPr>
        <w:t>поскольку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понимание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настроений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и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поведения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пользователей</w:t>
      </w:r>
      <w:r w:rsidR="00D705AF" w:rsidRPr="00D705AF">
        <w:rPr>
          <w:lang w:val="ru-RU"/>
        </w:rPr>
        <w:t xml:space="preserve"> </w:t>
      </w:r>
      <w:r w:rsidR="000C7099">
        <w:rPr>
          <w:lang w:val="ru-RU"/>
        </w:rPr>
        <w:t>из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группы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КСП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помогает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созда</w:t>
      </w:r>
      <w:r w:rsidR="008E0D43">
        <w:rPr>
          <w:lang w:val="ru-RU"/>
        </w:rPr>
        <w:t xml:space="preserve">вать </w:t>
      </w:r>
      <w:r w:rsidR="00D705AF">
        <w:rPr>
          <w:lang w:val="ru-RU"/>
        </w:rPr>
        <w:t>действенны</w:t>
      </w:r>
      <w:r w:rsidR="008E0D43">
        <w:rPr>
          <w:lang w:val="ru-RU"/>
        </w:rPr>
        <w:t>е</w:t>
      </w:r>
      <w:r w:rsidR="00D705AF" w:rsidRPr="00D705AF">
        <w:rPr>
          <w:lang w:val="ru-RU"/>
        </w:rPr>
        <w:t xml:space="preserve"> </w:t>
      </w:r>
      <w:r w:rsidR="00D705AF">
        <w:rPr>
          <w:lang w:val="ru-RU"/>
        </w:rPr>
        <w:t>образовательны</w:t>
      </w:r>
      <w:r w:rsidR="008E0D43">
        <w:rPr>
          <w:lang w:val="ru-RU"/>
        </w:rPr>
        <w:t>е</w:t>
      </w:r>
      <w:r w:rsidR="00D705AF">
        <w:rPr>
          <w:lang w:val="ru-RU"/>
        </w:rPr>
        <w:t xml:space="preserve"> и информационно-просветительски</w:t>
      </w:r>
      <w:r w:rsidR="008E0D43">
        <w:rPr>
          <w:lang w:val="ru-RU"/>
        </w:rPr>
        <w:t>е</w:t>
      </w:r>
      <w:r w:rsidR="00D705AF">
        <w:rPr>
          <w:lang w:val="ru-RU"/>
        </w:rPr>
        <w:t xml:space="preserve"> механизм</w:t>
      </w:r>
      <w:r w:rsidR="008E0D43">
        <w:rPr>
          <w:lang w:val="ru-RU"/>
        </w:rPr>
        <w:t>ы</w:t>
      </w:r>
      <w:r w:rsidR="00D705AF">
        <w:rPr>
          <w:lang w:val="ru-RU"/>
        </w:rPr>
        <w:t>, адаптированны</w:t>
      </w:r>
      <w:r w:rsidR="008E0D43">
        <w:rPr>
          <w:lang w:val="ru-RU"/>
        </w:rPr>
        <w:t>е</w:t>
      </w:r>
      <w:r w:rsidR="00D705AF">
        <w:rPr>
          <w:lang w:val="ru-RU"/>
        </w:rPr>
        <w:t xml:space="preserve"> </w:t>
      </w:r>
      <w:r w:rsidR="000C7099">
        <w:rPr>
          <w:lang w:val="ru-RU"/>
        </w:rPr>
        <w:t>к</w:t>
      </w:r>
      <w:r w:rsidR="00D705AF">
        <w:rPr>
          <w:lang w:val="ru-RU"/>
        </w:rPr>
        <w:t xml:space="preserve"> </w:t>
      </w:r>
      <w:r w:rsidR="000C7099">
        <w:rPr>
          <w:lang w:val="ru-RU"/>
        </w:rPr>
        <w:t xml:space="preserve">потребностям </w:t>
      </w:r>
      <w:r w:rsidR="00D705AF">
        <w:rPr>
          <w:lang w:val="ru-RU"/>
        </w:rPr>
        <w:t xml:space="preserve">пользователей.  </w:t>
      </w:r>
      <w:r w:rsidR="00504642">
        <w:rPr>
          <w:lang w:val="ru-RU"/>
        </w:rPr>
        <w:t xml:space="preserve">Знания, полученные благодаря такому исследованию, также </w:t>
      </w:r>
      <w:r w:rsidR="000C7099">
        <w:rPr>
          <w:lang w:val="ru-RU"/>
        </w:rPr>
        <w:t xml:space="preserve">будут полезны для разработки и реализации </w:t>
      </w:r>
      <w:r w:rsidR="00504642">
        <w:rPr>
          <w:lang w:val="ru-RU"/>
        </w:rPr>
        <w:t>дальнейши</w:t>
      </w:r>
      <w:r w:rsidR="000C7099">
        <w:rPr>
          <w:lang w:val="ru-RU"/>
        </w:rPr>
        <w:t>х</w:t>
      </w:r>
      <w:r w:rsidR="00504642">
        <w:rPr>
          <w:lang w:val="ru-RU"/>
        </w:rPr>
        <w:t xml:space="preserve"> решени</w:t>
      </w:r>
      <w:r w:rsidR="000C7099">
        <w:rPr>
          <w:lang w:val="ru-RU"/>
        </w:rPr>
        <w:t>й</w:t>
      </w:r>
      <w:r w:rsidR="00504642">
        <w:rPr>
          <w:lang w:val="ru-RU"/>
        </w:rPr>
        <w:t xml:space="preserve">, которые, </w:t>
      </w:r>
      <w:r w:rsidR="000C7099">
        <w:rPr>
          <w:lang w:val="ru-RU"/>
        </w:rPr>
        <w:t xml:space="preserve">по мнению </w:t>
      </w:r>
      <w:r w:rsidR="00504642">
        <w:rPr>
          <w:lang w:val="ru-RU"/>
        </w:rPr>
        <w:t xml:space="preserve">пользователей, </w:t>
      </w:r>
      <w:r w:rsidR="000C7099">
        <w:rPr>
          <w:lang w:val="ru-RU"/>
        </w:rPr>
        <w:t>отвечают их ожидания</w:t>
      </w:r>
      <w:r w:rsidR="00504642">
        <w:rPr>
          <w:lang w:val="ru-RU"/>
        </w:rPr>
        <w:t>м.</w:t>
      </w:r>
    </w:p>
    <w:p w:rsidR="00B72511" w:rsidRPr="00EB2E2F" w:rsidRDefault="00B72511" w:rsidP="00B72511">
      <w:pPr>
        <w:rPr>
          <w:lang w:val="ru-RU"/>
        </w:rPr>
      </w:pPr>
    </w:p>
    <w:p w:rsidR="00B72511" w:rsidRPr="00EB2E2F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VII</w:t>
      </w:r>
      <w:r w:rsidRPr="00EB2E2F">
        <w:rPr>
          <w:b/>
          <w:u w:val="none"/>
          <w:lang w:val="ru-RU"/>
        </w:rPr>
        <w:t>.</w:t>
      </w:r>
      <w:r w:rsidRPr="00EB2E2F">
        <w:rPr>
          <w:b/>
          <w:u w:val="none"/>
          <w:lang w:val="ru-RU"/>
        </w:rPr>
        <w:tab/>
      </w:r>
      <w:r w:rsidR="00822690">
        <w:rPr>
          <w:b/>
          <w:u w:val="none"/>
          <w:lang w:val="ru-RU"/>
        </w:rPr>
        <w:t>В ЧЕМ МЫ ПРЕУСПЕЛИ</w:t>
      </w:r>
      <w:r w:rsidRPr="00EB2E2F">
        <w:rPr>
          <w:b/>
          <w:u w:val="none"/>
          <w:lang w:val="ru-RU"/>
        </w:rPr>
        <w:t xml:space="preserve">? </w:t>
      </w:r>
    </w:p>
    <w:p w:rsidR="00B72511" w:rsidRPr="00EB2E2F" w:rsidRDefault="00B72511" w:rsidP="00B72511">
      <w:pPr>
        <w:ind w:left="720"/>
        <w:rPr>
          <w:lang w:val="ru-RU"/>
        </w:rPr>
      </w:pPr>
    </w:p>
    <w:p w:rsidR="00B72511" w:rsidRPr="00DB2C60" w:rsidRDefault="00B72511" w:rsidP="00B72511">
      <w:pPr>
        <w:rPr>
          <w:lang w:val="ru-RU"/>
        </w:rPr>
      </w:pPr>
      <w:r w:rsidRPr="004E03E6">
        <w:rPr>
          <w:lang w:val="en-GB"/>
        </w:rPr>
        <w:lastRenderedPageBreak/>
        <w:fldChar w:fldCharType="begin"/>
      </w:r>
      <w:r w:rsidRPr="00EB2E2F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EB2E2F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EB2E2F">
        <w:rPr>
          <w:lang w:val="ru-RU"/>
        </w:rPr>
        <w:tab/>
      </w:r>
      <w:r w:rsidR="00EB2E2F">
        <w:rPr>
          <w:lang w:val="ru-RU"/>
        </w:rPr>
        <w:t>Нам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удалось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привлечь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внимание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обществ</w:t>
      </w:r>
      <w:r w:rsidR="00C15D00">
        <w:rPr>
          <w:lang w:val="ru-RU"/>
        </w:rPr>
        <w:t>енности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к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тому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факту</w:t>
      </w:r>
      <w:r w:rsidR="00EB2E2F" w:rsidRPr="00EB2E2F">
        <w:rPr>
          <w:lang w:val="ru-RU"/>
        </w:rPr>
        <w:t xml:space="preserve">, </w:t>
      </w:r>
      <w:r w:rsidR="00EB2E2F">
        <w:rPr>
          <w:lang w:val="ru-RU"/>
        </w:rPr>
        <w:t>что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культура</w:t>
      </w:r>
      <w:r w:rsidR="00EB2E2F" w:rsidRPr="00EB2E2F">
        <w:rPr>
          <w:lang w:val="ru-RU"/>
        </w:rPr>
        <w:t xml:space="preserve"> — </w:t>
      </w:r>
      <w:r w:rsidR="00EB2E2F">
        <w:rPr>
          <w:lang w:val="ru-RU"/>
        </w:rPr>
        <w:t>это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со</w:t>
      </w:r>
      <w:r w:rsidR="00C15D00">
        <w:rPr>
          <w:lang w:val="ru-RU"/>
        </w:rPr>
        <w:t xml:space="preserve">общество </w:t>
      </w:r>
      <w:r w:rsidR="00EB2E2F">
        <w:rPr>
          <w:lang w:val="ru-RU"/>
        </w:rPr>
        <w:t>авторов и по</w:t>
      </w:r>
      <w:r w:rsidR="00C15D00">
        <w:rPr>
          <w:lang w:val="ru-RU"/>
        </w:rPr>
        <w:t>требителей</w:t>
      </w:r>
      <w:r w:rsidR="00EB2E2F">
        <w:rPr>
          <w:lang w:val="ru-RU"/>
        </w:rPr>
        <w:t xml:space="preserve"> и то, как мы</w:t>
      </w:r>
      <w:r w:rsidR="001B7C18">
        <w:rPr>
          <w:lang w:val="ru-RU"/>
        </w:rPr>
        <w:t xml:space="preserve"> </w:t>
      </w:r>
      <w:r w:rsidR="00EB2E2F">
        <w:rPr>
          <w:lang w:val="ru-RU"/>
        </w:rPr>
        <w:t>используем культур</w:t>
      </w:r>
      <w:r w:rsidR="00C15D00">
        <w:rPr>
          <w:lang w:val="ru-RU"/>
        </w:rPr>
        <w:t>ные ценности</w:t>
      </w:r>
      <w:r w:rsidR="00EB2E2F">
        <w:rPr>
          <w:lang w:val="ru-RU"/>
        </w:rPr>
        <w:t>, оказывает колоссальное влияние на саму культуру.  Мы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смогли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мотивировать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тех</w:t>
      </w:r>
      <w:r w:rsidR="00EB2E2F" w:rsidRPr="00EB2E2F">
        <w:rPr>
          <w:lang w:val="ru-RU"/>
        </w:rPr>
        <w:t xml:space="preserve">, </w:t>
      </w:r>
      <w:r w:rsidR="00EB2E2F">
        <w:rPr>
          <w:lang w:val="ru-RU"/>
        </w:rPr>
        <w:t>кто</w:t>
      </w:r>
      <w:r w:rsidR="00EB2E2F" w:rsidRPr="00EB2E2F">
        <w:rPr>
          <w:lang w:val="ru-RU"/>
        </w:rPr>
        <w:t xml:space="preserve"> </w:t>
      </w:r>
      <w:r w:rsidR="00EB2E2F">
        <w:rPr>
          <w:lang w:val="ru-RU"/>
        </w:rPr>
        <w:t>использует</w:t>
      </w:r>
      <w:r w:rsidR="00EB2E2F" w:rsidRPr="00EB2E2F">
        <w:rPr>
          <w:lang w:val="ru-RU"/>
        </w:rPr>
        <w:t xml:space="preserve"> </w:t>
      </w:r>
      <w:r w:rsidR="00E260FA">
        <w:rPr>
          <w:lang w:val="ru-RU"/>
        </w:rPr>
        <w:t xml:space="preserve">правовые </w:t>
      </w:r>
      <w:r w:rsidR="00EB2E2F">
        <w:rPr>
          <w:lang w:val="ru-RU"/>
        </w:rPr>
        <w:t>источники</w:t>
      </w:r>
      <w:r w:rsidR="00E260FA">
        <w:rPr>
          <w:lang w:val="ru-RU"/>
        </w:rPr>
        <w:t xml:space="preserve"> культуры</w:t>
      </w:r>
      <w:r w:rsidR="00EB2E2F" w:rsidRPr="00EB2E2F">
        <w:rPr>
          <w:lang w:val="ru-RU"/>
        </w:rPr>
        <w:t xml:space="preserve">, </w:t>
      </w:r>
      <w:r w:rsidR="00EB2E2F">
        <w:rPr>
          <w:lang w:val="ru-RU"/>
        </w:rPr>
        <w:t xml:space="preserve">заявить о себе, </w:t>
      </w:r>
      <w:r w:rsidR="00E260FA">
        <w:rPr>
          <w:lang w:val="ru-RU"/>
        </w:rPr>
        <w:t xml:space="preserve">поскольку </w:t>
      </w:r>
      <w:r w:rsidR="00EB2E2F">
        <w:rPr>
          <w:lang w:val="ru-RU"/>
        </w:rPr>
        <w:t xml:space="preserve">их голос имеет </w:t>
      </w:r>
      <w:r w:rsidR="00E260FA">
        <w:rPr>
          <w:lang w:val="ru-RU"/>
        </w:rPr>
        <w:t xml:space="preserve">очень важное </w:t>
      </w:r>
      <w:r w:rsidR="00EB2E2F">
        <w:rPr>
          <w:lang w:val="ru-RU"/>
        </w:rPr>
        <w:t>значение для кампании.</w:t>
      </w:r>
      <w:r w:rsidR="00EB2E2F" w:rsidRPr="00EB2E2F">
        <w:rPr>
          <w:lang w:val="ru-RU"/>
        </w:rPr>
        <w:t xml:space="preserve">  </w:t>
      </w:r>
      <w:r w:rsidR="00EB2E2F">
        <w:rPr>
          <w:lang w:val="ru-RU"/>
        </w:rPr>
        <w:t>О</w:t>
      </w:r>
      <w:r w:rsidR="00E260FA">
        <w:rPr>
          <w:lang w:val="ru-RU"/>
        </w:rPr>
        <w:t xml:space="preserve">ценить эффективность </w:t>
      </w:r>
      <w:r w:rsidR="00EB2E2F">
        <w:rPr>
          <w:lang w:val="ru-RU"/>
        </w:rPr>
        <w:t>нашего</w:t>
      </w:r>
      <w:r w:rsidR="00EB2E2F" w:rsidRPr="00985E05">
        <w:rPr>
          <w:lang w:val="ru-RU"/>
        </w:rPr>
        <w:t xml:space="preserve"> </w:t>
      </w:r>
      <w:r w:rsidR="00EB2E2F">
        <w:rPr>
          <w:lang w:val="ru-RU"/>
        </w:rPr>
        <w:t>пр</w:t>
      </w:r>
      <w:r w:rsidR="00E260FA">
        <w:rPr>
          <w:lang w:val="ru-RU"/>
        </w:rPr>
        <w:t>о</w:t>
      </w:r>
      <w:r w:rsidR="00EB2E2F">
        <w:rPr>
          <w:lang w:val="ru-RU"/>
        </w:rPr>
        <w:t>е</w:t>
      </w:r>
      <w:r w:rsidR="00E260FA">
        <w:rPr>
          <w:lang w:val="ru-RU"/>
        </w:rPr>
        <w:t xml:space="preserve">кта </w:t>
      </w:r>
      <w:r w:rsidR="00EB2E2F">
        <w:rPr>
          <w:lang w:val="ru-RU"/>
        </w:rPr>
        <w:t>можно</w:t>
      </w:r>
      <w:r w:rsidR="00EB2E2F" w:rsidRPr="00985E05">
        <w:rPr>
          <w:lang w:val="ru-RU"/>
        </w:rPr>
        <w:t xml:space="preserve"> </w:t>
      </w:r>
      <w:r w:rsidR="00985E05">
        <w:rPr>
          <w:lang w:val="ru-RU"/>
        </w:rPr>
        <w:t>по</w:t>
      </w:r>
      <w:r w:rsidR="00985E05" w:rsidRPr="00985E05">
        <w:rPr>
          <w:lang w:val="ru-RU"/>
        </w:rPr>
        <w:t xml:space="preserve"> </w:t>
      </w:r>
      <w:r w:rsidR="00985E05">
        <w:rPr>
          <w:lang w:val="ru-RU"/>
        </w:rPr>
        <w:t>постоянно</w:t>
      </w:r>
      <w:r w:rsidR="00985E05" w:rsidRPr="00985E05">
        <w:rPr>
          <w:lang w:val="ru-RU"/>
        </w:rPr>
        <w:t xml:space="preserve"> увеличивающемуся</w:t>
      </w:r>
      <w:r w:rsidR="00985E05">
        <w:rPr>
          <w:lang w:val="ru-RU"/>
        </w:rPr>
        <w:t xml:space="preserve"> числу </w:t>
      </w:r>
      <w:r w:rsidR="00E260FA">
        <w:rPr>
          <w:lang w:val="ru-RU"/>
        </w:rPr>
        <w:t>правов</w:t>
      </w:r>
      <w:r w:rsidR="00985E05">
        <w:rPr>
          <w:lang w:val="ru-RU"/>
        </w:rPr>
        <w:t xml:space="preserve">ых источников в базе данных и </w:t>
      </w:r>
      <w:r w:rsidR="001B7C18">
        <w:rPr>
          <w:lang w:val="ru-RU"/>
        </w:rPr>
        <w:t xml:space="preserve">по </w:t>
      </w:r>
      <w:r w:rsidR="00E260FA">
        <w:rPr>
          <w:lang w:val="ru-RU"/>
        </w:rPr>
        <w:t>И</w:t>
      </w:r>
      <w:r w:rsidR="00985E05">
        <w:rPr>
          <w:lang w:val="ru-RU"/>
        </w:rPr>
        <w:t xml:space="preserve">нтернет-странице «Правовой культуры», которая воспринимается как увлекательный портал, информирующий о заметных событиях и </w:t>
      </w:r>
      <w:r w:rsidR="00E260FA">
        <w:rPr>
          <w:lang w:val="ru-RU"/>
        </w:rPr>
        <w:t>творческих личностях</w:t>
      </w:r>
      <w:r w:rsidR="00985E05">
        <w:rPr>
          <w:lang w:val="ru-RU"/>
        </w:rPr>
        <w:t>.  Кампания</w:t>
      </w:r>
      <w:r w:rsidR="00985E05" w:rsidRPr="00985E05">
        <w:rPr>
          <w:lang w:val="ru-RU"/>
        </w:rPr>
        <w:t xml:space="preserve"> </w:t>
      </w:r>
      <w:r w:rsidR="00985E05">
        <w:rPr>
          <w:lang w:val="ru-RU"/>
        </w:rPr>
        <w:t>также</w:t>
      </w:r>
      <w:r w:rsidR="00985E05" w:rsidRPr="00985E05">
        <w:rPr>
          <w:lang w:val="ru-RU"/>
        </w:rPr>
        <w:t xml:space="preserve"> </w:t>
      </w:r>
      <w:r w:rsidR="00985E05">
        <w:rPr>
          <w:lang w:val="ru-RU"/>
        </w:rPr>
        <w:t>помогла</w:t>
      </w:r>
      <w:r w:rsidR="00985E05" w:rsidRPr="00985E05">
        <w:rPr>
          <w:lang w:val="ru-RU"/>
        </w:rPr>
        <w:t xml:space="preserve"> </w:t>
      </w:r>
      <w:r w:rsidR="00985E05">
        <w:rPr>
          <w:lang w:val="ru-RU"/>
        </w:rPr>
        <w:t>закрепить</w:t>
      </w:r>
      <w:r w:rsidR="00985E05" w:rsidRPr="00985E05">
        <w:rPr>
          <w:lang w:val="ru-RU"/>
        </w:rPr>
        <w:t xml:space="preserve"> </w:t>
      </w:r>
      <w:r w:rsidR="00985E05">
        <w:rPr>
          <w:lang w:val="ru-RU"/>
        </w:rPr>
        <w:t>авторитет</w:t>
      </w:r>
      <w:r w:rsidR="00985E05" w:rsidRPr="00985E05">
        <w:rPr>
          <w:lang w:val="ru-RU"/>
        </w:rPr>
        <w:t xml:space="preserve"> «</w:t>
      </w:r>
      <w:r w:rsidR="00985E05">
        <w:rPr>
          <w:lang w:val="ru-RU"/>
        </w:rPr>
        <w:t>Правовой</w:t>
      </w:r>
      <w:r w:rsidR="00985E05" w:rsidRPr="00985E05">
        <w:rPr>
          <w:lang w:val="ru-RU"/>
        </w:rPr>
        <w:t xml:space="preserve"> </w:t>
      </w:r>
      <w:r w:rsidR="00985E05">
        <w:rPr>
          <w:lang w:val="ru-RU"/>
        </w:rPr>
        <w:t>культуры</w:t>
      </w:r>
      <w:r w:rsidR="00985E05" w:rsidRPr="00985E05">
        <w:rPr>
          <w:lang w:val="ru-RU"/>
        </w:rPr>
        <w:t>»</w:t>
      </w:r>
      <w:r w:rsidR="00985E05">
        <w:rPr>
          <w:lang w:val="ru-RU"/>
        </w:rPr>
        <w:t xml:space="preserve"> как надежного источника информации в сфере авторск</w:t>
      </w:r>
      <w:r w:rsidR="001B7C18">
        <w:rPr>
          <w:lang w:val="ru-RU"/>
        </w:rPr>
        <w:t xml:space="preserve">их </w:t>
      </w:r>
      <w:r w:rsidR="00985E05">
        <w:rPr>
          <w:lang w:val="ru-RU"/>
        </w:rPr>
        <w:t xml:space="preserve">и смежных прав.  </w:t>
      </w:r>
      <w:r w:rsidR="00E260FA">
        <w:rPr>
          <w:lang w:val="ru-RU"/>
        </w:rPr>
        <w:t xml:space="preserve">Считаем своим </w:t>
      </w:r>
      <w:r w:rsidR="00985E05">
        <w:rPr>
          <w:lang w:val="ru-RU"/>
        </w:rPr>
        <w:t>достижение</w:t>
      </w:r>
      <w:r w:rsidR="00E260FA">
        <w:rPr>
          <w:lang w:val="ru-RU"/>
        </w:rPr>
        <w:t>м</w:t>
      </w:r>
      <w:r w:rsidR="00985E05" w:rsidRPr="00DB2C60">
        <w:rPr>
          <w:lang w:val="ru-RU"/>
        </w:rPr>
        <w:t xml:space="preserve"> </w:t>
      </w:r>
      <w:r w:rsidR="00985E05">
        <w:rPr>
          <w:lang w:val="ru-RU"/>
        </w:rPr>
        <w:t>то</w:t>
      </w:r>
      <w:r w:rsidR="00985E05" w:rsidRPr="00DB2C60">
        <w:rPr>
          <w:lang w:val="ru-RU"/>
        </w:rPr>
        <w:t xml:space="preserve">, </w:t>
      </w:r>
      <w:r w:rsidR="00985E05">
        <w:rPr>
          <w:lang w:val="ru-RU"/>
        </w:rPr>
        <w:t>что</w:t>
      </w:r>
      <w:r w:rsidR="00985E05" w:rsidRPr="00DB2C60">
        <w:rPr>
          <w:lang w:val="ru-RU"/>
        </w:rPr>
        <w:t xml:space="preserve"> </w:t>
      </w:r>
      <w:r w:rsidR="00DE39BE">
        <w:rPr>
          <w:lang w:val="ru-RU"/>
        </w:rPr>
        <w:t xml:space="preserve">потребители все реже испытывают </w:t>
      </w:r>
      <w:r w:rsidR="00DB2C60">
        <w:rPr>
          <w:lang w:val="ru-RU"/>
        </w:rPr>
        <w:t>чувство</w:t>
      </w:r>
      <w:r w:rsidR="00DB2C60" w:rsidRPr="00DB2C60">
        <w:rPr>
          <w:lang w:val="ru-RU"/>
        </w:rPr>
        <w:t xml:space="preserve"> </w:t>
      </w:r>
      <w:r w:rsidR="00985E05">
        <w:rPr>
          <w:lang w:val="ru-RU"/>
        </w:rPr>
        <w:t>гордост</w:t>
      </w:r>
      <w:r w:rsidR="00DB2C60">
        <w:rPr>
          <w:lang w:val="ru-RU"/>
        </w:rPr>
        <w:t xml:space="preserve">и </w:t>
      </w:r>
      <w:r w:rsidR="00E260FA">
        <w:rPr>
          <w:lang w:val="ru-RU"/>
        </w:rPr>
        <w:t xml:space="preserve">за </w:t>
      </w:r>
      <w:r w:rsidR="00985E05">
        <w:rPr>
          <w:lang w:val="ru-RU"/>
        </w:rPr>
        <w:t>польз</w:t>
      </w:r>
      <w:r w:rsidR="00E260FA">
        <w:rPr>
          <w:lang w:val="ru-RU"/>
        </w:rPr>
        <w:t xml:space="preserve">ование </w:t>
      </w:r>
      <w:r w:rsidR="00DB2C60">
        <w:rPr>
          <w:lang w:val="ru-RU"/>
        </w:rPr>
        <w:t>н</w:t>
      </w:r>
      <w:r w:rsidR="00985E05">
        <w:rPr>
          <w:lang w:val="ru-RU"/>
        </w:rPr>
        <w:t>е</w:t>
      </w:r>
      <w:r w:rsidR="001B7C18">
        <w:rPr>
          <w:lang w:val="ru-RU"/>
        </w:rPr>
        <w:t xml:space="preserve">правомерными </w:t>
      </w:r>
      <w:r w:rsidR="00985E05">
        <w:rPr>
          <w:lang w:val="ru-RU"/>
        </w:rPr>
        <w:t>источник</w:t>
      </w:r>
      <w:r w:rsidR="00DB2C60">
        <w:rPr>
          <w:lang w:val="ru-RU"/>
        </w:rPr>
        <w:t>ами</w:t>
      </w:r>
      <w:r w:rsidR="00DE39BE">
        <w:rPr>
          <w:lang w:val="ru-RU"/>
        </w:rPr>
        <w:t xml:space="preserve"> и все чаще стесняются этого</w:t>
      </w:r>
      <w:r w:rsidR="00DB2C60">
        <w:rPr>
          <w:lang w:val="ru-RU"/>
        </w:rPr>
        <w:t>.</w:t>
      </w:r>
    </w:p>
    <w:p w:rsidR="00B72511" w:rsidRPr="00DB2C60" w:rsidRDefault="00B72511" w:rsidP="00B72511">
      <w:pPr>
        <w:rPr>
          <w:lang w:val="ru-RU"/>
        </w:rPr>
      </w:pPr>
    </w:p>
    <w:p w:rsidR="00B72511" w:rsidRPr="00132649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VIII</w:t>
      </w:r>
      <w:r w:rsidRPr="00DC3593">
        <w:rPr>
          <w:b/>
          <w:u w:val="none"/>
          <w:lang w:val="ru-RU"/>
        </w:rPr>
        <w:t>.</w:t>
      </w:r>
      <w:r w:rsidRPr="00DC3593">
        <w:rPr>
          <w:b/>
          <w:u w:val="none"/>
          <w:lang w:val="ru-RU"/>
        </w:rPr>
        <w:tab/>
      </w:r>
      <w:r w:rsidR="00132649">
        <w:rPr>
          <w:b/>
          <w:u w:val="none"/>
          <w:lang w:val="ru-RU"/>
        </w:rPr>
        <w:t xml:space="preserve">С КАКИМИ </w:t>
      </w:r>
      <w:r w:rsidR="00DB2C60">
        <w:rPr>
          <w:b/>
          <w:u w:val="none"/>
          <w:lang w:val="ru-RU"/>
        </w:rPr>
        <w:t>ТРУДНОСТ</w:t>
      </w:r>
      <w:r w:rsidR="00132649">
        <w:rPr>
          <w:b/>
          <w:u w:val="none"/>
          <w:lang w:val="ru-RU"/>
        </w:rPr>
        <w:t>ЯМИ МЫ СТАЛКИВАЕМСЯ</w:t>
      </w:r>
      <w:r w:rsidRPr="00132649">
        <w:rPr>
          <w:b/>
          <w:u w:val="none"/>
          <w:lang w:val="ru-RU"/>
        </w:rPr>
        <w:t>?</w:t>
      </w:r>
    </w:p>
    <w:p w:rsidR="00B72511" w:rsidRPr="00132649" w:rsidRDefault="00B72511" w:rsidP="00B72511">
      <w:pPr>
        <w:rPr>
          <w:lang w:val="ru-RU"/>
        </w:rPr>
      </w:pPr>
    </w:p>
    <w:p w:rsidR="00B72511" w:rsidRPr="00DC3593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8B6E6C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8B6E6C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8B6E6C">
        <w:rPr>
          <w:lang w:val="ru-RU"/>
        </w:rPr>
        <w:tab/>
      </w:r>
      <w:r w:rsidR="00FF6889">
        <w:rPr>
          <w:lang w:val="ru-RU"/>
        </w:rPr>
        <w:t>У</w:t>
      </w:r>
      <w:r w:rsidR="008B6E6C">
        <w:rPr>
          <w:lang w:val="ru-RU"/>
        </w:rPr>
        <w:t>важени</w:t>
      </w:r>
      <w:r w:rsidR="00FF6889">
        <w:rPr>
          <w:lang w:val="ru-RU"/>
        </w:rPr>
        <w:t>е</w:t>
      </w:r>
      <w:r w:rsidR="008B6E6C" w:rsidRPr="008B6E6C">
        <w:rPr>
          <w:lang w:val="ru-RU"/>
        </w:rPr>
        <w:t xml:space="preserve"> </w:t>
      </w:r>
      <w:r w:rsidR="008B6E6C">
        <w:rPr>
          <w:lang w:val="ru-RU"/>
        </w:rPr>
        <w:t>интеллектуальной</w:t>
      </w:r>
      <w:r w:rsidR="008B6E6C" w:rsidRPr="008B6E6C">
        <w:rPr>
          <w:lang w:val="ru-RU"/>
        </w:rPr>
        <w:t xml:space="preserve"> </w:t>
      </w:r>
      <w:r w:rsidR="008B6E6C">
        <w:rPr>
          <w:lang w:val="ru-RU"/>
        </w:rPr>
        <w:t>собственности</w:t>
      </w:r>
      <w:r w:rsidR="008B6E6C" w:rsidRPr="008B6E6C">
        <w:rPr>
          <w:lang w:val="ru-RU"/>
        </w:rPr>
        <w:t xml:space="preserve"> </w:t>
      </w:r>
      <w:r w:rsidR="008B6E6C">
        <w:rPr>
          <w:lang w:val="ru-RU"/>
        </w:rPr>
        <w:t>не</w:t>
      </w:r>
      <w:r w:rsidR="008B6E6C" w:rsidRPr="008B6E6C">
        <w:rPr>
          <w:lang w:val="ru-RU"/>
        </w:rPr>
        <w:t xml:space="preserve"> </w:t>
      </w:r>
      <w:r w:rsidR="00823E16">
        <w:rPr>
          <w:lang w:val="ru-RU"/>
        </w:rPr>
        <w:t xml:space="preserve">являет популярной </w:t>
      </w:r>
      <w:r w:rsidR="00FF6889">
        <w:rPr>
          <w:lang w:val="ru-RU"/>
        </w:rPr>
        <w:t>тем</w:t>
      </w:r>
      <w:r w:rsidR="00823E16">
        <w:rPr>
          <w:lang w:val="ru-RU"/>
        </w:rPr>
        <w:t>ой</w:t>
      </w:r>
      <w:r w:rsidR="00FF6889">
        <w:rPr>
          <w:lang w:val="ru-RU"/>
        </w:rPr>
        <w:t xml:space="preserve"> и </w:t>
      </w:r>
      <w:r w:rsidR="008B6E6C">
        <w:rPr>
          <w:lang w:val="ru-RU"/>
        </w:rPr>
        <w:t xml:space="preserve">не вызывает </w:t>
      </w:r>
      <w:r w:rsidR="00FF6889">
        <w:rPr>
          <w:lang w:val="ru-RU"/>
        </w:rPr>
        <w:t xml:space="preserve">интереса.  </w:t>
      </w:r>
      <w:r w:rsidR="007C206F">
        <w:rPr>
          <w:lang w:val="ru-RU"/>
        </w:rPr>
        <w:t>Это</w:t>
      </w:r>
      <w:r w:rsidR="00FF6889">
        <w:rPr>
          <w:lang w:val="ru-RU"/>
        </w:rPr>
        <w:t xml:space="preserve"> нов</w:t>
      </w:r>
      <w:r w:rsidR="007C206F">
        <w:rPr>
          <w:lang w:val="ru-RU"/>
        </w:rPr>
        <w:t>ый вопрос, он</w:t>
      </w:r>
      <w:r w:rsidR="00FF6889">
        <w:rPr>
          <w:lang w:val="ru-RU"/>
        </w:rPr>
        <w:t xml:space="preserve"> выступает </w:t>
      </w:r>
      <w:r w:rsidR="008B6E6C">
        <w:rPr>
          <w:lang w:val="ru-RU"/>
        </w:rPr>
        <w:t>противо</w:t>
      </w:r>
      <w:r w:rsidR="00823E16">
        <w:rPr>
          <w:lang w:val="ru-RU"/>
        </w:rPr>
        <w:t xml:space="preserve">весом сложившемуся </w:t>
      </w:r>
      <w:r w:rsidR="008B6E6C">
        <w:rPr>
          <w:lang w:val="ru-RU"/>
        </w:rPr>
        <w:t>мнени</w:t>
      </w:r>
      <w:r w:rsidR="00823E16">
        <w:rPr>
          <w:lang w:val="ru-RU"/>
        </w:rPr>
        <w:t>ю</w:t>
      </w:r>
      <w:r w:rsidR="008B6E6C">
        <w:rPr>
          <w:lang w:val="ru-RU"/>
        </w:rPr>
        <w:t xml:space="preserve"> о том, что </w:t>
      </w:r>
      <w:r w:rsidR="00823E16">
        <w:rPr>
          <w:lang w:val="ru-RU"/>
        </w:rPr>
        <w:t>И</w:t>
      </w:r>
      <w:r w:rsidR="008B6E6C">
        <w:rPr>
          <w:lang w:val="ru-RU"/>
        </w:rPr>
        <w:t xml:space="preserve">нтернет-ресурсы являются доступными и, следовательно, бесплатными.  </w:t>
      </w:r>
      <w:r w:rsidR="00B3392C">
        <w:rPr>
          <w:lang w:val="ru-RU"/>
        </w:rPr>
        <w:t>Чаще всего мы делаем выбор в пользу каких-либо источников в силу недостаточных знаний и отсутствия удобного доступа.  Кроме того, обществе</w:t>
      </w:r>
      <w:r w:rsidR="00823E16">
        <w:rPr>
          <w:lang w:val="ru-RU"/>
        </w:rPr>
        <w:t xml:space="preserve">нность не </w:t>
      </w:r>
      <w:r w:rsidR="00B3392C">
        <w:rPr>
          <w:lang w:val="ru-RU"/>
        </w:rPr>
        <w:t>понима</w:t>
      </w:r>
      <w:r w:rsidR="00823E16">
        <w:rPr>
          <w:lang w:val="ru-RU"/>
        </w:rPr>
        <w:t>ет</w:t>
      </w:r>
      <w:r w:rsidR="00B3392C">
        <w:rPr>
          <w:lang w:val="ru-RU"/>
        </w:rPr>
        <w:t>, что нередко плати</w:t>
      </w:r>
      <w:r w:rsidR="00823E16">
        <w:rPr>
          <w:lang w:val="ru-RU"/>
        </w:rPr>
        <w:t>т</w:t>
      </w:r>
      <w:r w:rsidR="00B3392C">
        <w:rPr>
          <w:lang w:val="ru-RU"/>
        </w:rPr>
        <w:t xml:space="preserve"> за произведения культуры, полученные из не</w:t>
      </w:r>
      <w:r w:rsidR="00823E16">
        <w:rPr>
          <w:lang w:val="ru-RU"/>
        </w:rPr>
        <w:t xml:space="preserve">правомерных </w:t>
      </w:r>
      <w:r w:rsidR="00B3392C">
        <w:rPr>
          <w:lang w:val="ru-RU"/>
        </w:rPr>
        <w:t xml:space="preserve">источников, и не знает о том, что доступ к культурным объектам из </w:t>
      </w:r>
      <w:r w:rsidR="000A7FA8">
        <w:rPr>
          <w:lang w:val="ru-RU"/>
        </w:rPr>
        <w:t xml:space="preserve">правовых </w:t>
      </w:r>
      <w:r w:rsidR="00B3392C">
        <w:rPr>
          <w:lang w:val="ru-RU"/>
        </w:rPr>
        <w:t>источников может быть как платным, так и бесплатным.</w:t>
      </w:r>
    </w:p>
    <w:p w:rsidR="00B72511" w:rsidRPr="00DC3593" w:rsidRDefault="00B72511" w:rsidP="00B72511">
      <w:pPr>
        <w:rPr>
          <w:lang w:val="ru-RU"/>
        </w:rPr>
      </w:pPr>
    </w:p>
    <w:p w:rsidR="00B72511" w:rsidRPr="00132649" w:rsidRDefault="00B72511" w:rsidP="00B72511">
      <w:pPr>
        <w:pStyle w:val="Heading3"/>
        <w:rPr>
          <w:b/>
          <w:u w:val="none"/>
          <w:lang w:val="ru-RU"/>
        </w:rPr>
      </w:pPr>
      <w:r w:rsidRPr="004E03E6">
        <w:rPr>
          <w:b/>
          <w:u w:val="none"/>
          <w:lang w:val="en-GB"/>
        </w:rPr>
        <w:t>IX</w:t>
      </w:r>
      <w:r w:rsidRPr="00132649">
        <w:rPr>
          <w:b/>
          <w:u w:val="none"/>
          <w:lang w:val="ru-RU"/>
        </w:rPr>
        <w:t>.</w:t>
      </w:r>
      <w:r w:rsidRPr="00132649">
        <w:rPr>
          <w:b/>
          <w:u w:val="none"/>
          <w:lang w:val="ru-RU"/>
        </w:rPr>
        <w:tab/>
      </w:r>
      <w:r w:rsidR="00132649">
        <w:rPr>
          <w:b/>
          <w:u w:val="none"/>
          <w:lang w:val="ru-RU"/>
        </w:rPr>
        <w:t xml:space="preserve">ЧТО </w:t>
      </w:r>
      <w:r w:rsidR="007C206F">
        <w:rPr>
          <w:b/>
          <w:u w:val="none"/>
          <w:lang w:val="ru-RU"/>
        </w:rPr>
        <w:t xml:space="preserve">НАМ </w:t>
      </w:r>
      <w:r w:rsidR="00132649">
        <w:rPr>
          <w:b/>
          <w:u w:val="none"/>
          <w:lang w:val="ru-RU"/>
        </w:rPr>
        <w:t>ПРЕДСТАВЛЯЕТСЯ ВАЖНЫМ</w:t>
      </w:r>
      <w:r w:rsidRPr="00132649">
        <w:rPr>
          <w:b/>
          <w:u w:val="none"/>
          <w:lang w:val="ru-RU"/>
        </w:rPr>
        <w:t>?</w:t>
      </w:r>
    </w:p>
    <w:p w:rsidR="00B72511" w:rsidRPr="00132649" w:rsidRDefault="00B72511" w:rsidP="00B72511">
      <w:pPr>
        <w:ind w:left="720"/>
        <w:rPr>
          <w:lang w:val="ru-RU"/>
        </w:rPr>
      </w:pPr>
    </w:p>
    <w:p w:rsidR="00B72511" w:rsidRPr="00DF0F0C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132649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132649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132649">
        <w:rPr>
          <w:lang w:val="ru-RU"/>
        </w:rPr>
        <w:tab/>
      </w:r>
      <w:r w:rsidR="007C206F">
        <w:rPr>
          <w:lang w:val="ru-RU"/>
        </w:rPr>
        <w:t>В</w:t>
      </w:r>
      <w:r w:rsidR="000A7FA8">
        <w:rPr>
          <w:lang w:val="ru-RU"/>
        </w:rPr>
        <w:t xml:space="preserve">осприятие </w:t>
      </w:r>
      <w:r w:rsidR="00132649">
        <w:rPr>
          <w:lang w:val="ru-RU"/>
        </w:rPr>
        <w:t>культур</w:t>
      </w:r>
      <w:r w:rsidR="000A7FA8">
        <w:rPr>
          <w:lang w:val="ru-RU"/>
        </w:rPr>
        <w:t>ы потребителями</w:t>
      </w:r>
      <w:r w:rsidR="00132649">
        <w:rPr>
          <w:lang w:val="ru-RU"/>
        </w:rPr>
        <w:t>, а также осознанность и</w:t>
      </w:r>
      <w:r w:rsidR="000A7FA8">
        <w:rPr>
          <w:lang w:val="ru-RU"/>
        </w:rPr>
        <w:t>х</w:t>
      </w:r>
      <w:r w:rsidR="00132649">
        <w:rPr>
          <w:lang w:val="ru-RU"/>
        </w:rPr>
        <w:t xml:space="preserve"> выбора</w:t>
      </w:r>
      <w:r w:rsidR="007C206F">
        <w:rPr>
          <w:lang w:val="ru-RU"/>
        </w:rPr>
        <w:t xml:space="preserve"> являются весьма важными факторами</w:t>
      </w:r>
      <w:r w:rsidR="00132649">
        <w:rPr>
          <w:lang w:val="ru-RU"/>
        </w:rPr>
        <w:t>.  Каждый</w:t>
      </w:r>
      <w:r w:rsidR="00132649" w:rsidRPr="00DF0F0C">
        <w:rPr>
          <w:lang w:val="ru-RU"/>
        </w:rPr>
        <w:t xml:space="preserve"> </w:t>
      </w:r>
      <w:r w:rsidR="00132649">
        <w:rPr>
          <w:lang w:val="ru-RU"/>
        </w:rPr>
        <w:t>человек</w:t>
      </w:r>
      <w:r w:rsidR="00132649" w:rsidRPr="00DF0F0C">
        <w:rPr>
          <w:lang w:val="ru-RU"/>
        </w:rPr>
        <w:t xml:space="preserve">, </w:t>
      </w:r>
      <w:r w:rsidR="00132649">
        <w:rPr>
          <w:lang w:val="ru-RU"/>
        </w:rPr>
        <w:t>без</w:t>
      </w:r>
      <w:r w:rsidR="00132649" w:rsidRPr="00DF0F0C">
        <w:rPr>
          <w:lang w:val="ru-RU"/>
        </w:rPr>
        <w:t xml:space="preserve"> </w:t>
      </w:r>
      <w:r w:rsidR="00132649">
        <w:rPr>
          <w:lang w:val="ru-RU"/>
        </w:rPr>
        <w:t>сомнения</w:t>
      </w:r>
      <w:r w:rsidR="00132649" w:rsidRPr="00DF0F0C">
        <w:rPr>
          <w:lang w:val="ru-RU"/>
        </w:rPr>
        <w:t xml:space="preserve">, </w:t>
      </w:r>
      <w:r w:rsidR="00132649">
        <w:rPr>
          <w:lang w:val="ru-RU"/>
        </w:rPr>
        <w:t>хочет</w:t>
      </w:r>
      <w:r w:rsidR="00132649" w:rsidRPr="00DF0F0C">
        <w:rPr>
          <w:lang w:val="ru-RU"/>
        </w:rPr>
        <w:t xml:space="preserve"> </w:t>
      </w:r>
      <w:r w:rsidR="00DF0F0C">
        <w:rPr>
          <w:lang w:val="ru-RU"/>
        </w:rPr>
        <w:t>быть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справедливым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по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отношению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к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авторам</w:t>
      </w:r>
      <w:r w:rsidR="00DF0F0C" w:rsidRPr="00DF0F0C">
        <w:rPr>
          <w:lang w:val="ru-RU"/>
        </w:rPr>
        <w:t xml:space="preserve">, </w:t>
      </w:r>
      <w:r w:rsidR="00DF0F0C">
        <w:rPr>
          <w:lang w:val="ru-RU"/>
        </w:rPr>
        <w:t>особенно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к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любимым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авторам</w:t>
      </w:r>
      <w:r w:rsidR="00DF0F0C" w:rsidRPr="00DF0F0C">
        <w:rPr>
          <w:lang w:val="ru-RU"/>
        </w:rPr>
        <w:t>.</w:t>
      </w:r>
    </w:p>
    <w:p w:rsidR="00B72511" w:rsidRPr="00DF0F0C" w:rsidRDefault="00B72511" w:rsidP="00B72511">
      <w:pPr>
        <w:rPr>
          <w:lang w:val="ru-RU"/>
        </w:rPr>
      </w:pPr>
    </w:p>
    <w:p w:rsidR="00B72511" w:rsidRPr="00DC3593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DF0F0C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DF0F0C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DF0F0C">
        <w:rPr>
          <w:lang w:val="ru-RU"/>
        </w:rPr>
        <w:tab/>
      </w:r>
      <w:r w:rsidR="00DF0F0C">
        <w:rPr>
          <w:lang w:val="ru-RU"/>
        </w:rPr>
        <w:t>Мы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довольны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тем</w:t>
      </w:r>
      <w:r w:rsidR="00DF0F0C" w:rsidRPr="00DF0F0C">
        <w:rPr>
          <w:lang w:val="ru-RU"/>
        </w:rPr>
        <w:t xml:space="preserve">, </w:t>
      </w:r>
      <w:r w:rsidR="00DF0F0C">
        <w:rPr>
          <w:lang w:val="ru-RU"/>
        </w:rPr>
        <w:t>что</w:t>
      </w:r>
      <w:r w:rsidR="00DF0F0C" w:rsidRPr="00DF0F0C">
        <w:rPr>
          <w:lang w:val="ru-RU"/>
        </w:rPr>
        <w:t xml:space="preserve"> «</w:t>
      </w:r>
      <w:r w:rsidR="00DF0F0C">
        <w:rPr>
          <w:lang w:val="ru-RU"/>
        </w:rPr>
        <w:t>Правовая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культура</w:t>
      </w:r>
      <w:r w:rsidR="00DF0F0C" w:rsidRPr="00DF0F0C">
        <w:rPr>
          <w:lang w:val="ru-RU"/>
        </w:rPr>
        <w:t xml:space="preserve">» </w:t>
      </w:r>
      <w:r w:rsidR="00DF0F0C">
        <w:rPr>
          <w:lang w:val="ru-RU"/>
        </w:rPr>
        <w:t>популярна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среди</w:t>
      </w:r>
      <w:r w:rsidR="00DF0F0C" w:rsidRPr="00DF0F0C">
        <w:rPr>
          <w:lang w:val="ru-RU"/>
        </w:rPr>
        <w:t xml:space="preserve"> </w:t>
      </w:r>
      <w:r w:rsidR="000A7FA8">
        <w:rPr>
          <w:lang w:val="ru-RU"/>
        </w:rPr>
        <w:t>И</w:t>
      </w:r>
      <w:r w:rsidR="00DF0F0C">
        <w:rPr>
          <w:lang w:val="ru-RU"/>
        </w:rPr>
        <w:t>нтернет</w:t>
      </w:r>
      <w:r w:rsidR="00DF0F0C" w:rsidRPr="00DF0F0C">
        <w:rPr>
          <w:lang w:val="ru-RU"/>
        </w:rPr>
        <w:t>-</w:t>
      </w:r>
      <w:r w:rsidR="00DF0F0C">
        <w:rPr>
          <w:lang w:val="ru-RU"/>
        </w:rPr>
        <w:t>пользователей</w:t>
      </w:r>
      <w:r w:rsidR="00DF0F0C" w:rsidRPr="00DF0F0C">
        <w:rPr>
          <w:lang w:val="ru-RU"/>
        </w:rPr>
        <w:t xml:space="preserve">, </w:t>
      </w:r>
      <w:r w:rsidR="00DF0F0C">
        <w:rPr>
          <w:lang w:val="ru-RU"/>
        </w:rPr>
        <w:t xml:space="preserve">родителей, учащихся и педагогов.  </w:t>
      </w:r>
      <w:r w:rsidR="00B35395">
        <w:rPr>
          <w:lang w:val="ru-RU"/>
        </w:rPr>
        <w:t>Думая о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них</w:t>
      </w:r>
      <w:r w:rsidR="00DF0F0C" w:rsidRPr="00DF0F0C">
        <w:rPr>
          <w:lang w:val="ru-RU"/>
        </w:rPr>
        <w:t xml:space="preserve">, </w:t>
      </w:r>
      <w:r w:rsidR="00DF0F0C">
        <w:rPr>
          <w:lang w:val="ru-RU"/>
        </w:rPr>
        <w:t>мы</w:t>
      </w:r>
      <w:r w:rsidR="00DF0F0C" w:rsidRPr="00DF0F0C">
        <w:rPr>
          <w:lang w:val="ru-RU"/>
        </w:rPr>
        <w:t xml:space="preserve"> </w:t>
      </w:r>
      <w:r w:rsidR="000A7FA8">
        <w:rPr>
          <w:lang w:val="ru-RU"/>
        </w:rPr>
        <w:t>готовы</w:t>
      </w:r>
      <w:r w:rsidR="00DF0F0C" w:rsidRPr="00DF0F0C">
        <w:rPr>
          <w:lang w:val="ru-RU"/>
        </w:rPr>
        <w:t xml:space="preserve"> «</w:t>
      </w:r>
      <w:r w:rsidR="00DF0F0C">
        <w:rPr>
          <w:lang w:val="ru-RU"/>
        </w:rPr>
        <w:t>переосмыслить</w:t>
      </w:r>
      <w:r w:rsidR="00DF0F0C" w:rsidRPr="00DF0F0C">
        <w:rPr>
          <w:lang w:val="ru-RU"/>
        </w:rPr>
        <w:t xml:space="preserve">» </w:t>
      </w:r>
      <w:r w:rsidR="00DF0F0C">
        <w:rPr>
          <w:lang w:val="ru-RU"/>
        </w:rPr>
        <w:t>наши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презентации</w:t>
      </w:r>
      <w:r w:rsidR="00DF0F0C" w:rsidRPr="00DF0F0C">
        <w:rPr>
          <w:lang w:val="ru-RU"/>
        </w:rPr>
        <w:t>, «</w:t>
      </w:r>
      <w:r w:rsidR="00DF0F0C">
        <w:rPr>
          <w:lang w:val="ru-RU"/>
        </w:rPr>
        <w:t>переработать</w:t>
      </w:r>
      <w:r w:rsidR="00DF0F0C" w:rsidRPr="00DF0F0C">
        <w:rPr>
          <w:lang w:val="ru-RU"/>
        </w:rPr>
        <w:t>»</w:t>
      </w:r>
      <w:r w:rsidR="00DF0F0C">
        <w:rPr>
          <w:lang w:val="ru-RU"/>
        </w:rPr>
        <w:t xml:space="preserve"> наши лекции и «перестроить» наши практические семинары и встречи с участием юристов.  </w:t>
      </w:r>
      <w:r w:rsidR="000A7FA8">
        <w:rPr>
          <w:lang w:val="ru-RU"/>
        </w:rPr>
        <w:t>Будут по</w:t>
      </w:r>
      <w:r w:rsidR="00DF0F0C">
        <w:rPr>
          <w:lang w:val="ru-RU"/>
        </w:rPr>
        <w:t>яв</w:t>
      </w:r>
      <w:r w:rsidR="000A7FA8">
        <w:rPr>
          <w:lang w:val="ru-RU"/>
        </w:rPr>
        <w:t>ля</w:t>
      </w:r>
      <w:r w:rsidR="00DF0F0C">
        <w:rPr>
          <w:lang w:val="ru-RU"/>
        </w:rPr>
        <w:t>т</w:t>
      </w:r>
      <w:r w:rsidR="000A7FA8">
        <w:rPr>
          <w:lang w:val="ru-RU"/>
        </w:rPr>
        <w:t>ь</w:t>
      </w:r>
      <w:r w:rsidR="00DF0F0C">
        <w:rPr>
          <w:lang w:val="ru-RU"/>
        </w:rPr>
        <w:t xml:space="preserve">ся новые </w:t>
      </w:r>
      <w:r w:rsidR="00B35395">
        <w:rPr>
          <w:lang w:val="ru-RU"/>
        </w:rPr>
        <w:t>ресурсы</w:t>
      </w:r>
      <w:r w:rsidR="00DF0F0C">
        <w:rPr>
          <w:lang w:val="ru-RU"/>
        </w:rPr>
        <w:t xml:space="preserve">, предназначенные для школьников и педагогов.  Мы будем развивать свою базу </w:t>
      </w:r>
      <w:r w:rsidR="000A7FA8">
        <w:rPr>
          <w:lang w:val="ru-RU"/>
        </w:rPr>
        <w:t>правов</w:t>
      </w:r>
      <w:r w:rsidR="00DF0F0C">
        <w:rPr>
          <w:lang w:val="ru-RU"/>
        </w:rPr>
        <w:t>ых источников.  Сейчас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мы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готовим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новую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главу</w:t>
      </w:r>
      <w:r w:rsidR="00B35395">
        <w:rPr>
          <w:lang w:val="ru-RU"/>
        </w:rPr>
        <w:t xml:space="preserve"> под названием</w:t>
      </w:r>
      <w:r w:rsidR="00DF0F0C" w:rsidRPr="00DF0F0C">
        <w:rPr>
          <w:lang w:val="ru-RU"/>
        </w:rPr>
        <w:t xml:space="preserve"> «</w:t>
      </w:r>
      <w:r w:rsidR="00DF0F0C">
        <w:rPr>
          <w:lang w:val="ru-RU"/>
        </w:rPr>
        <w:t>Банк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личных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творческих</w:t>
      </w:r>
      <w:r w:rsidR="00DF0F0C" w:rsidRPr="00DF0F0C">
        <w:rPr>
          <w:lang w:val="ru-RU"/>
        </w:rPr>
        <w:t xml:space="preserve"> </w:t>
      </w:r>
      <w:r w:rsidR="00DF0F0C">
        <w:rPr>
          <w:lang w:val="ru-RU"/>
        </w:rPr>
        <w:t>достижений</w:t>
      </w:r>
      <w:r w:rsidR="00DF0F0C" w:rsidRPr="00DF0F0C">
        <w:rPr>
          <w:lang w:val="ru-RU"/>
        </w:rPr>
        <w:t>»</w:t>
      </w:r>
      <w:r w:rsidR="00DF0F0C">
        <w:rPr>
          <w:lang w:val="ru-RU"/>
        </w:rPr>
        <w:t xml:space="preserve">, </w:t>
      </w:r>
      <w:r w:rsidR="00B35395">
        <w:rPr>
          <w:lang w:val="ru-RU"/>
        </w:rPr>
        <w:t xml:space="preserve">которая </w:t>
      </w:r>
      <w:r w:rsidR="00DF0F0C">
        <w:rPr>
          <w:lang w:val="ru-RU"/>
        </w:rPr>
        <w:t>призван</w:t>
      </w:r>
      <w:r w:rsidR="00B35395">
        <w:rPr>
          <w:lang w:val="ru-RU"/>
        </w:rPr>
        <w:t>а</w:t>
      </w:r>
      <w:r w:rsidR="00DF0F0C">
        <w:rPr>
          <w:lang w:val="ru-RU"/>
        </w:rPr>
        <w:t xml:space="preserve"> мотивировать на коллективное создание </w:t>
      </w:r>
      <w:r w:rsidR="00BB7CD3">
        <w:rPr>
          <w:lang w:val="ru-RU"/>
        </w:rPr>
        <w:t xml:space="preserve">произведений культуры </w:t>
      </w:r>
      <w:r w:rsidR="000A7FA8">
        <w:rPr>
          <w:lang w:val="ru-RU"/>
        </w:rPr>
        <w:t>путем поддержки мероприятий, финансируемых широкими массами</w:t>
      </w:r>
      <w:r w:rsidR="00BB7CD3">
        <w:rPr>
          <w:lang w:val="ru-RU"/>
        </w:rPr>
        <w:t>.  Опыт</w:t>
      </w:r>
      <w:r w:rsidR="00BB7CD3" w:rsidRPr="00BB7CD3">
        <w:rPr>
          <w:lang w:val="ru-RU"/>
        </w:rPr>
        <w:t xml:space="preserve">, </w:t>
      </w:r>
      <w:r w:rsidR="00BB7CD3">
        <w:rPr>
          <w:lang w:val="ru-RU"/>
        </w:rPr>
        <w:t>накопленный</w:t>
      </w:r>
      <w:r w:rsidR="00BB7CD3" w:rsidRPr="00BB7CD3">
        <w:rPr>
          <w:lang w:val="ru-RU"/>
        </w:rPr>
        <w:t xml:space="preserve"> </w:t>
      </w:r>
      <w:r w:rsidR="00BB7CD3">
        <w:rPr>
          <w:lang w:val="ru-RU"/>
        </w:rPr>
        <w:t>нами за это время, говорит о важности взаимодействия с потребителями культуры для распространения знани</w:t>
      </w:r>
      <w:r w:rsidR="000A7FA8">
        <w:rPr>
          <w:lang w:val="ru-RU"/>
        </w:rPr>
        <w:t>й</w:t>
      </w:r>
      <w:r w:rsidR="00BB7CD3">
        <w:rPr>
          <w:lang w:val="ru-RU"/>
        </w:rPr>
        <w:t xml:space="preserve"> об охране интеллектуальной собственности.</w:t>
      </w:r>
    </w:p>
    <w:p w:rsidR="00B72511" w:rsidRPr="00DC3593" w:rsidRDefault="00B72511" w:rsidP="00B72511">
      <w:pPr>
        <w:rPr>
          <w:lang w:val="ru-RU"/>
        </w:rPr>
      </w:pPr>
    </w:p>
    <w:p w:rsidR="00B72511" w:rsidRPr="00795DC8" w:rsidRDefault="00B72511" w:rsidP="00B72511">
      <w:pPr>
        <w:pStyle w:val="Heading3"/>
        <w:rPr>
          <w:b/>
          <w:u w:val="none"/>
          <w:lang w:val="ru-RU"/>
        </w:rPr>
      </w:pPr>
      <w:proofErr w:type="gramStart"/>
      <w:r w:rsidRPr="004E03E6">
        <w:rPr>
          <w:b/>
          <w:u w:val="none"/>
          <w:lang w:val="en-GB"/>
        </w:rPr>
        <w:t>X</w:t>
      </w:r>
      <w:r w:rsidRPr="00795DC8">
        <w:rPr>
          <w:b/>
          <w:u w:val="none"/>
          <w:lang w:val="ru-RU"/>
        </w:rPr>
        <w:t>.</w:t>
      </w:r>
      <w:r w:rsidRPr="00795DC8">
        <w:rPr>
          <w:b/>
          <w:u w:val="none"/>
          <w:lang w:val="ru-RU"/>
        </w:rPr>
        <w:tab/>
      </w:r>
      <w:r w:rsidR="00795DC8">
        <w:rPr>
          <w:b/>
          <w:u w:val="none"/>
          <w:lang w:val="ru-RU"/>
        </w:rPr>
        <w:t>С КЕМ МЫ СОТРУДНИЧАЕМ</w:t>
      </w:r>
      <w:r w:rsidRPr="00795DC8">
        <w:rPr>
          <w:b/>
          <w:u w:val="none"/>
          <w:lang w:val="ru-RU"/>
        </w:rPr>
        <w:t>?</w:t>
      </w:r>
      <w:proofErr w:type="gramEnd"/>
    </w:p>
    <w:p w:rsidR="00B72511" w:rsidRPr="00795DC8" w:rsidRDefault="00B72511" w:rsidP="00B72511">
      <w:pPr>
        <w:rPr>
          <w:lang w:val="ru-RU"/>
        </w:rPr>
      </w:pPr>
    </w:p>
    <w:p w:rsidR="00B72511" w:rsidRPr="00DC3593" w:rsidRDefault="00B72511" w:rsidP="00B72511">
      <w:pPr>
        <w:rPr>
          <w:lang w:val="ru-RU"/>
        </w:rPr>
      </w:pPr>
      <w:r w:rsidRPr="004E03E6">
        <w:rPr>
          <w:lang w:val="en-GB"/>
        </w:rPr>
        <w:fldChar w:fldCharType="begin"/>
      </w:r>
      <w:r w:rsidRPr="00795DC8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795DC8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795DC8">
        <w:rPr>
          <w:lang w:val="ru-RU"/>
        </w:rPr>
        <w:tab/>
      </w:r>
      <w:r w:rsidR="00795DC8">
        <w:rPr>
          <w:lang w:val="ru-RU"/>
        </w:rPr>
        <w:t>Стратегическими</w:t>
      </w:r>
      <w:r w:rsidR="00795DC8" w:rsidRPr="00795DC8">
        <w:rPr>
          <w:lang w:val="ru-RU"/>
        </w:rPr>
        <w:t xml:space="preserve"> </w:t>
      </w:r>
      <w:r w:rsidR="00795DC8">
        <w:rPr>
          <w:lang w:val="ru-RU"/>
        </w:rPr>
        <w:t>партнерами</w:t>
      </w:r>
      <w:r w:rsidR="00795DC8" w:rsidRPr="00795DC8">
        <w:rPr>
          <w:lang w:val="ru-RU"/>
        </w:rPr>
        <w:t xml:space="preserve"> </w:t>
      </w:r>
      <w:r w:rsidR="00795DC8">
        <w:rPr>
          <w:lang w:val="ru-RU"/>
        </w:rPr>
        <w:t>проекта</w:t>
      </w:r>
      <w:r w:rsidR="00795DC8" w:rsidRPr="00795DC8">
        <w:rPr>
          <w:lang w:val="ru-RU"/>
        </w:rPr>
        <w:t xml:space="preserve"> «</w:t>
      </w:r>
      <w:r w:rsidR="00795DC8">
        <w:rPr>
          <w:lang w:val="ru-RU"/>
        </w:rPr>
        <w:t>Правовая</w:t>
      </w:r>
      <w:r w:rsidR="00795DC8" w:rsidRPr="00795DC8">
        <w:rPr>
          <w:lang w:val="ru-RU"/>
        </w:rPr>
        <w:t xml:space="preserve"> </w:t>
      </w:r>
      <w:r w:rsidR="00795DC8">
        <w:rPr>
          <w:lang w:val="ru-RU"/>
        </w:rPr>
        <w:t>культура</w:t>
      </w:r>
      <w:r w:rsidR="00795DC8" w:rsidRPr="00795DC8">
        <w:rPr>
          <w:lang w:val="ru-RU"/>
        </w:rPr>
        <w:t xml:space="preserve">» </w:t>
      </w:r>
      <w:r w:rsidR="00795DC8">
        <w:rPr>
          <w:lang w:val="ru-RU"/>
        </w:rPr>
        <w:t>являются</w:t>
      </w:r>
      <w:r w:rsidR="00795DC8" w:rsidRPr="00795DC8">
        <w:rPr>
          <w:lang w:val="ru-RU"/>
        </w:rPr>
        <w:t xml:space="preserve"> </w:t>
      </w:r>
      <w:r w:rsidR="00795DC8">
        <w:rPr>
          <w:lang w:val="ru-RU"/>
        </w:rPr>
        <w:t xml:space="preserve">министерство культуры и национального наследия и польский институт киноискусства.  </w:t>
      </w:r>
      <w:r w:rsidR="00867DBC">
        <w:rPr>
          <w:lang w:val="ru-RU"/>
        </w:rPr>
        <w:t>Кампания пользуется п</w:t>
      </w:r>
      <w:r w:rsidR="00795DC8">
        <w:rPr>
          <w:lang w:val="ru-RU"/>
        </w:rPr>
        <w:t>оддержк</w:t>
      </w:r>
      <w:r w:rsidR="00867DBC">
        <w:rPr>
          <w:lang w:val="ru-RU"/>
        </w:rPr>
        <w:t xml:space="preserve">ой </w:t>
      </w:r>
      <w:r w:rsidR="00795DC8" w:rsidRPr="00795DC8">
        <w:rPr>
          <w:lang w:val="ru-RU"/>
        </w:rPr>
        <w:t>32</w:t>
      </w:r>
      <w:r w:rsidR="00795DC8" w:rsidRPr="00795DC8">
        <w:t> </w:t>
      </w:r>
      <w:r w:rsidR="00795DC8">
        <w:rPr>
          <w:lang w:val="ru-RU"/>
        </w:rPr>
        <w:t>организации</w:t>
      </w:r>
      <w:r w:rsidR="00795DC8" w:rsidRPr="00795DC8">
        <w:rPr>
          <w:lang w:val="ru-RU"/>
        </w:rPr>
        <w:t>, 43</w:t>
      </w:r>
      <w:r w:rsidR="00795DC8">
        <w:rPr>
          <w:lang w:val="ru-RU"/>
        </w:rPr>
        <w:t> информационных партнер</w:t>
      </w:r>
      <w:r w:rsidR="00867DBC">
        <w:rPr>
          <w:lang w:val="ru-RU"/>
        </w:rPr>
        <w:t>ов</w:t>
      </w:r>
      <w:r w:rsidR="00795DC8">
        <w:rPr>
          <w:lang w:val="ru-RU"/>
        </w:rPr>
        <w:t xml:space="preserve"> и многочисленны</w:t>
      </w:r>
      <w:r w:rsidR="00867DBC">
        <w:rPr>
          <w:lang w:val="ru-RU"/>
        </w:rPr>
        <w:t>х</w:t>
      </w:r>
      <w:r w:rsidR="00795DC8">
        <w:rPr>
          <w:lang w:val="ru-RU"/>
        </w:rPr>
        <w:t xml:space="preserve"> фестивал</w:t>
      </w:r>
      <w:r w:rsidR="00867DBC">
        <w:rPr>
          <w:lang w:val="ru-RU"/>
        </w:rPr>
        <w:t>ей</w:t>
      </w:r>
      <w:r w:rsidR="00795DC8">
        <w:rPr>
          <w:lang w:val="ru-RU"/>
        </w:rPr>
        <w:t xml:space="preserve"> и культурны</w:t>
      </w:r>
      <w:r w:rsidR="00867DBC">
        <w:rPr>
          <w:lang w:val="ru-RU"/>
        </w:rPr>
        <w:t>х</w:t>
      </w:r>
      <w:r w:rsidR="00795DC8">
        <w:rPr>
          <w:lang w:val="ru-RU"/>
        </w:rPr>
        <w:t xml:space="preserve"> событи</w:t>
      </w:r>
      <w:r w:rsidR="00867DBC">
        <w:rPr>
          <w:lang w:val="ru-RU"/>
        </w:rPr>
        <w:t>й</w:t>
      </w:r>
      <w:r w:rsidR="00795DC8">
        <w:rPr>
          <w:lang w:val="ru-RU"/>
        </w:rPr>
        <w:t xml:space="preserve">.  </w:t>
      </w:r>
      <w:r w:rsidR="00FB4502">
        <w:rPr>
          <w:lang w:val="ru-RU"/>
        </w:rPr>
        <w:t>Партнерские о</w:t>
      </w:r>
      <w:r w:rsidR="00867DBC">
        <w:rPr>
          <w:lang w:val="ru-RU"/>
        </w:rPr>
        <w:t>рганизации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предоставляют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контент</w:t>
      </w:r>
      <w:r w:rsidR="00867DBC" w:rsidRPr="00DC3593">
        <w:rPr>
          <w:lang w:val="ru-RU"/>
        </w:rPr>
        <w:t xml:space="preserve">, </w:t>
      </w:r>
      <w:r w:rsidR="00867DBC">
        <w:rPr>
          <w:lang w:val="ru-RU"/>
        </w:rPr>
        <w:t>материально</w:t>
      </w:r>
      <w:r w:rsidR="00867DBC" w:rsidRPr="00DC3593">
        <w:rPr>
          <w:lang w:val="ru-RU"/>
        </w:rPr>
        <w:t>-</w:t>
      </w:r>
      <w:r w:rsidR="00867DBC">
        <w:rPr>
          <w:lang w:val="ru-RU"/>
        </w:rPr>
        <w:t>техническую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и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информационную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поддержку</w:t>
      </w:r>
      <w:r w:rsidR="00867DBC" w:rsidRPr="00DC3593">
        <w:rPr>
          <w:lang w:val="ru-RU"/>
        </w:rPr>
        <w:t xml:space="preserve">.  </w:t>
      </w:r>
      <w:r w:rsidR="00867DBC">
        <w:rPr>
          <w:lang w:val="ru-RU"/>
        </w:rPr>
        <w:t>Также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оказывают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содействие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информационные</w:t>
      </w:r>
      <w:r w:rsidR="00867DBC" w:rsidRPr="00DC3593">
        <w:rPr>
          <w:lang w:val="ru-RU"/>
        </w:rPr>
        <w:t xml:space="preserve"> </w:t>
      </w:r>
      <w:r w:rsidR="00867DBC">
        <w:rPr>
          <w:lang w:val="ru-RU"/>
        </w:rPr>
        <w:t>партнеры</w:t>
      </w:r>
      <w:r w:rsidR="00867DBC" w:rsidRPr="00DC3593">
        <w:rPr>
          <w:lang w:val="ru-RU"/>
        </w:rPr>
        <w:t>.</w:t>
      </w:r>
      <w:r w:rsidRPr="00DC3593">
        <w:rPr>
          <w:lang w:val="ru-RU"/>
        </w:rPr>
        <w:t xml:space="preserve"> </w:t>
      </w:r>
    </w:p>
    <w:p w:rsidR="00B72511" w:rsidRPr="00867DBC" w:rsidRDefault="00B72511" w:rsidP="00B72511">
      <w:pPr>
        <w:rPr>
          <w:lang w:val="ru-RU"/>
        </w:rPr>
      </w:pPr>
    </w:p>
    <w:p w:rsidR="00B72511" w:rsidRPr="00511708" w:rsidRDefault="00B72511" w:rsidP="00B72511">
      <w:pPr>
        <w:rPr>
          <w:lang w:val="ru-RU"/>
        </w:rPr>
      </w:pPr>
      <w:r w:rsidRPr="004E03E6">
        <w:rPr>
          <w:lang w:val="en-GB"/>
        </w:rPr>
        <w:lastRenderedPageBreak/>
        <w:fldChar w:fldCharType="begin"/>
      </w:r>
      <w:r w:rsidRPr="00511708">
        <w:rPr>
          <w:lang w:val="ru-RU"/>
        </w:rPr>
        <w:instrText xml:space="preserve"> </w:instrText>
      </w:r>
      <w:r w:rsidRPr="004E03E6">
        <w:rPr>
          <w:lang w:val="en-GB"/>
        </w:rPr>
        <w:instrText>AUTONUM</w:instrText>
      </w:r>
      <w:r w:rsidRPr="00511708">
        <w:rPr>
          <w:lang w:val="ru-RU"/>
        </w:rPr>
        <w:instrText xml:space="preserve">  </w:instrText>
      </w:r>
      <w:r w:rsidRPr="004E03E6">
        <w:rPr>
          <w:lang w:val="en-GB"/>
        </w:rPr>
        <w:fldChar w:fldCharType="end"/>
      </w:r>
      <w:r w:rsidRPr="00511708">
        <w:rPr>
          <w:lang w:val="ru-RU"/>
        </w:rPr>
        <w:tab/>
      </w:r>
      <w:r w:rsidR="00511708">
        <w:rPr>
          <w:lang w:val="ru-RU"/>
        </w:rPr>
        <w:t>В</w:t>
      </w:r>
      <w:r w:rsidR="00511708" w:rsidRPr="00511708">
        <w:rPr>
          <w:lang w:val="ru-RU"/>
        </w:rPr>
        <w:t xml:space="preserve"> 2013</w:t>
      </w:r>
      <w:r w:rsidR="00511708" w:rsidRPr="00511708">
        <w:t> </w:t>
      </w:r>
      <w:r w:rsidR="00511708">
        <w:rPr>
          <w:lang w:val="ru-RU"/>
        </w:rPr>
        <w:t>г</w:t>
      </w:r>
      <w:r w:rsidR="00511708" w:rsidRPr="00511708">
        <w:rPr>
          <w:lang w:val="ru-RU"/>
        </w:rPr>
        <w:t xml:space="preserve">. </w:t>
      </w:r>
      <w:r w:rsidR="00511708">
        <w:rPr>
          <w:lang w:val="ru-RU"/>
        </w:rPr>
        <w:t>мы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провели</w:t>
      </w:r>
      <w:r w:rsidR="00511708" w:rsidRPr="00511708">
        <w:rPr>
          <w:lang w:val="ru-RU"/>
        </w:rPr>
        <w:t xml:space="preserve"> 73</w:t>
      </w:r>
      <w:r w:rsidR="00511708" w:rsidRPr="00511708">
        <w:t> </w:t>
      </w:r>
      <w:r w:rsidR="00511708">
        <w:rPr>
          <w:lang w:val="ru-RU"/>
        </w:rPr>
        <w:t>учебно</w:t>
      </w:r>
      <w:r w:rsidR="00511708" w:rsidRPr="00511708">
        <w:rPr>
          <w:lang w:val="ru-RU"/>
        </w:rPr>
        <w:t>-</w:t>
      </w:r>
      <w:r w:rsidR="00511708">
        <w:rPr>
          <w:lang w:val="ru-RU"/>
        </w:rPr>
        <w:t>просветительских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семинара</w:t>
      </w:r>
      <w:r w:rsidR="00511708" w:rsidRPr="00511708">
        <w:rPr>
          <w:lang w:val="ru-RU"/>
        </w:rPr>
        <w:t xml:space="preserve">, </w:t>
      </w:r>
      <w:r w:rsidR="00511708">
        <w:rPr>
          <w:lang w:val="ru-RU"/>
        </w:rPr>
        <w:t>приняли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участие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в</w:t>
      </w:r>
      <w:r w:rsidR="00511708" w:rsidRPr="00511708">
        <w:rPr>
          <w:lang w:val="ru-RU"/>
        </w:rPr>
        <w:t xml:space="preserve"> 66</w:t>
      </w:r>
      <w:r w:rsidR="00511708">
        <w:rPr>
          <w:lang w:val="ru-RU"/>
        </w:rPr>
        <w:t> фестивалях и культурных событиях в Польше.  Продолжим</w:t>
      </w:r>
      <w:r w:rsidR="00511708" w:rsidRPr="00DC3593">
        <w:rPr>
          <w:lang w:val="ru-RU"/>
        </w:rPr>
        <w:t xml:space="preserve"> </w:t>
      </w:r>
      <w:r w:rsidR="00511708">
        <w:rPr>
          <w:lang w:val="ru-RU"/>
        </w:rPr>
        <w:t>работ</w:t>
      </w:r>
      <w:r w:rsidR="00FB4502">
        <w:rPr>
          <w:lang w:val="ru-RU"/>
        </w:rPr>
        <w:t>ать</w:t>
      </w:r>
      <w:r w:rsidR="00226072">
        <w:rPr>
          <w:lang w:val="ru-RU"/>
        </w:rPr>
        <w:t xml:space="preserve"> и</w:t>
      </w:r>
      <w:r w:rsidR="00FB4502">
        <w:rPr>
          <w:lang w:val="ru-RU"/>
        </w:rPr>
        <w:t xml:space="preserve"> </w:t>
      </w:r>
      <w:r w:rsidR="00511708">
        <w:rPr>
          <w:lang w:val="ru-RU"/>
        </w:rPr>
        <w:t>в</w:t>
      </w:r>
      <w:r w:rsidR="00511708" w:rsidRPr="00DC3593">
        <w:rPr>
          <w:lang w:val="ru-RU"/>
        </w:rPr>
        <w:t xml:space="preserve"> 2014</w:t>
      </w:r>
      <w:r w:rsidR="00511708" w:rsidRPr="00511708">
        <w:t> </w:t>
      </w:r>
      <w:r w:rsidR="00511708">
        <w:rPr>
          <w:lang w:val="ru-RU"/>
        </w:rPr>
        <w:t>г</w:t>
      </w:r>
      <w:r w:rsidR="00511708" w:rsidRPr="00DC3593">
        <w:rPr>
          <w:lang w:val="ru-RU"/>
        </w:rPr>
        <w:t xml:space="preserve">.  </w:t>
      </w:r>
      <w:r w:rsidR="00511708">
        <w:rPr>
          <w:lang w:val="ru-RU"/>
        </w:rPr>
        <w:t>Кроме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того</w:t>
      </w:r>
      <w:r w:rsidR="00511708" w:rsidRPr="00511708">
        <w:rPr>
          <w:lang w:val="ru-RU"/>
        </w:rPr>
        <w:t xml:space="preserve">, </w:t>
      </w:r>
      <w:r w:rsidR="00511708">
        <w:rPr>
          <w:lang w:val="ru-RU"/>
        </w:rPr>
        <w:t>мы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будем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пр</w:t>
      </w:r>
      <w:r w:rsidR="00FB4502">
        <w:rPr>
          <w:lang w:val="ru-RU"/>
        </w:rPr>
        <w:t xml:space="preserve">илагать все </w:t>
      </w:r>
      <w:r w:rsidR="00511708">
        <w:rPr>
          <w:lang w:val="ru-RU"/>
        </w:rPr>
        <w:t>усилия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к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тому</w:t>
      </w:r>
      <w:r w:rsidR="00511708" w:rsidRPr="00511708">
        <w:rPr>
          <w:lang w:val="ru-RU"/>
        </w:rPr>
        <w:t xml:space="preserve">, </w:t>
      </w:r>
      <w:r w:rsidR="00511708">
        <w:rPr>
          <w:lang w:val="ru-RU"/>
        </w:rPr>
        <w:t>чтобы</w:t>
      </w:r>
      <w:r w:rsidR="00511708" w:rsidRPr="00511708">
        <w:rPr>
          <w:lang w:val="ru-RU"/>
        </w:rPr>
        <w:t xml:space="preserve"> </w:t>
      </w:r>
      <w:r w:rsidR="00226072">
        <w:rPr>
          <w:lang w:val="ru-RU"/>
        </w:rPr>
        <w:t xml:space="preserve">активизировать участие </w:t>
      </w:r>
      <w:r w:rsidR="00511708">
        <w:rPr>
          <w:lang w:val="ru-RU"/>
        </w:rPr>
        <w:t>автор</w:t>
      </w:r>
      <w:r w:rsidR="00226072">
        <w:rPr>
          <w:lang w:val="ru-RU"/>
        </w:rPr>
        <w:t>ов</w:t>
      </w:r>
      <w:r w:rsidR="00511708">
        <w:rPr>
          <w:lang w:val="ru-RU"/>
        </w:rPr>
        <w:t xml:space="preserve"> и</w:t>
      </w:r>
      <w:r w:rsidR="00226072">
        <w:rPr>
          <w:lang w:val="ru-RU"/>
        </w:rPr>
        <w:t xml:space="preserve"> представителей</w:t>
      </w:r>
      <w:r w:rsidR="00511708">
        <w:rPr>
          <w:lang w:val="ru-RU"/>
        </w:rPr>
        <w:t xml:space="preserve"> творчески</w:t>
      </w:r>
      <w:r w:rsidR="00226072">
        <w:rPr>
          <w:lang w:val="ru-RU"/>
        </w:rPr>
        <w:t>х</w:t>
      </w:r>
      <w:r w:rsidR="00511708">
        <w:rPr>
          <w:lang w:val="ru-RU"/>
        </w:rPr>
        <w:t xml:space="preserve"> отрасл</w:t>
      </w:r>
      <w:r w:rsidR="00226072">
        <w:rPr>
          <w:lang w:val="ru-RU"/>
        </w:rPr>
        <w:t>ей</w:t>
      </w:r>
      <w:r w:rsidR="00511708">
        <w:rPr>
          <w:lang w:val="ru-RU"/>
        </w:rPr>
        <w:t xml:space="preserve"> в диалоге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с</w:t>
      </w:r>
      <w:r w:rsidR="00511708" w:rsidRPr="00511708">
        <w:rPr>
          <w:lang w:val="ru-RU"/>
        </w:rPr>
        <w:t xml:space="preserve"> </w:t>
      </w:r>
      <w:r w:rsidR="00511708">
        <w:rPr>
          <w:lang w:val="ru-RU"/>
        </w:rPr>
        <w:t>по</w:t>
      </w:r>
      <w:r w:rsidR="00FB4502">
        <w:rPr>
          <w:lang w:val="ru-RU"/>
        </w:rPr>
        <w:t xml:space="preserve">требителями </w:t>
      </w:r>
      <w:r w:rsidR="00511708">
        <w:rPr>
          <w:lang w:val="ru-RU"/>
        </w:rPr>
        <w:t>культурных</w:t>
      </w:r>
      <w:r w:rsidR="00511708" w:rsidRPr="00511708">
        <w:rPr>
          <w:lang w:val="ru-RU"/>
        </w:rPr>
        <w:t xml:space="preserve"> </w:t>
      </w:r>
      <w:r w:rsidR="00FB4502">
        <w:rPr>
          <w:lang w:val="ru-RU"/>
        </w:rPr>
        <w:t>ценностей</w:t>
      </w:r>
      <w:r w:rsidRPr="00511708">
        <w:rPr>
          <w:lang w:val="ru-RU"/>
        </w:rPr>
        <w:t>.</w:t>
      </w:r>
    </w:p>
    <w:p w:rsidR="00037737" w:rsidRDefault="00037737">
      <w:pPr>
        <w:rPr>
          <w:lang w:val="ru-RU"/>
        </w:rPr>
      </w:pPr>
    </w:p>
    <w:p w:rsidR="00511708" w:rsidRDefault="00511708">
      <w:pPr>
        <w:rPr>
          <w:lang w:val="ru-RU"/>
        </w:rPr>
      </w:pPr>
    </w:p>
    <w:p w:rsidR="00226072" w:rsidRDefault="00226072">
      <w:pPr>
        <w:rPr>
          <w:lang w:val="ru-RU"/>
        </w:rPr>
      </w:pPr>
    </w:p>
    <w:p w:rsidR="00511708" w:rsidRDefault="00511708">
      <w:pPr>
        <w:rPr>
          <w:lang w:val="ru-RU"/>
        </w:rPr>
      </w:pPr>
    </w:p>
    <w:p w:rsidR="00511708" w:rsidRDefault="00511708">
      <w:pPr>
        <w:rPr>
          <w:lang w:val="ru-RU"/>
        </w:rPr>
      </w:pPr>
    </w:p>
    <w:p w:rsidR="00511708" w:rsidRPr="00511708" w:rsidRDefault="00511708" w:rsidP="00511708">
      <w:pPr>
        <w:jc w:val="right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511708" w:rsidRPr="00511708" w:rsidSect="00037737">
      <w:headerReference w:type="defaul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F2" w:rsidRDefault="008B49F2" w:rsidP="00B72511">
      <w:r>
        <w:separator/>
      </w:r>
    </w:p>
  </w:endnote>
  <w:endnote w:type="continuationSeparator" w:id="0">
    <w:p w:rsidR="008B49F2" w:rsidRDefault="008B49F2" w:rsidP="00B7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F2" w:rsidRDefault="008B49F2" w:rsidP="00B72511">
      <w:r>
        <w:separator/>
      </w:r>
    </w:p>
  </w:footnote>
  <w:footnote w:type="continuationSeparator" w:id="0">
    <w:p w:rsidR="008B49F2" w:rsidRDefault="008B49F2" w:rsidP="00B72511">
      <w:r>
        <w:continuationSeparator/>
      </w:r>
    </w:p>
  </w:footnote>
  <w:footnote w:id="1">
    <w:p w:rsidR="008B49F2" w:rsidRPr="009B0E87" w:rsidRDefault="008B49F2" w:rsidP="00B7251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0E87">
        <w:rPr>
          <w:lang w:val="ru-RU"/>
        </w:rPr>
        <w:t xml:space="preserve"> </w:t>
      </w:r>
      <w:r w:rsidRPr="009B0E87">
        <w:rPr>
          <w:lang w:val="ru-RU"/>
        </w:rPr>
        <w:tab/>
      </w:r>
      <w:r>
        <w:rPr>
          <w:lang w:val="ru-RU"/>
        </w:rPr>
        <w:t>В</w:t>
      </w:r>
      <w:r w:rsidRPr="009B0E8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9B0E8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9B0E87">
        <w:rPr>
          <w:lang w:val="ru-RU"/>
        </w:rPr>
        <w:t xml:space="preserve"> </w:t>
      </w:r>
      <w:r>
        <w:rPr>
          <w:lang w:val="ru-RU"/>
        </w:rPr>
        <w:t>изложено</w:t>
      </w:r>
      <w:r w:rsidRPr="009B0E87">
        <w:rPr>
          <w:lang w:val="ru-RU"/>
        </w:rPr>
        <w:t xml:space="preserve"> </w:t>
      </w:r>
      <w:r>
        <w:rPr>
          <w:lang w:val="ru-RU"/>
        </w:rPr>
        <w:t>мнение</w:t>
      </w:r>
      <w:r w:rsidRPr="009B0E87">
        <w:rPr>
          <w:lang w:val="ru-RU"/>
        </w:rPr>
        <w:t xml:space="preserve"> </w:t>
      </w:r>
      <w:r>
        <w:rPr>
          <w:lang w:val="ru-RU"/>
        </w:rPr>
        <w:t>автора</w:t>
      </w:r>
      <w:r w:rsidRPr="009B0E87">
        <w:rPr>
          <w:lang w:val="ru-RU"/>
        </w:rPr>
        <w:t xml:space="preserve">, </w:t>
      </w:r>
      <w:r>
        <w:rPr>
          <w:lang w:val="ru-RU"/>
        </w:rPr>
        <w:t>которое</w:t>
      </w:r>
      <w:r w:rsidRPr="009B0E87">
        <w:rPr>
          <w:lang w:val="ru-RU"/>
        </w:rPr>
        <w:t xml:space="preserve"> </w:t>
      </w:r>
      <w:r>
        <w:rPr>
          <w:lang w:val="ru-RU"/>
        </w:rPr>
        <w:t>не</w:t>
      </w:r>
      <w:r w:rsidRPr="009B0E87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9B0E87">
        <w:rPr>
          <w:lang w:val="ru-RU"/>
        </w:rPr>
        <w:t xml:space="preserve"> </w:t>
      </w:r>
      <w:r>
        <w:rPr>
          <w:lang w:val="ru-RU"/>
        </w:rPr>
        <w:t>совпадает</w:t>
      </w:r>
      <w:r w:rsidRPr="009B0E87">
        <w:rPr>
          <w:lang w:val="ru-RU"/>
        </w:rPr>
        <w:t xml:space="preserve"> </w:t>
      </w:r>
      <w:r>
        <w:rPr>
          <w:lang w:val="ru-RU"/>
        </w:rPr>
        <w:t>с</w:t>
      </w:r>
      <w:r w:rsidRPr="009B0E87">
        <w:rPr>
          <w:lang w:val="ru-RU"/>
        </w:rPr>
        <w:t xml:space="preserve"> </w:t>
      </w:r>
      <w:r>
        <w:rPr>
          <w:lang w:val="ru-RU"/>
        </w:rPr>
        <w:t>мнением</w:t>
      </w:r>
      <w:r w:rsidRPr="009B0E87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9B0E87">
        <w:rPr>
          <w:lang w:val="ru-RU"/>
        </w:rPr>
        <w:t xml:space="preserve"> </w:t>
      </w:r>
      <w:r>
        <w:rPr>
          <w:lang w:val="ru-RU"/>
        </w:rPr>
        <w:t>или государств-членов ВОИС</w:t>
      </w:r>
      <w:r w:rsidRPr="009B0E8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2" w:rsidRDefault="008B49F2" w:rsidP="00037737">
    <w:pPr>
      <w:jc w:val="right"/>
    </w:pPr>
    <w:bookmarkStart w:id="6" w:name="Code2"/>
    <w:bookmarkEnd w:id="6"/>
    <w:r>
      <w:t>WIPO/ACE/9/13</w:t>
    </w:r>
  </w:p>
  <w:p w:rsidR="008B49F2" w:rsidRDefault="008B49F2" w:rsidP="0003773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B0066">
      <w:rPr>
        <w:noProof/>
      </w:rPr>
      <w:t>8</w:t>
    </w:r>
    <w:r>
      <w:fldChar w:fldCharType="end"/>
    </w:r>
  </w:p>
  <w:p w:rsidR="008B49F2" w:rsidRDefault="008B49F2" w:rsidP="0003773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E58"/>
    <w:multiLevelType w:val="hybridMultilevel"/>
    <w:tmpl w:val="6ED20A92"/>
    <w:lvl w:ilvl="0" w:tplc="03B0D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3328"/>
    <w:multiLevelType w:val="hybridMultilevel"/>
    <w:tmpl w:val="682E2D5A"/>
    <w:lvl w:ilvl="0" w:tplc="3D4E37E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64E38"/>
    <w:multiLevelType w:val="hybridMultilevel"/>
    <w:tmpl w:val="7C44DC2C"/>
    <w:lvl w:ilvl="0" w:tplc="001441FC">
      <w:start w:val="1"/>
      <w:numFmt w:val="bullet"/>
      <w:lvlText w:val=""/>
      <w:lvlJc w:val="left"/>
      <w:pPr>
        <w:ind w:left="-2649" w:hanging="360"/>
      </w:pPr>
      <w:rPr>
        <w:rFonts w:ascii="Symbol" w:hAnsi="Symbol" w:hint="default"/>
        <w:lang w:val="ru-RU"/>
      </w:rPr>
    </w:lvl>
    <w:lvl w:ilvl="1" w:tplc="04150003">
      <w:start w:val="1"/>
      <w:numFmt w:val="bullet"/>
      <w:lvlText w:val="o"/>
      <w:lvlJc w:val="left"/>
      <w:pPr>
        <w:ind w:left="-19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</w:abstractNum>
  <w:abstractNum w:abstractNumId="3">
    <w:nsid w:val="45A8077F"/>
    <w:multiLevelType w:val="hybridMultilevel"/>
    <w:tmpl w:val="A9DA9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6E08"/>
    <w:multiLevelType w:val="hybridMultilevel"/>
    <w:tmpl w:val="055AC138"/>
    <w:lvl w:ilvl="0" w:tplc="0F7E9314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  <w:lang w:val="ru-RU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86973"/>
    <w:multiLevelType w:val="hybridMultilevel"/>
    <w:tmpl w:val="3A10DB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11"/>
    <w:rsid w:val="00000771"/>
    <w:rsid w:val="00017930"/>
    <w:rsid w:val="000275ED"/>
    <w:rsid w:val="00037737"/>
    <w:rsid w:val="00046078"/>
    <w:rsid w:val="00060FFB"/>
    <w:rsid w:val="00066353"/>
    <w:rsid w:val="00067753"/>
    <w:rsid w:val="000939A4"/>
    <w:rsid w:val="000A7FA8"/>
    <w:rsid w:val="000C0251"/>
    <w:rsid w:val="000C7099"/>
    <w:rsid w:val="000D1E67"/>
    <w:rsid w:val="000F651F"/>
    <w:rsid w:val="00122DEC"/>
    <w:rsid w:val="00132649"/>
    <w:rsid w:val="0014471B"/>
    <w:rsid w:val="001610F2"/>
    <w:rsid w:val="0018089B"/>
    <w:rsid w:val="001A0E39"/>
    <w:rsid w:val="001B7C18"/>
    <w:rsid w:val="001C5532"/>
    <w:rsid w:val="00226072"/>
    <w:rsid w:val="002351C5"/>
    <w:rsid w:val="00257596"/>
    <w:rsid w:val="00262D67"/>
    <w:rsid w:val="00274A4A"/>
    <w:rsid w:val="00280C0D"/>
    <w:rsid w:val="002C1AEB"/>
    <w:rsid w:val="002C6275"/>
    <w:rsid w:val="002D057E"/>
    <w:rsid w:val="002D2B08"/>
    <w:rsid w:val="00350B1A"/>
    <w:rsid w:val="0036317D"/>
    <w:rsid w:val="00373286"/>
    <w:rsid w:val="00390BC7"/>
    <w:rsid w:val="003A6894"/>
    <w:rsid w:val="003A6CEC"/>
    <w:rsid w:val="003B2827"/>
    <w:rsid w:val="003B5A78"/>
    <w:rsid w:val="003B5CC1"/>
    <w:rsid w:val="003C0430"/>
    <w:rsid w:val="003C424B"/>
    <w:rsid w:val="003D07B3"/>
    <w:rsid w:val="003D34AE"/>
    <w:rsid w:val="003F0399"/>
    <w:rsid w:val="004030E3"/>
    <w:rsid w:val="00432059"/>
    <w:rsid w:val="00447C8A"/>
    <w:rsid w:val="00457C71"/>
    <w:rsid w:val="0049404E"/>
    <w:rsid w:val="00497F51"/>
    <w:rsid w:val="004B0066"/>
    <w:rsid w:val="004B1195"/>
    <w:rsid w:val="004D0B8B"/>
    <w:rsid w:val="004E03E6"/>
    <w:rsid w:val="005032FD"/>
    <w:rsid w:val="00504642"/>
    <w:rsid w:val="00511708"/>
    <w:rsid w:val="00552BC7"/>
    <w:rsid w:val="00554505"/>
    <w:rsid w:val="00577FB0"/>
    <w:rsid w:val="00581580"/>
    <w:rsid w:val="00583A02"/>
    <w:rsid w:val="00606CDF"/>
    <w:rsid w:val="006208C2"/>
    <w:rsid w:val="00621904"/>
    <w:rsid w:val="00623C21"/>
    <w:rsid w:val="006247F3"/>
    <w:rsid w:val="006268C5"/>
    <w:rsid w:val="00636F16"/>
    <w:rsid w:val="0063738B"/>
    <w:rsid w:val="00683D81"/>
    <w:rsid w:val="006A0861"/>
    <w:rsid w:val="006B0BCC"/>
    <w:rsid w:val="006D39E5"/>
    <w:rsid w:val="006E1A55"/>
    <w:rsid w:val="006E27B6"/>
    <w:rsid w:val="006F22E4"/>
    <w:rsid w:val="006F741E"/>
    <w:rsid w:val="00723436"/>
    <w:rsid w:val="00733C6B"/>
    <w:rsid w:val="0074385F"/>
    <w:rsid w:val="007638F7"/>
    <w:rsid w:val="00765432"/>
    <w:rsid w:val="0079223E"/>
    <w:rsid w:val="00795DC8"/>
    <w:rsid w:val="007B3CED"/>
    <w:rsid w:val="007B74A9"/>
    <w:rsid w:val="007C206F"/>
    <w:rsid w:val="007C3397"/>
    <w:rsid w:val="00822690"/>
    <w:rsid w:val="00823E16"/>
    <w:rsid w:val="00827FAE"/>
    <w:rsid w:val="0083010D"/>
    <w:rsid w:val="00840EEA"/>
    <w:rsid w:val="0084671C"/>
    <w:rsid w:val="00852ACB"/>
    <w:rsid w:val="00867DBC"/>
    <w:rsid w:val="00870F96"/>
    <w:rsid w:val="00872281"/>
    <w:rsid w:val="008826E1"/>
    <w:rsid w:val="008A7CA0"/>
    <w:rsid w:val="008B37C5"/>
    <w:rsid w:val="008B49F2"/>
    <w:rsid w:val="008B6E6C"/>
    <w:rsid w:val="008E0D43"/>
    <w:rsid w:val="008F76FB"/>
    <w:rsid w:val="00931333"/>
    <w:rsid w:val="00951A14"/>
    <w:rsid w:val="009526D6"/>
    <w:rsid w:val="009534C4"/>
    <w:rsid w:val="00985E05"/>
    <w:rsid w:val="009930A6"/>
    <w:rsid w:val="009B0E87"/>
    <w:rsid w:val="009D0671"/>
    <w:rsid w:val="009E2CB5"/>
    <w:rsid w:val="00A15C16"/>
    <w:rsid w:val="00A207C3"/>
    <w:rsid w:val="00A2193E"/>
    <w:rsid w:val="00A23733"/>
    <w:rsid w:val="00A353D3"/>
    <w:rsid w:val="00A37907"/>
    <w:rsid w:val="00A63181"/>
    <w:rsid w:val="00A707AA"/>
    <w:rsid w:val="00A90908"/>
    <w:rsid w:val="00A94A0F"/>
    <w:rsid w:val="00AB1BD6"/>
    <w:rsid w:val="00AD22B8"/>
    <w:rsid w:val="00AD6DD8"/>
    <w:rsid w:val="00AD7765"/>
    <w:rsid w:val="00AF74C8"/>
    <w:rsid w:val="00B0769E"/>
    <w:rsid w:val="00B3392C"/>
    <w:rsid w:val="00B35395"/>
    <w:rsid w:val="00B367C9"/>
    <w:rsid w:val="00B46572"/>
    <w:rsid w:val="00B72511"/>
    <w:rsid w:val="00B7661E"/>
    <w:rsid w:val="00BA1614"/>
    <w:rsid w:val="00BA49B9"/>
    <w:rsid w:val="00BA6390"/>
    <w:rsid w:val="00BB7CD3"/>
    <w:rsid w:val="00BD3182"/>
    <w:rsid w:val="00BD7F04"/>
    <w:rsid w:val="00BE709C"/>
    <w:rsid w:val="00C12567"/>
    <w:rsid w:val="00C15D00"/>
    <w:rsid w:val="00CA1CA1"/>
    <w:rsid w:val="00CC131C"/>
    <w:rsid w:val="00CC1C73"/>
    <w:rsid w:val="00CC48F8"/>
    <w:rsid w:val="00CF0B9C"/>
    <w:rsid w:val="00D00EE5"/>
    <w:rsid w:val="00D11F81"/>
    <w:rsid w:val="00D25790"/>
    <w:rsid w:val="00D2670E"/>
    <w:rsid w:val="00D320B7"/>
    <w:rsid w:val="00D618C7"/>
    <w:rsid w:val="00D6799E"/>
    <w:rsid w:val="00D705AF"/>
    <w:rsid w:val="00D8513B"/>
    <w:rsid w:val="00D94E08"/>
    <w:rsid w:val="00DA2BCB"/>
    <w:rsid w:val="00DB02A4"/>
    <w:rsid w:val="00DB2C60"/>
    <w:rsid w:val="00DC3593"/>
    <w:rsid w:val="00DD03AB"/>
    <w:rsid w:val="00DD3D87"/>
    <w:rsid w:val="00DD6F9A"/>
    <w:rsid w:val="00DE39BE"/>
    <w:rsid w:val="00DF0F0C"/>
    <w:rsid w:val="00DF7FD5"/>
    <w:rsid w:val="00E260A5"/>
    <w:rsid w:val="00E260FA"/>
    <w:rsid w:val="00E51C11"/>
    <w:rsid w:val="00E60518"/>
    <w:rsid w:val="00E71A6E"/>
    <w:rsid w:val="00E72E24"/>
    <w:rsid w:val="00E77667"/>
    <w:rsid w:val="00EB2E2F"/>
    <w:rsid w:val="00EB616A"/>
    <w:rsid w:val="00FA3543"/>
    <w:rsid w:val="00FB4502"/>
    <w:rsid w:val="00FF1D3F"/>
    <w:rsid w:val="00FF2828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1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72511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2511"/>
    <w:rPr>
      <w:rFonts w:ascii="Arial" w:eastAsia="SimSun" w:hAnsi="Arial" w:cs="Arial"/>
      <w:bCs/>
      <w:szCs w:val="26"/>
      <w:u w:val="single"/>
      <w:lang w:eastAsia="zh-CN"/>
    </w:rPr>
  </w:style>
  <w:style w:type="paragraph" w:styleId="CommentText">
    <w:name w:val="annotation text"/>
    <w:basedOn w:val="Normal"/>
    <w:link w:val="CommentTextChar"/>
    <w:semiHidden/>
    <w:rsid w:val="00B72511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72511"/>
    <w:rPr>
      <w:rFonts w:ascii="Arial" w:eastAsia="SimSun" w:hAnsi="Arial" w:cs="Arial"/>
      <w:sz w:val="18"/>
      <w:szCs w:val="20"/>
      <w:lang w:eastAsia="zh-CN"/>
    </w:rPr>
  </w:style>
  <w:style w:type="paragraph" w:customStyle="1" w:styleId="Meetingtitle">
    <w:name w:val="Meeting title"/>
    <w:basedOn w:val="Normal"/>
    <w:next w:val="Normal"/>
    <w:rsid w:val="00B72511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7251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72511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B72511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B72511"/>
    <w:pPr>
      <w:spacing w:before="0"/>
      <w:contextualSpacing w:val="0"/>
    </w:pPr>
  </w:style>
  <w:style w:type="character" w:styleId="Hyperlink">
    <w:name w:val="Hyperlink"/>
    <w:basedOn w:val="DefaultParagraphFont"/>
    <w:rsid w:val="00B72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511"/>
    <w:pPr>
      <w:ind w:left="720"/>
      <w:contextualSpacing/>
    </w:pPr>
  </w:style>
  <w:style w:type="character" w:styleId="CommentReference">
    <w:name w:val="annotation reference"/>
    <w:basedOn w:val="DefaultParagraphFont"/>
    <w:rsid w:val="00B72511"/>
    <w:rPr>
      <w:sz w:val="16"/>
      <w:szCs w:val="16"/>
    </w:rPr>
  </w:style>
  <w:style w:type="character" w:styleId="FootnoteReference">
    <w:name w:val="footnote reference"/>
    <w:basedOn w:val="DefaultParagraphFont"/>
    <w:rsid w:val="00B725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8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87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1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72511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2511"/>
    <w:rPr>
      <w:rFonts w:ascii="Arial" w:eastAsia="SimSun" w:hAnsi="Arial" w:cs="Arial"/>
      <w:bCs/>
      <w:szCs w:val="26"/>
      <w:u w:val="single"/>
      <w:lang w:eastAsia="zh-CN"/>
    </w:rPr>
  </w:style>
  <w:style w:type="paragraph" w:styleId="CommentText">
    <w:name w:val="annotation text"/>
    <w:basedOn w:val="Normal"/>
    <w:link w:val="CommentTextChar"/>
    <w:semiHidden/>
    <w:rsid w:val="00B72511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72511"/>
    <w:rPr>
      <w:rFonts w:ascii="Arial" w:eastAsia="SimSun" w:hAnsi="Arial" w:cs="Arial"/>
      <w:sz w:val="18"/>
      <w:szCs w:val="20"/>
      <w:lang w:eastAsia="zh-CN"/>
    </w:rPr>
  </w:style>
  <w:style w:type="paragraph" w:customStyle="1" w:styleId="Meetingtitle">
    <w:name w:val="Meeting title"/>
    <w:basedOn w:val="Normal"/>
    <w:next w:val="Normal"/>
    <w:rsid w:val="00B72511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7251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72511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B72511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B72511"/>
    <w:pPr>
      <w:spacing w:before="0"/>
      <w:contextualSpacing w:val="0"/>
    </w:pPr>
  </w:style>
  <w:style w:type="character" w:styleId="Hyperlink">
    <w:name w:val="Hyperlink"/>
    <w:basedOn w:val="DefaultParagraphFont"/>
    <w:rsid w:val="00B72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511"/>
    <w:pPr>
      <w:ind w:left="720"/>
      <w:contextualSpacing/>
    </w:pPr>
  </w:style>
  <w:style w:type="character" w:styleId="CommentReference">
    <w:name w:val="annotation reference"/>
    <w:basedOn w:val="DefaultParagraphFont"/>
    <w:rsid w:val="00B72511"/>
    <w:rPr>
      <w:sz w:val="16"/>
      <w:szCs w:val="16"/>
    </w:rPr>
  </w:style>
  <w:style w:type="character" w:styleId="FootnoteReference">
    <w:name w:val="footnote reference"/>
    <w:basedOn w:val="DefaultParagraphFont"/>
    <w:rsid w:val="00B725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8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87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galnakultur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383A-E505-4747-A5E4-21FE984C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3108</Words>
  <Characters>17717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 Thomas</dc:creator>
  <cp:lastModifiedBy>COLIN Isabelle</cp:lastModifiedBy>
  <cp:revision>2</cp:revision>
  <cp:lastPrinted>2014-02-13T16:41:00Z</cp:lastPrinted>
  <dcterms:created xsi:type="dcterms:W3CDTF">2014-02-17T08:24:00Z</dcterms:created>
  <dcterms:modified xsi:type="dcterms:W3CDTF">2014-02-17T08:24:00Z</dcterms:modified>
</cp:coreProperties>
</file>