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B50DE" w14:textId="77777777" w:rsidR="00403DE8" w:rsidRPr="00403DE8" w:rsidRDefault="00403DE8" w:rsidP="00403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E2A2D5D" w14:textId="3B7A0428" w:rsidR="00403DE8" w:rsidRPr="00AF7CE4" w:rsidRDefault="00AF7CE4" w:rsidP="00403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7CE4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Комитет по развитию и интеллектуальной собственности (КРИС)</w:t>
      </w:r>
    </w:p>
    <w:p w14:paraId="731B2505" w14:textId="5BBF3063" w:rsidR="00403DE8" w:rsidRPr="00755664" w:rsidRDefault="00AF7CE4" w:rsidP="00403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566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Двадцать пятая сессия</w:t>
      </w:r>
    </w:p>
    <w:p w14:paraId="736821A8" w14:textId="0CC2E9AF" w:rsidR="00403DE8" w:rsidRPr="00755664" w:rsidRDefault="00755664" w:rsidP="00403D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Женева, 9–13 ноября </w:t>
      </w:r>
      <w:r w:rsidR="00403DE8" w:rsidRPr="00755664">
        <w:rPr>
          <w:rFonts w:ascii="Times New Roman" w:hAnsi="Times New Roman" w:cs="Times New Roman"/>
          <w:b/>
          <w:bCs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 г.</w:t>
      </w:r>
    </w:p>
    <w:p w14:paraId="7CE01926" w14:textId="77777777" w:rsidR="00403DE8" w:rsidRPr="00755664" w:rsidRDefault="00403DE8" w:rsidP="00403D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C31AF08" w14:textId="44565A25" w:rsidR="00403DE8" w:rsidRPr="00755664" w:rsidRDefault="00755664" w:rsidP="00403D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Заявление Пакистана</w:t>
      </w:r>
      <w:r w:rsidR="00403DE8" w:rsidRPr="007556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591492DB" w14:textId="754FE23C" w:rsidR="00403DE8" w:rsidRPr="00755664" w:rsidRDefault="00755664" w:rsidP="00403D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755664">
        <w:rPr>
          <w:rFonts w:ascii="Times New Roman" w:hAnsi="Times New Roman" w:cs="Times New Roman"/>
          <w:sz w:val="28"/>
          <w:szCs w:val="28"/>
          <w:lang w:val="ru-RU"/>
        </w:rPr>
        <w:t>оспожа Председатель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552CA4E" w14:textId="3B10F401" w:rsidR="00403DE8" w:rsidRPr="00755664" w:rsidRDefault="00403DE8" w:rsidP="00403D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6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55664" w:rsidRPr="00755664">
        <w:rPr>
          <w:rFonts w:ascii="Times New Roman" w:hAnsi="Times New Roman" w:cs="Times New Roman"/>
          <w:sz w:val="28"/>
          <w:szCs w:val="28"/>
          <w:lang w:val="ru-RU"/>
        </w:rPr>
        <w:t xml:space="preserve">Пакистан поздравляет Вас с назначением на пост Председателя этой сессии. Мы уверены, что под Вашим умелым руководством Комитет сможет продвинуться вперед в решении важной задачи по </w:t>
      </w:r>
      <w:r w:rsidR="00755664">
        <w:rPr>
          <w:rFonts w:ascii="Times New Roman" w:hAnsi="Times New Roman" w:cs="Times New Roman"/>
          <w:sz w:val="28"/>
          <w:szCs w:val="28"/>
          <w:lang w:val="ru-RU"/>
        </w:rPr>
        <w:t>выполнению</w:t>
      </w:r>
      <w:r w:rsidR="00755664" w:rsidRPr="00755664">
        <w:rPr>
          <w:rFonts w:ascii="Times New Roman" w:hAnsi="Times New Roman" w:cs="Times New Roman"/>
          <w:sz w:val="28"/>
          <w:szCs w:val="28"/>
          <w:lang w:val="ru-RU"/>
        </w:rPr>
        <w:t xml:space="preserve"> и актуализации рекомендаций Повестки дня в области развития</w:t>
      </w:r>
      <w:r w:rsidR="00E2678B" w:rsidRPr="0075566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EC19DC8" w14:textId="646DD2DC" w:rsidR="00755664" w:rsidRDefault="00E2678B" w:rsidP="00B405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6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55664" w:rsidRPr="00755664">
        <w:rPr>
          <w:rFonts w:ascii="Times New Roman" w:hAnsi="Times New Roman" w:cs="Times New Roman"/>
          <w:sz w:val="28"/>
          <w:szCs w:val="28"/>
          <w:lang w:val="ru-RU"/>
        </w:rPr>
        <w:t xml:space="preserve">Пандемия </w:t>
      </w:r>
      <w:r w:rsidR="00755664" w:rsidRPr="00E30FF9">
        <w:rPr>
          <w:rFonts w:ascii="Times New Roman" w:hAnsi="Times New Roman" w:cs="Times New Roman"/>
          <w:sz w:val="28"/>
          <w:szCs w:val="28"/>
        </w:rPr>
        <w:t>COVID</w:t>
      </w:r>
      <w:r w:rsidR="00755664" w:rsidRPr="00755664">
        <w:rPr>
          <w:rFonts w:ascii="Times New Roman" w:hAnsi="Times New Roman" w:cs="Times New Roman"/>
          <w:sz w:val="28"/>
          <w:szCs w:val="28"/>
          <w:lang w:val="ru-RU"/>
        </w:rPr>
        <w:t xml:space="preserve">-19 </w:t>
      </w:r>
      <w:r w:rsidR="00755664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755664" w:rsidRPr="00755664">
        <w:rPr>
          <w:rFonts w:ascii="Times New Roman" w:hAnsi="Times New Roman" w:cs="Times New Roman"/>
          <w:sz w:val="28"/>
          <w:szCs w:val="28"/>
          <w:lang w:val="ru-RU"/>
        </w:rPr>
        <w:t xml:space="preserve"> это беспрецедентная чрезвычайная ситуация в области здравоохранения, затронувшая народы, общества и экономику во всем мире. Однако развивающиеся страны и НРС пострадали несоразмерно больше из-за ограниченных экономических возможностей, потенциала и ресурсов. Помимо огромных проблем в области здравоохранения, пандемия </w:t>
      </w:r>
      <w:r w:rsidR="00755664" w:rsidRPr="00E30FF9">
        <w:rPr>
          <w:rFonts w:ascii="Times New Roman" w:hAnsi="Times New Roman" w:cs="Times New Roman"/>
          <w:sz w:val="28"/>
          <w:szCs w:val="28"/>
        </w:rPr>
        <w:t>COVID</w:t>
      </w:r>
      <w:r w:rsidR="00755664" w:rsidRPr="00755664">
        <w:rPr>
          <w:rFonts w:ascii="Times New Roman" w:hAnsi="Times New Roman" w:cs="Times New Roman"/>
          <w:sz w:val="28"/>
          <w:szCs w:val="28"/>
          <w:lang w:val="ru-RU"/>
        </w:rPr>
        <w:t xml:space="preserve"> вызывает закрытие предприятий и промышленного сектора, сокращение экспорта и иностранных денежных переводов, а также нарушение функционирования таких государственных служб, как система образования и транспорт. </w:t>
      </w:r>
      <w:r w:rsidR="00755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B740118" w14:textId="10E2F0A9" w:rsidR="00755664" w:rsidRDefault="00755664" w:rsidP="0090187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664">
        <w:rPr>
          <w:rFonts w:ascii="Times New Roman" w:hAnsi="Times New Roman" w:cs="Times New Roman"/>
          <w:sz w:val="28"/>
          <w:szCs w:val="28"/>
          <w:lang w:val="ru-RU"/>
        </w:rPr>
        <w:t xml:space="preserve">В условиях сокращения поступлений долговые обязательства развивающихся стран продолжают расти на фоне связанного с </w:t>
      </w:r>
      <w:r w:rsidRPr="00E30FF9">
        <w:rPr>
          <w:rFonts w:ascii="Times New Roman" w:hAnsi="Times New Roman" w:cs="Times New Roman"/>
          <w:sz w:val="28"/>
          <w:szCs w:val="28"/>
        </w:rPr>
        <w:t>COVID</w:t>
      </w:r>
      <w:r w:rsidRPr="00755664">
        <w:rPr>
          <w:rFonts w:ascii="Times New Roman" w:hAnsi="Times New Roman" w:cs="Times New Roman"/>
          <w:sz w:val="28"/>
          <w:szCs w:val="28"/>
          <w:lang w:val="ru-RU"/>
        </w:rPr>
        <w:t xml:space="preserve"> закрытия их экономических систем. </w:t>
      </w:r>
    </w:p>
    <w:p w14:paraId="3271C8D4" w14:textId="523E6373" w:rsidR="00B13871" w:rsidRPr="00B13871" w:rsidRDefault="00B13871" w:rsidP="006138E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3871">
        <w:rPr>
          <w:rFonts w:ascii="Times New Roman" w:hAnsi="Times New Roman" w:cs="Times New Roman"/>
          <w:sz w:val="28"/>
          <w:szCs w:val="28"/>
          <w:lang w:val="ru-RU"/>
        </w:rPr>
        <w:t>Именно в таком более широком социальном контексте и контексте развития ВОИС и КРИС должны пересмотреть свои роли и подходы к вопросам интеллектуальной собственности (ИС) в сфере общественного здравоохранения. Это требует согласования прав и обязательств, связанных с ИС, таким образом, чтобы способствовать справедливому и экономически приемлемо</w:t>
      </w:r>
      <w:r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Pr="00B13871">
        <w:rPr>
          <w:rFonts w:ascii="Times New Roman" w:hAnsi="Times New Roman" w:cs="Times New Roman"/>
          <w:sz w:val="28"/>
          <w:szCs w:val="28"/>
          <w:lang w:val="ru-RU"/>
        </w:rPr>
        <w:t xml:space="preserve"> доступу к технологиям лечения </w:t>
      </w:r>
      <w:r w:rsidRPr="00E30FF9">
        <w:rPr>
          <w:rFonts w:ascii="Times New Roman" w:hAnsi="Times New Roman" w:cs="Times New Roman"/>
          <w:sz w:val="28"/>
          <w:szCs w:val="28"/>
        </w:rPr>
        <w:t>COVID</w:t>
      </w:r>
      <w:r w:rsidRPr="00B13871">
        <w:rPr>
          <w:rFonts w:ascii="Times New Roman" w:hAnsi="Times New Roman" w:cs="Times New Roman"/>
          <w:sz w:val="28"/>
          <w:szCs w:val="28"/>
          <w:lang w:val="ru-RU"/>
        </w:rPr>
        <w:t xml:space="preserve">, в особенности к вакцинам, и обеспечению их доступности для всех и повсюду. Мы высоко оцениваем взаимодействие ВОИС с Всемирной организацией здравоохранения (ВОЗ) и Всемирной торговой организацией (ВТО). Мы призываем ВОИС взять на себя ведущую роль в осуществлении глобальной нормотворческой деятельности в области обеспечения справедливого и </w:t>
      </w:r>
      <w:r w:rsidRPr="00B1387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экономически приемлемого доступа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связанным с </w:t>
      </w:r>
      <w:r>
        <w:rPr>
          <w:rFonts w:ascii="Times New Roman" w:hAnsi="Times New Roman" w:cs="Times New Roman"/>
          <w:sz w:val="28"/>
          <w:szCs w:val="28"/>
          <w:lang w:val="en-GB"/>
        </w:rPr>
        <w:t>COVID</w:t>
      </w:r>
      <w:r w:rsidRPr="00B13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технологиям и их </w:t>
      </w:r>
      <w:r w:rsidRPr="00B13871">
        <w:rPr>
          <w:rFonts w:ascii="Times New Roman" w:hAnsi="Times New Roman" w:cs="Times New Roman"/>
          <w:sz w:val="28"/>
          <w:szCs w:val="28"/>
          <w:lang w:val="ru-RU"/>
        </w:rPr>
        <w:t xml:space="preserve">доступности на основе общественных нужд в сфере здравоохранения и 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>ЦУР</w:t>
      </w:r>
      <w:r w:rsidRPr="00B13871">
        <w:rPr>
          <w:rFonts w:ascii="Times New Roman" w:hAnsi="Times New Roman" w:cs="Times New Roman"/>
          <w:sz w:val="28"/>
          <w:szCs w:val="28"/>
          <w:lang w:val="ru-RU"/>
        </w:rPr>
        <w:t xml:space="preserve">, без неоправданного монопольного контроля. Разработка и распространение вакцин от </w:t>
      </w:r>
      <w:r w:rsidRPr="00E30FF9">
        <w:rPr>
          <w:rFonts w:ascii="Times New Roman" w:hAnsi="Times New Roman" w:cs="Times New Roman"/>
          <w:sz w:val="28"/>
          <w:szCs w:val="28"/>
        </w:rPr>
        <w:t>COVID</w:t>
      </w:r>
      <w:r w:rsidRPr="00B13871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глобального общественного блага и механизма ИС должны осуществляться в качестве взаимоукрепляющих целей.</w:t>
      </w:r>
    </w:p>
    <w:p w14:paraId="65259B00" w14:textId="469004A3" w:rsidR="00124CF2" w:rsidRPr="00124CF2" w:rsidRDefault="00124CF2" w:rsidP="00E8437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4CF2">
        <w:rPr>
          <w:rFonts w:ascii="Times New Roman" w:hAnsi="Times New Roman" w:cs="Times New Roman"/>
          <w:sz w:val="28"/>
          <w:szCs w:val="28"/>
          <w:lang w:val="ru-RU"/>
        </w:rPr>
        <w:t xml:space="preserve">На других многосторонних форумах, таких как Совет ВТО по ТРИПС, обсуждаются вопросы взаимосвязи между ИС и мерами реагирования на </w:t>
      </w:r>
      <w:r w:rsidRPr="00E30FF9">
        <w:rPr>
          <w:rFonts w:ascii="Times New Roman" w:hAnsi="Times New Roman" w:cs="Times New Roman"/>
          <w:sz w:val="28"/>
          <w:szCs w:val="28"/>
        </w:rPr>
        <w:t>COVID</w:t>
      </w:r>
      <w:r w:rsidRPr="00124CF2">
        <w:rPr>
          <w:rFonts w:ascii="Times New Roman" w:hAnsi="Times New Roman" w:cs="Times New Roman"/>
          <w:sz w:val="28"/>
          <w:szCs w:val="28"/>
          <w:lang w:val="ru-RU"/>
        </w:rPr>
        <w:t xml:space="preserve">-19, при этом основное внимание уделяется облегчению доступа к технологиям, необходимым для реагирования на </w:t>
      </w:r>
      <w:r w:rsidRPr="00E30FF9">
        <w:rPr>
          <w:rFonts w:ascii="Times New Roman" w:hAnsi="Times New Roman" w:cs="Times New Roman"/>
          <w:sz w:val="28"/>
          <w:szCs w:val="28"/>
        </w:rPr>
        <w:t>COVID</w:t>
      </w:r>
      <w:r w:rsidRPr="00124CF2">
        <w:rPr>
          <w:rFonts w:ascii="Times New Roman" w:hAnsi="Times New Roman" w:cs="Times New Roman"/>
          <w:sz w:val="28"/>
          <w:szCs w:val="28"/>
          <w:lang w:val="ru-RU"/>
        </w:rPr>
        <w:t xml:space="preserve">-19. В этом контексте важно, чтобы такое обсуждение проходило и в ВОИС. Мы настоятельно призываем Секретариат организовать обсуждения/веб-семинары по теме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24CF2">
        <w:rPr>
          <w:rFonts w:ascii="Times New Roman" w:hAnsi="Times New Roman" w:cs="Times New Roman"/>
          <w:sz w:val="28"/>
          <w:szCs w:val="28"/>
          <w:lang w:val="ru-RU"/>
        </w:rPr>
        <w:t>Взаимосвязи между правами интеллектуальной собственности и глобальными целями в области здравоохранения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24C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124CF2">
        <w:rPr>
          <w:rFonts w:ascii="Times New Roman" w:hAnsi="Times New Roman" w:cs="Times New Roman"/>
          <w:sz w:val="28"/>
          <w:szCs w:val="28"/>
          <w:lang w:val="ru-RU"/>
        </w:rPr>
        <w:t xml:space="preserve"> повышения осведомленности и обмена передовым опытом. </w:t>
      </w:r>
    </w:p>
    <w:p w14:paraId="0355D21B" w14:textId="5CD976CC" w:rsidR="005A20EC" w:rsidRPr="00124CF2" w:rsidRDefault="00124CF2" w:rsidP="005A20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Госпожа Председатель, </w:t>
      </w:r>
    </w:p>
    <w:p w14:paraId="27C57D16" w14:textId="77777777" w:rsidR="00C9148D" w:rsidRPr="00C9148D" w:rsidRDefault="00C9148D" w:rsidP="00E8437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48D">
        <w:rPr>
          <w:rFonts w:ascii="Times New Roman" w:hAnsi="Times New Roman" w:cs="Times New Roman"/>
          <w:sz w:val="28"/>
          <w:szCs w:val="28"/>
          <w:lang w:val="ru-RU"/>
        </w:rPr>
        <w:t>Пакистан приветствует доклад Генерального директора и высоко оценивает интеграцию ЦУР и рекомендаций ПДР в программы и стратегические цели ВОИС. Несмотря на то, что мы видим преимущества проектного подхода к выполнению и актуализации рекомендаций Повестки дня в области развития, важно, чтобы будущие доклады также содержали качественную оценку воздействия проектов на достижение целей Повестки дня в области развития, включая информацию об актуализации содержательного опыта, полученного в ходе реализации проектов.</w:t>
      </w:r>
    </w:p>
    <w:p w14:paraId="72C3261A" w14:textId="77777777" w:rsidR="00B13919" w:rsidRPr="00B13919" w:rsidRDefault="009D7A1A" w:rsidP="00403D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919" w:rsidRPr="00B13919">
        <w:rPr>
          <w:rFonts w:ascii="Times New Roman" w:hAnsi="Times New Roman" w:cs="Times New Roman"/>
          <w:sz w:val="28"/>
          <w:szCs w:val="28"/>
          <w:lang w:val="ru-RU"/>
        </w:rPr>
        <w:t xml:space="preserve">В рекомендациях Повестки дня в области развития подчеркивается необходимость прояснения гибких возможностей системы ПИС с точки зрения развития. Однако ощущается заметная нехватка устойчивых, долгосрочных программ работы и инструментов технической помощи по гибким возможностям, которые могли бы углубить понимание их роли в достижении целей развития за счет их эффективного использования. Мы призываем ВОИС к осуществлению деятельности по оказанию законодательной и технической помощи в связи с гибкими возможностями в контексте Повестки дня ВОИС в области развития. Кроме того, необходимо включить тему предусмотренных ТРИПС гибких возможностей с точки зрения развития в публикации и информационные материалы, </w:t>
      </w:r>
      <w:r w:rsidR="00B13919" w:rsidRPr="00B13919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коммуникационные средства и средства распространения информации Секретариата ВОИС.</w:t>
      </w:r>
    </w:p>
    <w:p w14:paraId="582BF84F" w14:textId="77777777" w:rsidR="00B13919" w:rsidRPr="00B13919" w:rsidRDefault="00B13919" w:rsidP="000E3CA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3919">
        <w:rPr>
          <w:rFonts w:ascii="Times New Roman" w:hAnsi="Times New Roman" w:cs="Times New Roman"/>
          <w:sz w:val="28"/>
          <w:szCs w:val="28"/>
          <w:lang w:val="ru-RU"/>
        </w:rPr>
        <w:t xml:space="preserve">Мы приветствуем включение вопросов ИС и развития в качестве отдельного пункта повестки дня КРИС. Мы призываем Секретариат работать над практической реализацией гибких возможностей с точки зрения развития, как это делается в Совете ВТО по ТРИПС. </w:t>
      </w:r>
    </w:p>
    <w:p w14:paraId="1DB88F2C" w14:textId="3F3E1C4D" w:rsidR="00C85C7F" w:rsidRPr="00C85C7F" w:rsidRDefault="00401D60" w:rsidP="004615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C7F" w:rsidRPr="00C85C7F">
        <w:rPr>
          <w:rFonts w:ascii="Times New Roman" w:hAnsi="Times New Roman" w:cs="Times New Roman"/>
          <w:sz w:val="28"/>
          <w:szCs w:val="28"/>
          <w:lang w:val="ru-RU"/>
        </w:rPr>
        <w:t>Мы приветствуем доклад о вкладе ВОИС в достижение ЦУР и связанных с ним</w:t>
      </w:r>
      <w:r w:rsidR="00C85C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85C7F" w:rsidRPr="00C85C7F">
        <w:rPr>
          <w:rFonts w:ascii="Times New Roman" w:hAnsi="Times New Roman" w:cs="Times New Roman"/>
          <w:sz w:val="28"/>
          <w:szCs w:val="28"/>
          <w:lang w:val="ru-RU"/>
        </w:rPr>
        <w:t xml:space="preserve"> задач. Вопросы интеллектуальной собственности затрагиваются в ЦУР, например, в задаче 3</w:t>
      </w:r>
      <w:r w:rsidR="00C85C7F" w:rsidRPr="00C85C7F">
        <w:rPr>
          <w:rFonts w:ascii="Times New Roman" w:hAnsi="Times New Roman" w:cs="Times New Roman"/>
          <w:sz w:val="28"/>
          <w:szCs w:val="28"/>
        </w:rPr>
        <w:t>b</w:t>
      </w:r>
      <w:r w:rsidR="00C85C7F" w:rsidRPr="00C85C7F">
        <w:rPr>
          <w:rFonts w:ascii="Times New Roman" w:hAnsi="Times New Roman" w:cs="Times New Roman"/>
          <w:sz w:val="28"/>
          <w:szCs w:val="28"/>
          <w:lang w:val="ru-RU"/>
        </w:rPr>
        <w:t xml:space="preserve"> Ц</w:t>
      </w:r>
      <w:r w:rsidR="00C85C7F">
        <w:rPr>
          <w:rFonts w:ascii="Times New Roman" w:hAnsi="Times New Roman" w:cs="Times New Roman"/>
          <w:sz w:val="28"/>
          <w:szCs w:val="28"/>
          <w:lang w:val="ru-RU"/>
        </w:rPr>
        <w:t>УР </w:t>
      </w:r>
      <w:r w:rsidR="00C85C7F" w:rsidRPr="00C85C7F">
        <w:rPr>
          <w:rFonts w:ascii="Times New Roman" w:hAnsi="Times New Roman" w:cs="Times New Roman"/>
          <w:sz w:val="28"/>
          <w:szCs w:val="28"/>
          <w:lang w:val="ru-RU"/>
        </w:rPr>
        <w:t xml:space="preserve">3. ВОИС, являясь одним из специализированных учреждений ООН, играет важную роль в содействии достижению ЦУР. Мы надеемся на расширение сотрудничества с Секретариатом ВОИС в целях </w:t>
      </w:r>
      <w:r w:rsidR="0020504C">
        <w:rPr>
          <w:rFonts w:ascii="Times New Roman" w:hAnsi="Times New Roman" w:cs="Times New Roman"/>
          <w:sz w:val="28"/>
          <w:szCs w:val="28"/>
          <w:lang w:val="ru-RU"/>
        </w:rPr>
        <w:t>достижения</w:t>
      </w:r>
      <w:r w:rsidR="00C85C7F" w:rsidRPr="00C85C7F">
        <w:rPr>
          <w:rFonts w:ascii="Times New Roman" w:hAnsi="Times New Roman" w:cs="Times New Roman"/>
          <w:sz w:val="28"/>
          <w:szCs w:val="28"/>
          <w:lang w:val="ru-RU"/>
        </w:rPr>
        <w:t xml:space="preserve"> ЦУР в Пакистане. </w:t>
      </w:r>
    </w:p>
    <w:p w14:paraId="77484DD7" w14:textId="0845826C" w:rsidR="005A20EC" w:rsidRPr="0020504C" w:rsidRDefault="00B13919" w:rsidP="004615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Госпожа Председатель,</w:t>
      </w:r>
    </w:p>
    <w:p w14:paraId="7FC485C1" w14:textId="02F7929A" w:rsidR="0020504C" w:rsidRPr="0020504C" w:rsidRDefault="00E06CC2" w:rsidP="003612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04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0504C" w:rsidRPr="0020504C">
        <w:rPr>
          <w:rFonts w:ascii="Times New Roman" w:hAnsi="Times New Roman" w:cs="Times New Roman"/>
          <w:sz w:val="28"/>
          <w:szCs w:val="28"/>
          <w:lang w:val="ru-RU"/>
        </w:rPr>
        <w:t xml:space="preserve">Моя делегация приветствует восемь вебинаров, недавно организованных ВОИС. Учитывая сохраняющиеся ограничения на поездки, мы призываем Секретариат ВОИС увеличить частоту и охват вебинаров в целях удовлетворения потребностей развивающихся стран в это непростое время, включая проведение вебинаров в формате, ориентированном на оказание технической помощи в связи с ограничениями и исключениями из патентных прав в контексте </w:t>
      </w:r>
      <w:r w:rsidR="0020504C">
        <w:rPr>
          <w:rFonts w:ascii="Times New Roman" w:hAnsi="Times New Roman" w:cs="Times New Roman"/>
          <w:sz w:val="28"/>
          <w:szCs w:val="28"/>
          <w:lang w:val="en-GB"/>
        </w:rPr>
        <w:t>COVID</w:t>
      </w:r>
      <w:r w:rsidR="0020504C" w:rsidRPr="0020504C">
        <w:rPr>
          <w:rFonts w:ascii="Times New Roman" w:hAnsi="Times New Roman" w:cs="Times New Roman"/>
          <w:sz w:val="28"/>
          <w:szCs w:val="28"/>
          <w:lang w:val="ru-RU"/>
        </w:rPr>
        <w:t xml:space="preserve">-19.  </w:t>
      </w:r>
    </w:p>
    <w:p w14:paraId="1A1949FF" w14:textId="401430A1" w:rsidR="0020504C" w:rsidRPr="0020504C" w:rsidRDefault="0020504C" w:rsidP="003612F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04C"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темы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0504C">
        <w:rPr>
          <w:rFonts w:ascii="Times New Roman" w:hAnsi="Times New Roman" w:cs="Times New Roman"/>
          <w:sz w:val="28"/>
          <w:szCs w:val="28"/>
          <w:lang w:val="ru-RU"/>
        </w:rPr>
        <w:t>ИС и творческие отрасли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0504C">
        <w:rPr>
          <w:rFonts w:ascii="Times New Roman" w:hAnsi="Times New Roman" w:cs="Times New Roman"/>
          <w:sz w:val="28"/>
          <w:szCs w:val="28"/>
          <w:lang w:val="ru-RU"/>
        </w:rPr>
        <w:t xml:space="preserve"> в рамках пункта повестки дня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0504C">
        <w:rPr>
          <w:rFonts w:ascii="Times New Roman" w:hAnsi="Times New Roman" w:cs="Times New Roman"/>
          <w:sz w:val="28"/>
          <w:szCs w:val="28"/>
          <w:lang w:val="ru-RU"/>
        </w:rPr>
        <w:t>ИС и 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0504C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положительной инициативой. Творческие отрасли предоставляют многочисленные нераскрытые возможности для социально-экономического развития. Рост этих отраслей может способствовать актуализации повестки дня в области развития и ЦУР. Мы с нетерпением ожидаем плодотворных дебатов по этому вопросу в ходе текущей сессии и практических шагов Секретариата ВОИС по содействию развитию творческих отраслей в будущем. </w:t>
      </w:r>
    </w:p>
    <w:p w14:paraId="72182AAB" w14:textId="3533DEA6" w:rsidR="005A20EC" w:rsidRPr="0020504C" w:rsidRDefault="0020504C" w:rsidP="00B44D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04C">
        <w:rPr>
          <w:rFonts w:ascii="Times New Roman" w:hAnsi="Times New Roman" w:cs="Times New Roman"/>
          <w:sz w:val="28"/>
          <w:szCs w:val="28"/>
          <w:lang w:val="ru-RU"/>
        </w:rPr>
        <w:t>Я заверяю Вас, г-жа Председатель, в полной поддержке нашей делегации</w:t>
      </w:r>
      <w:r w:rsidR="005A20EC" w:rsidRPr="002050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429C5B4" w14:textId="3785FD8C" w:rsidR="00E06CC2" w:rsidRPr="00E06CC2" w:rsidRDefault="0020504C" w:rsidP="005A20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Спасибо</w:t>
      </w:r>
      <w:r w:rsidR="005A20E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06CC2" w:rsidRPr="00E06CC2" w:rsidSect="00DB249D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1922D" w14:textId="77777777" w:rsidR="00D21324" w:rsidRDefault="00D21324" w:rsidP="00D21324">
      <w:pPr>
        <w:spacing w:after="0" w:line="240" w:lineRule="auto"/>
      </w:pPr>
      <w:r>
        <w:separator/>
      </w:r>
    </w:p>
  </w:endnote>
  <w:endnote w:type="continuationSeparator" w:id="0">
    <w:p w14:paraId="10B560D8" w14:textId="77777777" w:rsidR="00D21324" w:rsidRDefault="00D21324" w:rsidP="00D2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90181" w14:textId="77777777" w:rsidR="00D21324" w:rsidRDefault="00D21324" w:rsidP="00D21324">
      <w:pPr>
        <w:spacing w:after="0" w:line="240" w:lineRule="auto"/>
      </w:pPr>
      <w:r>
        <w:separator/>
      </w:r>
    </w:p>
  </w:footnote>
  <w:footnote w:type="continuationSeparator" w:id="0">
    <w:p w14:paraId="0F7B1CA5" w14:textId="77777777" w:rsidR="00D21324" w:rsidRDefault="00D21324" w:rsidP="00D21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MzM2NjewtDQ3NzVR0lEKTi0uzszPAykwqwUAMd8IGiwAAAA="/>
  </w:docVars>
  <w:rsids>
    <w:rsidRoot w:val="00403DE8"/>
    <w:rsid w:val="00004D7E"/>
    <w:rsid w:val="00043BE2"/>
    <w:rsid w:val="000E3CA5"/>
    <w:rsid w:val="00113A8D"/>
    <w:rsid w:val="00117EC5"/>
    <w:rsid w:val="00124CF2"/>
    <w:rsid w:val="001509CC"/>
    <w:rsid w:val="00167A4B"/>
    <w:rsid w:val="001828F3"/>
    <w:rsid w:val="00190856"/>
    <w:rsid w:val="0020504C"/>
    <w:rsid w:val="00214E2E"/>
    <w:rsid w:val="00250B83"/>
    <w:rsid w:val="002903D5"/>
    <w:rsid w:val="002C7FC1"/>
    <w:rsid w:val="002F1DEE"/>
    <w:rsid w:val="002F24F4"/>
    <w:rsid w:val="003539B7"/>
    <w:rsid w:val="00356383"/>
    <w:rsid w:val="003612FC"/>
    <w:rsid w:val="003A67E3"/>
    <w:rsid w:val="003C5EC5"/>
    <w:rsid w:val="003D14A5"/>
    <w:rsid w:val="003D2716"/>
    <w:rsid w:val="00401D60"/>
    <w:rsid w:val="00403DE8"/>
    <w:rsid w:val="00405E33"/>
    <w:rsid w:val="00406217"/>
    <w:rsid w:val="0045633F"/>
    <w:rsid w:val="004615B8"/>
    <w:rsid w:val="004A1BDC"/>
    <w:rsid w:val="004C1620"/>
    <w:rsid w:val="004F6300"/>
    <w:rsid w:val="00502E58"/>
    <w:rsid w:val="005441C0"/>
    <w:rsid w:val="00564161"/>
    <w:rsid w:val="00592916"/>
    <w:rsid w:val="00596199"/>
    <w:rsid w:val="005A0D4C"/>
    <w:rsid w:val="005A20EC"/>
    <w:rsid w:val="005B5AAA"/>
    <w:rsid w:val="005C1F22"/>
    <w:rsid w:val="005C7D4B"/>
    <w:rsid w:val="006138E2"/>
    <w:rsid w:val="0062354E"/>
    <w:rsid w:val="00652C0A"/>
    <w:rsid w:val="006561D0"/>
    <w:rsid w:val="0066257A"/>
    <w:rsid w:val="00676B38"/>
    <w:rsid w:val="00681EB1"/>
    <w:rsid w:val="00696C94"/>
    <w:rsid w:val="00755664"/>
    <w:rsid w:val="00792A12"/>
    <w:rsid w:val="007D1489"/>
    <w:rsid w:val="008056A7"/>
    <w:rsid w:val="00820D83"/>
    <w:rsid w:val="00857B99"/>
    <w:rsid w:val="00875300"/>
    <w:rsid w:val="00892243"/>
    <w:rsid w:val="0089749A"/>
    <w:rsid w:val="008D18A0"/>
    <w:rsid w:val="008D429D"/>
    <w:rsid w:val="008E1B79"/>
    <w:rsid w:val="0090187C"/>
    <w:rsid w:val="00903E4F"/>
    <w:rsid w:val="00914458"/>
    <w:rsid w:val="009979D6"/>
    <w:rsid w:val="009B1832"/>
    <w:rsid w:val="009C20A4"/>
    <w:rsid w:val="009D7A1A"/>
    <w:rsid w:val="009E0C82"/>
    <w:rsid w:val="009E2EEB"/>
    <w:rsid w:val="009F0B2E"/>
    <w:rsid w:val="00A01545"/>
    <w:rsid w:val="00A06931"/>
    <w:rsid w:val="00A22410"/>
    <w:rsid w:val="00AA2FC1"/>
    <w:rsid w:val="00AF7CE4"/>
    <w:rsid w:val="00B13871"/>
    <w:rsid w:val="00B13919"/>
    <w:rsid w:val="00B405FC"/>
    <w:rsid w:val="00B44DDB"/>
    <w:rsid w:val="00BA2E0B"/>
    <w:rsid w:val="00BE7975"/>
    <w:rsid w:val="00C002F7"/>
    <w:rsid w:val="00C35F47"/>
    <w:rsid w:val="00C85C7F"/>
    <w:rsid w:val="00C9148D"/>
    <w:rsid w:val="00C94D6E"/>
    <w:rsid w:val="00CA6391"/>
    <w:rsid w:val="00CB0698"/>
    <w:rsid w:val="00D21324"/>
    <w:rsid w:val="00D22702"/>
    <w:rsid w:val="00D314BA"/>
    <w:rsid w:val="00D7080F"/>
    <w:rsid w:val="00D72351"/>
    <w:rsid w:val="00D82952"/>
    <w:rsid w:val="00D86E82"/>
    <w:rsid w:val="00DA2B3A"/>
    <w:rsid w:val="00DB249D"/>
    <w:rsid w:val="00DB4B1C"/>
    <w:rsid w:val="00DD20E4"/>
    <w:rsid w:val="00DE299C"/>
    <w:rsid w:val="00DF49BB"/>
    <w:rsid w:val="00DF56F6"/>
    <w:rsid w:val="00E06CC2"/>
    <w:rsid w:val="00E2678B"/>
    <w:rsid w:val="00E30FF9"/>
    <w:rsid w:val="00E84373"/>
    <w:rsid w:val="00E914F7"/>
    <w:rsid w:val="00EC7B9C"/>
    <w:rsid w:val="00F012E4"/>
    <w:rsid w:val="00F04B4E"/>
    <w:rsid w:val="00F67BFD"/>
    <w:rsid w:val="00F75567"/>
    <w:rsid w:val="00FA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C64AF"/>
  <w15:docId w15:val="{BAA35779-ECEF-45CD-A1ED-5349059B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5037</Characters>
  <Application>Microsoft Office Word</Application>
  <DocSecurity>4</DocSecurity>
  <Lines>100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</dc:creator>
  <cp:keywords>FOR OFFICIAL USE ONLY</cp:keywords>
  <cp:lastModifiedBy>ESTEVES DOS SANTOS Anabela</cp:lastModifiedBy>
  <cp:revision>2</cp:revision>
  <cp:lastPrinted>2020-11-10T14:18:00Z</cp:lastPrinted>
  <dcterms:created xsi:type="dcterms:W3CDTF">2020-12-08T11:12:00Z</dcterms:created>
  <dcterms:modified xsi:type="dcterms:W3CDTF">2020-12-08T11:12:00Z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8c70d979-794d-4efd-8015-a70e1a396637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