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8B2CC1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5DF6" w:rsidRPr="008B2CC1" w:rsidRDefault="00A05DF6" w:rsidP="005E764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F31AAE" w:rsidP="005E7644">
            <w:r>
              <w:rPr>
                <w:noProof/>
                <w:lang w:eastAsia="en-US"/>
              </w:rPr>
              <w:drawing>
                <wp:inline distT="0" distB="0" distL="0" distR="0" wp14:anchorId="28C1A845" wp14:editId="28613623">
                  <wp:extent cx="1885950" cy="1371600"/>
                  <wp:effectExtent l="0" t="0" r="0" b="0"/>
                  <wp:docPr id="5" name="Picture 5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5DF6" w:rsidRPr="008B2CC1" w:rsidRDefault="00F31AAE" w:rsidP="00F31AA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71E2D" w:rsidRPr="001832A6" w:rsidTr="005E764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71E2D" w:rsidRPr="0090731E" w:rsidRDefault="00A71E2D" w:rsidP="002F32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</w:t>
            </w:r>
            <w:r w:rsidR="00433DCD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77D0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A71E2D" w:rsidRPr="001832A6" w:rsidTr="005E764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71E2D" w:rsidRPr="0090731E" w:rsidRDefault="0059440F" w:rsidP="005944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71E2D" w:rsidRPr="001832A6" w:rsidTr="005E764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71E2D" w:rsidRPr="0090731E" w:rsidRDefault="0059440F" w:rsidP="002F329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2F3297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F3297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8B2CC1" w:rsidRDefault="00A05DF6" w:rsidP="00A05DF6"/>
    <w:p w:rsidR="00A05DF6" w:rsidRPr="002F3297" w:rsidRDefault="0059440F" w:rsidP="00A05D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="00A05DF6" w:rsidRPr="002F329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Союз МПК</w:t>
      </w:r>
      <w:r w:rsidR="00A05DF6" w:rsidRPr="002F3297">
        <w:rPr>
          <w:b/>
          <w:sz w:val="28"/>
          <w:szCs w:val="28"/>
          <w:lang w:val="ru-RU"/>
        </w:rPr>
        <w:t>)</w:t>
      </w:r>
    </w:p>
    <w:p w:rsidR="00A05DF6" w:rsidRPr="002F3297" w:rsidRDefault="0059440F" w:rsidP="00A05DF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пере</w:t>
      </w:r>
      <w:r w:rsidR="00156F6D">
        <w:rPr>
          <w:b/>
          <w:sz w:val="28"/>
          <w:szCs w:val="28"/>
          <w:lang w:val="ru-RU"/>
        </w:rPr>
        <w:t>смотру МПК</w:t>
      </w:r>
    </w:p>
    <w:p w:rsidR="00A05DF6" w:rsidRPr="002F3297" w:rsidRDefault="00A05DF6" w:rsidP="00A05DF6">
      <w:pPr>
        <w:rPr>
          <w:lang w:val="ru-RU"/>
        </w:rPr>
      </w:pPr>
    </w:p>
    <w:p w:rsidR="00A05DF6" w:rsidRPr="002F3297" w:rsidRDefault="00A05DF6" w:rsidP="00A05DF6">
      <w:pPr>
        <w:rPr>
          <w:lang w:val="ru-RU"/>
        </w:rPr>
      </w:pPr>
    </w:p>
    <w:p w:rsidR="00A71E2D" w:rsidRPr="002F3297" w:rsidRDefault="00156F6D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вторая сессия</w:t>
      </w:r>
    </w:p>
    <w:p w:rsidR="00A71E2D" w:rsidRPr="002F3297" w:rsidRDefault="00156F6D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1E2D" w:rsidRPr="002F3297">
        <w:rPr>
          <w:b/>
          <w:sz w:val="24"/>
          <w:szCs w:val="24"/>
          <w:lang w:val="ru-RU"/>
        </w:rPr>
        <w:t xml:space="preserve">, </w:t>
      </w:r>
      <w:r w:rsidR="00433DCD" w:rsidRPr="002F3297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–</w:t>
      </w:r>
      <w:r w:rsidR="00433DCD" w:rsidRPr="002F3297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ноября</w:t>
      </w:r>
      <w:r w:rsidR="00A71E2D" w:rsidRPr="002F3297">
        <w:rPr>
          <w:b/>
          <w:sz w:val="24"/>
          <w:szCs w:val="24"/>
          <w:lang w:val="ru-RU"/>
        </w:rPr>
        <w:t xml:space="preserve"> 201</w:t>
      </w:r>
      <w:r w:rsidR="00477D0A" w:rsidRPr="002F3297">
        <w:rPr>
          <w:b/>
          <w:sz w:val="24"/>
          <w:szCs w:val="24"/>
          <w:lang w:val="ru-RU"/>
        </w:rPr>
        <w:t>9</w:t>
      </w:r>
      <w:r w:rsidR="004C1723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:rsidR="00A05DF6" w:rsidRPr="002F3297" w:rsidRDefault="00A05DF6" w:rsidP="00A05DF6">
      <w:pPr>
        <w:rPr>
          <w:lang w:val="ru-RU"/>
        </w:rPr>
      </w:pPr>
    </w:p>
    <w:p w:rsidR="00A05DF6" w:rsidRPr="002F3297" w:rsidRDefault="00A05DF6" w:rsidP="00A05DF6">
      <w:pPr>
        <w:rPr>
          <w:lang w:val="ru-RU"/>
        </w:rPr>
      </w:pPr>
    </w:p>
    <w:p w:rsidR="001A1E6C" w:rsidRPr="002F3297" w:rsidRDefault="001A1E6C" w:rsidP="00A05DF6">
      <w:pPr>
        <w:rPr>
          <w:lang w:val="ru-RU"/>
        </w:rPr>
      </w:pPr>
    </w:p>
    <w:p w:rsidR="00A05DF6" w:rsidRPr="002F3297" w:rsidRDefault="00A05DF6" w:rsidP="00A05DF6">
      <w:pPr>
        <w:rPr>
          <w:lang w:val="ru-RU"/>
        </w:rPr>
      </w:pPr>
    </w:p>
    <w:p w:rsidR="008B2CC1" w:rsidRPr="002F3297" w:rsidRDefault="008B2CC1" w:rsidP="008B2CC1">
      <w:pPr>
        <w:rPr>
          <w:lang w:val="ru-RU"/>
        </w:rPr>
      </w:pPr>
    </w:p>
    <w:p w:rsidR="008B2CC1" w:rsidRPr="002F3297" w:rsidRDefault="002F329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2F3297" w:rsidRDefault="008B2CC1" w:rsidP="008B2CC1">
      <w:pPr>
        <w:rPr>
          <w:lang w:val="ru-RU"/>
        </w:rPr>
      </w:pPr>
    </w:p>
    <w:p w:rsidR="008B2CC1" w:rsidRPr="002F3297" w:rsidRDefault="002F3297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Рабочей группой</w:t>
      </w:r>
    </w:p>
    <w:p w:rsidR="00AC205C" w:rsidRPr="002F3297" w:rsidRDefault="00AC205C">
      <w:pPr>
        <w:rPr>
          <w:lang w:val="ru-RU"/>
        </w:rPr>
      </w:pPr>
    </w:p>
    <w:p w:rsidR="00D21D2F" w:rsidRPr="00714EA0" w:rsidRDefault="001264F1" w:rsidP="00D21D2F">
      <w:pPr>
        <w:pStyle w:val="Heading1"/>
      </w:pPr>
      <w:r>
        <w:rPr>
          <w:lang w:val="ru-RU"/>
        </w:rPr>
        <w:t>ВВЕДЕНИЕ</w:t>
      </w:r>
    </w:p>
    <w:p w:rsidR="00D21D2F" w:rsidRPr="00B410FA" w:rsidRDefault="00902822" w:rsidP="00B410FA">
      <w:pPr>
        <w:pStyle w:val="ONUME"/>
        <w:rPr>
          <w:lang w:val="ru-RU"/>
        </w:rPr>
      </w:pPr>
      <w:r w:rsidRPr="00B410FA">
        <w:rPr>
          <w:lang w:val="ru-RU"/>
        </w:rPr>
        <w:t xml:space="preserve">Сорок вторая сессия </w:t>
      </w:r>
      <w:r w:rsidR="001264F1" w:rsidRPr="00B410FA">
        <w:rPr>
          <w:lang w:val="ru-RU"/>
        </w:rPr>
        <w:t>Рабоч</w:t>
      </w:r>
      <w:r w:rsidRPr="00B410FA">
        <w:rPr>
          <w:lang w:val="ru-RU"/>
        </w:rPr>
        <w:t>ей</w:t>
      </w:r>
      <w:r w:rsidR="001264F1" w:rsidRPr="00B410FA">
        <w:rPr>
          <w:lang w:val="ru-RU"/>
        </w:rPr>
        <w:t xml:space="preserve"> групп</w:t>
      </w:r>
      <w:r w:rsidRPr="00B410FA">
        <w:rPr>
          <w:lang w:val="ru-RU"/>
        </w:rPr>
        <w:t>ы</w:t>
      </w:r>
      <w:r w:rsidR="001264F1" w:rsidRPr="00B410FA">
        <w:rPr>
          <w:lang w:val="ru-RU"/>
        </w:rPr>
        <w:t xml:space="preserve"> по пересмотру МПК </w:t>
      </w:r>
      <w:r w:rsidR="00D21D2F" w:rsidRPr="00B410FA">
        <w:rPr>
          <w:lang w:val="ru-RU"/>
        </w:rPr>
        <w:t>(</w:t>
      </w:r>
      <w:r w:rsidR="001264F1" w:rsidRPr="00B410FA">
        <w:rPr>
          <w:lang w:val="ru-RU"/>
        </w:rPr>
        <w:t>далее – «Рабочая группа»)</w:t>
      </w:r>
      <w:r w:rsidRPr="00B410FA">
        <w:rPr>
          <w:lang w:val="ru-RU"/>
        </w:rPr>
        <w:t xml:space="preserve"> состоялась в Женеве </w:t>
      </w:r>
      <w:r w:rsidR="00433DCD" w:rsidRPr="00B410FA">
        <w:rPr>
          <w:lang w:val="ru-RU"/>
        </w:rPr>
        <w:t>4</w:t>
      </w:r>
      <w:r w:rsidRPr="00B410FA">
        <w:rPr>
          <w:lang w:val="ru-RU"/>
        </w:rPr>
        <w:t>–</w:t>
      </w:r>
      <w:r w:rsidR="00433DCD" w:rsidRPr="00B410FA">
        <w:rPr>
          <w:lang w:val="ru-RU"/>
        </w:rPr>
        <w:t>8</w:t>
      </w:r>
      <w:r w:rsidRPr="00B410FA">
        <w:rPr>
          <w:lang w:val="ru-RU"/>
        </w:rPr>
        <w:t xml:space="preserve"> ноября</w:t>
      </w:r>
      <w:r w:rsidR="00433DCD" w:rsidRPr="00B410FA">
        <w:rPr>
          <w:lang w:val="ru-RU"/>
        </w:rPr>
        <w:t xml:space="preserve"> </w:t>
      </w:r>
      <w:r w:rsidR="00477D0A" w:rsidRPr="00B410FA">
        <w:rPr>
          <w:lang w:val="ru-RU"/>
        </w:rPr>
        <w:t>2019</w:t>
      </w:r>
      <w:r w:rsidRPr="00B410FA">
        <w:rPr>
          <w:lang w:val="ru-RU"/>
        </w:rPr>
        <w:t> г.</w:t>
      </w:r>
      <w:r w:rsidR="00D21D2F" w:rsidRPr="00B410FA">
        <w:rPr>
          <w:lang w:val="ru-RU"/>
        </w:rPr>
        <w:t xml:space="preserve"> </w:t>
      </w:r>
      <w:r w:rsidR="006304A5" w:rsidRPr="00B410FA">
        <w:rPr>
          <w:lang w:val="ru-RU"/>
        </w:rPr>
        <w:t xml:space="preserve">На сессии были представлены следующие члены Рабочей группы: Бразилия, Канада, Китай, Чешская Республика, Финляндия, Франция, Германия, Греция, Ирландия, Япония, Мексика, Республика Корея, Румыния, Испания, Швеция, Швейцария, Украина, Соединенное Королевство, Соединенные Штаты Америки, Евразийская патентная организация (ЕАПО), Европейское патентное ведомство (ЕПВ) и </w:t>
      </w:r>
      <w:r w:rsidR="00B410FA" w:rsidRPr="00B410FA">
        <w:rPr>
          <w:lang w:val="ru-RU"/>
        </w:rPr>
        <w:t>Патентное ведомство Совета сотрудничества арабских государств Залива</w:t>
      </w:r>
      <w:r w:rsidR="006304A5" w:rsidRPr="00B410FA">
        <w:rPr>
          <w:lang w:val="ru-RU"/>
        </w:rPr>
        <w:t xml:space="preserve"> </w:t>
      </w:r>
      <w:r w:rsidR="00B410FA" w:rsidRPr="00B410FA">
        <w:rPr>
          <w:lang w:val="ru-RU"/>
        </w:rPr>
        <w:t xml:space="preserve">(Патентное ведомство ССЗ) </w:t>
      </w:r>
      <w:r w:rsidR="006304A5" w:rsidRPr="00B410FA">
        <w:rPr>
          <w:lang w:val="ru-RU"/>
        </w:rPr>
        <w:t>(22). Венгрия был</w:t>
      </w:r>
      <w:r w:rsidR="00B410FA" w:rsidRPr="00B410FA">
        <w:rPr>
          <w:lang w:val="ru-RU"/>
        </w:rPr>
        <w:t>а</w:t>
      </w:r>
      <w:r w:rsidR="006304A5" w:rsidRPr="00B410FA">
        <w:rPr>
          <w:lang w:val="ru-RU"/>
        </w:rPr>
        <w:t xml:space="preserve"> представлен</w:t>
      </w:r>
      <w:r w:rsidR="00B410FA" w:rsidRPr="00B410FA">
        <w:rPr>
          <w:lang w:val="ru-RU"/>
        </w:rPr>
        <w:t>а</w:t>
      </w:r>
      <w:r w:rsidR="006304A5" w:rsidRPr="00B410FA">
        <w:rPr>
          <w:lang w:val="ru-RU"/>
        </w:rPr>
        <w:t xml:space="preserve"> в качестве наблюдател</w:t>
      </w:r>
      <w:r w:rsidR="00B410FA" w:rsidRPr="00B410FA">
        <w:rPr>
          <w:lang w:val="ru-RU"/>
        </w:rPr>
        <w:t>я</w:t>
      </w:r>
      <w:r w:rsidR="006304A5" w:rsidRPr="00B410FA">
        <w:rPr>
          <w:lang w:val="ru-RU"/>
        </w:rPr>
        <w:t>. Список участников содержится в приложении</w:t>
      </w:r>
      <w:r w:rsidR="001D312B">
        <w:rPr>
          <w:lang w:val="ru-RU"/>
        </w:rPr>
        <w:t> </w:t>
      </w:r>
      <w:r w:rsidR="006304A5" w:rsidRPr="00B410FA">
        <w:rPr>
          <w:lang w:val="ru-RU"/>
        </w:rPr>
        <w:t>I к настоящему отчету</w:t>
      </w:r>
      <w:r w:rsidR="00D21D2F" w:rsidRPr="00B410FA">
        <w:rPr>
          <w:lang w:val="ru-RU"/>
        </w:rPr>
        <w:t>.</w:t>
      </w:r>
    </w:p>
    <w:p w:rsidR="00D21D2F" w:rsidRPr="002F3297" w:rsidRDefault="00B801A4" w:rsidP="00D07F1C">
      <w:pPr>
        <w:pStyle w:val="ONUME"/>
        <w:rPr>
          <w:lang w:val="ru-RU"/>
        </w:rPr>
      </w:pPr>
      <w:r>
        <w:rPr>
          <w:lang w:val="ru-RU"/>
        </w:rPr>
        <w:t xml:space="preserve">Сессию открыл помощник Генерального директора, курирующий Сектор глобальной инфраструктуры, г-н Й. Такаги, который приветствовал участников. Г-н Такаги высоко оценил </w:t>
      </w:r>
      <w:r w:rsidR="005E06C2">
        <w:rPr>
          <w:lang w:val="ru-RU"/>
        </w:rPr>
        <w:t>большие</w:t>
      </w:r>
      <w:r w:rsidR="002803E3">
        <w:rPr>
          <w:lang w:val="ru-RU"/>
        </w:rPr>
        <w:t xml:space="preserve"> </w:t>
      </w:r>
      <w:r>
        <w:rPr>
          <w:lang w:val="ru-RU"/>
        </w:rPr>
        <w:t xml:space="preserve">достижения Рабочей группы на протяжении </w:t>
      </w:r>
      <w:r w:rsidR="00E8101C">
        <w:rPr>
          <w:lang w:val="ru-RU"/>
        </w:rPr>
        <w:t>многолетней истории</w:t>
      </w:r>
      <w:r>
        <w:rPr>
          <w:lang w:val="ru-RU"/>
        </w:rPr>
        <w:t>, которые п</w:t>
      </w:r>
      <w:r w:rsidR="002803E3">
        <w:rPr>
          <w:lang w:val="ru-RU"/>
        </w:rPr>
        <w:t xml:space="preserve">ривели к тому, что в настоящее время идет реализация </w:t>
      </w:r>
      <w:r>
        <w:rPr>
          <w:lang w:val="ru-RU"/>
        </w:rPr>
        <w:t xml:space="preserve">проекта пересмотра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/8078/</w:instrText>
      </w:r>
      <w:r w:rsidR="00695911">
        <w:instrText>C</w:instrText>
      </w:r>
      <w:r w:rsidR="00695911" w:rsidRPr="00695911">
        <w:rPr>
          <w:lang w:val="ru-RU"/>
        </w:rPr>
        <w:instrText xml:space="preserve">500" </w:instrText>
      </w:r>
      <w:r w:rsidR="00695911">
        <w:fldChar w:fldCharType="separate"/>
      </w:r>
      <w:r w:rsidR="004C7EF2" w:rsidRPr="008D0CD8">
        <w:rPr>
          <w:rStyle w:val="Hyperlink"/>
        </w:rPr>
        <w:t>C</w:t>
      </w:r>
      <w:r w:rsidR="00045B39">
        <w:rPr>
          <w:rStyle w:val="Hyperlink"/>
        </w:rPr>
        <w:t> </w:t>
      </w:r>
      <w:r w:rsidR="004C7EF2" w:rsidRPr="002F3297">
        <w:rPr>
          <w:rStyle w:val="Hyperlink"/>
          <w:lang w:val="ru-RU"/>
        </w:rPr>
        <w:t>500</w:t>
      </w:r>
      <w:r w:rsidR="00695911">
        <w:rPr>
          <w:rStyle w:val="Hyperlink"/>
          <w:lang w:val="ru-RU"/>
        </w:rPr>
        <w:fldChar w:fldCharType="end"/>
      </w:r>
      <w:r w:rsidR="000E277A" w:rsidRPr="002F3297">
        <w:rPr>
          <w:lang w:val="ru-RU"/>
        </w:rPr>
        <w:t xml:space="preserve">. </w:t>
      </w:r>
      <w:r w:rsidR="002803E3">
        <w:rPr>
          <w:lang w:val="ru-RU"/>
        </w:rPr>
        <w:t xml:space="preserve">Он также отметил превосходную работу </w:t>
      </w:r>
      <w:r w:rsidR="00F70014">
        <w:rPr>
          <w:lang w:val="ru-RU"/>
        </w:rPr>
        <w:t>Г</w:t>
      </w:r>
      <w:r w:rsidR="002803E3">
        <w:rPr>
          <w:lang w:val="ru-RU"/>
        </w:rPr>
        <w:t xml:space="preserve">руппы в течение прошлого цикла пересмотра, подтверждением которой служат многочисленные изменения в </w:t>
      </w:r>
      <w:r w:rsidR="00E8101C">
        <w:rPr>
          <w:lang w:val="ru-RU"/>
        </w:rPr>
        <w:br/>
      </w:r>
      <w:r w:rsidR="002803E3">
        <w:rPr>
          <w:lang w:val="ru-RU"/>
        </w:rPr>
        <w:t>МПК</w:t>
      </w:r>
      <w:r w:rsidR="00E8101C">
        <w:rPr>
          <w:lang w:val="ru-RU"/>
        </w:rPr>
        <w:t>–</w:t>
      </w:r>
      <w:r w:rsidR="000E277A" w:rsidRPr="002F3297">
        <w:rPr>
          <w:lang w:val="ru-RU"/>
        </w:rPr>
        <w:t>2020.01.</w:t>
      </w:r>
    </w:p>
    <w:p w:rsidR="00D21D2F" w:rsidRDefault="00345C08" w:rsidP="00D21D2F">
      <w:pPr>
        <w:pStyle w:val="Heading1"/>
      </w:pPr>
      <w:r>
        <w:rPr>
          <w:lang w:val="ru-RU"/>
        </w:rPr>
        <w:t>ДОЛЖНОСТНЫЕ ЛИЦА</w:t>
      </w:r>
    </w:p>
    <w:p w:rsidR="001A1E6C" w:rsidRPr="002F3297" w:rsidRDefault="00863299" w:rsidP="001A1E6C">
      <w:pPr>
        <w:pStyle w:val="ONUME"/>
        <w:rPr>
          <w:lang w:val="ru-RU"/>
        </w:rPr>
      </w:pPr>
      <w:r>
        <w:rPr>
          <w:lang w:val="ru-RU"/>
        </w:rPr>
        <w:t>Функции секретаря сессии выполняла г-жа Н. Сюй (ВОИС)</w:t>
      </w:r>
      <w:r w:rsidR="001A1E6C" w:rsidRPr="002F3297">
        <w:rPr>
          <w:lang w:val="ru-RU"/>
        </w:rPr>
        <w:t>.</w:t>
      </w:r>
    </w:p>
    <w:p w:rsidR="00D21D2F" w:rsidRPr="00714EA0" w:rsidRDefault="00EB40F9" w:rsidP="00D21D2F">
      <w:pPr>
        <w:pStyle w:val="Heading1"/>
      </w:pPr>
      <w:r>
        <w:rPr>
          <w:lang w:val="ru-RU"/>
        </w:rPr>
        <w:lastRenderedPageBreak/>
        <w:t>ПРИНЯТИЕ ПОВЕСТКИ ДНЯ</w:t>
      </w:r>
    </w:p>
    <w:p w:rsidR="00D21D2F" w:rsidRPr="002F3297" w:rsidRDefault="00DE6EF7" w:rsidP="00D21D2F">
      <w:pPr>
        <w:pStyle w:val="ONUME"/>
        <w:rPr>
          <w:lang w:val="ru-RU"/>
        </w:rPr>
      </w:pPr>
      <w:r>
        <w:rPr>
          <w:lang w:val="ru-RU"/>
        </w:rPr>
        <w:t>Рабочая группа приняла пересмотренную повестку дня с одним незначительным изменением; повестка дня приводится в приложении</w:t>
      </w:r>
      <w:r w:rsidR="00D21D2F" w:rsidRPr="00714EA0">
        <w:t> II</w:t>
      </w:r>
      <w:r w:rsidR="00D21D2F" w:rsidRPr="002F3297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D21D2F" w:rsidRPr="002F3297">
        <w:rPr>
          <w:lang w:val="ru-RU"/>
        </w:rPr>
        <w:t>.</w:t>
      </w:r>
    </w:p>
    <w:p w:rsidR="00D21D2F" w:rsidRPr="008964CF" w:rsidRDefault="00F35A5B" w:rsidP="00D21D2F">
      <w:pPr>
        <w:pStyle w:val="Heading1"/>
        <w:rPr>
          <w:lang w:val="ru-RU"/>
        </w:rPr>
      </w:pPr>
      <w:r w:rsidRPr="008964CF">
        <w:rPr>
          <w:lang w:val="ru-RU"/>
        </w:rPr>
        <w:t>ОБСУЖДЕНИЯ, ВЫВОДЫ И РЕШЕНИЯ</w:t>
      </w:r>
    </w:p>
    <w:p w:rsidR="00D21D2F" w:rsidRPr="008964CF" w:rsidRDefault="008964CF" w:rsidP="00D21D2F">
      <w:pPr>
        <w:pStyle w:val="ONUME"/>
        <w:rPr>
          <w:lang w:val="ru-RU"/>
        </w:rPr>
      </w:pPr>
      <w:r w:rsidRPr="008964CF">
        <w:rPr>
          <w:lang w:val="ru-RU"/>
        </w:rPr>
        <w:t>В соответствии с решением руководящих органов ВОИС, принятым на десятой серии заседаний, состоявшихся 24</w:t>
      </w:r>
      <w:r w:rsidR="005906A1">
        <w:rPr>
          <w:lang w:val="ru-RU"/>
        </w:rPr>
        <w:t> </w:t>
      </w:r>
      <w:r w:rsidRPr="008964CF">
        <w:rPr>
          <w:lang w:val="ru-RU"/>
        </w:rPr>
        <w:t>сентября – 2</w:t>
      </w:r>
      <w:r w:rsidR="005906A1">
        <w:rPr>
          <w:lang w:val="ru-RU"/>
        </w:rPr>
        <w:t> </w:t>
      </w:r>
      <w:r w:rsidRPr="008964CF">
        <w:rPr>
          <w:lang w:val="ru-RU"/>
        </w:rPr>
        <w:t>октября 1979</w:t>
      </w:r>
      <w:r w:rsidR="005906A1">
        <w:rPr>
          <w:lang w:val="ru-RU"/>
        </w:rPr>
        <w:t> </w:t>
      </w:r>
      <w:r w:rsidRPr="008964CF">
        <w:rPr>
          <w:lang w:val="ru-RU"/>
        </w:rPr>
        <w:t>г. (см. пункты 51</w:t>
      </w:r>
      <w:r w:rsidR="00C27402">
        <w:rPr>
          <w:lang w:val="ru-RU"/>
        </w:rPr>
        <w:t> </w:t>
      </w:r>
      <w:r w:rsidRPr="008964CF">
        <w:rPr>
          <w:lang w:val="ru-RU"/>
        </w:rPr>
        <w:t>и</w:t>
      </w:r>
      <w:r w:rsidR="00C27402">
        <w:rPr>
          <w:lang w:val="ru-RU"/>
        </w:rPr>
        <w:t> </w:t>
      </w:r>
      <w:r w:rsidRPr="008964CF">
        <w:rPr>
          <w:lang w:val="ru-RU"/>
        </w:rPr>
        <w:t>52 документа AB/X/32), в отчет о настоящей сессии включены только выводы Рабочей группы (решения, рекомендации, мнения и т.д.);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Рабочей группы или озвученных повторно после принятия вывода</w:t>
      </w:r>
      <w:r w:rsidR="00D21D2F" w:rsidRPr="008964CF">
        <w:rPr>
          <w:lang w:val="ru-RU"/>
        </w:rPr>
        <w:t xml:space="preserve">.  </w:t>
      </w:r>
    </w:p>
    <w:p w:rsidR="008879D3" w:rsidRPr="00574CC9" w:rsidRDefault="003519E0" w:rsidP="00FC7F89">
      <w:pPr>
        <w:pStyle w:val="ONUME"/>
        <w:numPr>
          <w:ilvl w:val="0"/>
          <w:numId w:val="0"/>
        </w:numPr>
        <w:rPr>
          <w:lang w:val="ru-RU"/>
        </w:rPr>
      </w:pPr>
      <w:r>
        <w:rPr>
          <w:b/>
          <w:bCs/>
          <w:caps/>
          <w:kern w:val="32"/>
          <w:szCs w:val="32"/>
          <w:lang w:val="ru-RU"/>
        </w:rPr>
        <w:t>ОТЧЕТ О ВИРТУАЛЬНОМ ТЕХНИЧЕСКОМ ЗАСЕДАНИИ РАБОЧЕЙ ГРУППЫ ПО КЛАССИФИКАЦИИ ПЯТИ ВЕДУЩИХ ВЕДОМСТВ ис</w:t>
      </w:r>
    </w:p>
    <w:p w:rsidR="00B329A8" w:rsidRPr="002F3297" w:rsidRDefault="0064395D" w:rsidP="002C056E">
      <w:pPr>
        <w:pStyle w:val="ONUME"/>
        <w:rPr>
          <w:lang w:val="ru-RU"/>
        </w:rPr>
      </w:pPr>
      <w:r>
        <w:rPr>
          <w:lang w:val="ru-RU"/>
        </w:rPr>
        <w:t xml:space="preserve">Рабочая группа приняла к сведению </w:t>
      </w:r>
      <w:r w:rsidR="002A7AE8">
        <w:rPr>
          <w:lang w:val="ru-RU"/>
        </w:rPr>
        <w:t xml:space="preserve">устный отчет </w:t>
      </w:r>
      <w:r w:rsidR="008879D3">
        <w:t>CNIPA</w:t>
      </w:r>
      <w:r w:rsidR="00B329A8" w:rsidRPr="002F3297">
        <w:rPr>
          <w:lang w:val="ru-RU"/>
        </w:rPr>
        <w:t xml:space="preserve"> </w:t>
      </w:r>
      <w:r w:rsidR="002A7AE8">
        <w:rPr>
          <w:lang w:val="ru-RU"/>
        </w:rPr>
        <w:t xml:space="preserve">от имени пяти </w:t>
      </w:r>
      <w:r w:rsidR="008A68BA">
        <w:rPr>
          <w:lang w:val="ru-RU"/>
        </w:rPr>
        <w:t xml:space="preserve">ведущих </w:t>
      </w:r>
      <w:r w:rsidR="002A7AE8">
        <w:rPr>
          <w:lang w:val="ru-RU"/>
        </w:rPr>
        <w:t>ведомств ИС</w:t>
      </w:r>
      <w:r w:rsidR="00574CC9">
        <w:rPr>
          <w:lang w:val="ru-RU"/>
        </w:rPr>
        <w:t xml:space="preserve"> (</w:t>
      </w:r>
      <w:r w:rsidR="00574CC9">
        <w:t>IP</w:t>
      </w:r>
      <w:r w:rsidR="00574CC9" w:rsidRPr="002F3297">
        <w:rPr>
          <w:lang w:val="ru-RU"/>
        </w:rPr>
        <w:t>5</w:t>
      </w:r>
      <w:r w:rsidR="00574CC9">
        <w:rPr>
          <w:lang w:val="ru-RU"/>
        </w:rPr>
        <w:t>)</w:t>
      </w:r>
      <w:r w:rsidR="00B329A8" w:rsidRPr="002F3297">
        <w:rPr>
          <w:lang w:val="ru-RU"/>
        </w:rPr>
        <w:t>.</w:t>
      </w:r>
    </w:p>
    <w:p w:rsidR="00FC7F89" w:rsidRPr="002F3297" w:rsidRDefault="004D0EE7" w:rsidP="00FC7F89">
      <w:pPr>
        <w:pStyle w:val="ONUME"/>
        <w:rPr>
          <w:lang w:val="ru-RU"/>
        </w:rPr>
      </w:pPr>
      <w:r>
        <w:rPr>
          <w:lang w:val="ru-RU"/>
        </w:rPr>
        <w:t xml:space="preserve">Было отмечено, что на втором </w:t>
      </w:r>
      <w:r w:rsidR="00F87564">
        <w:rPr>
          <w:lang w:val="ru-RU"/>
        </w:rPr>
        <w:t xml:space="preserve">пилотном виртуальном техническом заседании Рабочей группы по классификации пяти ведущих ведомств ИС было решено перевести четыре проекта </w:t>
      </w:r>
      <w:r w:rsidR="00574CC9">
        <w:t>IP</w:t>
      </w:r>
      <w:r w:rsidR="00574CC9" w:rsidRPr="002F3297">
        <w:rPr>
          <w:lang w:val="ru-RU"/>
        </w:rPr>
        <w:t>5</w:t>
      </w:r>
      <w:r w:rsidR="00F87564">
        <w:rPr>
          <w:lang w:val="ru-RU"/>
        </w:rPr>
        <w:t xml:space="preserve"> </w:t>
      </w:r>
      <w:r w:rsidR="00FC7F89" w:rsidRPr="002F3297">
        <w:rPr>
          <w:lang w:val="ru-RU"/>
        </w:rPr>
        <w:t>(</w:t>
      </w:r>
      <w:r w:rsidR="00F87564">
        <w:rPr>
          <w:lang w:val="ru-RU"/>
        </w:rPr>
        <w:t xml:space="preserve">проекты категории </w:t>
      </w:r>
      <w:r w:rsidR="00FC7F89">
        <w:t>F</w:t>
      </w:r>
      <w:r w:rsidR="00FC7F89" w:rsidRPr="002F3297">
        <w:rPr>
          <w:lang w:val="ru-RU"/>
        </w:rPr>
        <w:t xml:space="preserve">) </w:t>
      </w:r>
      <w:r w:rsidR="00F87564">
        <w:rPr>
          <w:lang w:val="ru-RU"/>
        </w:rPr>
        <w:t xml:space="preserve">на стадию МПК, в частности были названы проекты </w:t>
      </w:r>
      <w:r w:rsidR="00FC7F89">
        <w:t>F</w:t>
      </w:r>
      <w:r w:rsidR="001D447E">
        <w:t> </w:t>
      </w:r>
      <w:r w:rsidR="00FC7F89" w:rsidRPr="002F3297">
        <w:rPr>
          <w:lang w:val="ru-RU"/>
        </w:rPr>
        <w:t>120</w:t>
      </w:r>
      <w:r w:rsidR="00A56786" w:rsidRPr="002F3297">
        <w:rPr>
          <w:lang w:val="ru-RU"/>
        </w:rPr>
        <w:t xml:space="preserve"> (</w:t>
      </w:r>
      <w:r w:rsidR="00A56786">
        <w:t>H</w:t>
      </w:r>
      <w:r w:rsidR="00A56786" w:rsidRPr="002F3297">
        <w:rPr>
          <w:lang w:val="ru-RU"/>
        </w:rPr>
        <w:t>01</w:t>
      </w:r>
      <w:r w:rsidR="00A56786">
        <w:t>S</w:t>
      </w:r>
      <w:r w:rsidR="00A56786" w:rsidRPr="002F3297">
        <w:rPr>
          <w:lang w:val="ru-RU"/>
        </w:rPr>
        <w:t xml:space="preserve"> </w:t>
      </w:r>
      <w:r w:rsidR="001D447E" w:rsidRPr="002F3297">
        <w:rPr>
          <w:lang w:val="ru-RU"/>
        </w:rPr>
        <w:t>–</w:t>
      </w:r>
      <w:r w:rsidR="00A56786" w:rsidRPr="002F3297">
        <w:rPr>
          <w:lang w:val="ru-RU"/>
        </w:rPr>
        <w:t xml:space="preserve"> </w:t>
      </w:r>
      <w:r w:rsidR="00FE6C64">
        <w:rPr>
          <w:lang w:val="ru-RU"/>
        </w:rPr>
        <w:t>США</w:t>
      </w:r>
      <w:r w:rsidR="00A56786" w:rsidRPr="002F3297">
        <w:rPr>
          <w:lang w:val="ru-RU"/>
        </w:rPr>
        <w:t>)</w:t>
      </w:r>
      <w:r w:rsidR="00FC7F89" w:rsidRPr="002F3297">
        <w:rPr>
          <w:lang w:val="ru-RU"/>
        </w:rPr>
        <w:t xml:space="preserve">, </w:t>
      </w:r>
      <w:r w:rsidR="00FC7F89">
        <w:t>F</w:t>
      </w:r>
      <w:r w:rsidR="001D447E">
        <w:t> </w:t>
      </w:r>
      <w:r w:rsidR="00FC7F89" w:rsidRPr="002F3297">
        <w:rPr>
          <w:lang w:val="ru-RU"/>
        </w:rPr>
        <w:t>122</w:t>
      </w:r>
      <w:r w:rsidR="00A56786" w:rsidRPr="002F3297">
        <w:rPr>
          <w:lang w:val="ru-RU"/>
        </w:rPr>
        <w:t xml:space="preserve"> (</w:t>
      </w:r>
      <w:r w:rsidR="00A56786">
        <w:t>C</w:t>
      </w:r>
      <w:r w:rsidR="00A56786" w:rsidRPr="002F3297">
        <w:rPr>
          <w:lang w:val="ru-RU"/>
        </w:rPr>
        <w:t>22</w:t>
      </w:r>
      <w:r w:rsidR="00A56786">
        <w:t>C</w:t>
      </w:r>
      <w:r w:rsidR="00A56786" w:rsidRPr="002F3297">
        <w:rPr>
          <w:lang w:val="ru-RU"/>
        </w:rPr>
        <w:t xml:space="preserve"> </w:t>
      </w:r>
      <w:r w:rsidR="001D447E" w:rsidRPr="002F3297">
        <w:rPr>
          <w:lang w:val="ru-RU"/>
        </w:rPr>
        <w:t>–</w:t>
      </w:r>
      <w:r w:rsidR="00A56786" w:rsidRPr="002F3297">
        <w:rPr>
          <w:lang w:val="ru-RU"/>
        </w:rPr>
        <w:t xml:space="preserve"> </w:t>
      </w:r>
      <w:r w:rsidR="00FE6C64">
        <w:rPr>
          <w:lang w:val="ru-RU"/>
        </w:rPr>
        <w:t>Китай</w:t>
      </w:r>
      <w:r w:rsidR="00A56786" w:rsidRPr="002F3297">
        <w:rPr>
          <w:lang w:val="ru-RU"/>
        </w:rPr>
        <w:t>)</w:t>
      </w:r>
      <w:r w:rsidR="00FC7F89" w:rsidRPr="002F3297">
        <w:rPr>
          <w:lang w:val="ru-RU"/>
        </w:rPr>
        <w:t xml:space="preserve">, </w:t>
      </w:r>
      <w:r w:rsidR="00FC7F89">
        <w:t>F</w:t>
      </w:r>
      <w:r w:rsidR="001D447E">
        <w:t> </w:t>
      </w:r>
      <w:r w:rsidR="00FC7F89" w:rsidRPr="002F3297">
        <w:rPr>
          <w:lang w:val="ru-RU"/>
        </w:rPr>
        <w:t>132</w:t>
      </w:r>
      <w:r w:rsidR="00A56786" w:rsidRPr="002F3297">
        <w:rPr>
          <w:lang w:val="ru-RU"/>
        </w:rPr>
        <w:t xml:space="preserve"> (</w:t>
      </w:r>
      <w:r w:rsidR="00A56786">
        <w:t>A</w:t>
      </w:r>
      <w:r w:rsidR="00A56786" w:rsidRPr="002F3297">
        <w:rPr>
          <w:lang w:val="ru-RU"/>
        </w:rPr>
        <w:t>23</w:t>
      </w:r>
      <w:r w:rsidR="00A56786">
        <w:t>L</w:t>
      </w:r>
      <w:r w:rsidR="00A56786" w:rsidRPr="002F3297">
        <w:rPr>
          <w:lang w:val="ru-RU"/>
        </w:rPr>
        <w:t xml:space="preserve"> </w:t>
      </w:r>
      <w:r w:rsidR="001D447E" w:rsidRPr="002F3297">
        <w:rPr>
          <w:lang w:val="ru-RU"/>
        </w:rPr>
        <w:t>–</w:t>
      </w:r>
      <w:r w:rsidR="00A56786" w:rsidRPr="002F3297">
        <w:rPr>
          <w:lang w:val="ru-RU"/>
        </w:rPr>
        <w:t xml:space="preserve"> </w:t>
      </w:r>
      <w:r w:rsidR="00FE6C64">
        <w:rPr>
          <w:lang w:val="ru-RU"/>
        </w:rPr>
        <w:t>Корея</w:t>
      </w:r>
      <w:r w:rsidR="00A56786" w:rsidRPr="002F3297">
        <w:rPr>
          <w:lang w:val="ru-RU"/>
        </w:rPr>
        <w:t>)</w:t>
      </w:r>
      <w:r w:rsidR="00FC7F89" w:rsidRPr="002F3297">
        <w:rPr>
          <w:lang w:val="ru-RU"/>
        </w:rPr>
        <w:t xml:space="preserve"> </w:t>
      </w:r>
      <w:r w:rsidR="00F87564">
        <w:rPr>
          <w:lang w:val="ru-RU"/>
        </w:rPr>
        <w:t>и</w:t>
      </w:r>
      <w:r w:rsidR="00FC7F89" w:rsidRPr="002F3297">
        <w:rPr>
          <w:lang w:val="ru-RU"/>
        </w:rPr>
        <w:t xml:space="preserve"> </w:t>
      </w:r>
      <w:r w:rsidR="00FC7F89">
        <w:t>F</w:t>
      </w:r>
      <w:r w:rsidR="001D447E">
        <w:t> </w:t>
      </w:r>
      <w:r w:rsidR="00FC7F89" w:rsidRPr="002F3297">
        <w:rPr>
          <w:lang w:val="ru-RU"/>
        </w:rPr>
        <w:t>133</w:t>
      </w:r>
      <w:r w:rsidR="00A56786" w:rsidRPr="002F3297">
        <w:rPr>
          <w:lang w:val="ru-RU"/>
        </w:rPr>
        <w:t xml:space="preserve"> </w:t>
      </w:r>
      <w:r w:rsidR="00574CC9" w:rsidRPr="002F3297">
        <w:rPr>
          <w:lang w:val="ru-RU"/>
        </w:rPr>
        <w:br/>
      </w:r>
      <w:r w:rsidR="00A56786" w:rsidRPr="002F3297">
        <w:rPr>
          <w:lang w:val="ru-RU"/>
        </w:rPr>
        <w:t>(</w:t>
      </w:r>
      <w:r w:rsidR="00A56786">
        <w:t>C</w:t>
      </w:r>
      <w:r w:rsidR="00A56786" w:rsidRPr="002F3297">
        <w:rPr>
          <w:lang w:val="ru-RU"/>
        </w:rPr>
        <w:t>01</w:t>
      </w:r>
      <w:r w:rsidR="00A56786">
        <w:t>F</w:t>
      </w:r>
      <w:r w:rsidR="00F87564">
        <w:rPr>
          <w:lang w:val="ru-RU"/>
        </w:rPr>
        <w:t> </w:t>
      </w:r>
      <w:r w:rsidR="001D447E" w:rsidRPr="002F3297">
        <w:rPr>
          <w:lang w:val="ru-RU"/>
        </w:rPr>
        <w:t>–</w:t>
      </w:r>
      <w:r w:rsidR="00A56786" w:rsidRPr="002F3297">
        <w:rPr>
          <w:lang w:val="ru-RU"/>
        </w:rPr>
        <w:t xml:space="preserve"> </w:t>
      </w:r>
      <w:r w:rsidR="00FE6C64">
        <w:rPr>
          <w:lang w:val="ru-RU"/>
        </w:rPr>
        <w:t>Корея</w:t>
      </w:r>
      <w:r w:rsidR="00A56786" w:rsidRPr="002F3297">
        <w:rPr>
          <w:lang w:val="ru-RU"/>
        </w:rPr>
        <w:t>)</w:t>
      </w:r>
      <w:r w:rsidR="00FC7F89" w:rsidRPr="002F3297">
        <w:rPr>
          <w:lang w:val="ru-RU"/>
        </w:rPr>
        <w:t>.</w:t>
      </w:r>
    </w:p>
    <w:p w:rsidR="00FC7F89" w:rsidRPr="002F3297" w:rsidRDefault="00D72117" w:rsidP="005E7644">
      <w:pPr>
        <w:pStyle w:val="ONUME"/>
        <w:rPr>
          <w:lang w:val="ru-RU"/>
        </w:rPr>
      </w:pPr>
      <w:r>
        <w:rPr>
          <w:lang w:val="ru-RU"/>
        </w:rPr>
        <w:t>Рабочая группа также приняла к сведению</w:t>
      </w:r>
      <w:r w:rsidR="00411673">
        <w:rPr>
          <w:lang w:val="ru-RU"/>
        </w:rPr>
        <w:t xml:space="preserve"> тот факт</w:t>
      </w:r>
      <w:r>
        <w:rPr>
          <w:lang w:val="ru-RU"/>
        </w:rPr>
        <w:t xml:space="preserve">, что </w:t>
      </w:r>
      <w:r w:rsidR="00FC7F89">
        <w:t>CNIPA</w:t>
      </w:r>
      <w:r>
        <w:rPr>
          <w:lang w:val="ru-RU"/>
        </w:rPr>
        <w:t xml:space="preserve"> от имени пяти ведущих ведомств ИС разместило на странице электронного форума МПК (далее</w:t>
      </w:r>
      <w:r w:rsidR="00E23E7B">
        <w:rPr>
          <w:lang w:val="ru-RU"/>
        </w:rPr>
        <w:t> </w:t>
      </w:r>
      <w:r>
        <w:rPr>
          <w:lang w:val="ru-RU"/>
        </w:rPr>
        <w:t>– «электронный форум»)</w:t>
      </w:r>
      <w:r w:rsidR="00344DB9">
        <w:rPr>
          <w:lang w:val="ru-RU"/>
        </w:rPr>
        <w:t xml:space="preserve">, посвященной проекту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/4477/</w:instrText>
      </w:r>
      <w:r w:rsidR="00695911">
        <w:instrText>CE</w:instrText>
      </w:r>
      <w:r w:rsidR="00695911" w:rsidRPr="00695911">
        <w:rPr>
          <w:lang w:val="ru-RU"/>
        </w:rPr>
        <w:instrText xml:space="preserve">456" </w:instrText>
      </w:r>
      <w:r w:rsidR="00695911">
        <w:fldChar w:fldCharType="separate"/>
      </w:r>
      <w:r w:rsidR="0002767A" w:rsidRPr="008D0CD8">
        <w:rPr>
          <w:rStyle w:val="Hyperlink"/>
        </w:rPr>
        <w:t>CE</w:t>
      </w:r>
      <w:r w:rsidR="0002767A">
        <w:rPr>
          <w:rStyle w:val="Hyperlink"/>
        </w:rPr>
        <w:t> </w:t>
      </w:r>
      <w:r w:rsidR="0002767A" w:rsidRPr="002F3297">
        <w:rPr>
          <w:rStyle w:val="Hyperlink"/>
          <w:lang w:val="ru-RU"/>
        </w:rPr>
        <w:t>456</w:t>
      </w:r>
      <w:r w:rsidR="00695911">
        <w:rPr>
          <w:rStyle w:val="Hyperlink"/>
          <w:lang w:val="ru-RU"/>
        </w:rPr>
        <w:fldChar w:fldCharType="end"/>
      </w:r>
      <w:r w:rsidR="0002767A" w:rsidRPr="002F3297">
        <w:rPr>
          <w:lang w:val="ru-RU"/>
        </w:rPr>
        <w:t xml:space="preserve"> (</w:t>
      </w:r>
      <w:r w:rsidR="00344DB9">
        <w:rPr>
          <w:lang w:val="ru-RU"/>
        </w:rPr>
        <w:t>см. приложение </w:t>
      </w:r>
      <w:r w:rsidR="0002767A" w:rsidRPr="002F3297">
        <w:rPr>
          <w:lang w:val="ru-RU"/>
        </w:rPr>
        <w:t xml:space="preserve">29 </w:t>
      </w:r>
      <w:r w:rsidR="00344DB9">
        <w:rPr>
          <w:lang w:val="ru-RU"/>
        </w:rPr>
        <w:t xml:space="preserve">к указанному проекту), перечень всех текущих проектов и предложений </w:t>
      </w:r>
      <w:r w:rsidR="00AA43E0">
        <w:t>IP</w:t>
      </w:r>
      <w:r w:rsidR="00AA43E0" w:rsidRPr="002F3297">
        <w:rPr>
          <w:lang w:val="ru-RU"/>
        </w:rPr>
        <w:t>5</w:t>
      </w:r>
      <w:r w:rsidR="00344DB9">
        <w:rPr>
          <w:lang w:val="ru-RU"/>
        </w:rPr>
        <w:t xml:space="preserve"> во избежание дублирования запросов о пересмотре МПК и текущих мероприятий по пересмотру, проводимых</w:t>
      </w:r>
      <w:r w:rsidR="00133456">
        <w:rPr>
          <w:lang w:val="ru-RU"/>
        </w:rPr>
        <w:t xml:space="preserve"> указанной группой ведомств</w:t>
      </w:r>
      <w:r w:rsidR="00FC7F89" w:rsidRPr="002F3297">
        <w:rPr>
          <w:lang w:val="ru-RU"/>
        </w:rPr>
        <w:t>.</w:t>
      </w:r>
    </w:p>
    <w:p w:rsidR="00FC7F89" w:rsidRPr="003B521E" w:rsidRDefault="00B51E21" w:rsidP="00FC7F89">
      <w:pPr>
        <w:pStyle w:val="Heading1"/>
      </w:pPr>
      <w:r>
        <w:rPr>
          <w:lang w:val="ru-RU"/>
        </w:rPr>
        <w:t>ПРОГРАММА ПЕРЕСМОТРА МПК</w:t>
      </w:r>
    </w:p>
    <w:p w:rsidR="00FC7F89" w:rsidRPr="002F3297" w:rsidRDefault="00F96DE8" w:rsidP="005E7644">
      <w:pPr>
        <w:pStyle w:val="ONUME"/>
        <w:rPr>
          <w:lang w:val="ru-RU"/>
        </w:rPr>
      </w:pPr>
      <w:r>
        <w:rPr>
          <w:lang w:val="ru-RU"/>
        </w:rPr>
        <w:t xml:space="preserve">Рабочая группа </w:t>
      </w:r>
      <w:r w:rsidR="0037109E">
        <w:rPr>
          <w:lang w:val="ru-RU"/>
        </w:rPr>
        <w:t>обсудила 28 проектов пересмотра, в частности</w:t>
      </w:r>
      <w:r w:rsidR="00FC7F89" w:rsidRPr="002F3297">
        <w:rPr>
          <w:szCs w:val="22"/>
          <w:lang w:val="ru-RU"/>
        </w:rPr>
        <w:t xml:space="preserve"> </w:t>
      </w:r>
      <w:hyperlink r:id="rId8" w:history="1">
        <w:r w:rsidR="00FC7F89">
          <w:rPr>
            <w:rStyle w:val="Hyperlink"/>
          </w:rPr>
          <w:t>C </w:t>
        </w:r>
        <w:r w:rsidR="00FC7F89" w:rsidRPr="002F3297">
          <w:rPr>
            <w:rStyle w:val="Hyperlink"/>
            <w:lang w:val="ru-RU"/>
          </w:rPr>
          <w:t>490</w:t>
        </w:r>
      </w:hyperlink>
      <w:r w:rsidR="00FC7F89" w:rsidRPr="002F3297">
        <w:rPr>
          <w:lang w:val="ru-RU"/>
        </w:rPr>
        <w:t xml:space="preserve">, </w:t>
      </w:r>
      <w:hyperlink r:id="rId9" w:history="1">
        <w:r w:rsidR="00FC7F89" w:rsidRPr="005D26EC">
          <w:rPr>
            <w:rStyle w:val="Hyperlink"/>
          </w:rPr>
          <w:t>C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492</w:t>
        </w:r>
      </w:hyperlink>
      <w:r w:rsidR="00FC7F89" w:rsidRPr="002F3297">
        <w:rPr>
          <w:lang w:val="ru-RU"/>
        </w:rPr>
        <w:t>,</w:t>
      </w:r>
      <w:r w:rsidR="00FC7F89" w:rsidRPr="002F3297">
        <w:rPr>
          <w:szCs w:val="22"/>
          <w:lang w:val="ru-RU"/>
        </w:rPr>
        <w:t xml:space="preserve"> </w:t>
      </w:r>
      <w:hyperlink r:id="rId10" w:history="1">
        <w:r w:rsidR="00FC7F89">
          <w:rPr>
            <w:rStyle w:val="Hyperlink"/>
          </w:rPr>
          <w:t>C </w:t>
        </w:r>
        <w:r w:rsidR="00FC7F89" w:rsidRPr="002F3297">
          <w:rPr>
            <w:rStyle w:val="Hyperlink"/>
            <w:lang w:val="ru-RU"/>
          </w:rPr>
          <w:t>493</w:t>
        </w:r>
      </w:hyperlink>
      <w:r w:rsidR="00FC7F89" w:rsidRPr="002F3297">
        <w:rPr>
          <w:lang w:val="ru-RU"/>
        </w:rPr>
        <w:t xml:space="preserve">, </w:t>
      </w:r>
      <w:hyperlink r:id="rId11" w:history="1">
        <w:r w:rsidR="00FC7F89" w:rsidRPr="007070F6">
          <w:rPr>
            <w:rStyle w:val="Hyperlink"/>
          </w:rPr>
          <w:t>C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497</w:t>
        </w:r>
      </w:hyperlink>
      <w:r w:rsidR="00FC7F89" w:rsidRPr="002F3297">
        <w:rPr>
          <w:lang w:val="ru-RU"/>
        </w:rPr>
        <w:t xml:space="preserve">, </w:t>
      </w:r>
      <w:hyperlink r:id="rId12" w:history="1">
        <w:r w:rsidR="00FC7F89" w:rsidRPr="008D0CD8">
          <w:rPr>
            <w:rStyle w:val="Hyperlink"/>
          </w:rPr>
          <w:t>C</w:t>
        </w:r>
        <w:r w:rsidR="0002767A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500</w:t>
        </w:r>
      </w:hyperlink>
      <w:r w:rsidR="00FC7F89" w:rsidRPr="002F3297">
        <w:rPr>
          <w:lang w:val="ru-RU"/>
        </w:rPr>
        <w:t>,</w:t>
      </w:r>
      <w:r w:rsidR="00FC7F89" w:rsidRPr="002F3297">
        <w:rPr>
          <w:szCs w:val="22"/>
          <w:lang w:val="ru-RU"/>
        </w:rPr>
        <w:t xml:space="preserve"> </w:t>
      </w:r>
      <w:hyperlink r:id="rId13" w:history="1">
        <w:r w:rsidR="00FC7F89" w:rsidRPr="003F1A29">
          <w:rPr>
            <w:rStyle w:val="Hyperlink"/>
          </w:rPr>
          <w:t>C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498</w:t>
        </w:r>
      </w:hyperlink>
      <w:r w:rsidR="00FC7F89" w:rsidRPr="002F3297">
        <w:rPr>
          <w:lang w:val="ru-RU"/>
        </w:rPr>
        <w:t xml:space="preserve">, </w:t>
      </w:r>
      <w:hyperlink r:id="rId14" w:history="1">
        <w:r w:rsidR="00FC7F89" w:rsidRPr="003F1A29">
          <w:rPr>
            <w:rStyle w:val="Hyperlink"/>
          </w:rPr>
          <w:t>C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499</w:t>
        </w:r>
      </w:hyperlink>
      <w:r w:rsidR="00FC7F89" w:rsidRPr="002F3297">
        <w:rPr>
          <w:lang w:val="ru-RU"/>
        </w:rPr>
        <w:t xml:space="preserve">, </w:t>
      </w:r>
      <w:hyperlink r:id="rId15" w:history="1">
        <w:r w:rsidR="00FC7F89" w:rsidRPr="00E0206A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050</w:t>
        </w:r>
      </w:hyperlink>
      <w:r w:rsidR="00FC7F89" w:rsidRPr="002F3297">
        <w:rPr>
          <w:lang w:val="ru-RU"/>
        </w:rPr>
        <w:t xml:space="preserve">, </w:t>
      </w:r>
      <w:hyperlink r:id="rId16" w:history="1">
        <w:r w:rsidR="00FC7F89" w:rsidRPr="00E0206A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068</w:t>
        </w:r>
      </w:hyperlink>
      <w:r w:rsidR="00FC7F89" w:rsidRPr="002F3297">
        <w:rPr>
          <w:lang w:val="ru-RU"/>
        </w:rPr>
        <w:t xml:space="preserve">, </w:t>
      </w:r>
      <w:hyperlink r:id="rId17" w:history="1">
        <w:r w:rsidR="00FC7F89" w:rsidRPr="00E0206A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070</w:t>
        </w:r>
      </w:hyperlink>
      <w:r w:rsidR="00FC7F89" w:rsidRPr="002F3297">
        <w:rPr>
          <w:lang w:val="ru-RU"/>
        </w:rPr>
        <w:t xml:space="preserve">, </w:t>
      </w:r>
      <w:hyperlink r:id="rId18" w:history="1">
        <w:r w:rsidR="00FC7F89" w:rsidRPr="00E0206A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071</w:t>
        </w:r>
      </w:hyperlink>
      <w:r w:rsidR="00FC7F89" w:rsidRPr="002F3297">
        <w:rPr>
          <w:lang w:val="ru-RU"/>
        </w:rPr>
        <w:t xml:space="preserve">, </w:t>
      </w:r>
      <w:hyperlink r:id="rId19" w:history="1">
        <w:r w:rsidR="00FC7F89" w:rsidRPr="00E0206A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081</w:t>
        </w:r>
      </w:hyperlink>
      <w:r w:rsidR="00FC7F89" w:rsidRPr="002F3297">
        <w:rPr>
          <w:lang w:val="ru-RU"/>
        </w:rPr>
        <w:t xml:space="preserve">, </w:t>
      </w:r>
      <w:hyperlink r:id="rId20" w:history="1">
        <w:r w:rsidR="00FC7F89" w:rsidRPr="005D26EC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082</w:t>
        </w:r>
      </w:hyperlink>
      <w:r w:rsidR="00FC7F89" w:rsidRPr="002F3297">
        <w:rPr>
          <w:lang w:val="ru-RU"/>
        </w:rPr>
        <w:t xml:space="preserve">, </w:t>
      </w:r>
      <w:hyperlink r:id="rId21" w:history="1">
        <w:r w:rsidR="00FC7F89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089</w:t>
        </w:r>
      </w:hyperlink>
      <w:r w:rsidR="00FC7F89" w:rsidRPr="002F3297">
        <w:rPr>
          <w:lang w:val="ru-RU"/>
        </w:rPr>
        <w:t xml:space="preserve">, </w:t>
      </w:r>
      <w:hyperlink r:id="rId22" w:history="1">
        <w:r w:rsidR="00FC7F89" w:rsidRPr="00C6272E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094</w:t>
        </w:r>
      </w:hyperlink>
      <w:r w:rsidR="00FC7F89" w:rsidRPr="002F3297">
        <w:rPr>
          <w:lang w:val="ru-RU"/>
        </w:rPr>
        <w:t xml:space="preserve">, </w:t>
      </w:r>
      <w:hyperlink r:id="rId23" w:history="1">
        <w:r w:rsidR="00FC7F89" w:rsidRPr="00C6272E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098</w:t>
        </w:r>
      </w:hyperlink>
      <w:r w:rsidR="00FC7F89" w:rsidRPr="002F3297">
        <w:rPr>
          <w:lang w:val="ru-RU"/>
        </w:rPr>
        <w:t xml:space="preserve">, </w:t>
      </w:r>
      <w:hyperlink r:id="rId24" w:history="1">
        <w:r w:rsidR="00FC7F89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104</w:t>
        </w:r>
      </w:hyperlink>
      <w:r w:rsidR="00FC7F89" w:rsidRPr="002F3297">
        <w:rPr>
          <w:lang w:val="ru-RU"/>
        </w:rPr>
        <w:t xml:space="preserve">, </w:t>
      </w:r>
      <w:hyperlink r:id="rId25" w:history="1">
        <w:r w:rsidR="00FC7F89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106</w:t>
        </w:r>
      </w:hyperlink>
      <w:r w:rsidR="00FC7F89" w:rsidRPr="002F3297">
        <w:rPr>
          <w:lang w:val="ru-RU"/>
        </w:rPr>
        <w:t xml:space="preserve">, </w:t>
      </w:r>
      <w:hyperlink r:id="rId26" w:history="1">
        <w:r w:rsidR="00FC7F89" w:rsidRPr="00BA5465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10</w:t>
        </w:r>
      </w:hyperlink>
      <w:r w:rsidR="00FC7F89" w:rsidRPr="002F3297">
        <w:rPr>
          <w:rStyle w:val="Hyperlink"/>
          <w:lang w:val="ru-RU"/>
        </w:rPr>
        <w:t>7</w:t>
      </w:r>
      <w:r w:rsidR="00FC7F89" w:rsidRPr="002F3297">
        <w:rPr>
          <w:lang w:val="ru-RU"/>
        </w:rPr>
        <w:t xml:space="preserve">, </w:t>
      </w:r>
      <w:hyperlink r:id="rId27" w:history="1">
        <w:r w:rsidR="00FC7F89" w:rsidRPr="00C6272E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110</w:t>
        </w:r>
      </w:hyperlink>
      <w:r w:rsidR="00FC7F89" w:rsidRPr="002F3297">
        <w:rPr>
          <w:lang w:val="ru-RU"/>
        </w:rPr>
        <w:t xml:space="preserve">, </w:t>
      </w:r>
      <w:hyperlink r:id="rId28" w:history="1">
        <w:r w:rsidR="00FC7F89" w:rsidRPr="005D26EC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113</w:t>
        </w:r>
      </w:hyperlink>
      <w:r w:rsidR="00FC7F89" w:rsidRPr="002F3297">
        <w:rPr>
          <w:lang w:val="ru-RU"/>
        </w:rPr>
        <w:t xml:space="preserve">, </w:t>
      </w:r>
      <w:hyperlink r:id="rId29" w:history="1">
        <w:r w:rsidR="00FC7F89" w:rsidRPr="007070F6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115</w:t>
        </w:r>
      </w:hyperlink>
      <w:r w:rsidR="00FC7F89" w:rsidRPr="002F3297">
        <w:rPr>
          <w:lang w:val="ru-RU"/>
        </w:rPr>
        <w:t xml:space="preserve">, </w:t>
      </w:r>
      <w:hyperlink r:id="rId30" w:history="1">
        <w:r w:rsidR="00FC7F89" w:rsidRPr="001910E6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116</w:t>
        </w:r>
      </w:hyperlink>
      <w:r w:rsidR="00FC7F89" w:rsidRPr="002F3297">
        <w:rPr>
          <w:lang w:val="ru-RU"/>
        </w:rPr>
        <w:t xml:space="preserve">, </w:t>
      </w:r>
      <w:hyperlink r:id="rId31" w:history="1">
        <w:r w:rsidR="00FC7F89" w:rsidRPr="001910E6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119</w:t>
        </w:r>
      </w:hyperlink>
      <w:r w:rsidR="00FC7F89" w:rsidRPr="002F3297">
        <w:rPr>
          <w:lang w:val="ru-RU"/>
        </w:rPr>
        <w:t xml:space="preserve">, </w:t>
      </w:r>
      <w:hyperlink r:id="rId32" w:history="1">
        <w:r w:rsidR="00FC7F89" w:rsidRPr="001910E6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121</w:t>
        </w:r>
      </w:hyperlink>
      <w:r w:rsidR="00FC7F89" w:rsidRPr="002F3297">
        <w:rPr>
          <w:lang w:val="ru-RU"/>
        </w:rPr>
        <w:t xml:space="preserve">, </w:t>
      </w:r>
      <w:hyperlink r:id="rId33" w:history="1">
        <w:r w:rsidR="00FC7F89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123</w:t>
        </w:r>
      </w:hyperlink>
      <w:r w:rsidR="00FC7F89" w:rsidRPr="002F3297">
        <w:rPr>
          <w:lang w:val="ru-RU"/>
        </w:rPr>
        <w:t xml:space="preserve">, </w:t>
      </w:r>
      <w:hyperlink r:id="rId34" w:history="1">
        <w:r w:rsidR="00FC7F89" w:rsidRPr="00C6272E">
          <w:rPr>
            <w:rStyle w:val="Hyperlink"/>
          </w:rPr>
          <w:t>F </w:t>
        </w:r>
        <w:r w:rsidR="00FC7F89" w:rsidRPr="002F3297">
          <w:rPr>
            <w:rStyle w:val="Hyperlink"/>
            <w:lang w:val="ru-RU"/>
          </w:rPr>
          <w:t>126</w:t>
        </w:r>
      </w:hyperlink>
      <w:r w:rsidR="00FC7F89" w:rsidRPr="002F3297">
        <w:rPr>
          <w:lang w:val="ru-RU"/>
        </w:rPr>
        <w:t xml:space="preserve"> </w:t>
      </w:r>
      <w:r w:rsidR="0037109E">
        <w:rPr>
          <w:lang w:val="ru-RU"/>
        </w:rPr>
        <w:t>и</w:t>
      </w:r>
      <w:r w:rsidR="00FC7F89" w:rsidRPr="002F3297">
        <w:rPr>
          <w:lang w:val="ru-RU"/>
        </w:rPr>
        <w:t xml:space="preserve"> </w:t>
      </w:r>
      <w:hyperlink r:id="rId35" w:history="1">
        <w:r w:rsidR="00FC7F89" w:rsidRPr="008121BC">
          <w:rPr>
            <w:rStyle w:val="Hyperlink"/>
          </w:rPr>
          <w:t>F</w:t>
        </w:r>
        <w:r w:rsidR="00FC7F89">
          <w:rPr>
            <w:rStyle w:val="Hyperlink"/>
          </w:rPr>
          <w:t> </w:t>
        </w:r>
        <w:r w:rsidR="00FC7F89" w:rsidRPr="002F3297">
          <w:rPr>
            <w:rStyle w:val="Hyperlink"/>
            <w:lang w:val="ru-RU"/>
          </w:rPr>
          <w:t>127</w:t>
        </w:r>
      </w:hyperlink>
      <w:r w:rsidR="00FC7F89" w:rsidRPr="002F3297">
        <w:rPr>
          <w:lang w:val="ru-RU"/>
        </w:rPr>
        <w:t>.</w:t>
      </w:r>
    </w:p>
    <w:p w:rsidR="004C7EF2" w:rsidRPr="00F03D28" w:rsidRDefault="00F03D28" w:rsidP="004C7EF2">
      <w:pPr>
        <w:pStyle w:val="ONUME"/>
        <w:rPr>
          <w:lang w:val="ru-RU"/>
        </w:rPr>
      </w:pPr>
      <w:r w:rsidRPr="00F03D28">
        <w:rPr>
          <w:lang w:val="ru-RU"/>
        </w:rPr>
        <w:t>Статус этих проектов и</w:t>
      </w:r>
      <w:r w:rsidR="008C06A3">
        <w:rPr>
          <w:lang w:val="ru-RU"/>
        </w:rPr>
        <w:t xml:space="preserve"> перечень</w:t>
      </w:r>
      <w:r w:rsidRPr="00F03D28">
        <w:rPr>
          <w:lang w:val="ru-RU"/>
        </w:rPr>
        <w:t xml:space="preserve"> дальнейши</w:t>
      </w:r>
      <w:r w:rsidR="008C06A3">
        <w:rPr>
          <w:lang w:val="ru-RU"/>
        </w:rPr>
        <w:t>х</w:t>
      </w:r>
      <w:r w:rsidRPr="00F03D28">
        <w:rPr>
          <w:lang w:val="ru-RU"/>
        </w:rPr>
        <w:t xml:space="preserve"> мер с указанием сроков приведены на веб</w:t>
      </w:r>
      <w:r>
        <w:rPr>
          <w:lang w:val="ru-RU"/>
        </w:rPr>
        <w:t>-</w:t>
      </w:r>
      <w:r w:rsidRPr="00F03D28">
        <w:rPr>
          <w:lang w:val="ru-RU"/>
        </w:rPr>
        <w:t>страницах соответствующих проектов в электронном форуме. Все решения, замечания и технические приложения содержатся в приложениях «Решени</w:t>
      </w:r>
      <w:r w:rsidR="008C06A3">
        <w:rPr>
          <w:lang w:val="ru-RU"/>
        </w:rPr>
        <w:t>е</w:t>
      </w:r>
      <w:r w:rsidRPr="00F03D28">
        <w:rPr>
          <w:lang w:val="ru-RU"/>
        </w:rPr>
        <w:t xml:space="preserve"> Рабочей группы» к соответствующим проектам, размещенны</w:t>
      </w:r>
      <w:r w:rsidR="008C06A3">
        <w:rPr>
          <w:lang w:val="ru-RU"/>
        </w:rPr>
        <w:t>м</w:t>
      </w:r>
      <w:r w:rsidRPr="00F03D28">
        <w:rPr>
          <w:lang w:val="ru-RU"/>
        </w:rPr>
        <w:t xml:space="preserve"> на сайте электронного форума</w:t>
      </w:r>
      <w:r w:rsidR="004C7EF2" w:rsidRPr="00F03D28">
        <w:rPr>
          <w:lang w:val="ru-RU"/>
        </w:rPr>
        <w:t>.</w:t>
      </w:r>
    </w:p>
    <w:p w:rsidR="008D0CD8" w:rsidRPr="002F3297" w:rsidRDefault="00601E20" w:rsidP="00FC7F89">
      <w:pPr>
        <w:pStyle w:val="ONUME"/>
        <w:rPr>
          <w:lang w:val="ru-RU"/>
        </w:rPr>
      </w:pPr>
      <w:r>
        <w:rPr>
          <w:lang w:val="ru-RU"/>
        </w:rPr>
        <w:t>Рабо</w:t>
      </w:r>
      <w:r w:rsidR="00414E92">
        <w:rPr>
          <w:lang w:val="ru-RU"/>
        </w:rPr>
        <w:t xml:space="preserve">чая группа завершила работу над </w:t>
      </w:r>
      <w:r w:rsidR="002F3297">
        <w:rPr>
          <w:lang w:val="ru-RU"/>
        </w:rPr>
        <w:t>семью</w:t>
      </w:r>
      <w:r w:rsidR="00414E92">
        <w:rPr>
          <w:lang w:val="ru-RU"/>
        </w:rPr>
        <w:t xml:space="preserve"> проектами пересмотра: в </w:t>
      </w:r>
      <w:r w:rsidR="002F3297">
        <w:rPr>
          <w:lang w:val="ru-RU"/>
        </w:rPr>
        <w:t>одном</w:t>
      </w:r>
      <w:r w:rsidR="00414E92">
        <w:rPr>
          <w:lang w:val="ru-RU"/>
        </w:rPr>
        <w:t xml:space="preserve"> из них</w:t>
      </w:r>
      <w:r w:rsidR="002F3297">
        <w:rPr>
          <w:lang w:val="ru-RU"/>
        </w:rPr>
        <w:t xml:space="preserve">, а именно в проекте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/7547/</w:instrText>
      </w:r>
      <w:r w:rsidR="00695911">
        <w:instrText>C</w:instrText>
      </w:r>
      <w:r w:rsidR="00695911" w:rsidRPr="00695911">
        <w:rPr>
          <w:lang w:val="ru-RU"/>
        </w:rPr>
        <w:instrText xml:space="preserve">493" </w:instrText>
      </w:r>
      <w:r w:rsidR="00695911">
        <w:fldChar w:fldCharType="separate"/>
      </w:r>
      <w:r w:rsidR="002F3297">
        <w:rPr>
          <w:rStyle w:val="Hyperlink"/>
        </w:rPr>
        <w:t>C </w:t>
      </w:r>
      <w:r w:rsidR="002F3297" w:rsidRPr="002F3297">
        <w:rPr>
          <w:rStyle w:val="Hyperlink"/>
          <w:lang w:val="ru-RU"/>
        </w:rPr>
        <w:t>493</w:t>
      </w:r>
      <w:r w:rsidR="00695911">
        <w:rPr>
          <w:rStyle w:val="Hyperlink"/>
          <w:lang w:val="ru-RU"/>
        </w:rPr>
        <w:fldChar w:fldCharType="end"/>
      </w:r>
      <w:r w:rsidR="00414E92">
        <w:rPr>
          <w:lang w:val="ru-RU"/>
        </w:rPr>
        <w:t xml:space="preserve"> была пересмотрена схема и определения (при их наличии), которые вступят </w:t>
      </w:r>
      <w:r w:rsidR="000F4BD3">
        <w:rPr>
          <w:lang w:val="ru-RU"/>
        </w:rPr>
        <w:t>в силу в МПК</w:t>
      </w:r>
      <w:r w:rsidR="00E23E7B">
        <w:rPr>
          <w:lang w:val="ru-RU"/>
        </w:rPr>
        <w:t>–</w:t>
      </w:r>
      <w:r w:rsidR="00FC7F89" w:rsidRPr="002F3297">
        <w:rPr>
          <w:lang w:val="ru-RU"/>
        </w:rPr>
        <w:t>202</w:t>
      </w:r>
      <w:r w:rsidR="000F4BD3" w:rsidRPr="002F3297">
        <w:rPr>
          <w:lang w:val="ru-RU"/>
        </w:rPr>
        <w:t>1.01, а в</w:t>
      </w:r>
      <w:r w:rsidR="000F4BD3">
        <w:rPr>
          <w:lang w:val="ru-RU"/>
        </w:rPr>
        <w:t xml:space="preserve"> связи с</w:t>
      </w:r>
      <w:r w:rsidR="000F4BD3" w:rsidRPr="002F3297">
        <w:rPr>
          <w:lang w:val="ru-RU"/>
        </w:rPr>
        <w:t xml:space="preserve"> шест</w:t>
      </w:r>
      <w:r w:rsidR="000F4BD3">
        <w:rPr>
          <w:lang w:val="ru-RU"/>
        </w:rPr>
        <w:t xml:space="preserve">ью </w:t>
      </w:r>
      <w:r w:rsidR="000F4BD3" w:rsidRPr="002F3297">
        <w:rPr>
          <w:lang w:val="ru-RU"/>
        </w:rPr>
        <w:t>проекта</w:t>
      </w:r>
      <w:r w:rsidR="000F4BD3">
        <w:rPr>
          <w:lang w:val="ru-RU"/>
        </w:rPr>
        <w:t xml:space="preserve">ми была завершена работа по </w:t>
      </w:r>
      <w:r w:rsidR="000F4BD3" w:rsidRPr="002F3297">
        <w:rPr>
          <w:lang w:val="ru-RU"/>
        </w:rPr>
        <w:t>пересмотр</w:t>
      </w:r>
      <w:r w:rsidR="000F4BD3">
        <w:rPr>
          <w:lang w:val="ru-RU"/>
        </w:rPr>
        <w:t>у</w:t>
      </w:r>
      <w:r w:rsidR="000F4BD3" w:rsidRPr="002F3297">
        <w:rPr>
          <w:lang w:val="ru-RU"/>
        </w:rPr>
        <w:t xml:space="preserve"> определени</w:t>
      </w:r>
      <w:r w:rsidR="000F4BD3">
        <w:rPr>
          <w:lang w:val="ru-RU"/>
        </w:rPr>
        <w:t>й</w:t>
      </w:r>
      <w:r w:rsidR="004C7EF2" w:rsidRPr="002F3297">
        <w:rPr>
          <w:lang w:val="ru-RU"/>
        </w:rPr>
        <w:t xml:space="preserve"> </w:t>
      </w:r>
      <w:r w:rsidR="000F4BD3">
        <w:rPr>
          <w:lang w:val="ru-RU"/>
        </w:rPr>
        <w:t>(проекты</w:t>
      </w:r>
      <w:r w:rsidR="004C7EF2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-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/6931/</w:instrText>
      </w:r>
      <w:r w:rsidR="00695911">
        <w:instrText>F</w:instrText>
      </w:r>
      <w:r w:rsidR="00695911" w:rsidRPr="00695911">
        <w:rPr>
          <w:lang w:val="ru-RU"/>
        </w:rPr>
        <w:instrText xml:space="preserve">050" </w:instrText>
      </w:r>
      <w:r w:rsidR="00695911">
        <w:fldChar w:fldCharType="separate"/>
      </w:r>
      <w:r w:rsidR="004C7EF2" w:rsidRPr="00E0206A">
        <w:rPr>
          <w:rStyle w:val="Hyperlink"/>
        </w:rPr>
        <w:t>F </w:t>
      </w:r>
      <w:r w:rsidR="004C7EF2" w:rsidRPr="002F3297">
        <w:rPr>
          <w:rStyle w:val="Hyperlink"/>
          <w:lang w:val="ru-RU"/>
        </w:rPr>
        <w:t>050</w:t>
      </w:r>
      <w:r w:rsidR="00695911">
        <w:rPr>
          <w:rStyle w:val="Hyperlink"/>
          <w:lang w:val="ru-RU"/>
        </w:rPr>
        <w:fldChar w:fldCharType="end"/>
      </w:r>
      <w:r w:rsidR="004C7EF2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-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/7076/</w:instrText>
      </w:r>
      <w:r w:rsidR="00695911">
        <w:instrText>F</w:instrText>
      </w:r>
      <w:r w:rsidR="00695911" w:rsidRPr="00695911">
        <w:rPr>
          <w:lang w:val="ru-RU"/>
        </w:rPr>
        <w:instrText xml:space="preserve">070" </w:instrText>
      </w:r>
      <w:r w:rsidR="00695911">
        <w:fldChar w:fldCharType="separate"/>
      </w:r>
      <w:r w:rsidR="004C7EF2" w:rsidRPr="00E0206A">
        <w:rPr>
          <w:rStyle w:val="Hyperlink"/>
        </w:rPr>
        <w:t>F </w:t>
      </w:r>
      <w:r w:rsidR="004C7EF2" w:rsidRPr="002F3297">
        <w:rPr>
          <w:rStyle w:val="Hyperlink"/>
          <w:lang w:val="ru-RU"/>
        </w:rPr>
        <w:t>070</w:t>
      </w:r>
      <w:r w:rsidR="00695911">
        <w:rPr>
          <w:rStyle w:val="Hyperlink"/>
          <w:lang w:val="ru-RU"/>
        </w:rPr>
        <w:fldChar w:fldCharType="end"/>
      </w:r>
      <w:r w:rsidR="004C7EF2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-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</w:instrText>
      </w:r>
      <w:r w:rsidR="00695911">
        <w:instrText>t</w:instrText>
      </w:r>
      <w:r w:rsidR="00695911" w:rsidRPr="00695911">
        <w:rPr>
          <w:lang w:val="ru-RU"/>
        </w:rPr>
        <w:instrText>/7278/</w:instrText>
      </w:r>
      <w:r w:rsidR="00695911">
        <w:instrText>F</w:instrText>
      </w:r>
      <w:r w:rsidR="00695911" w:rsidRPr="00695911">
        <w:rPr>
          <w:lang w:val="ru-RU"/>
        </w:rPr>
        <w:instrText xml:space="preserve">081" </w:instrText>
      </w:r>
      <w:r w:rsidR="00695911">
        <w:fldChar w:fldCharType="separate"/>
      </w:r>
      <w:r w:rsidR="004C7EF2" w:rsidRPr="00E0206A">
        <w:rPr>
          <w:rStyle w:val="Hyperlink"/>
        </w:rPr>
        <w:t>F </w:t>
      </w:r>
      <w:r w:rsidR="004C7EF2" w:rsidRPr="002F3297">
        <w:rPr>
          <w:rStyle w:val="Hyperlink"/>
          <w:lang w:val="ru-RU"/>
        </w:rPr>
        <w:t>081</w:t>
      </w:r>
      <w:r w:rsidR="00695911">
        <w:rPr>
          <w:rStyle w:val="Hyperlink"/>
          <w:lang w:val="ru-RU"/>
        </w:rPr>
        <w:fldChar w:fldCharType="end"/>
      </w:r>
      <w:r w:rsidR="004C7EF2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-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/7339/</w:instrText>
      </w:r>
      <w:r w:rsidR="00695911">
        <w:instrText>F</w:instrText>
      </w:r>
      <w:r w:rsidR="00695911" w:rsidRPr="00695911">
        <w:rPr>
          <w:lang w:val="ru-RU"/>
        </w:rPr>
        <w:instrText xml:space="preserve">094" </w:instrText>
      </w:r>
      <w:r w:rsidR="00695911">
        <w:fldChar w:fldCharType="separate"/>
      </w:r>
      <w:r w:rsidR="004C7EF2" w:rsidRPr="00C6272E">
        <w:rPr>
          <w:rStyle w:val="Hyperlink"/>
        </w:rPr>
        <w:t>F </w:t>
      </w:r>
      <w:r w:rsidR="004C7EF2" w:rsidRPr="002F3297">
        <w:rPr>
          <w:rStyle w:val="Hyperlink"/>
          <w:lang w:val="ru-RU"/>
        </w:rPr>
        <w:t>094</w:t>
      </w:r>
      <w:r w:rsidR="00695911">
        <w:rPr>
          <w:rStyle w:val="Hyperlink"/>
          <w:lang w:val="ru-RU"/>
        </w:rPr>
        <w:fldChar w:fldCharType="end"/>
      </w:r>
      <w:r w:rsidR="004C7EF2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/7705/</w:instrText>
      </w:r>
      <w:r w:rsidR="00695911">
        <w:instrText>F</w:instrText>
      </w:r>
      <w:r w:rsidR="00695911" w:rsidRPr="00695911">
        <w:rPr>
          <w:lang w:val="ru-RU"/>
        </w:rPr>
        <w:instrText xml:space="preserve">110" </w:instrText>
      </w:r>
      <w:r w:rsidR="00695911">
        <w:fldChar w:fldCharType="separate"/>
      </w:r>
      <w:r w:rsidR="004C7EF2" w:rsidRPr="00C6272E">
        <w:rPr>
          <w:rStyle w:val="Hyperlink"/>
        </w:rPr>
        <w:t>F </w:t>
      </w:r>
      <w:r w:rsidR="004C7EF2" w:rsidRPr="002F3297">
        <w:rPr>
          <w:rStyle w:val="Hyperlink"/>
          <w:lang w:val="ru-RU"/>
        </w:rPr>
        <w:t>110</w:t>
      </w:r>
      <w:r w:rsidR="00695911">
        <w:rPr>
          <w:rStyle w:val="Hyperlink"/>
          <w:lang w:val="ru-RU"/>
        </w:rPr>
        <w:fldChar w:fldCharType="end"/>
      </w:r>
      <w:r w:rsidR="004C7EF2" w:rsidRPr="002F3297">
        <w:rPr>
          <w:lang w:val="ru-RU"/>
        </w:rPr>
        <w:t xml:space="preserve"> </w:t>
      </w:r>
      <w:r w:rsidR="000F4BD3">
        <w:rPr>
          <w:lang w:val="ru-RU"/>
        </w:rPr>
        <w:t>и</w:t>
      </w:r>
      <w:r w:rsidR="004C7EF2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</w:instrText>
      </w:r>
      <w:r w:rsidR="00695911">
        <w:instrText>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/7660/</w:instrText>
      </w:r>
      <w:r w:rsidR="00695911">
        <w:instrText>F</w:instrText>
      </w:r>
      <w:r w:rsidR="00695911" w:rsidRPr="00695911">
        <w:rPr>
          <w:lang w:val="ru-RU"/>
        </w:rPr>
        <w:instrText xml:space="preserve">113" </w:instrText>
      </w:r>
      <w:r w:rsidR="00695911">
        <w:fldChar w:fldCharType="separate"/>
      </w:r>
      <w:r w:rsidR="004C7EF2" w:rsidRPr="005D26EC">
        <w:rPr>
          <w:rStyle w:val="Hyperlink"/>
        </w:rPr>
        <w:t>F</w:t>
      </w:r>
      <w:r w:rsidR="004C7EF2">
        <w:rPr>
          <w:rStyle w:val="Hyperlink"/>
        </w:rPr>
        <w:t> </w:t>
      </w:r>
      <w:r w:rsidR="004C7EF2" w:rsidRPr="002F3297">
        <w:rPr>
          <w:rStyle w:val="Hyperlink"/>
          <w:lang w:val="ru-RU"/>
        </w:rPr>
        <w:t>113</w:t>
      </w:r>
      <w:r w:rsidR="00695911">
        <w:rPr>
          <w:rStyle w:val="Hyperlink"/>
          <w:lang w:val="ru-RU"/>
        </w:rPr>
        <w:fldChar w:fldCharType="end"/>
      </w:r>
      <w:r w:rsidR="000F4BD3">
        <w:rPr>
          <w:rStyle w:val="Hyperlink"/>
          <w:lang w:val="ru-RU"/>
        </w:rPr>
        <w:t>)</w:t>
      </w:r>
      <w:r w:rsidR="000F4BD3">
        <w:rPr>
          <w:lang w:val="ru-RU"/>
        </w:rPr>
        <w:t>, а пересмотренные схемы были обнародованы в рамках досрочной публикации МПК</w:t>
      </w:r>
      <w:r w:rsidR="00011EEE">
        <w:rPr>
          <w:lang w:val="ru-RU"/>
        </w:rPr>
        <w:t>–</w:t>
      </w:r>
      <w:r w:rsidR="00AF0DB0" w:rsidRPr="002F3297">
        <w:rPr>
          <w:lang w:val="ru-RU"/>
        </w:rPr>
        <w:t>2020.01</w:t>
      </w:r>
      <w:r w:rsidR="00857F91" w:rsidRPr="002F3297">
        <w:rPr>
          <w:lang w:val="ru-RU"/>
        </w:rPr>
        <w:t>.</w:t>
      </w:r>
      <w:r w:rsidR="00AF0DB0" w:rsidRPr="002F3297">
        <w:rPr>
          <w:lang w:val="ru-RU"/>
        </w:rPr>
        <w:t xml:space="preserve"> </w:t>
      </w:r>
      <w:r w:rsidR="00445294">
        <w:rPr>
          <w:lang w:val="ru-RU"/>
        </w:rPr>
        <w:t>До сведения собравшихся было доведено, что эти определения будут включены в МПК</w:t>
      </w:r>
      <w:r w:rsidR="00C8718F">
        <w:rPr>
          <w:lang w:val="ru-RU"/>
        </w:rPr>
        <w:t>–</w:t>
      </w:r>
      <w:r w:rsidR="00857F91" w:rsidRPr="002F3297">
        <w:rPr>
          <w:lang w:val="ru-RU"/>
        </w:rPr>
        <w:t>2020.01</w:t>
      </w:r>
      <w:r w:rsidR="00445294">
        <w:rPr>
          <w:lang w:val="ru-RU"/>
        </w:rPr>
        <w:t xml:space="preserve"> </w:t>
      </w:r>
      <w:r w:rsidR="00C8718F">
        <w:rPr>
          <w:lang w:val="ru-RU"/>
        </w:rPr>
        <w:t>к</w:t>
      </w:r>
      <w:r w:rsidR="00445294">
        <w:rPr>
          <w:lang w:val="ru-RU"/>
        </w:rPr>
        <w:t xml:space="preserve"> момент</w:t>
      </w:r>
      <w:r w:rsidR="00C8718F">
        <w:rPr>
          <w:lang w:val="ru-RU"/>
        </w:rPr>
        <w:t>у</w:t>
      </w:r>
      <w:r w:rsidR="00445294">
        <w:rPr>
          <w:lang w:val="ru-RU"/>
        </w:rPr>
        <w:t xml:space="preserve"> вступления в силу</w:t>
      </w:r>
      <w:r w:rsidR="00C8718F">
        <w:rPr>
          <w:lang w:val="ru-RU"/>
        </w:rPr>
        <w:t xml:space="preserve"> указанной версии</w:t>
      </w:r>
      <w:r w:rsidR="00445294">
        <w:rPr>
          <w:lang w:val="ru-RU"/>
        </w:rPr>
        <w:t xml:space="preserve"> </w:t>
      </w:r>
      <w:r w:rsidR="00857F91" w:rsidRPr="002F3297">
        <w:rPr>
          <w:lang w:val="ru-RU"/>
        </w:rPr>
        <w:t>1</w:t>
      </w:r>
      <w:r w:rsidR="00445294">
        <w:rPr>
          <w:lang w:val="ru-RU"/>
        </w:rPr>
        <w:t> января</w:t>
      </w:r>
      <w:r w:rsidR="00857F91" w:rsidRPr="002F3297">
        <w:rPr>
          <w:lang w:val="ru-RU"/>
        </w:rPr>
        <w:t xml:space="preserve"> 2020</w:t>
      </w:r>
      <w:r w:rsidR="003A5C74">
        <w:rPr>
          <w:lang w:val="ru-RU"/>
        </w:rPr>
        <w:t> </w:t>
      </w:r>
      <w:r w:rsidR="00445294">
        <w:rPr>
          <w:lang w:val="ru-RU"/>
        </w:rPr>
        <w:t>г. наряду с изменениями, внесенными в соответствующие схемы</w:t>
      </w:r>
      <w:r w:rsidR="00857F91" w:rsidRPr="002F3297">
        <w:rPr>
          <w:lang w:val="ru-RU"/>
        </w:rPr>
        <w:t>.</w:t>
      </w:r>
    </w:p>
    <w:p w:rsidR="00856E35" w:rsidRPr="002F3297" w:rsidRDefault="004260DF" w:rsidP="00FC7F89">
      <w:pPr>
        <w:pStyle w:val="ONUME"/>
        <w:rPr>
          <w:lang w:val="ru-RU"/>
        </w:rPr>
      </w:pPr>
      <w:r>
        <w:rPr>
          <w:lang w:val="ru-RU"/>
        </w:rPr>
        <w:t>Рабочая группа напомнила собравшимся решение Комитета экспертов, принятое на пятьдесят первой сессии, согласно которому обсуждения, касающиеся пилотного проекта</w:t>
      </w:r>
      <w:r w:rsidR="00856E35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/7657/</w:instrText>
      </w:r>
      <w:r w:rsidR="00695911">
        <w:instrText>F</w:instrText>
      </w:r>
      <w:r w:rsidR="00695911" w:rsidRPr="00695911">
        <w:rPr>
          <w:lang w:val="ru-RU"/>
        </w:rPr>
        <w:instrText xml:space="preserve">082" </w:instrText>
      </w:r>
      <w:r w:rsidR="00695911">
        <w:fldChar w:fldCharType="separate"/>
      </w:r>
      <w:r w:rsidR="00856E35" w:rsidRPr="00856E35">
        <w:rPr>
          <w:rStyle w:val="Hyperlink"/>
        </w:rPr>
        <w:t>F</w:t>
      </w:r>
      <w:r w:rsidR="003E4278">
        <w:rPr>
          <w:rStyle w:val="Hyperlink"/>
        </w:rPr>
        <w:t> </w:t>
      </w:r>
      <w:r w:rsidR="00856E35" w:rsidRPr="002F3297">
        <w:rPr>
          <w:rStyle w:val="Hyperlink"/>
          <w:lang w:val="ru-RU"/>
        </w:rPr>
        <w:t>082</w:t>
      </w:r>
      <w:r w:rsidR="00695911">
        <w:rPr>
          <w:rStyle w:val="Hyperlink"/>
          <w:lang w:val="ru-RU"/>
        </w:rPr>
        <w:fldChar w:fldCharType="end"/>
      </w:r>
      <w:r w:rsidR="00DB6E81">
        <w:rPr>
          <w:rStyle w:val="Hyperlink"/>
          <w:lang w:val="ru-RU"/>
        </w:rPr>
        <w:t>,</w:t>
      </w:r>
      <w:r w:rsidR="00942C81">
        <w:rPr>
          <w:lang w:val="ru-RU"/>
        </w:rPr>
        <w:t xml:space="preserve"> </w:t>
      </w:r>
      <w:r>
        <w:rPr>
          <w:lang w:val="ru-RU"/>
        </w:rPr>
        <w:t>по мере возможности будут проводиться в электронном виде</w:t>
      </w:r>
      <w:r w:rsidR="00DC5A1B">
        <w:rPr>
          <w:lang w:val="ru-RU"/>
        </w:rPr>
        <w:t xml:space="preserve"> </w:t>
      </w:r>
      <w:r>
        <w:rPr>
          <w:lang w:val="ru-RU"/>
        </w:rPr>
        <w:t>на базе электронного форума</w:t>
      </w:r>
      <w:r w:rsidR="00856E35" w:rsidRPr="002F3297">
        <w:rPr>
          <w:lang w:val="ru-RU"/>
        </w:rPr>
        <w:t xml:space="preserve">. </w:t>
      </w:r>
      <w:r w:rsidR="00942C81" w:rsidRPr="00942C81">
        <w:rPr>
          <w:lang w:val="ru-RU"/>
        </w:rPr>
        <w:t xml:space="preserve">На сессиях Рабочей группы </w:t>
      </w:r>
      <w:r w:rsidR="00942C81">
        <w:rPr>
          <w:lang w:val="ru-RU"/>
        </w:rPr>
        <w:t>было решено</w:t>
      </w:r>
      <w:r w:rsidR="00942C81" w:rsidRPr="00942C81">
        <w:rPr>
          <w:lang w:val="ru-RU"/>
        </w:rPr>
        <w:t xml:space="preserve"> обсуждать только те вопросы, по </w:t>
      </w:r>
      <w:r w:rsidR="00942C81" w:rsidRPr="00942C81">
        <w:rPr>
          <w:lang w:val="ru-RU"/>
        </w:rPr>
        <w:lastRenderedPageBreak/>
        <w:t>которым участникам электронной дискуссии не удалось прийти к единому мнению</w:t>
      </w:r>
      <w:r w:rsidR="00856E35" w:rsidRPr="002F3297">
        <w:rPr>
          <w:lang w:val="ru-RU"/>
        </w:rPr>
        <w:t xml:space="preserve">. </w:t>
      </w:r>
      <w:r w:rsidR="0030093A">
        <w:rPr>
          <w:lang w:val="ru-RU"/>
        </w:rPr>
        <w:t xml:space="preserve">Оценив положительную динамику по проекту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/7657/</w:instrText>
      </w:r>
      <w:r w:rsidR="00695911">
        <w:instrText>F</w:instrText>
      </w:r>
      <w:r w:rsidR="00695911" w:rsidRPr="00695911">
        <w:rPr>
          <w:lang w:val="ru-RU"/>
        </w:rPr>
        <w:instrText xml:space="preserve">082" </w:instrText>
      </w:r>
      <w:r w:rsidR="00695911">
        <w:fldChar w:fldCharType="separate"/>
      </w:r>
      <w:r w:rsidR="00FC0650" w:rsidRPr="00856E35">
        <w:rPr>
          <w:rStyle w:val="Hyperlink"/>
        </w:rPr>
        <w:t>F</w:t>
      </w:r>
      <w:r w:rsidR="003E4278">
        <w:rPr>
          <w:rStyle w:val="Hyperlink"/>
        </w:rPr>
        <w:t> </w:t>
      </w:r>
      <w:r w:rsidR="00FC0650" w:rsidRPr="002F3297">
        <w:rPr>
          <w:rStyle w:val="Hyperlink"/>
          <w:lang w:val="ru-RU"/>
        </w:rPr>
        <w:t>082</w:t>
      </w:r>
      <w:r w:rsidR="00695911">
        <w:rPr>
          <w:rStyle w:val="Hyperlink"/>
          <w:lang w:val="ru-RU"/>
        </w:rPr>
        <w:fldChar w:fldCharType="end"/>
      </w:r>
      <w:r w:rsidR="00FC0650" w:rsidRPr="002F3297">
        <w:rPr>
          <w:lang w:val="ru-RU"/>
        </w:rPr>
        <w:t xml:space="preserve">, </w:t>
      </w:r>
      <w:r w:rsidR="0030093A">
        <w:rPr>
          <w:lang w:val="ru-RU"/>
        </w:rPr>
        <w:t xml:space="preserve">Рабочая группа рекомендовала </w:t>
      </w:r>
      <w:r w:rsidR="00750347">
        <w:rPr>
          <w:lang w:val="ru-RU"/>
        </w:rPr>
        <w:t xml:space="preserve">применять этот гибкий подход к проектам аналогичного типа, в частности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/7723/</w:instrText>
      </w:r>
      <w:r w:rsidR="00695911">
        <w:instrText>F</w:instrText>
      </w:r>
      <w:r w:rsidR="00695911" w:rsidRPr="00695911">
        <w:rPr>
          <w:lang w:val="ru-RU"/>
        </w:rPr>
        <w:instrText xml:space="preserve">071" </w:instrText>
      </w:r>
      <w:r w:rsidR="00695911">
        <w:fldChar w:fldCharType="separate"/>
      </w:r>
      <w:r w:rsidR="00FC0650" w:rsidRPr="00E0206A">
        <w:rPr>
          <w:rStyle w:val="Hyperlink"/>
        </w:rPr>
        <w:t>F </w:t>
      </w:r>
      <w:r w:rsidR="00FC0650" w:rsidRPr="002F3297">
        <w:rPr>
          <w:rStyle w:val="Hyperlink"/>
          <w:lang w:val="ru-RU"/>
        </w:rPr>
        <w:t>071</w:t>
      </w:r>
      <w:r w:rsidR="00695911">
        <w:rPr>
          <w:rStyle w:val="Hyperlink"/>
          <w:lang w:val="ru-RU"/>
        </w:rPr>
        <w:fldChar w:fldCharType="end"/>
      </w:r>
      <w:r w:rsidR="00FC0650" w:rsidRPr="002F3297">
        <w:rPr>
          <w:lang w:val="ru-RU"/>
        </w:rPr>
        <w:t xml:space="preserve"> </w:t>
      </w:r>
      <w:r w:rsidR="00750347">
        <w:rPr>
          <w:lang w:val="ru-RU"/>
        </w:rPr>
        <w:t>и</w:t>
      </w:r>
      <w:r w:rsidR="00FC0650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/7284/</w:instrText>
      </w:r>
      <w:r w:rsidR="00695911">
        <w:instrText>F</w:instrText>
      </w:r>
      <w:r w:rsidR="00695911" w:rsidRPr="00695911">
        <w:rPr>
          <w:lang w:val="ru-RU"/>
        </w:rPr>
        <w:instrText>089</w:instrText>
      </w:r>
      <w:r w:rsidR="00695911" w:rsidRPr="00695911">
        <w:rPr>
          <w:lang w:val="ru-RU"/>
        </w:rPr>
        <w:instrText xml:space="preserve">" </w:instrText>
      </w:r>
      <w:r w:rsidR="00695911">
        <w:fldChar w:fldCharType="separate"/>
      </w:r>
      <w:r w:rsidR="00FC0650">
        <w:rPr>
          <w:rStyle w:val="Hyperlink"/>
        </w:rPr>
        <w:t>F </w:t>
      </w:r>
      <w:r w:rsidR="00FC0650" w:rsidRPr="002F3297">
        <w:rPr>
          <w:rStyle w:val="Hyperlink"/>
          <w:lang w:val="ru-RU"/>
        </w:rPr>
        <w:t>089</w:t>
      </w:r>
      <w:r w:rsidR="00695911">
        <w:rPr>
          <w:rStyle w:val="Hyperlink"/>
          <w:lang w:val="ru-RU"/>
        </w:rPr>
        <w:fldChar w:fldCharType="end"/>
      </w:r>
      <w:r w:rsidR="00FC0650" w:rsidRPr="002F3297">
        <w:rPr>
          <w:lang w:val="ru-RU"/>
        </w:rPr>
        <w:t xml:space="preserve">. </w:t>
      </w:r>
    </w:p>
    <w:p w:rsidR="00856E35" w:rsidRPr="002F3297" w:rsidRDefault="00CA4742" w:rsidP="00FC7F89">
      <w:pPr>
        <w:pStyle w:val="ONUME"/>
        <w:rPr>
          <w:lang w:val="ru-RU"/>
        </w:rPr>
      </w:pPr>
      <w:r>
        <w:rPr>
          <w:lang w:val="ru-RU"/>
        </w:rPr>
        <w:t xml:space="preserve">Рабочая группа также рекомендовала </w:t>
      </w:r>
      <w:r w:rsidRPr="00CA4742">
        <w:rPr>
          <w:lang w:val="ru-RU"/>
        </w:rPr>
        <w:t xml:space="preserve">Ведомствам более активно использовать </w:t>
      </w:r>
      <w:r>
        <w:rPr>
          <w:lang w:val="ru-RU"/>
        </w:rPr>
        <w:t>электронный форум</w:t>
      </w:r>
      <w:r w:rsidRPr="00CA4742">
        <w:rPr>
          <w:lang w:val="ru-RU"/>
        </w:rPr>
        <w:t xml:space="preserve"> для обсуждения всех проектов пересмотра</w:t>
      </w:r>
      <w:r>
        <w:rPr>
          <w:lang w:val="ru-RU"/>
        </w:rPr>
        <w:t xml:space="preserve"> МПК</w:t>
      </w:r>
      <w:r w:rsidRPr="00CA4742">
        <w:rPr>
          <w:lang w:val="ru-RU"/>
        </w:rPr>
        <w:t xml:space="preserve"> и направлять свои замечания и встречные предложения заблаговременно до соответствующей сессии Рабочей группы</w:t>
      </w:r>
      <w:r w:rsidR="00856E35" w:rsidRPr="002F3297">
        <w:rPr>
          <w:lang w:val="ru-RU"/>
        </w:rPr>
        <w:t xml:space="preserve">. </w:t>
      </w:r>
    </w:p>
    <w:p w:rsidR="00D21D2F" w:rsidRPr="00AB2B60" w:rsidRDefault="00D80895" w:rsidP="00D21D2F">
      <w:pPr>
        <w:pStyle w:val="Heading1"/>
      </w:pPr>
      <w:r>
        <w:rPr>
          <w:lang w:val="ru-RU"/>
        </w:rPr>
        <w:t>программа выработки определений мпк</w:t>
      </w:r>
    </w:p>
    <w:p w:rsidR="006B63F9" w:rsidRPr="002F3297" w:rsidRDefault="00D80895" w:rsidP="004C2DB5">
      <w:pPr>
        <w:pStyle w:val="ONUME"/>
        <w:tabs>
          <w:tab w:val="left" w:pos="567"/>
        </w:tabs>
        <w:ind w:hanging="20"/>
        <w:rPr>
          <w:lang w:val="ru-RU"/>
        </w:rPr>
      </w:pPr>
      <w:r>
        <w:rPr>
          <w:lang w:val="ru-RU"/>
        </w:rPr>
        <w:t xml:space="preserve">Рабочая группа </w:t>
      </w:r>
      <w:r w:rsidR="004C2DB5">
        <w:rPr>
          <w:lang w:val="ru-RU"/>
        </w:rPr>
        <w:t>обсудила два проекта выработки определений, в частности</w:t>
      </w:r>
      <w:r w:rsidR="00A46FC0" w:rsidRPr="002F3297">
        <w:rPr>
          <w:lang w:val="ru-RU"/>
        </w:rPr>
        <w:t xml:space="preserve"> </w:t>
      </w:r>
      <w:hyperlink r:id="rId36" w:history="1">
        <w:r w:rsidR="00A25D2D" w:rsidRPr="009A1A1D">
          <w:rPr>
            <w:rStyle w:val="Hyperlink"/>
          </w:rPr>
          <w:t>D </w:t>
        </w:r>
        <w:r w:rsidR="00A25D2D" w:rsidRPr="002F3297">
          <w:rPr>
            <w:rStyle w:val="Hyperlink"/>
            <w:lang w:val="ru-RU"/>
          </w:rPr>
          <w:t>310</w:t>
        </w:r>
      </w:hyperlink>
      <w:r w:rsidR="007052C4" w:rsidRPr="002F3297">
        <w:rPr>
          <w:lang w:val="ru-RU"/>
        </w:rPr>
        <w:t xml:space="preserve"> </w:t>
      </w:r>
      <w:r w:rsidR="004C2DB5">
        <w:rPr>
          <w:lang w:val="ru-RU"/>
        </w:rPr>
        <w:t>и</w:t>
      </w:r>
      <w:r w:rsidR="007052C4" w:rsidRPr="002F3297">
        <w:rPr>
          <w:lang w:val="ru-RU"/>
        </w:rPr>
        <w:t xml:space="preserve"> </w:t>
      </w:r>
      <w:hyperlink r:id="rId37" w:history="1">
        <w:r w:rsidR="00A46FC0" w:rsidRPr="001F54D9">
          <w:rPr>
            <w:rStyle w:val="Hyperlink"/>
          </w:rPr>
          <w:t>D </w:t>
        </w:r>
        <w:r w:rsidR="00A46FC0" w:rsidRPr="002F3297">
          <w:rPr>
            <w:rStyle w:val="Hyperlink"/>
            <w:lang w:val="ru-RU"/>
          </w:rPr>
          <w:t>312</w:t>
        </w:r>
      </w:hyperlink>
      <w:r w:rsidR="00A46FC0" w:rsidRPr="002F3297">
        <w:rPr>
          <w:lang w:val="ru-RU"/>
        </w:rPr>
        <w:t>.</w:t>
      </w:r>
    </w:p>
    <w:p w:rsidR="00857F91" w:rsidRPr="007D0C09" w:rsidRDefault="007D0C09" w:rsidP="007052C4">
      <w:pPr>
        <w:pStyle w:val="ONUME"/>
        <w:rPr>
          <w:lang w:val="ru-RU"/>
        </w:rPr>
      </w:pPr>
      <w:r w:rsidRPr="007D0C09">
        <w:rPr>
          <w:lang w:val="ru-RU"/>
        </w:rPr>
        <w:t>Статус этих проектов и перечень дальнейших мер с указанием сроков приведены на веб-страницах соответствующих проектов в электронном форуме. Все решения, замечания и технические приложения содержатся в приложениях «Решение Рабочей группы» к соответствующим проектам, размещенным на сайте электронного форума</w:t>
      </w:r>
      <w:r w:rsidR="007052C4" w:rsidRPr="007D0C09">
        <w:rPr>
          <w:lang w:val="ru-RU"/>
        </w:rPr>
        <w:t xml:space="preserve">.  </w:t>
      </w:r>
    </w:p>
    <w:p w:rsidR="007052C4" w:rsidRPr="007D0C09" w:rsidRDefault="007D0C09" w:rsidP="007052C4">
      <w:pPr>
        <w:pStyle w:val="ONUME"/>
        <w:rPr>
          <w:lang w:val="ru-RU"/>
        </w:rPr>
      </w:pPr>
      <w:r>
        <w:rPr>
          <w:lang w:val="ru-RU"/>
        </w:rPr>
        <w:t>Рабочая группа завершила работу над одним проектом выработки определений</w:t>
      </w:r>
      <w:r w:rsidR="00B330FE">
        <w:rPr>
          <w:lang w:val="ru-RU"/>
        </w:rPr>
        <w:t xml:space="preserve">; соответствующие определения будут включены </w:t>
      </w:r>
      <w:r>
        <w:rPr>
          <w:lang w:val="ru-RU"/>
        </w:rPr>
        <w:t xml:space="preserve">в МПК версии </w:t>
      </w:r>
      <w:r w:rsidR="00A778B9" w:rsidRPr="007D0C09">
        <w:rPr>
          <w:lang w:val="ru-RU"/>
        </w:rPr>
        <w:t>202</w:t>
      </w:r>
      <w:r w:rsidR="00857F91" w:rsidRPr="007D0C09">
        <w:rPr>
          <w:lang w:val="ru-RU"/>
        </w:rPr>
        <w:t>1</w:t>
      </w:r>
      <w:r w:rsidR="00A778B9" w:rsidRPr="007D0C09">
        <w:rPr>
          <w:lang w:val="ru-RU"/>
        </w:rPr>
        <w:t>.01</w:t>
      </w:r>
      <w:r w:rsidR="007052C4" w:rsidRPr="007D0C09">
        <w:rPr>
          <w:lang w:val="ru-RU"/>
        </w:rPr>
        <w:t xml:space="preserve">. </w:t>
      </w:r>
    </w:p>
    <w:p w:rsidR="00D21D2F" w:rsidRPr="00717B8D" w:rsidRDefault="00C110D2" w:rsidP="00D21D2F">
      <w:pPr>
        <w:pStyle w:val="Heading1"/>
      </w:pPr>
      <w:r>
        <w:rPr>
          <w:lang w:val="ru-RU"/>
        </w:rPr>
        <w:t>ПОДДЕРЖАНИЕ МПК</w:t>
      </w:r>
    </w:p>
    <w:p w:rsidR="00F663D0" w:rsidRPr="002F3297" w:rsidRDefault="00A1333A" w:rsidP="00803C7E">
      <w:pPr>
        <w:pStyle w:val="ONUME"/>
        <w:rPr>
          <w:lang w:val="ru-RU"/>
        </w:rPr>
      </w:pPr>
      <w:r>
        <w:rPr>
          <w:lang w:val="ru-RU"/>
        </w:rPr>
        <w:t xml:space="preserve">Рабочая группа обсудила </w:t>
      </w:r>
      <w:r w:rsidR="004C7EF2" w:rsidRPr="002F3297">
        <w:rPr>
          <w:lang w:val="ru-RU"/>
        </w:rPr>
        <w:t>12</w:t>
      </w:r>
      <w:r w:rsidR="008879D3" w:rsidRPr="002F3297">
        <w:rPr>
          <w:lang w:val="ru-RU"/>
        </w:rPr>
        <w:t xml:space="preserve"> </w:t>
      </w:r>
      <w:r>
        <w:rPr>
          <w:lang w:val="ru-RU"/>
        </w:rPr>
        <w:t>проектов поддержания</w:t>
      </w:r>
      <w:r w:rsidR="00D21D2F" w:rsidRPr="002F3297">
        <w:rPr>
          <w:lang w:val="ru-RU"/>
        </w:rPr>
        <w:t xml:space="preserve">, </w:t>
      </w:r>
      <w:r>
        <w:rPr>
          <w:lang w:val="ru-RU"/>
        </w:rPr>
        <w:t xml:space="preserve">в частности </w:t>
      </w:r>
      <w:hyperlink r:id="rId38" w:history="1">
        <w:r w:rsidR="000E277A">
          <w:rPr>
            <w:rStyle w:val="Hyperlink"/>
          </w:rPr>
          <w:t>M </w:t>
        </w:r>
        <w:r w:rsidR="000E277A" w:rsidRPr="002F3297">
          <w:rPr>
            <w:rStyle w:val="Hyperlink"/>
            <w:lang w:val="ru-RU"/>
          </w:rPr>
          <w:t>628</w:t>
        </w:r>
      </w:hyperlink>
      <w:r w:rsidR="000E277A" w:rsidRPr="002F3297">
        <w:rPr>
          <w:lang w:val="ru-RU"/>
        </w:rPr>
        <w:t>,</w:t>
      </w:r>
      <w:r w:rsidR="00F663D0" w:rsidRPr="002F3297">
        <w:rPr>
          <w:lang w:val="ru-RU"/>
        </w:rPr>
        <w:t xml:space="preserve"> </w:t>
      </w:r>
      <w:hyperlink r:id="rId39" w:history="1">
        <w:r w:rsidR="00F663D0" w:rsidRPr="005D26EC">
          <w:rPr>
            <w:rStyle w:val="Hyperlink"/>
          </w:rPr>
          <w:t>M</w:t>
        </w:r>
        <w:r w:rsidR="00F663D0">
          <w:rPr>
            <w:rStyle w:val="Hyperlink"/>
          </w:rPr>
          <w:t> </w:t>
        </w:r>
        <w:r w:rsidR="00F663D0" w:rsidRPr="002F3297">
          <w:rPr>
            <w:rStyle w:val="Hyperlink"/>
            <w:lang w:val="ru-RU"/>
          </w:rPr>
          <w:t>629</w:t>
        </w:r>
      </w:hyperlink>
      <w:r w:rsidR="00F663D0" w:rsidRPr="002F3297">
        <w:rPr>
          <w:lang w:val="ru-RU"/>
        </w:rPr>
        <w:t xml:space="preserve">, </w:t>
      </w:r>
      <w:hyperlink r:id="rId40" w:history="1">
        <w:r w:rsidR="00F663D0" w:rsidRPr="008A497D">
          <w:rPr>
            <w:rStyle w:val="Hyperlink"/>
          </w:rPr>
          <w:t>M</w:t>
        </w:r>
        <w:r w:rsidR="00F663D0">
          <w:rPr>
            <w:rStyle w:val="Hyperlink"/>
          </w:rPr>
          <w:t> </w:t>
        </w:r>
        <w:r w:rsidR="00F663D0" w:rsidRPr="002F3297">
          <w:rPr>
            <w:rStyle w:val="Hyperlink"/>
            <w:lang w:val="ru-RU"/>
          </w:rPr>
          <w:t>787</w:t>
        </w:r>
      </w:hyperlink>
      <w:r w:rsidR="004C7EF2" w:rsidRPr="002F3297">
        <w:rPr>
          <w:lang w:val="ru-RU"/>
        </w:rPr>
        <w:t>,</w:t>
      </w:r>
      <w:r w:rsidR="00F663D0" w:rsidRPr="002F3297">
        <w:rPr>
          <w:lang w:val="ru-RU"/>
        </w:rPr>
        <w:t xml:space="preserve"> </w:t>
      </w:r>
      <w:hyperlink r:id="rId41" w:history="1">
        <w:r w:rsidR="00F663D0" w:rsidRPr="00914868">
          <w:rPr>
            <w:rStyle w:val="Hyperlink"/>
          </w:rPr>
          <w:t>M</w:t>
        </w:r>
        <w:r w:rsidR="00F663D0">
          <w:rPr>
            <w:rStyle w:val="Hyperlink"/>
          </w:rPr>
          <w:t> </w:t>
        </w:r>
        <w:r w:rsidR="00F663D0" w:rsidRPr="002F3297">
          <w:rPr>
            <w:rStyle w:val="Hyperlink"/>
            <w:lang w:val="ru-RU"/>
          </w:rPr>
          <w:t>791</w:t>
        </w:r>
      </w:hyperlink>
      <w:r w:rsidR="00F663D0" w:rsidRPr="002F3297">
        <w:rPr>
          <w:lang w:val="ru-RU"/>
        </w:rPr>
        <w:t>,</w:t>
      </w:r>
      <w:r w:rsidR="000E277A" w:rsidRPr="002F3297">
        <w:rPr>
          <w:lang w:val="ru-RU"/>
        </w:rPr>
        <w:t xml:space="preserve"> </w:t>
      </w:r>
      <w:hyperlink r:id="rId42" w:history="1">
        <w:r w:rsidR="000E277A">
          <w:rPr>
            <w:rStyle w:val="Hyperlink"/>
          </w:rPr>
          <w:t>M </w:t>
        </w:r>
        <w:r w:rsidR="000E277A" w:rsidRPr="002F3297">
          <w:rPr>
            <w:rStyle w:val="Hyperlink"/>
            <w:lang w:val="ru-RU"/>
          </w:rPr>
          <w:t>79</w:t>
        </w:r>
      </w:hyperlink>
      <w:r w:rsidR="000E277A" w:rsidRPr="002F3297">
        <w:rPr>
          <w:rStyle w:val="Hyperlink"/>
          <w:lang w:val="ru-RU"/>
        </w:rPr>
        <w:t>2</w:t>
      </w:r>
      <w:r w:rsidR="000E277A" w:rsidRPr="002F3297">
        <w:rPr>
          <w:lang w:val="ru-RU"/>
        </w:rPr>
        <w:t xml:space="preserve">, </w:t>
      </w:r>
      <w:hyperlink r:id="rId43" w:history="1">
        <w:r w:rsidR="000E277A">
          <w:rPr>
            <w:rStyle w:val="Hyperlink"/>
          </w:rPr>
          <w:t>M </w:t>
        </w:r>
        <w:r w:rsidR="000E277A" w:rsidRPr="002F3297">
          <w:rPr>
            <w:rStyle w:val="Hyperlink"/>
            <w:lang w:val="ru-RU"/>
          </w:rPr>
          <w:t>793</w:t>
        </w:r>
      </w:hyperlink>
      <w:r w:rsidR="000E277A" w:rsidRPr="002F3297">
        <w:rPr>
          <w:lang w:val="ru-RU"/>
        </w:rPr>
        <w:t>,</w:t>
      </w:r>
      <w:r w:rsidR="00F663D0" w:rsidRPr="002F3297">
        <w:rPr>
          <w:lang w:val="ru-RU"/>
        </w:rPr>
        <w:t xml:space="preserve"> </w:t>
      </w:r>
      <w:hyperlink r:id="rId44" w:history="1">
        <w:r w:rsidR="000E277A" w:rsidRPr="0038511A">
          <w:rPr>
            <w:rStyle w:val="Hyperlink"/>
          </w:rPr>
          <w:t>M</w:t>
        </w:r>
        <w:r w:rsidR="000E277A">
          <w:rPr>
            <w:rStyle w:val="Hyperlink"/>
          </w:rPr>
          <w:t> </w:t>
        </w:r>
        <w:r w:rsidR="000E277A" w:rsidRPr="002F3297">
          <w:rPr>
            <w:rStyle w:val="Hyperlink"/>
            <w:lang w:val="ru-RU"/>
          </w:rPr>
          <w:t>794</w:t>
        </w:r>
      </w:hyperlink>
      <w:r w:rsidR="000E277A" w:rsidRPr="002F3297">
        <w:rPr>
          <w:rStyle w:val="Hyperlink"/>
          <w:u w:val="none"/>
          <w:lang w:val="ru-RU"/>
        </w:rPr>
        <w:t xml:space="preserve">, </w:t>
      </w:r>
      <w:hyperlink r:id="rId45" w:history="1">
        <w:r w:rsidR="00F663D0" w:rsidRPr="00914868">
          <w:rPr>
            <w:rStyle w:val="Hyperlink"/>
          </w:rPr>
          <w:t>M</w:t>
        </w:r>
        <w:r w:rsidR="00F663D0">
          <w:rPr>
            <w:rStyle w:val="Hyperlink"/>
          </w:rPr>
          <w:t> </w:t>
        </w:r>
        <w:r w:rsidR="00F663D0" w:rsidRPr="002F3297">
          <w:rPr>
            <w:rStyle w:val="Hyperlink"/>
            <w:lang w:val="ru-RU"/>
          </w:rPr>
          <w:t>795</w:t>
        </w:r>
      </w:hyperlink>
      <w:r w:rsidR="00F663D0" w:rsidRPr="002F3297">
        <w:rPr>
          <w:lang w:val="ru-RU"/>
        </w:rPr>
        <w:t xml:space="preserve">, </w:t>
      </w:r>
      <w:hyperlink r:id="rId46" w:history="1">
        <w:r w:rsidR="00F663D0" w:rsidRPr="00914868">
          <w:rPr>
            <w:rStyle w:val="Hyperlink"/>
          </w:rPr>
          <w:t>M</w:t>
        </w:r>
        <w:r w:rsidR="00F663D0">
          <w:rPr>
            <w:rStyle w:val="Hyperlink"/>
          </w:rPr>
          <w:t> </w:t>
        </w:r>
        <w:r w:rsidR="00F663D0" w:rsidRPr="002F3297">
          <w:rPr>
            <w:rStyle w:val="Hyperlink"/>
            <w:lang w:val="ru-RU"/>
          </w:rPr>
          <w:t>796</w:t>
        </w:r>
      </w:hyperlink>
      <w:r w:rsidR="00F663D0" w:rsidRPr="002F3297">
        <w:rPr>
          <w:lang w:val="ru-RU"/>
        </w:rPr>
        <w:t xml:space="preserve">, </w:t>
      </w:r>
      <w:hyperlink r:id="rId47" w:history="1">
        <w:r w:rsidR="00F663D0" w:rsidRPr="00914868">
          <w:rPr>
            <w:rStyle w:val="Hyperlink"/>
          </w:rPr>
          <w:t>M</w:t>
        </w:r>
        <w:r w:rsidR="00F663D0">
          <w:rPr>
            <w:rStyle w:val="Hyperlink"/>
          </w:rPr>
          <w:t> </w:t>
        </w:r>
        <w:r w:rsidR="00F663D0" w:rsidRPr="002F3297">
          <w:rPr>
            <w:rStyle w:val="Hyperlink"/>
            <w:lang w:val="ru-RU"/>
          </w:rPr>
          <w:t>797</w:t>
        </w:r>
      </w:hyperlink>
      <w:r w:rsidR="000E277A" w:rsidRPr="002F3297">
        <w:rPr>
          <w:lang w:val="ru-RU"/>
        </w:rPr>
        <w:t xml:space="preserve">, </w:t>
      </w:r>
      <w:hyperlink r:id="rId48" w:history="1">
        <w:r w:rsidR="00F663D0">
          <w:rPr>
            <w:rStyle w:val="Hyperlink"/>
          </w:rPr>
          <w:t>M </w:t>
        </w:r>
        <w:r w:rsidR="00F663D0" w:rsidRPr="002F3297">
          <w:rPr>
            <w:rStyle w:val="Hyperlink"/>
            <w:lang w:val="ru-RU"/>
          </w:rPr>
          <w:t>799</w:t>
        </w:r>
      </w:hyperlink>
      <w:r w:rsidR="000E277A" w:rsidRPr="002F3297">
        <w:rPr>
          <w:lang w:val="ru-RU"/>
        </w:rPr>
        <w:t xml:space="preserve"> </w:t>
      </w:r>
      <w:r>
        <w:rPr>
          <w:lang w:val="ru-RU"/>
        </w:rPr>
        <w:t>и</w:t>
      </w:r>
      <w:r w:rsidR="000E277A" w:rsidRPr="002F3297">
        <w:rPr>
          <w:lang w:val="ru-RU"/>
        </w:rPr>
        <w:t xml:space="preserve"> </w:t>
      </w:r>
      <w:hyperlink r:id="rId49" w:history="1">
        <w:r w:rsidR="000E277A" w:rsidRPr="00914868">
          <w:rPr>
            <w:rStyle w:val="Hyperlink"/>
          </w:rPr>
          <w:t>M</w:t>
        </w:r>
        <w:r w:rsidR="000E277A">
          <w:rPr>
            <w:rStyle w:val="Hyperlink"/>
          </w:rPr>
          <w:t> </w:t>
        </w:r>
        <w:r w:rsidR="000E277A" w:rsidRPr="002F3297">
          <w:rPr>
            <w:rStyle w:val="Hyperlink"/>
            <w:lang w:val="ru-RU"/>
          </w:rPr>
          <w:t>800</w:t>
        </w:r>
      </w:hyperlink>
      <w:r w:rsidR="000E277A" w:rsidRPr="002F3297">
        <w:rPr>
          <w:lang w:val="ru-RU"/>
        </w:rPr>
        <w:t>.</w:t>
      </w:r>
    </w:p>
    <w:p w:rsidR="00484208" w:rsidRPr="002F3297" w:rsidRDefault="008D3176" w:rsidP="00026305">
      <w:pPr>
        <w:pStyle w:val="ONUME"/>
        <w:rPr>
          <w:lang w:val="ru-RU"/>
        </w:rPr>
      </w:pPr>
      <w:r w:rsidRPr="008D3176">
        <w:rPr>
          <w:lang w:val="ru-RU"/>
        </w:rPr>
        <w:t>Статус этих проектов и перечень дальнейших мер с указанием сроков приведены на веб-страницах соответствующих проектов в электронном форуме. Все решения, замечания и технические приложения содержатся в приложениях «Решение Рабочей группы» к соответствующим проектам, размещенным на сайте электронного форума</w:t>
      </w:r>
      <w:r w:rsidR="00F663D0" w:rsidRPr="002F3297">
        <w:rPr>
          <w:lang w:val="ru-RU"/>
        </w:rPr>
        <w:t>.</w:t>
      </w:r>
    </w:p>
    <w:p w:rsidR="000E277A" w:rsidRPr="002F3297" w:rsidRDefault="003678BF" w:rsidP="00026305">
      <w:pPr>
        <w:pStyle w:val="ONUME"/>
        <w:rPr>
          <w:lang w:val="ru-RU"/>
        </w:rPr>
      </w:pPr>
      <w:r>
        <w:rPr>
          <w:lang w:val="ru-RU"/>
        </w:rPr>
        <w:t>Рабочая группа завершила работу над пятью проектами поддержания, в частности</w:t>
      </w:r>
      <w:r w:rsidR="001D447E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/7450/</w:instrText>
      </w:r>
      <w:r w:rsidR="00695911">
        <w:instrText>M</w:instrText>
      </w:r>
      <w:r w:rsidR="00695911" w:rsidRPr="00695911">
        <w:rPr>
          <w:lang w:val="ru-RU"/>
        </w:rPr>
        <w:instrText xml:space="preserve">787" </w:instrText>
      </w:r>
      <w:r w:rsidR="00695911">
        <w:fldChar w:fldCharType="separate"/>
      </w:r>
      <w:r w:rsidR="000E277A" w:rsidRPr="008A497D">
        <w:rPr>
          <w:rStyle w:val="Hyperlink"/>
        </w:rPr>
        <w:t>M</w:t>
      </w:r>
      <w:r w:rsidR="000E277A">
        <w:rPr>
          <w:rStyle w:val="Hyperlink"/>
        </w:rPr>
        <w:t> </w:t>
      </w:r>
      <w:r w:rsidR="000E277A" w:rsidRPr="002F3297">
        <w:rPr>
          <w:rStyle w:val="Hyperlink"/>
          <w:lang w:val="ru-RU"/>
        </w:rPr>
        <w:t>787</w:t>
      </w:r>
      <w:r w:rsidR="00695911">
        <w:rPr>
          <w:rStyle w:val="Hyperlink"/>
          <w:lang w:val="ru-RU"/>
        </w:rPr>
        <w:fldChar w:fldCharType="end"/>
      </w:r>
      <w:r w:rsidR="000E277A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/7919/</w:instrText>
      </w:r>
      <w:r w:rsidR="00695911">
        <w:instrText>M</w:instrText>
      </w:r>
      <w:r w:rsidR="00695911" w:rsidRPr="00695911">
        <w:rPr>
          <w:lang w:val="ru-RU"/>
        </w:rPr>
        <w:instrText xml:space="preserve">793" </w:instrText>
      </w:r>
      <w:r w:rsidR="00695911">
        <w:fldChar w:fldCharType="separate"/>
      </w:r>
      <w:r w:rsidR="000E277A">
        <w:rPr>
          <w:rStyle w:val="Hyperlink"/>
        </w:rPr>
        <w:t>M </w:t>
      </w:r>
      <w:r w:rsidR="000E277A" w:rsidRPr="002F3297">
        <w:rPr>
          <w:rStyle w:val="Hyperlink"/>
          <w:lang w:val="ru-RU"/>
        </w:rPr>
        <w:t>793</w:t>
      </w:r>
      <w:r w:rsidR="00695911">
        <w:rPr>
          <w:rStyle w:val="Hyperlink"/>
          <w:lang w:val="ru-RU"/>
        </w:rPr>
        <w:fldChar w:fldCharType="end"/>
      </w:r>
      <w:r w:rsidR="000E277A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private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/7925/</w:instrText>
      </w:r>
      <w:r w:rsidR="00695911">
        <w:instrText>M</w:instrText>
      </w:r>
      <w:r w:rsidR="00695911" w:rsidRPr="00695911">
        <w:rPr>
          <w:lang w:val="ru-RU"/>
        </w:rPr>
        <w:instrText xml:space="preserve">795" </w:instrText>
      </w:r>
      <w:r w:rsidR="00695911">
        <w:fldChar w:fldCharType="separate"/>
      </w:r>
      <w:r w:rsidR="000E277A" w:rsidRPr="00914868">
        <w:rPr>
          <w:rStyle w:val="Hyperlink"/>
        </w:rPr>
        <w:t>M</w:t>
      </w:r>
      <w:r w:rsidR="000E277A">
        <w:rPr>
          <w:rStyle w:val="Hyperlink"/>
        </w:rPr>
        <w:t> </w:t>
      </w:r>
      <w:r w:rsidR="000E277A" w:rsidRPr="002F3297">
        <w:rPr>
          <w:rStyle w:val="Hyperlink"/>
          <w:lang w:val="ru-RU"/>
        </w:rPr>
        <w:t>79</w:t>
      </w:r>
      <w:r w:rsidR="00C3630B" w:rsidRPr="002F3297">
        <w:rPr>
          <w:rStyle w:val="Hyperlink"/>
          <w:lang w:val="ru-RU"/>
        </w:rPr>
        <w:t>5</w:t>
      </w:r>
      <w:r w:rsidR="00695911">
        <w:rPr>
          <w:rStyle w:val="Hyperlink"/>
          <w:lang w:val="ru-RU"/>
        </w:rPr>
        <w:fldChar w:fldCharType="end"/>
      </w:r>
      <w:r w:rsidR="000E277A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/7931/</w:instrText>
      </w:r>
      <w:r w:rsidR="00695911">
        <w:instrText>M</w:instrText>
      </w:r>
      <w:r w:rsidR="00695911" w:rsidRPr="00695911">
        <w:rPr>
          <w:lang w:val="ru-RU"/>
        </w:rPr>
        <w:instrText xml:space="preserve">797" </w:instrText>
      </w:r>
      <w:r w:rsidR="00695911">
        <w:fldChar w:fldCharType="separate"/>
      </w:r>
      <w:r w:rsidR="000E277A" w:rsidRPr="00914868">
        <w:rPr>
          <w:rStyle w:val="Hyperlink"/>
        </w:rPr>
        <w:t>M</w:t>
      </w:r>
      <w:r w:rsidR="000E277A">
        <w:rPr>
          <w:rStyle w:val="Hyperlink"/>
        </w:rPr>
        <w:t> </w:t>
      </w:r>
      <w:r w:rsidR="000E277A" w:rsidRPr="002F3297">
        <w:rPr>
          <w:rStyle w:val="Hyperlink"/>
          <w:lang w:val="ru-RU"/>
        </w:rPr>
        <w:t>797</w:t>
      </w:r>
      <w:r w:rsidR="00695911">
        <w:rPr>
          <w:rStyle w:val="Hyperlink"/>
          <w:lang w:val="ru-RU"/>
        </w:rPr>
        <w:fldChar w:fldCharType="end"/>
      </w:r>
      <w:r w:rsidR="000E277A" w:rsidRPr="002F3297">
        <w:rPr>
          <w:lang w:val="ru-RU"/>
        </w:rPr>
        <w:t xml:space="preserve"> </w:t>
      </w:r>
      <w:r>
        <w:rPr>
          <w:lang w:val="ru-RU"/>
        </w:rPr>
        <w:t>и</w:t>
      </w:r>
      <w:r w:rsidR="000E277A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/7940/</w:instrText>
      </w:r>
      <w:r w:rsidR="00695911">
        <w:instrText>M</w:instrText>
      </w:r>
      <w:r w:rsidR="00695911" w:rsidRPr="00695911">
        <w:rPr>
          <w:lang w:val="ru-RU"/>
        </w:rPr>
        <w:instrText xml:space="preserve">800" </w:instrText>
      </w:r>
      <w:r w:rsidR="00695911">
        <w:fldChar w:fldCharType="separate"/>
      </w:r>
      <w:r w:rsidR="000E277A" w:rsidRPr="00914868">
        <w:rPr>
          <w:rStyle w:val="Hyperlink"/>
        </w:rPr>
        <w:t>M</w:t>
      </w:r>
      <w:r w:rsidR="000E277A">
        <w:rPr>
          <w:rStyle w:val="Hyperlink"/>
        </w:rPr>
        <w:t> </w:t>
      </w:r>
      <w:r w:rsidR="000E277A" w:rsidRPr="002F3297">
        <w:rPr>
          <w:rStyle w:val="Hyperlink"/>
          <w:lang w:val="ru-RU"/>
        </w:rPr>
        <w:t>800</w:t>
      </w:r>
      <w:r w:rsidR="00695911">
        <w:rPr>
          <w:rStyle w:val="Hyperlink"/>
          <w:lang w:val="ru-RU"/>
        </w:rPr>
        <w:fldChar w:fldCharType="end"/>
      </w:r>
      <w:r w:rsidR="00FE6C64" w:rsidRPr="002F3297">
        <w:rPr>
          <w:lang w:val="ru-RU"/>
        </w:rPr>
        <w:t xml:space="preserve">; </w:t>
      </w:r>
      <w:r w:rsidR="00FE6C64" w:rsidRPr="00712447">
        <w:rPr>
          <w:lang w:val="ru-RU"/>
        </w:rPr>
        <w:t>эти проекты</w:t>
      </w:r>
      <w:r w:rsidRPr="00712447">
        <w:rPr>
          <w:lang w:val="ru-RU"/>
        </w:rPr>
        <w:t xml:space="preserve"> вступят</w:t>
      </w:r>
      <w:r>
        <w:rPr>
          <w:lang w:val="ru-RU"/>
        </w:rPr>
        <w:t xml:space="preserve"> в силу в МПК</w:t>
      </w:r>
      <w:r w:rsidR="00F838C3">
        <w:rPr>
          <w:lang w:val="ru-RU"/>
        </w:rPr>
        <w:t>–</w:t>
      </w:r>
      <w:r w:rsidR="000E277A" w:rsidRPr="002F3297">
        <w:rPr>
          <w:lang w:val="ru-RU"/>
        </w:rPr>
        <w:t>2021.01.</w:t>
      </w:r>
    </w:p>
    <w:p w:rsidR="00F663D0" w:rsidRPr="002F3297" w:rsidRDefault="00B330FE" w:rsidP="00F663D0">
      <w:pPr>
        <w:pStyle w:val="ONUME"/>
        <w:rPr>
          <w:lang w:val="ru-RU"/>
        </w:rPr>
      </w:pPr>
      <w:r>
        <w:rPr>
          <w:lang w:val="ru-RU"/>
        </w:rPr>
        <w:t>Рабочая группа</w:t>
      </w:r>
      <w:r w:rsidR="00FE6C64">
        <w:rPr>
          <w:lang w:val="ru-RU"/>
        </w:rPr>
        <w:t xml:space="preserve"> постановила создать новый проект поддержания</w:t>
      </w:r>
      <w:r w:rsidR="00F663D0" w:rsidRPr="002F3297">
        <w:rPr>
          <w:lang w:val="ru-RU"/>
        </w:rPr>
        <w:t xml:space="preserve">: </w:t>
      </w:r>
    </w:p>
    <w:p w:rsidR="00F663D0" w:rsidRPr="002F3297" w:rsidRDefault="00FE6C64" w:rsidP="00F663D0">
      <w:pPr>
        <w:pStyle w:val="ONUME"/>
        <w:numPr>
          <w:ilvl w:val="0"/>
          <w:numId w:val="0"/>
        </w:numPr>
        <w:ind w:firstLine="567"/>
        <w:rPr>
          <w:lang w:val="ru-RU"/>
        </w:rPr>
      </w:pPr>
      <w:r>
        <w:rPr>
          <w:lang w:val="ru-RU"/>
        </w:rPr>
        <w:t>в области электричества</w:t>
      </w:r>
      <w:r w:rsidR="00F663D0" w:rsidRPr="002F3297">
        <w:rPr>
          <w:lang w:val="ru-RU"/>
        </w:rPr>
        <w:t>:</w:t>
      </w:r>
      <w:r w:rsidR="00F663D0" w:rsidRPr="002F3297">
        <w:rPr>
          <w:lang w:val="ru-RU"/>
        </w:rPr>
        <w:tab/>
      </w:r>
      <w:r w:rsidR="00F663D0" w:rsidRPr="002F3297">
        <w:rPr>
          <w:lang w:val="ru-RU"/>
        </w:rPr>
        <w:tab/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/8096/</w:instrText>
      </w:r>
      <w:r w:rsidR="00695911">
        <w:instrText>M</w:instrText>
      </w:r>
      <w:r w:rsidR="00695911" w:rsidRPr="00695911">
        <w:rPr>
          <w:lang w:val="ru-RU"/>
        </w:rPr>
        <w:instrText xml:space="preserve">801" </w:instrText>
      </w:r>
      <w:r w:rsidR="00695911">
        <w:fldChar w:fldCharType="separate"/>
      </w:r>
      <w:r w:rsidR="00F663D0" w:rsidRPr="000E277A">
        <w:rPr>
          <w:rStyle w:val="Hyperlink"/>
        </w:rPr>
        <w:t>M</w:t>
      </w:r>
      <w:r w:rsidR="001D447E">
        <w:rPr>
          <w:rStyle w:val="Hyperlink"/>
        </w:rPr>
        <w:t> </w:t>
      </w:r>
      <w:r w:rsidR="00F663D0" w:rsidRPr="002F3297">
        <w:rPr>
          <w:rStyle w:val="Hyperlink"/>
          <w:lang w:val="ru-RU"/>
        </w:rPr>
        <w:t>801</w:t>
      </w:r>
      <w:r w:rsidR="00695911">
        <w:rPr>
          <w:rStyle w:val="Hyperlink"/>
          <w:lang w:val="ru-RU"/>
        </w:rPr>
        <w:fldChar w:fldCharType="end"/>
      </w:r>
      <w:r w:rsidR="00F663D0" w:rsidRPr="002F3297">
        <w:rPr>
          <w:lang w:val="ru-RU"/>
        </w:rPr>
        <w:t xml:space="preserve"> (</w:t>
      </w:r>
      <w:r w:rsidR="00F663D0">
        <w:t>H</w:t>
      </w:r>
      <w:r w:rsidR="00F663D0" w:rsidRPr="002F3297">
        <w:rPr>
          <w:lang w:val="ru-RU"/>
        </w:rPr>
        <w:t>05</w:t>
      </w:r>
      <w:r w:rsidR="00F663D0">
        <w:t>B</w:t>
      </w:r>
      <w:r w:rsidR="00F663D0" w:rsidRPr="002F3297">
        <w:rPr>
          <w:lang w:val="ru-RU"/>
        </w:rPr>
        <w:t xml:space="preserve">, </w:t>
      </w:r>
      <w:r>
        <w:rPr>
          <w:lang w:val="ru-RU"/>
        </w:rPr>
        <w:t>ЕПВ</w:t>
      </w:r>
      <w:r w:rsidR="00F663D0" w:rsidRPr="002F3297">
        <w:rPr>
          <w:lang w:val="ru-RU"/>
        </w:rPr>
        <w:t xml:space="preserve">) – </w:t>
      </w:r>
      <w:r w:rsidR="008B6F68">
        <w:rPr>
          <w:lang w:val="ru-RU"/>
        </w:rPr>
        <w:t>на основе проекта</w:t>
      </w:r>
      <w:r w:rsidR="00F663D0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/7988/</w:instrText>
      </w:r>
      <w:r w:rsidR="00695911">
        <w:instrText>M</w:instrText>
      </w:r>
      <w:r w:rsidR="00695911" w:rsidRPr="00695911">
        <w:rPr>
          <w:lang w:val="ru-RU"/>
        </w:rPr>
        <w:instrText xml:space="preserve">628" </w:instrText>
      </w:r>
      <w:r w:rsidR="00695911">
        <w:fldChar w:fldCharType="separate"/>
      </w:r>
      <w:r w:rsidR="000E277A">
        <w:rPr>
          <w:rStyle w:val="Hyperlink"/>
        </w:rPr>
        <w:t>M </w:t>
      </w:r>
      <w:r w:rsidR="000E277A" w:rsidRPr="002F3297">
        <w:rPr>
          <w:rStyle w:val="Hyperlink"/>
          <w:lang w:val="ru-RU"/>
        </w:rPr>
        <w:t>628</w:t>
      </w:r>
      <w:r w:rsidR="00695911">
        <w:rPr>
          <w:rStyle w:val="Hyperlink"/>
          <w:lang w:val="ru-RU"/>
        </w:rPr>
        <w:fldChar w:fldCharType="end"/>
      </w:r>
      <w:r w:rsidR="000E277A" w:rsidRPr="002F3297">
        <w:rPr>
          <w:lang w:val="ru-RU"/>
        </w:rPr>
        <w:t>.</w:t>
      </w:r>
    </w:p>
    <w:p w:rsidR="00026305" w:rsidRPr="00712447" w:rsidRDefault="00FF4CF8" w:rsidP="00A46FC0">
      <w:pPr>
        <w:pStyle w:val="Heading1"/>
        <w:rPr>
          <w:lang w:val="ru-RU"/>
        </w:rPr>
      </w:pPr>
      <w:r w:rsidRPr="002F3297">
        <w:rPr>
          <w:lang w:val="ru-RU"/>
        </w:rPr>
        <w:t>Ход работы над исключением неограничивающих ссылок (</w:t>
      </w:r>
      <w:r w:rsidRPr="00FF4CF8">
        <w:t>NLR</w:t>
      </w:r>
      <w:r w:rsidRPr="002F3297">
        <w:rPr>
          <w:lang w:val="ru-RU"/>
        </w:rPr>
        <w:t xml:space="preserve">) в </w:t>
      </w:r>
      <w:r w:rsidRPr="00712447">
        <w:rPr>
          <w:lang w:val="ru-RU"/>
        </w:rPr>
        <w:t>рамках проектов M 200–M 500</w:t>
      </w:r>
    </w:p>
    <w:p w:rsidR="00026305" w:rsidRPr="00712447" w:rsidRDefault="00712447" w:rsidP="00A46FC0">
      <w:pPr>
        <w:pStyle w:val="ONUME"/>
        <w:rPr>
          <w:lang w:val="ru-RU"/>
        </w:rPr>
      </w:pPr>
      <w:r w:rsidRPr="00712447">
        <w:rPr>
          <w:lang w:val="ru-RU"/>
        </w:rPr>
        <w:t>Обсуждения проходили на основе подготовленного Международным бюро отчета о ходе выполнения проектов поддержания, касающихся исключения из структуры МПК неограничивающих ссылок</w:t>
      </w:r>
      <w:r>
        <w:rPr>
          <w:lang w:val="ru-RU"/>
        </w:rPr>
        <w:t xml:space="preserve"> (см. приложение 36 к проекту</w:t>
      </w:r>
      <w:r w:rsidR="00FC7F89" w:rsidRPr="0071244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/3700/</w:instrText>
      </w:r>
      <w:r w:rsidR="00695911">
        <w:instrText>WG</w:instrText>
      </w:r>
      <w:r w:rsidR="00695911" w:rsidRPr="00695911">
        <w:rPr>
          <w:lang w:val="ru-RU"/>
        </w:rPr>
        <w:instrText xml:space="preserve">191" </w:instrText>
      </w:r>
      <w:r w:rsidR="00695911">
        <w:fldChar w:fldCharType="separate"/>
      </w:r>
      <w:r w:rsidR="00A56786" w:rsidRPr="00712447">
        <w:rPr>
          <w:rStyle w:val="Hyperlink"/>
          <w:lang w:val="ru-RU"/>
        </w:rPr>
        <w:t>WG</w:t>
      </w:r>
      <w:r w:rsidR="001D447E" w:rsidRPr="00712447">
        <w:rPr>
          <w:rStyle w:val="Hyperlink"/>
          <w:lang w:val="ru-RU"/>
        </w:rPr>
        <w:t> </w:t>
      </w:r>
      <w:r w:rsidR="00A56786" w:rsidRPr="00712447">
        <w:rPr>
          <w:rStyle w:val="Hyperlink"/>
          <w:lang w:val="ru-RU"/>
        </w:rPr>
        <w:t>191</w:t>
      </w:r>
      <w:r w:rsidR="00695911">
        <w:rPr>
          <w:rStyle w:val="Hyperlink"/>
          <w:lang w:val="ru-RU"/>
        </w:rPr>
        <w:fldChar w:fldCharType="end"/>
      </w:r>
      <w:r w:rsidR="00FC7F89" w:rsidRPr="00712447">
        <w:rPr>
          <w:lang w:val="ru-RU"/>
        </w:rPr>
        <w:t>).</w:t>
      </w:r>
    </w:p>
    <w:p w:rsidR="00FC7F89" w:rsidRPr="002F3297" w:rsidRDefault="00A8464C" w:rsidP="005E7644">
      <w:pPr>
        <w:pStyle w:val="ONUME"/>
        <w:rPr>
          <w:lang w:val="ru-RU"/>
        </w:rPr>
      </w:pPr>
      <w:r w:rsidRPr="0040592A">
        <w:rPr>
          <w:lang w:val="ru-RU"/>
        </w:rPr>
        <w:t>Рабочая группа приняла к сведению, что из 1</w:t>
      </w:r>
      <w:r w:rsidR="0040592A">
        <w:rPr>
          <w:lang w:val="ru-RU"/>
        </w:rPr>
        <w:t>7</w:t>
      </w:r>
      <w:r w:rsidRPr="0040592A">
        <w:rPr>
          <w:lang w:val="ru-RU"/>
        </w:rPr>
        <w:t xml:space="preserve"> </w:t>
      </w:r>
      <w:r w:rsidR="0040592A">
        <w:rPr>
          <w:lang w:val="ru-RU"/>
        </w:rPr>
        <w:t xml:space="preserve">текущих </w:t>
      </w:r>
      <w:r w:rsidRPr="0040592A">
        <w:rPr>
          <w:lang w:val="ru-RU"/>
        </w:rPr>
        <w:t xml:space="preserve">проектов </w:t>
      </w:r>
      <w:r w:rsidR="0040592A">
        <w:rPr>
          <w:lang w:val="ru-RU"/>
        </w:rPr>
        <w:t xml:space="preserve">5 были согласованы </w:t>
      </w:r>
      <w:r w:rsidRPr="0040592A">
        <w:rPr>
          <w:lang w:val="ru-RU"/>
        </w:rPr>
        <w:t>в ходе обсуждения вопроса на электронном форуме, и эти проекты могут считаться завершенными</w:t>
      </w:r>
      <w:r w:rsidR="00FC7F89" w:rsidRPr="0040592A">
        <w:rPr>
          <w:lang w:val="ru-RU"/>
        </w:rPr>
        <w:t xml:space="preserve">. </w:t>
      </w:r>
      <w:r w:rsidR="0040592A">
        <w:rPr>
          <w:lang w:val="ru-RU"/>
        </w:rPr>
        <w:t>Соответственно, данные изменения и дополнения к структуре и определениям будут интегрированы в МПК</w:t>
      </w:r>
      <w:r w:rsidR="00A47E55">
        <w:rPr>
          <w:lang w:val="ru-RU"/>
        </w:rPr>
        <w:t>–</w:t>
      </w:r>
      <w:r w:rsidR="00FC7F89" w:rsidRPr="002F3297">
        <w:rPr>
          <w:lang w:val="ru-RU"/>
        </w:rPr>
        <w:t>2021.01.</w:t>
      </w:r>
    </w:p>
    <w:p w:rsidR="0047363D" w:rsidRPr="00B66349" w:rsidRDefault="00695911" w:rsidP="00E806E5">
      <w:pPr>
        <w:pStyle w:val="ONUME"/>
        <w:numPr>
          <w:ilvl w:val="0"/>
          <w:numId w:val="0"/>
        </w:numPr>
        <w:ind w:left="630" w:hanging="63"/>
        <w:rPr>
          <w:lang w:val="ru-RU"/>
        </w:rPr>
      </w:pPr>
      <w:r>
        <w:fldChar w:fldCharType="begin"/>
      </w:r>
      <w:r w:rsidRPr="00695911">
        <w:rPr>
          <w:lang w:val="ru-RU"/>
        </w:rPr>
        <w:instrText xml:space="preserve"> </w:instrText>
      </w:r>
      <w:r>
        <w:instrText>HYPERLINK</w:instrText>
      </w:r>
      <w:r w:rsidRPr="00695911">
        <w:rPr>
          <w:lang w:val="ru-RU"/>
        </w:rPr>
        <w:instrText xml:space="preserve"> "</w:instrText>
      </w:r>
      <w:r>
        <w:instrText>https</w:instrText>
      </w:r>
      <w:r w:rsidRPr="00695911">
        <w:rPr>
          <w:lang w:val="ru-RU"/>
        </w:rPr>
        <w:instrText>://</w:instrText>
      </w:r>
      <w:r>
        <w:instrText>www</w:instrText>
      </w:r>
      <w:r w:rsidRPr="00695911">
        <w:rPr>
          <w:lang w:val="ru-RU"/>
        </w:rPr>
        <w:instrText>3.</w:instrText>
      </w:r>
      <w:r>
        <w:instrText>wipo</w:instrText>
      </w:r>
      <w:r w:rsidRPr="00695911">
        <w:rPr>
          <w:lang w:val="ru-RU"/>
        </w:rPr>
        <w:instrText>.</w:instrText>
      </w:r>
      <w:r>
        <w:instrText>int</w:instrText>
      </w:r>
      <w:r w:rsidRPr="00695911">
        <w:rPr>
          <w:lang w:val="ru-RU"/>
        </w:rPr>
        <w:instrText>/</w:instrText>
      </w:r>
      <w:r>
        <w:instrText>classifications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ief</w:instrText>
      </w:r>
      <w:r w:rsidRPr="00695911">
        <w:rPr>
          <w:lang w:val="ru-RU"/>
        </w:rPr>
        <w:instrText>/</w:instrText>
      </w:r>
      <w:r>
        <w:instrText>public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en</w:instrText>
      </w:r>
      <w:r w:rsidRPr="00695911">
        <w:rPr>
          <w:lang w:val="ru-RU"/>
        </w:rPr>
        <w:instrText>/</w:instrText>
      </w:r>
      <w:r>
        <w:instrText>project</w:instrText>
      </w:r>
      <w:r w:rsidRPr="00695911">
        <w:rPr>
          <w:lang w:val="ru-RU"/>
        </w:rPr>
        <w:instrText>/8036/</w:instrText>
      </w:r>
      <w:r>
        <w:instrText>M</w:instrText>
      </w:r>
      <w:r w:rsidRPr="00695911">
        <w:rPr>
          <w:lang w:val="ru-RU"/>
        </w:rPr>
        <w:instrText xml:space="preserve">202" </w:instrText>
      </w:r>
      <w:r>
        <w:fldChar w:fldCharType="separate"/>
      </w:r>
      <w:r w:rsidR="0047363D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47363D" w:rsidRPr="002F3297">
        <w:rPr>
          <w:rStyle w:val="Hyperlink"/>
          <w:lang w:val="ru-RU"/>
        </w:rPr>
        <w:t>202</w:t>
      </w:r>
      <w:r>
        <w:rPr>
          <w:rStyle w:val="Hyperlink"/>
          <w:lang w:val="ru-RU"/>
        </w:rPr>
        <w:fldChar w:fldCharType="end"/>
      </w:r>
      <w:r w:rsidR="0047363D" w:rsidRPr="002F3297">
        <w:rPr>
          <w:lang w:val="ru-RU"/>
        </w:rPr>
        <w:tab/>
      </w:r>
      <w:r w:rsidR="00B66349">
        <w:rPr>
          <w:lang w:val="ru-RU"/>
        </w:rPr>
        <w:t xml:space="preserve">исключение неограничивающих ссылок в подклассе </w:t>
      </w:r>
      <w:r w:rsidR="0047363D">
        <w:t>A</w:t>
      </w:r>
      <w:r w:rsidR="0047363D" w:rsidRPr="002F3297">
        <w:rPr>
          <w:lang w:val="ru-RU"/>
        </w:rPr>
        <w:t>23</w:t>
      </w:r>
      <w:r w:rsidR="0047363D">
        <w:t>G</w:t>
      </w:r>
      <w:r w:rsidR="0047363D" w:rsidRPr="002F3297">
        <w:rPr>
          <w:lang w:val="ru-RU"/>
        </w:rPr>
        <w:t xml:space="preserve"> (</w:t>
      </w:r>
      <w:r w:rsidR="00B66349">
        <w:rPr>
          <w:lang w:val="ru-RU"/>
        </w:rPr>
        <w:t>докладчик </w:t>
      </w:r>
      <w:r w:rsidR="001D447E" w:rsidRPr="002F3297">
        <w:rPr>
          <w:lang w:val="ru-RU"/>
        </w:rPr>
        <w:t>–</w:t>
      </w:r>
      <w:r w:rsidR="0047363D" w:rsidRPr="002F3297">
        <w:rPr>
          <w:lang w:val="ru-RU"/>
        </w:rPr>
        <w:t xml:space="preserve"> </w:t>
      </w:r>
      <w:r w:rsidR="00B66349">
        <w:rPr>
          <w:lang w:val="ru-RU"/>
        </w:rPr>
        <w:t>Международное бюро</w:t>
      </w:r>
      <w:r w:rsidR="0047363D" w:rsidRPr="002F3297">
        <w:rPr>
          <w:lang w:val="ru-RU"/>
        </w:rPr>
        <w:t>);</w:t>
      </w:r>
    </w:p>
    <w:p w:rsidR="0047363D" w:rsidRPr="002F3297" w:rsidRDefault="00695911" w:rsidP="00E806E5">
      <w:pPr>
        <w:pStyle w:val="ONUME"/>
        <w:numPr>
          <w:ilvl w:val="0"/>
          <w:numId w:val="0"/>
        </w:numPr>
        <w:ind w:left="630" w:hanging="63"/>
        <w:rPr>
          <w:lang w:val="ru-RU"/>
        </w:rPr>
      </w:pPr>
      <w:r>
        <w:fldChar w:fldCharType="begin"/>
      </w:r>
      <w:r w:rsidRPr="00695911">
        <w:rPr>
          <w:lang w:val="ru-RU"/>
        </w:rPr>
        <w:instrText xml:space="preserve"> </w:instrText>
      </w:r>
      <w:r>
        <w:instrText>HYPERLINK</w:instrText>
      </w:r>
      <w:r w:rsidRPr="00695911">
        <w:rPr>
          <w:lang w:val="ru-RU"/>
        </w:rPr>
        <w:instrText xml:space="preserve"> "</w:instrText>
      </w:r>
      <w:r>
        <w:instrText>https</w:instrText>
      </w:r>
      <w:r w:rsidRPr="00695911">
        <w:rPr>
          <w:lang w:val="ru-RU"/>
        </w:rPr>
        <w:instrText>://</w:instrText>
      </w:r>
      <w:r>
        <w:instrText>www</w:instrText>
      </w:r>
      <w:r w:rsidRPr="00695911">
        <w:rPr>
          <w:lang w:val="ru-RU"/>
        </w:rPr>
        <w:instrText>3.</w:instrText>
      </w:r>
      <w:r>
        <w:instrText>wipo</w:instrText>
      </w:r>
      <w:r w:rsidRPr="00695911">
        <w:rPr>
          <w:lang w:val="ru-RU"/>
        </w:rPr>
        <w:instrText>.</w:instrText>
      </w:r>
      <w:r>
        <w:instrText>int</w:instrText>
      </w:r>
      <w:r w:rsidRPr="00695911">
        <w:rPr>
          <w:lang w:val="ru-RU"/>
        </w:rPr>
        <w:instrText>/</w:instrText>
      </w:r>
      <w:r>
        <w:instrText>classifications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ief</w:instrText>
      </w:r>
      <w:r w:rsidRPr="00695911">
        <w:rPr>
          <w:lang w:val="ru-RU"/>
        </w:rPr>
        <w:instrText>/</w:instrText>
      </w:r>
      <w:r>
        <w:instrText>public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en</w:instrText>
      </w:r>
      <w:r w:rsidRPr="00695911">
        <w:rPr>
          <w:lang w:val="ru-RU"/>
        </w:rPr>
        <w:instrText>/</w:instrText>
      </w:r>
      <w:r>
        <w:instrText>project</w:instrText>
      </w:r>
      <w:r w:rsidRPr="00695911">
        <w:rPr>
          <w:lang w:val="ru-RU"/>
        </w:rPr>
        <w:instrText>/8042/</w:instrText>
      </w:r>
      <w:r>
        <w:instrText>M</w:instrText>
      </w:r>
      <w:r w:rsidRPr="00695911">
        <w:rPr>
          <w:lang w:val="ru-RU"/>
        </w:rPr>
        <w:instrText xml:space="preserve">203" </w:instrText>
      </w:r>
      <w:r>
        <w:fldChar w:fldCharType="separate"/>
      </w:r>
      <w:r w:rsidR="0047363D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47363D" w:rsidRPr="002F3297">
        <w:rPr>
          <w:rStyle w:val="Hyperlink"/>
          <w:lang w:val="ru-RU"/>
        </w:rPr>
        <w:t>203</w:t>
      </w:r>
      <w:r>
        <w:rPr>
          <w:rStyle w:val="Hyperlink"/>
          <w:lang w:val="ru-RU"/>
        </w:rPr>
        <w:fldChar w:fldCharType="end"/>
      </w:r>
      <w:r w:rsidR="0047363D" w:rsidRPr="002F3297">
        <w:rPr>
          <w:lang w:val="ru-RU"/>
        </w:rPr>
        <w:tab/>
      </w:r>
      <w:r w:rsidR="00B66349">
        <w:rPr>
          <w:lang w:val="ru-RU"/>
        </w:rPr>
        <w:t>исключение неограничивающих ссылок в подклассе</w:t>
      </w:r>
      <w:r w:rsidR="0047363D" w:rsidRPr="002F3297">
        <w:rPr>
          <w:lang w:val="ru-RU"/>
        </w:rPr>
        <w:t xml:space="preserve"> </w:t>
      </w:r>
      <w:r w:rsidR="0047363D">
        <w:t>A</w:t>
      </w:r>
      <w:r w:rsidR="0047363D" w:rsidRPr="002F3297">
        <w:rPr>
          <w:lang w:val="ru-RU"/>
        </w:rPr>
        <w:t>24</w:t>
      </w:r>
      <w:r w:rsidR="0047363D">
        <w:t>B</w:t>
      </w:r>
      <w:r w:rsidR="0047363D" w:rsidRPr="002F3297">
        <w:rPr>
          <w:lang w:val="ru-RU"/>
        </w:rPr>
        <w:t xml:space="preserve"> (</w:t>
      </w:r>
      <w:r w:rsidR="00B66349">
        <w:rPr>
          <w:lang w:val="ru-RU"/>
        </w:rPr>
        <w:t>докладчик </w:t>
      </w:r>
      <w:r w:rsidR="001D447E" w:rsidRPr="002F3297">
        <w:rPr>
          <w:lang w:val="ru-RU"/>
        </w:rPr>
        <w:t xml:space="preserve">– </w:t>
      </w:r>
      <w:r w:rsidR="00B66349">
        <w:rPr>
          <w:lang w:val="ru-RU"/>
        </w:rPr>
        <w:t>Международное бюро</w:t>
      </w:r>
      <w:r w:rsidR="0047363D" w:rsidRPr="002F3297">
        <w:rPr>
          <w:lang w:val="ru-RU"/>
        </w:rPr>
        <w:t>);</w:t>
      </w:r>
    </w:p>
    <w:p w:rsidR="0047363D" w:rsidRPr="002F3297" w:rsidRDefault="00695911" w:rsidP="00E806E5">
      <w:pPr>
        <w:pStyle w:val="ONUME"/>
        <w:numPr>
          <w:ilvl w:val="0"/>
          <w:numId w:val="0"/>
        </w:numPr>
        <w:ind w:left="630" w:hanging="63"/>
        <w:rPr>
          <w:lang w:val="ru-RU"/>
        </w:rPr>
      </w:pPr>
      <w:r>
        <w:lastRenderedPageBreak/>
        <w:fldChar w:fldCharType="begin"/>
      </w:r>
      <w:r w:rsidRPr="00695911">
        <w:rPr>
          <w:lang w:val="ru-RU"/>
        </w:rPr>
        <w:instrText xml:space="preserve"> </w:instrText>
      </w:r>
      <w:r>
        <w:instrText>HYPERLINK</w:instrText>
      </w:r>
      <w:r w:rsidRPr="00695911">
        <w:rPr>
          <w:lang w:val="ru-RU"/>
        </w:rPr>
        <w:instrText xml:space="preserve"> "</w:instrText>
      </w:r>
      <w:r>
        <w:instrText>https</w:instrText>
      </w:r>
      <w:r w:rsidRPr="00695911">
        <w:rPr>
          <w:lang w:val="ru-RU"/>
        </w:rPr>
        <w:instrText>://</w:instrText>
      </w:r>
      <w:r>
        <w:instrText>www</w:instrText>
      </w:r>
      <w:r w:rsidRPr="00695911">
        <w:rPr>
          <w:lang w:val="ru-RU"/>
        </w:rPr>
        <w:instrText>3.</w:instrText>
      </w:r>
      <w:r>
        <w:instrText>wipo</w:instrText>
      </w:r>
      <w:r w:rsidRPr="00695911">
        <w:rPr>
          <w:lang w:val="ru-RU"/>
        </w:rPr>
        <w:instrText>.</w:instrText>
      </w:r>
      <w:r>
        <w:instrText>int</w:instrText>
      </w:r>
      <w:r w:rsidRPr="00695911">
        <w:rPr>
          <w:lang w:val="ru-RU"/>
        </w:rPr>
        <w:instrText>/</w:instrText>
      </w:r>
      <w:r>
        <w:instrText>classifications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ief</w:instrText>
      </w:r>
      <w:r w:rsidRPr="00695911">
        <w:rPr>
          <w:lang w:val="ru-RU"/>
        </w:rPr>
        <w:instrText>/</w:instrText>
      </w:r>
      <w:r>
        <w:instrText>public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e</w:instrText>
      </w:r>
      <w:r>
        <w:instrText>n</w:instrText>
      </w:r>
      <w:r w:rsidRPr="00695911">
        <w:rPr>
          <w:lang w:val="ru-RU"/>
        </w:rPr>
        <w:instrText>/</w:instrText>
      </w:r>
      <w:r>
        <w:instrText>project</w:instrText>
      </w:r>
      <w:r w:rsidRPr="00695911">
        <w:rPr>
          <w:lang w:val="ru-RU"/>
        </w:rPr>
        <w:instrText>/8051/</w:instrText>
      </w:r>
      <w:r>
        <w:instrText>M</w:instrText>
      </w:r>
      <w:r w:rsidRPr="00695911">
        <w:rPr>
          <w:lang w:val="ru-RU"/>
        </w:rPr>
        <w:instrText xml:space="preserve">204" </w:instrText>
      </w:r>
      <w:r>
        <w:fldChar w:fldCharType="separate"/>
      </w:r>
      <w:r w:rsidR="0047363D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47363D" w:rsidRPr="002F3297">
        <w:rPr>
          <w:rStyle w:val="Hyperlink"/>
          <w:lang w:val="ru-RU"/>
        </w:rPr>
        <w:t>204</w:t>
      </w:r>
      <w:r>
        <w:rPr>
          <w:rStyle w:val="Hyperlink"/>
          <w:lang w:val="ru-RU"/>
        </w:rPr>
        <w:fldChar w:fldCharType="end"/>
      </w:r>
      <w:r w:rsidR="0047363D" w:rsidRPr="002F3297">
        <w:rPr>
          <w:lang w:val="ru-RU"/>
        </w:rPr>
        <w:tab/>
      </w:r>
      <w:r w:rsidR="006F52EA">
        <w:rPr>
          <w:lang w:val="ru-RU"/>
        </w:rPr>
        <w:t>исключение неограничивающих ссылок в подклассе</w:t>
      </w:r>
      <w:r w:rsidR="0047363D" w:rsidRPr="002F3297">
        <w:rPr>
          <w:lang w:val="ru-RU"/>
        </w:rPr>
        <w:t xml:space="preserve"> </w:t>
      </w:r>
      <w:r w:rsidR="0047363D">
        <w:t>B</w:t>
      </w:r>
      <w:r w:rsidR="0047363D" w:rsidRPr="002F3297">
        <w:rPr>
          <w:lang w:val="ru-RU"/>
        </w:rPr>
        <w:t>21</w:t>
      </w:r>
      <w:r w:rsidR="0047363D">
        <w:t>C</w:t>
      </w:r>
      <w:r w:rsidR="0047363D" w:rsidRPr="002F3297">
        <w:rPr>
          <w:lang w:val="ru-RU"/>
        </w:rPr>
        <w:t xml:space="preserve"> (</w:t>
      </w:r>
      <w:r w:rsidR="006F52EA">
        <w:rPr>
          <w:lang w:val="ru-RU"/>
        </w:rPr>
        <w:t>докладчик </w:t>
      </w:r>
      <w:r w:rsidR="001D447E" w:rsidRPr="002F3297">
        <w:rPr>
          <w:lang w:val="ru-RU"/>
        </w:rPr>
        <w:t xml:space="preserve">– </w:t>
      </w:r>
      <w:r w:rsidR="006F52EA">
        <w:rPr>
          <w:lang w:val="ru-RU"/>
        </w:rPr>
        <w:t>Международное бюро</w:t>
      </w:r>
      <w:r w:rsidR="0047363D" w:rsidRPr="002F3297">
        <w:rPr>
          <w:lang w:val="ru-RU"/>
        </w:rPr>
        <w:t>);</w:t>
      </w:r>
    </w:p>
    <w:p w:rsidR="0047363D" w:rsidRPr="002F3297" w:rsidRDefault="00695911" w:rsidP="00E806E5">
      <w:pPr>
        <w:pStyle w:val="ONUME"/>
        <w:numPr>
          <w:ilvl w:val="0"/>
          <w:numId w:val="0"/>
        </w:numPr>
        <w:ind w:left="630" w:hanging="63"/>
        <w:rPr>
          <w:lang w:val="ru-RU"/>
        </w:rPr>
      </w:pPr>
      <w:r>
        <w:fldChar w:fldCharType="begin"/>
      </w:r>
      <w:r w:rsidRPr="00695911">
        <w:rPr>
          <w:lang w:val="ru-RU"/>
        </w:rPr>
        <w:instrText xml:space="preserve"> </w:instrText>
      </w:r>
      <w:r>
        <w:instrText>HYPERLINK</w:instrText>
      </w:r>
      <w:r w:rsidRPr="00695911">
        <w:rPr>
          <w:lang w:val="ru-RU"/>
        </w:rPr>
        <w:instrText xml:space="preserve"> "</w:instrText>
      </w:r>
      <w:r>
        <w:instrText>https</w:instrText>
      </w:r>
      <w:r w:rsidRPr="00695911">
        <w:rPr>
          <w:lang w:val="ru-RU"/>
        </w:rPr>
        <w:instrText>://</w:instrText>
      </w:r>
      <w:r>
        <w:instrText>www</w:instrText>
      </w:r>
      <w:r w:rsidRPr="00695911">
        <w:rPr>
          <w:lang w:val="ru-RU"/>
        </w:rPr>
        <w:instrText>3.</w:instrText>
      </w:r>
      <w:r>
        <w:instrText>wipo</w:instrText>
      </w:r>
      <w:r w:rsidRPr="00695911">
        <w:rPr>
          <w:lang w:val="ru-RU"/>
        </w:rPr>
        <w:instrText>.</w:instrText>
      </w:r>
      <w:r>
        <w:instrText>int</w:instrText>
      </w:r>
      <w:r w:rsidRPr="00695911">
        <w:rPr>
          <w:lang w:val="ru-RU"/>
        </w:rPr>
        <w:instrText>/</w:instrText>
      </w:r>
      <w:r>
        <w:instrText>classifications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ief</w:instrText>
      </w:r>
      <w:r w:rsidRPr="00695911">
        <w:rPr>
          <w:lang w:val="ru-RU"/>
        </w:rPr>
        <w:instrText>/</w:instrText>
      </w:r>
      <w:r>
        <w:instrText>public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en</w:instrText>
      </w:r>
      <w:r w:rsidRPr="00695911">
        <w:rPr>
          <w:lang w:val="ru-RU"/>
        </w:rPr>
        <w:instrText>/</w:instrText>
      </w:r>
      <w:r>
        <w:instrText>project</w:instrText>
      </w:r>
      <w:r w:rsidRPr="00695911">
        <w:rPr>
          <w:lang w:val="ru-RU"/>
        </w:rPr>
        <w:instrText>/7696/</w:instrText>
      </w:r>
      <w:r>
        <w:instrText>M</w:instrText>
      </w:r>
      <w:r w:rsidRPr="00695911">
        <w:rPr>
          <w:lang w:val="ru-RU"/>
        </w:rPr>
        <w:instrText xml:space="preserve">224" </w:instrText>
      </w:r>
      <w:r>
        <w:fldChar w:fldCharType="separate"/>
      </w:r>
      <w:r w:rsidR="0047363D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47363D" w:rsidRPr="002F3297">
        <w:rPr>
          <w:rStyle w:val="Hyperlink"/>
          <w:lang w:val="ru-RU"/>
        </w:rPr>
        <w:t>224</w:t>
      </w:r>
      <w:r>
        <w:rPr>
          <w:rStyle w:val="Hyperlink"/>
          <w:lang w:val="ru-RU"/>
        </w:rPr>
        <w:fldChar w:fldCharType="end"/>
      </w:r>
      <w:r w:rsidR="0047363D" w:rsidRPr="002F3297">
        <w:rPr>
          <w:lang w:val="ru-RU"/>
        </w:rPr>
        <w:tab/>
      </w:r>
      <w:r w:rsidR="006F52EA">
        <w:rPr>
          <w:lang w:val="ru-RU"/>
        </w:rPr>
        <w:t xml:space="preserve">исключение неограничивающих ссылок в подклассе </w:t>
      </w:r>
      <w:r w:rsidR="0047363D">
        <w:t>F</w:t>
      </w:r>
      <w:r w:rsidR="0047363D" w:rsidRPr="002F3297">
        <w:rPr>
          <w:lang w:val="ru-RU"/>
        </w:rPr>
        <w:t>02</w:t>
      </w:r>
      <w:r w:rsidR="0047363D">
        <w:t>B</w:t>
      </w:r>
      <w:r w:rsidR="0047363D" w:rsidRPr="002F3297">
        <w:rPr>
          <w:lang w:val="ru-RU"/>
        </w:rPr>
        <w:t xml:space="preserve"> (</w:t>
      </w:r>
      <w:r w:rsidR="006F52EA">
        <w:rPr>
          <w:lang w:val="ru-RU"/>
        </w:rPr>
        <w:t>докладчик </w:t>
      </w:r>
      <w:r w:rsidR="00905AD7" w:rsidRPr="002F3297">
        <w:rPr>
          <w:lang w:val="ru-RU"/>
        </w:rPr>
        <w:t>–</w:t>
      </w:r>
      <w:r w:rsidR="0047363D" w:rsidRPr="002F3297">
        <w:rPr>
          <w:lang w:val="ru-RU"/>
        </w:rPr>
        <w:t xml:space="preserve"> </w:t>
      </w:r>
      <w:r w:rsidR="006F52EA">
        <w:rPr>
          <w:lang w:val="ru-RU"/>
        </w:rPr>
        <w:t>Соединенные Штаты Америки</w:t>
      </w:r>
      <w:r w:rsidR="0047363D" w:rsidRPr="002F3297">
        <w:rPr>
          <w:lang w:val="ru-RU"/>
        </w:rPr>
        <w:t xml:space="preserve">); </w:t>
      </w:r>
      <w:r w:rsidR="006F52EA">
        <w:rPr>
          <w:lang w:val="ru-RU"/>
        </w:rPr>
        <w:t>и</w:t>
      </w:r>
    </w:p>
    <w:p w:rsidR="0047363D" w:rsidRPr="002F3297" w:rsidRDefault="00695911" w:rsidP="00F34608">
      <w:pPr>
        <w:pStyle w:val="ONUME"/>
        <w:numPr>
          <w:ilvl w:val="0"/>
          <w:numId w:val="0"/>
        </w:numPr>
        <w:ind w:left="630" w:hanging="63"/>
        <w:rPr>
          <w:lang w:val="ru-RU"/>
        </w:rPr>
      </w:pPr>
      <w:r>
        <w:fldChar w:fldCharType="begin"/>
      </w:r>
      <w:r w:rsidRPr="00695911">
        <w:rPr>
          <w:lang w:val="ru-RU"/>
        </w:rPr>
        <w:instrText xml:space="preserve"> </w:instrText>
      </w:r>
      <w:r>
        <w:instrText>HYPERLINK</w:instrText>
      </w:r>
      <w:r w:rsidRPr="00695911">
        <w:rPr>
          <w:lang w:val="ru-RU"/>
        </w:rPr>
        <w:instrText xml:space="preserve"> "</w:instrText>
      </w:r>
      <w:r>
        <w:instrText>https</w:instrText>
      </w:r>
      <w:r w:rsidRPr="00695911">
        <w:rPr>
          <w:lang w:val="ru-RU"/>
        </w:rPr>
        <w:instrText>://</w:instrText>
      </w:r>
      <w:r>
        <w:instrText>www</w:instrText>
      </w:r>
      <w:r w:rsidRPr="00695911">
        <w:rPr>
          <w:lang w:val="ru-RU"/>
        </w:rPr>
        <w:instrText>3.</w:instrText>
      </w:r>
      <w:r>
        <w:instrText>wipo</w:instrText>
      </w:r>
      <w:r w:rsidRPr="00695911">
        <w:rPr>
          <w:lang w:val="ru-RU"/>
        </w:rPr>
        <w:instrText>.</w:instrText>
      </w:r>
      <w:r>
        <w:instrText>int</w:instrText>
      </w:r>
      <w:r w:rsidRPr="00695911">
        <w:rPr>
          <w:lang w:val="ru-RU"/>
        </w:rPr>
        <w:instrText>/</w:instrText>
      </w:r>
      <w:r>
        <w:instrText>classifications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ief</w:instrText>
      </w:r>
      <w:r w:rsidRPr="00695911">
        <w:rPr>
          <w:lang w:val="ru-RU"/>
        </w:rPr>
        <w:instrText>/</w:instrText>
      </w:r>
      <w:r>
        <w:instrText>public</w:instrText>
      </w:r>
      <w:r w:rsidRPr="00695911">
        <w:rPr>
          <w:lang w:val="ru-RU"/>
        </w:rPr>
        <w:instrText>/</w:instrText>
      </w:r>
      <w:r>
        <w:instrText>ipc</w:instrText>
      </w:r>
      <w:r w:rsidRPr="00695911">
        <w:rPr>
          <w:lang w:val="ru-RU"/>
        </w:rPr>
        <w:instrText>/</w:instrText>
      </w:r>
      <w:r>
        <w:instrText>en</w:instrText>
      </w:r>
      <w:r w:rsidRPr="00695911">
        <w:rPr>
          <w:lang w:val="ru-RU"/>
        </w:rPr>
        <w:instrText>/</w:instrText>
      </w:r>
      <w:r>
        <w:instrText>project</w:instrText>
      </w:r>
      <w:r w:rsidRPr="00695911">
        <w:rPr>
          <w:lang w:val="ru-RU"/>
        </w:rPr>
        <w:instrText>/7955/</w:instrText>
      </w:r>
      <w:r>
        <w:instrText>M</w:instrText>
      </w:r>
      <w:r w:rsidRPr="00695911">
        <w:rPr>
          <w:lang w:val="ru-RU"/>
        </w:rPr>
        <w:instrText xml:space="preserve">232" </w:instrText>
      </w:r>
      <w:r>
        <w:fldChar w:fldCharType="separate"/>
      </w:r>
      <w:r w:rsidR="0047363D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47363D" w:rsidRPr="002F3297">
        <w:rPr>
          <w:rStyle w:val="Hyperlink"/>
          <w:lang w:val="ru-RU"/>
        </w:rPr>
        <w:t>232</w:t>
      </w:r>
      <w:r>
        <w:rPr>
          <w:rStyle w:val="Hyperlink"/>
          <w:lang w:val="ru-RU"/>
        </w:rPr>
        <w:fldChar w:fldCharType="end"/>
      </w:r>
      <w:r w:rsidR="0047363D" w:rsidRPr="002F3297">
        <w:rPr>
          <w:lang w:val="ru-RU"/>
        </w:rPr>
        <w:tab/>
      </w:r>
      <w:r w:rsidR="00F34608">
        <w:rPr>
          <w:lang w:val="ru-RU"/>
        </w:rPr>
        <w:t xml:space="preserve">исключение неограничивающих ссылок в подклассе </w:t>
      </w:r>
      <w:r w:rsidR="0047363D">
        <w:t>F</w:t>
      </w:r>
      <w:r w:rsidR="0047363D" w:rsidRPr="002F3297">
        <w:rPr>
          <w:lang w:val="ru-RU"/>
        </w:rPr>
        <w:t>02</w:t>
      </w:r>
      <w:r w:rsidR="0047363D">
        <w:t>N</w:t>
      </w:r>
      <w:r w:rsidR="0047363D" w:rsidRPr="002F3297">
        <w:rPr>
          <w:lang w:val="ru-RU"/>
        </w:rPr>
        <w:t xml:space="preserve"> (</w:t>
      </w:r>
      <w:r w:rsidR="00F34608">
        <w:rPr>
          <w:lang w:val="ru-RU"/>
        </w:rPr>
        <w:t>докладчик </w:t>
      </w:r>
      <w:r w:rsidR="00905AD7" w:rsidRPr="002F3297">
        <w:rPr>
          <w:lang w:val="ru-RU"/>
        </w:rPr>
        <w:t>–</w:t>
      </w:r>
      <w:r w:rsidR="0047363D" w:rsidRPr="002F3297">
        <w:rPr>
          <w:lang w:val="ru-RU"/>
        </w:rPr>
        <w:t xml:space="preserve"> </w:t>
      </w:r>
      <w:r w:rsidR="00F34608">
        <w:rPr>
          <w:lang w:val="ru-RU"/>
        </w:rPr>
        <w:t>Соединенные Штаты Америки</w:t>
      </w:r>
      <w:r w:rsidR="00905AD7" w:rsidRPr="002F3297">
        <w:rPr>
          <w:lang w:val="ru-RU"/>
        </w:rPr>
        <w:t>).</w:t>
      </w:r>
    </w:p>
    <w:p w:rsidR="00A56786" w:rsidRPr="002F3297" w:rsidRDefault="00216468" w:rsidP="00A56786">
      <w:pPr>
        <w:pStyle w:val="ONUME"/>
        <w:rPr>
          <w:lang w:val="ru-RU"/>
        </w:rPr>
      </w:pPr>
      <w:r>
        <w:rPr>
          <w:lang w:val="ru-RU"/>
        </w:rPr>
        <w:t xml:space="preserve">Рабочая группа </w:t>
      </w:r>
      <w:r w:rsidR="00AD2734">
        <w:rPr>
          <w:lang w:val="ru-RU"/>
        </w:rPr>
        <w:t xml:space="preserve">осознает необходимость реклассификации проектов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/7096/</w:instrText>
      </w:r>
      <w:r w:rsidR="00695911">
        <w:instrText>M</w:instrText>
      </w:r>
      <w:r w:rsidR="00695911" w:rsidRPr="00695911">
        <w:rPr>
          <w:lang w:val="ru-RU"/>
        </w:rPr>
        <w:instrText xml:space="preserve">212" </w:instrText>
      </w:r>
      <w:r w:rsidR="00695911">
        <w:fldChar w:fldCharType="separate"/>
      </w:r>
      <w:r w:rsidR="00A56786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A56786" w:rsidRPr="002F3297">
        <w:rPr>
          <w:rStyle w:val="Hyperlink"/>
          <w:lang w:val="ru-RU"/>
        </w:rPr>
        <w:t>212</w:t>
      </w:r>
      <w:r w:rsidR="00695911">
        <w:rPr>
          <w:rStyle w:val="Hyperlink"/>
          <w:lang w:val="ru-RU"/>
        </w:rPr>
        <w:fldChar w:fldCharType="end"/>
      </w:r>
      <w:r w:rsidR="00A56786" w:rsidRPr="002F3297">
        <w:rPr>
          <w:lang w:val="ru-RU"/>
        </w:rPr>
        <w:t xml:space="preserve">,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/7111/</w:instrText>
      </w:r>
      <w:r w:rsidR="00695911">
        <w:instrText>M</w:instrText>
      </w:r>
      <w:r w:rsidR="00695911" w:rsidRPr="00695911">
        <w:rPr>
          <w:lang w:val="ru-RU"/>
        </w:rPr>
        <w:instrText>217"</w:instrText>
      </w:r>
      <w:r w:rsidR="00695911" w:rsidRPr="00695911">
        <w:rPr>
          <w:lang w:val="ru-RU"/>
        </w:rPr>
        <w:instrText xml:space="preserve"> </w:instrText>
      </w:r>
      <w:r w:rsidR="00695911">
        <w:fldChar w:fldCharType="separate"/>
      </w:r>
      <w:r w:rsidR="00A56786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A56786" w:rsidRPr="002F3297">
        <w:rPr>
          <w:rStyle w:val="Hyperlink"/>
          <w:lang w:val="ru-RU"/>
        </w:rPr>
        <w:t>217</w:t>
      </w:r>
      <w:r w:rsidR="00695911">
        <w:rPr>
          <w:rStyle w:val="Hyperlink"/>
          <w:lang w:val="ru-RU"/>
        </w:rPr>
        <w:fldChar w:fldCharType="end"/>
      </w:r>
      <w:r w:rsidR="00A56786" w:rsidRPr="002F3297">
        <w:rPr>
          <w:lang w:val="ru-RU"/>
        </w:rPr>
        <w:t xml:space="preserve"> </w:t>
      </w:r>
      <w:r w:rsidR="00AD2734">
        <w:rPr>
          <w:lang w:val="ru-RU"/>
        </w:rPr>
        <w:t>и</w:t>
      </w:r>
      <w:r w:rsidR="00A56786" w:rsidRPr="002F3297">
        <w:rPr>
          <w:lang w:val="ru-RU"/>
        </w:rPr>
        <w:t xml:space="preserve">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/7114/</w:instrText>
      </w:r>
      <w:r w:rsidR="00695911">
        <w:instrText>M</w:instrText>
      </w:r>
      <w:r w:rsidR="00695911" w:rsidRPr="00695911">
        <w:rPr>
          <w:lang w:val="ru-RU"/>
        </w:rPr>
        <w:instrText xml:space="preserve">218" </w:instrText>
      </w:r>
      <w:r w:rsidR="00695911">
        <w:fldChar w:fldCharType="separate"/>
      </w:r>
      <w:r w:rsidR="00A56786" w:rsidRPr="00905AD7">
        <w:rPr>
          <w:rStyle w:val="Hyperlink"/>
        </w:rPr>
        <w:t>M</w:t>
      </w:r>
      <w:r w:rsidR="001D447E" w:rsidRPr="00905AD7">
        <w:rPr>
          <w:rStyle w:val="Hyperlink"/>
        </w:rPr>
        <w:t> </w:t>
      </w:r>
      <w:r w:rsidR="00A56786" w:rsidRPr="002F3297">
        <w:rPr>
          <w:rStyle w:val="Hyperlink"/>
          <w:lang w:val="ru-RU"/>
        </w:rPr>
        <w:t>218</w:t>
      </w:r>
      <w:r w:rsidR="00695911">
        <w:rPr>
          <w:rStyle w:val="Hyperlink"/>
          <w:lang w:val="ru-RU"/>
        </w:rPr>
        <w:fldChar w:fldCharType="end"/>
      </w:r>
      <w:r w:rsidR="00AD2734">
        <w:rPr>
          <w:lang w:val="ru-RU"/>
        </w:rPr>
        <w:t xml:space="preserve"> в будущем; в этой связи она постановила </w:t>
      </w:r>
      <w:r w:rsidR="00965F39">
        <w:rPr>
          <w:lang w:val="ru-RU"/>
        </w:rPr>
        <w:t xml:space="preserve">продолжать обсуждение </w:t>
      </w:r>
      <w:r w:rsidR="00736DAE">
        <w:rPr>
          <w:lang w:val="ru-RU"/>
        </w:rPr>
        <w:t>на базе существующих</w:t>
      </w:r>
      <w:r w:rsidR="00965F39">
        <w:rPr>
          <w:lang w:val="ru-RU"/>
        </w:rPr>
        <w:t xml:space="preserve"> проектов, не преобразовывая их в проекты пересмотра</w:t>
      </w:r>
      <w:r w:rsidR="00A56786" w:rsidRPr="002F3297">
        <w:rPr>
          <w:lang w:val="ru-RU"/>
        </w:rPr>
        <w:t>.</w:t>
      </w:r>
    </w:p>
    <w:p w:rsidR="0047363D" w:rsidRPr="002F3297" w:rsidRDefault="00701D3A" w:rsidP="005E7644">
      <w:pPr>
        <w:pStyle w:val="ONUME"/>
        <w:rPr>
          <w:lang w:val="ru-RU"/>
        </w:rPr>
      </w:pPr>
      <w:r w:rsidRPr="00701D3A">
        <w:rPr>
          <w:lang w:val="ru-RU"/>
        </w:rPr>
        <w:t xml:space="preserve">Далее Рабочая группа отметила, что обсуждение остальных </w:t>
      </w:r>
      <w:r>
        <w:rPr>
          <w:lang w:val="ru-RU"/>
        </w:rPr>
        <w:t xml:space="preserve">девяти текущих </w:t>
      </w:r>
      <w:r w:rsidRPr="00701D3A">
        <w:rPr>
          <w:lang w:val="ru-RU"/>
        </w:rPr>
        <w:t>проектов следует продолжать в рамках электронного форума</w:t>
      </w:r>
      <w:r w:rsidR="0047363D" w:rsidRPr="00701D3A">
        <w:rPr>
          <w:lang w:val="ru-RU"/>
        </w:rPr>
        <w:t xml:space="preserve">. </w:t>
      </w:r>
      <w:r w:rsidR="000727BA" w:rsidRPr="000727BA">
        <w:rPr>
          <w:lang w:val="ru-RU"/>
        </w:rPr>
        <w:t xml:space="preserve">Статус </w:t>
      </w:r>
      <w:r w:rsidR="001A25E2">
        <w:rPr>
          <w:lang w:val="ru-RU"/>
        </w:rPr>
        <w:t xml:space="preserve">всех </w:t>
      </w:r>
      <w:r w:rsidR="000727BA" w:rsidRPr="000727BA">
        <w:rPr>
          <w:lang w:val="ru-RU"/>
        </w:rPr>
        <w:t>проектов и перечень дальнейших мер с указанием сроков</w:t>
      </w:r>
      <w:r w:rsidR="00AE7AED">
        <w:rPr>
          <w:lang w:val="ru-RU"/>
        </w:rPr>
        <w:t xml:space="preserve"> выполнения работ по текущим проектам</w:t>
      </w:r>
      <w:r w:rsidR="000727BA" w:rsidRPr="000727BA">
        <w:rPr>
          <w:lang w:val="ru-RU"/>
        </w:rPr>
        <w:t xml:space="preserve"> приведены на веб-страницах соответствующих проектов в электронном форуме</w:t>
      </w:r>
      <w:r w:rsidR="0047363D" w:rsidRPr="002F3297">
        <w:rPr>
          <w:lang w:val="ru-RU"/>
        </w:rPr>
        <w:t>.</w:t>
      </w:r>
    </w:p>
    <w:p w:rsidR="0047363D" w:rsidRPr="002F3297" w:rsidRDefault="008667A0" w:rsidP="005E7644">
      <w:pPr>
        <w:pStyle w:val="ONUME"/>
        <w:rPr>
          <w:lang w:val="ru-RU"/>
        </w:rPr>
      </w:pPr>
      <w:r>
        <w:rPr>
          <w:lang w:val="ru-RU"/>
        </w:rPr>
        <w:t xml:space="preserve">Секретариат сообщил, что </w:t>
      </w:r>
      <w:r w:rsidR="00303341">
        <w:rPr>
          <w:lang w:val="ru-RU"/>
        </w:rPr>
        <w:t xml:space="preserve">на странице проекта </w:t>
      </w:r>
      <w:r w:rsidR="00695911">
        <w:fldChar w:fldCharType="begin"/>
      </w:r>
      <w:r w:rsidR="00695911" w:rsidRPr="00695911">
        <w:rPr>
          <w:lang w:val="ru-RU"/>
        </w:rPr>
        <w:instrText xml:space="preserve"> </w:instrText>
      </w:r>
      <w:r w:rsidR="00695911">
        <w:instrText>HYPERLINK</w:instrText>
      </w:r>
      <w:r w:rsidR="00695911" w:rsidRPr="00695911">
        <w:rPr>
          <w:lang w:val="ru-RU"/>
        </w:rPr>
        <w:instrText xml:space="preserve"> "</w:instrText>
      </w:r>
      <w:r w:rsidR="00695911">
        <w:instrText>https</w:instrText>
      </w:r>
      <w:r w:rsidR="00695911" w:rsidRPr="00695911">
        <w:rPr>
          <w:lang w:val="ru-RU"/>
        </w:rPr>
        <w:instrText>://</w:instrText>
      </w:r>
      <w:r w:rsidR="00695911">
        <w:instrText>www</w:instrText>
      </w:r>
      <w:r w:rsidR="00695911" w:rsidRPr="00695911">
        <w:rPr>
          <w:lang w:val="ru-RU"/>
        </w:rPr>
        <w:instrText>3.</w:instrText>
      </w:r>
      <w:r w:rsidR="00695911">
        <w:instrText>wipo</w:instrText>
      </w:r>
      <w:r w:rsidR="00695911" w:rsidRPr="00695911">
        <w:rPr>
          <w:lang w:val="ru-RU"/>
        </w:rPr>
        <w:instrText>.</w:instrText>
      </w:r>
      <w:r w:rsidR="00695911">
        <w:instrText>int</w:instrText>
      </w:r>
      <w:r w:rsidR="00695911" w:rsidRPr="00695911">
        <w:rPr>
          <w:lang w:val="ru-RU"/>
        </w:rPr>
        <w:instrText>/</w:instrText>
      </w:r>
      <w:r w:rsidR="00695911">
        <w:instrText>classifications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ief</w:instrText>
      </w:r>
      <w:r w:rsidR="00695911" w:rsidRPr="00695911">
        <w:rPr>
          <w:lang w:val="ru-RU"/>
        </w:rPr>
        <w:instrText>/</w:instrText>
      </w:r>
      <w:r w:rsidR="00695911">
        <w:instrText>public</w:instrText>
      </w:r>
      <w:r w:rsidR="00695911" w:rsidRPr="00695911">
        <w:rPr>
          <w:lang w:val="ru-RU"/>
        </w:rPr>
        <w:instrText>/</w:instrText>
      </w:r>
      <w:r w:rsidR="00695911">
        <w:instrText>ipc</w:instrText>
      </w:r>
      <w:r w:rsidR="00695911" w:rsidRPr="00695911">
        <w:rPr>
          <w:lang w:val="ru-RU"/>
        </w:rPr>
        <w:instrText>/</w:instrText>
      </w:r>
      <w:r w:rsidR="00695911">
        <w:instrText>en</w:instrText>
      </w:r>
      <w:r w:rsidR="00695911" w:rsidRPr="00695911">
        <w:rPr>
          <w:lang w:val="ru-RU"/>
        </w:rPr>
        <w:instrText>/</w:instrText>
      </w:r>
      <w:r w:rsidR="00695911">
        <w:instrText>project</w:instrText>
      </w:r>
      <w:r w:rsidR="00695911" w:rsidRPr="00695911">
        <w:rPr>
          <w:lang w:val="ru-RU"/>
        </w:rPr>
        <w:instrText>/3700/</w:instrText>
      </w:r>
      <w:r w:rsidR="00695911">
        <w:instrText>WG</w:instrText>
      </w:r>
      <w:r w:rsidR="00695911" w:rsidRPr="00695911">
        <w:rPr>
          <w:lang w:val="ru-RU"/>
        </w:rPr>
        <w:instrText xml:space="preserve">191" </w:instrText>
      </w:r>
      <w:r w:rsidR="00695911">
        <w:fldChar w:fldCharType="separate"/>
      </w:r>
      <w:r w:rsidR="0047363D" w:rsidRPr="0047363D">
        <w:rPr>
          <w:rStyle w:val="Hyperlink"/>
        </w:rPr>
        <w:t>WG</w:t>
      </w:r>
      <w:r w:rsidR="001D447E">
        <w:rPr>
          <w:rStyle w:val="Hyperlink"/>
        </w:rPr>
        <w:t> </w:t>
      </w:r>
      <w:r w:rsidR="0047363D" w:rsidRPr="002F3297">
        <w:rPr>
          <w:rStyle w:val="Hyperlink"/>
          <w:lang w:val="ru-RU"/>
        </w:rPr>
        <w:t>191</w:t>
      </w:r>
      <w:r w:rsidR="00695911">
        <w:rPr>
          <w:rStyle w:val="Hyperlink"/>
          <w:lang w:val="ru-RU"/>
        </w:rPr>
        <w:fldChar w:fldCharType="end"/>
      </w:r>
      <w:r w:rsidR="00303341" w:rsidRPr="002F3297">
        <w:rPr>
          <w:lang w:val="ru-RU"/>
        </w:rPr>
        <w:t xml:space="preserve"> </w:t>
      </w:r>
      <w:r w:rsidR="00303341">
        <w:rPr>
          <w:lang w:val="ru-RU"/>
        </w:rPr>
        <w:t xml:space="preserve">будет размещена обновленная таблица </w:t>
      </w:r>
      <w:r w:rsidR="00CA659C">
        <w:rPr>
          <w:lang w:val="ru-RU"/>
        </w:rPr>
        <w:t>с указанием хода работы над исключением из схемы неограничивающих ссылок.</w:t>
      </w:r>
    </w:p>
    <w:p w:rsidR="00D21D2F" w:rsidRPr="001A2246" w:rsidRDefault="001A2246" w:rsidP="00D21D2F">
      <w:pPr>
        <w:pStyle w:val="Heading1"/>
        <w:rPr>
          <w:lang w:val="ru-RU"/>
        </w:rPr>
      </w:pPr>
      <w:r w:rsidRPr="002F3297">
        <w:rPr>
          <w:lang w:val="ru-RU"/>
        </w:rPr>
        <w:t>Последняя информация об ИТ-поддержке</w:t>
      </w:r>
      <w:r>
        <w:rPr>
          <w:lang w:val="ru-RU"/>
        </w:rPr>
        <w:t xml:space="preserve"> МПК</w:t>
      </w:r>
    </w:p>
    <w:p w:rsidR="003B5737" w:rsidRPr="002F3297" w:rsidRDefault="004925C5" w:rsidP="003B5737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краткую презентацию Международного бюро о состоянии различных ИТ-систем и проектов по поддержке МПК</w:t>
      </w:r>
      <w:r w:rsidR="003B5737" w:rsidRPr="002F3297">
        <w:rPr>
          <w:lang w:val="ru-RU"/>
        </w:rPr>
        <w:t>.</w:t>
      </w:r>
    </w:p>
    <w:p w:rsidR="003B5737" w:rsidRPr="002F3297" w:rsidRDefault="00FC1CC1" w:rsidP="003B5737">
      <w:pPr>
        <w:pStyle w:val="ONUME"/>
        <w:rPr>
          <w:lang w:val="ru-RU"/>
        </w:rPr>
      </w:pPr>
      <w:r>
        <w:rPr>
          <w:lang w:val="ru-RU"/>
        </w:rPr>
        <w:t xml:space="preserve">Международное бюро представило различные усовершенствования, интегрированные в новую версию </w:t>
      </w:r>
      <w:r w:rsidR="003B5737">
        <w:t>IPCPUB</w:t>
      </w:r>
      <w:r>
        <w:rPr>
          <w:lang w:val="ru-RU"/>
        </w:rPr>
        <w:t>–</w:t>
      </w:r>
      <w:r w:rsidR="003B5737" w:rsidRPr="002F3297">
        <w:rPr>
          <w:lang w:val="ru-RU"/>
        </w:rPr>
        <w:t>8.0,</w:t>
      </w:r>
      <w:r>
        <w:rPr>
          <w:lang w:val="ru-RU"/>
        </w:rPr>
        <w:t xml:space="preserve"> часть из которых имеют важное значение для досрочной публикации МПК–</w:t>
      </w:r>
      <w:r w:rsidR="003B5737" w:rsidRPr="002F3297">
        <w:rPr>
          <w:lang w:val="ru-RU"/>
        </w:rPr>
        <w:t>2020.01.</w:t>
      </w:r>
    </w:p>
    <w:p w:rsidR="003B5737" w:rsidRPr="002F3297" w:rsidRDefault="00F4507A" w:rsidP="003B5737">
      <w:pPr>
        <w:pStyle w:val="ONUME"/>
        <w:rPr>
          <w:lang w:val="ru-RU"/>
        </w:rPr>
      </w:pPr>
      <w:r w:rsidRPr="00F4507A">
        <w:rPr>
          <w:lang w:val="ru-RU"/>
        </w:rPr>
        <w:t>Рабочая группа была проинформирована о ходе выполнения проекта IPCWLM</w:t>
      </w:r>
      <w:r>
        <w:rPr>
          <w:lang w:val="ru-RU"/>
        </w:rPr>
        <w:t>; собравшимся</w:t>
      </w:r>
      <w:r w:rsidRPr="002F3297">
        <w:rPr>
          <w:lang w:val="ru-RU"/>
        </w:rPr>
        <w:t xml:space="preserve"> </w:t>
      </w:r>
      <w:r>
        <w:rPr>
          <w:lang w:val="ru-RU"/>
        </w:rPr>
        <w:t xml:space="preserve">также напомнили о ключевых этапах плана перехода от </w:t>
      </w:r>
      <w:r w:rsidR="003B5737">
        <w:t>IPCRECLASS</w:t>
      </w:r>
      <w:r w:rsidR="003B5737" w:rsidRPr="002F3297">
        <w:rPr>
          <w:lang w:val="ru-RU"/>
        </w:rPr>
        <w:t xml:space="preserve"> </w:t>
      </w:r>
      <w:r>
        <w:rPr>
          <w:lang w:val="ru-RU"/>
        </w:rPr>
        <w:t>к</w:t>
      </w:r>
      <w:r w:rsidR="003B5737" w:rsidRPr="002F3297">
        <w:rPr>
          <w:lang w:val="ru-RU"/>
        </w:rPr>
        <w:t xml:space="preserve"> </w:t>
      </w:r>
      <w:r w:rsidR="003B5737">
        <w:t>IPCWLMS</w:t>
      </w:r>
      <w:r w:rsidR="003B5737" w:rsidRPr="002F3297">
        <w:rPr>
          <w:lang w:val="ru-RU"/>
        </w:rPr>
        <w:t>.</w:t>
      </w:r>
    </w:p>
    <w:p w:rsidR="003B5737" w:rsidRPr="002F3297" w:rsidRDefault="00DD6CDF" w:rsidP="003B5737">
      <w:pPr>
        <w:pStyle w:val="ONUME"/>
        <w:rPr>
          <w:lang w:val="ru-RU"/>
        </w:rPr>
      </w:pPr>
      <w:r>
        <w:rPr>
          <w:lang w:val="ru-RU"/>
        </w:rPr>
        <w:t xml:space="preserve">Кроме того, </w:t>
      </w:r>
      <w:r w:rsidR="00F46967">
        <w:rPr>
          <w:lang w:val="ru-RU"/>
        </w:rPr>
        <w:t>Рабочая группа была проинформирована о ходе работы по интеграции функционала электронного форума МПК в систему</w:t>
      </w:r>
      <w:r w:rsidR="003B5737" w:rsidRPr="002F3297">
        <w:rPr>
          <w:lang w:val="ru-RU"/>
        </w:rPr>
        <w:t xml:space="preserve"> </w:t>
      </w:r>
      <w:r w:rsidR="003B5737">
        <w:t>IPCRMS</w:t>
      </w:r>
      <w:r w:rsidR="003B5737" w:rsidRPr="002F3297">
        <w:rPr>
          <w:lang w:val="ru-RU"/>
        </w:rPr>
        <w:t>.</w:t>
      </w:r>
    </w:p>
    <w:p w:rsidR="003B5737" w:rsidRPr="002F3297" w:rsidRDefault="00017802" w:rsidP="00D21D2F">
      <w:pPr>
        <w:pStyle w:val="ONUME"/>
        <w:rPr>
          <w:lang w:val="ru-RU"/>
        </w:rPr>
      </w:pPr>
      <w:r>
        <w:rPr>
          <w:lang w:val="ru-RU"/>
        </w:rPr>
        <w:t xml:space="preserve">Далее Международное бюро </w:t>
      </w:r>
      <w:r w:rsidR="00922762">
        <w:rPr>
          <w:lang w:val="ru-RU"/>
        </w:rPr>
        <w:t xml:space="preserve">представило различные недавно появившиеся в </w:t>
      </w:r>
      <w:r w:rsidR="00922762">
        <w:t>IPCRMS</w:t>
      </w:r>
      <w:r w:rsidR="00922762">
        <w:rPr>
          <w:lang w:val="ru-RU"/>
        </w:rPr>
        <w:t xml:space="preserve"> функциональные возможности, а также новшества, которые будут интегрированы в систему в ближайшее время; все эти новинки делают</w:t>
      </w:r>
      <w:r w:rsidR="0047028B" w:rsidRPr="002F3297">
        <w:rPr>
          <w:lang w:val="ru-RU"/>
        </w:rPr>
        <w:t xml:space="preserve"> </w:t>
      </w:r>
      <w:r w:rsidR="0047028B">
        <w:t>IPCRMS</w:t>
      </w:r>
      <w:r w:rsidR="00922762">
        <w:rPr>
          <w:lang w:val="ru-RU"/>
        </w:rPr>
        <w:t xml:space="preserve"> более</w:t>
      </w:r>
      <w:r w:rsidR="00922762" w:rsidRPr="002F3297">
        <w:rPr>
          <w:lang w:val="ru-RU"/>
        </w:rPr>
        <w:t xml:space="preserve"> </w:t>
      </w:r>
      <w:r w:rsidR="00922762">
        <w:rPr>
          <w:lang w:val="ru-RU"/>
        </w:rPr>
        <w:t>функциональным и удобным инструментом, который позволяет докладчикам, переводчикам и представителям ведомств, комментирующим проект, работать с предложениями по пересмотру МПК и замечаниями к ним</w:t>
      </w:r>
      <w:r w:rsidR="0047028B" w:rsidRPr="002F3297">
        <w:rPr>
          <w:lang w:val="ru-RU"/>
        </w:rPr>
        <w:t xml:space="preserve">. </w:t>
      </w:r>
    </w:p>
    <w:p w:rsidR="00777270" w:rsidRDefault="00671E3E" w:rsidP="00777270">
      <w:pPr>
        <w:pStyle w:val="Heading1"/>
      </w:pPr>
      <w:r>
        <w:rPr>
          <w:lang w:val="ru-RU"/>
        </w:rPr>
        <w:t>СЛЕДУЮЩАЯ СЕССИЯ РАБОЧЕЙ ГРУППЫ</w:t>
      </w:r>
    </w:p>
    <w:p w:rsidR="00026305" w:rsidRPr="00026305" w:rsidRDefault="00026305" w:rsidP="00026305"/>
    <w:p w:rsidR="00777270" w:rsidRPr="00CF35EF" w:rsidRDefault="00CF35EF" w:rsidP="00777270">
      <w:pPr>
        <w:pStyle w:val="ONUME"/>
        <w:rPr>
          <w:lang w:val="ru-RU"/>
        </w:rPr>
      </w:pPr>
      <w:r w:rsidRPr="00CF35EF">
        <w:rPr>
          <w:lang w:val="ru-RU"/>
        </w:rPr>
        <w:t xml:space="preserve">Оценив предполагаемый объем работы следующей сессии, Рабочая группа приняла решение посвятить понедельник и вторник вопросам </w:t>
      </w:r>
      <w:r>
        <w:rPr>
          <w:lang w:val="ru-RU"/>
        </w:rPr>
        <w:t>электричества</w:t>
      </w:r>
      <w:r w:rsidRPr="00CF35EF">
        <w:rPr>
          <w:lang w:val="ru-RU"/>
        </w:rPr>
        <w:t>, среду</w:t>
      </w:r>
      <w:r>
        <w:rPr>
          <w:lang w:val="ru-RU"/>
        </w:rPr>
        <w:t xml:space="preserve"> и первую половину дня четверга</w:t>
      </w:r>
      <w:r w:rsidRPr="00CF35EF">
        <w:rPr>
          <w:lang w:val="ru-RU"/>
        </w:rPr>
        <w:t xml:space="preserve"> – вопросам химии, а </w:t>
      </w:r>
      <w:r>
        <w:rPr>
          <w:lang w:val="ru-RU"/>
        </w:rPr>
        <w:t xml:space="preserve">вторую половину дня </w:t>
      </w:r>
      <w:r w:rsidRPr="00CF35EF">
        <w:rPr>
          <w:lang w:val="ru-RU"/>
        </w:rPr>
        <w:t>четверг</w:t>
      </w:r>
      <w:r>
        <w:rPr>
          <w:lang w:val="ru-RU"/>
        </w:rPr>
        <w:t>а</w:t>
      </w:r>
      <w:r w:rsidRPr="00CF35EF">
        <w:rPr>
          <w:lang w:val="ru-RU"/>
        </w:rPr>
        <w:t xml:space="preserve"> и пятницу</w:t>
      </w:r>
      <w:r>
        <w:rPr>
          <w:lang w:val="ru-RU"/>
        </w:rPr>
        <w:t> </w:t>
      </w:r>
      <w:r w:rsidRPr="00CF35EF">
        <w:rPr>
          <w:lang w:val="ru-RU"/>
        </w:rPr>
        <w:t xml:space="preserve">– вопросам </w:t>
      </w:r>
      <w:r>
        <w:rPr>
          <w:lang w:val="ru-RU"/>
        </w:rPr>
        <w:t>механики</w:t>
      </w:r>
      <w:r w:rsidR="00777270" w:rsidRPr="00CF35EF">
        <w:rPr>
          <w:lang w:val="ru-RU"/>
        </w:rPr>
        <w:t xml:space="preserve">. </w:t>
      </w:r>
    </w:p>
    <w:p w:rsidR="00777270" w:rsidRPr="002F3297" w:rsidRDefault="00F4226F" w:rsidP="00777270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следующие предварительные сроки проведения сорок третьей сессии</w:t>
      </w:r>
      <w:r w:rsidR="00777270" w:rsidRPr="002F3297">
        <w:rPr>
          <w:lang w:val="ru-RU"/>
        </w:rPr>
        <w:t xml:space="preserve">:  </w:t>
      </w:r>
    </w:p>
    <w:p w:rsidR="00777270" w:rsidRPr="00717B8D" w:rsidRDefault="00A56786" w:rsidP="00777270">
      <w:pPr>
        <w:spacing w:after="120"/>
        <w:jc w:val="center"/>
      </w:pPr>
      <w:proofErr w:type="gramStart"/>
      <w:r>
        <w:t>27</w:t>
      </w:r>
      <w:proofErr w:type="gramEnd"/>
      <w:r w:rsidR="00F4226F">
        <w:rPr>
          <w:lang w:val="ru-RU"/>
        </w:rPr>
        <w:t xml:space="preserve"> апреля – </w:t>
      </w:r>
      <w:r>
        <w:t>1</w:t>
      </w:r>
      <w:r w:rsidR="00F4226F">
        <w:rPr>
          <w:lang w:val="ru-RU"/>
        </w:rPr>
        <w:t> мая</w:t>
      </w:r>
      <w:r w:rsidR="00477D0A">
        <w:t xml:space="preserve"> 20</w:t>
      </w:r>
      <w:r w:rsidR="008879D3">
        <w:t>20</w:t>
      </w:r>
      <w:r w:rsidR="00F4226F">
        <w:rPr>
          <w:lang w:val="ru-RU"/>
        </w:rPr>
        <w:t> г</w:t>
      </w:r>
      <w:r w:rsidR="00777270">
        <w:t>.</w:t>
      </w:r>
    </w:p>
    <w:p w:rsidR="00777270" w:rsidRPr="002F3297" w:rsidRDefault="002F3297" w:rsidP="002F3297">
      <w:pPr>
        <w:pStyle w:val="ONUME"/>
        <w:ind w:left="5103"/>
        <w:rPr>
          <w:lang w:val="ru-RU"/>
        </w:rPr>
      </w:pPr>
      <w:r w:rsidRPr="00F8507D">
        <w:rPr>
          <w:i/>
          <w:lang w:val="ru-RU"/>
        </w:rPr>
        <w:lastRenderedPageBreak/>
        <w:t>Нас</w:t>
      </w:r>
      <w:r w:rsidRPr="00900AB7">
        <w:rPr>
          <w:i/>
          <w:lang w:val="ru-RU"/>
        </w:rPr>
        <w:t>тоящий отчет был единогласно принят Рабочей группой с использованием электронных средств</w:t>
      </w:r>
      <w:r w:rsidRPr="000120BC">
        <w:rPr>
          <w:i/>
          <w:lang w:val="ru-RU"/>
        </w:rPr>
        <w:t xml:space="preserve"> </w:t>
      </w:r>
      <w:r w:rsidRPr="002F3297">
        <w:rPr>
          <w:i/>
          <w:lang w:val="ru-RU"/>
        </w:rPr>
        <w:t>5</w:t>
      </w:r>
      <w:r>
        <w:rPr>
          <w:i/>
          <w:lang w:val="ru-RU"/>
        </w:rPr>
        <w:t> декабря 2019 г.</w:t>
      </w:r>
    </w:p>
    <w:p w:rsidR="00777270" w:rsidRPr="00717B8D" w:rsidRDefault="00777270" w:rsidP="00777270">
      <w:pPr>
        <w:pStyle w:val="Endofdocument-Annex"/>
      </w:pPr>
      <w:r w:rsidRPr="00717B8D">
        <w:t>[</w:t>
      </w:r>
      <w:r w:rsidR="00F4226F">
        <w:rPr>
          <w:lang w:val="ru-RU"/>
        </w:rPr>
        <w:t>Приложения следуют</w:t>
      </w:r>
      <w:r>
        <w:t>]</w:t>
      </w:r>
    </w:p>
    <w:sectPr w:rsidR="00777270" w:rsidRPr="00717B8D" w:rsidSect="0041760A">
      <w:headerReference w:type="even" r:id="rId50"/>
      <w:headerReference w:type="default" r:id="rId51"/>
      <w:headerReference w:type="firs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51" w:rsidRDefault="00333C51">
      <w:r>
        <w:separator/>
      </w:r>
    </w:p>
  </w:endnote>
  <w:endnote w:type="continuationSeparator" w:id="0">
    <w:p w:rsidR="00333C51" w:rsidRDefault="00333C51" w:rsidP="003B38C1">
      <w:r>
        <w:separator/>
      </w:r>
    </w:p>
    <w:p w:rsidR="00333C51" w:rsidRPr="003B38C1" w:rsidRDefault="00333C5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3C51" w:rsidRPr="003B38C1" w:rsidRDefault="00333C5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51" w:rsidRDefault="00333C51">
      <w:r>
        <w:separator/>
      </w:r>
    </w:p>
  </w:footnote>
  <w:footnote w:type="continuationSeparator" w:id="0">
    <w:p w:rsidR="00333C51" w:rsidRDefault="00333C51" w:rsidP="008B60B2">
      <w:r>
        <w:separator/>
      </w:r>
    </w:p>
    <w:p w:rsidR="00333C51" w:rsidRPr="00ED77FB" w:rsidRDefault="00333C5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3C51" w:rsidRPr="00ED77FB" w:rsidRDefault="00333C5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0A" w:rsidRDefault="0041760A" w:rsidP="0041760A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60A" w:rsidRDefault="0041760A" w:rsidP="0041760A">
                          <w:pPr>
                            <w:jc w:val="center"/>
                          </w:pPr>
                          <w:r w:rsidRPr="004176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41760A" w:rsidRDefault="0041760A" w:rsidP="0041760A">
                    <w:pPr>
                      <w:jc w:val="center"/>
                    </w:pPr>
                    <w:r w:rsidRPr="004176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433DCD">
      <w:t>2</w:t>
    </w:r>
    <w:r>
      <w:t>/2</w:t>
    </w:r>
  </w:p>
  <w:p w:rsidR="0041760A" w:rsidRDefault="00EB40F9" w:rsidP="0041760A">
    <w:pPr>
      <w:jc w:val="right"/>
    </w:pPr>
    <w:r>
      <w:rPr>
        <w:lang w:val="ru-RU"/>
      </w:rPr>
      <w:t>стр.</w:t>
    </w:r>
    <w:r w:rsidR="0041760A">
      <w:t xml:space="preserve"> </w:t>
    </w:r>
    <w:r w:rsidR="0041760A">
      <w:fldChar w:fldCharType="begin"/>
    </w:r>
    <w:r w:rsidR="0041760A">
      <w:instrText xml:space="preserve"> PAGE  \* MERGEFORMAT </w:instrText>
    </w:r>
    <w:r w:rsidR="0041760A">
      <w:fldChar w:fldCharType="separate"/>
    </w:r>
    <w:r w:rsidR="00695911">
      <w:rPr>
        <w:noProof/>
      </w:rPr>
      <w:t>2</w:t>
    </w:r>
    <w:r w:rsidR="0041760A">
      <w:fldChar w:fldCharType="end"/>
    </w:r>
  </w:p>
  <w:p w:rsidR="0041760A" w:rsidRDefault="0041760A" w:rsidP="0041760A">
    <w:pPr>
      <w:jc w:val="right"/>
    </w:pPr>
  </w:p>
  <w:p w:rsidR="0041760A" w:rsidRDefault="0041760A" w:rsidP="004176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Code2"/>
  <w:bookmarkEnd w:id="6"/>
  <w:p w:rsidR="00EC4E49" w:rsidRDefault="0041760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60A" w:rsidRDefault="0041760A" w:rsidP="0041760A">
                          <w:pPr>
                            <w:jc w:val="center"/>
                          </w:pPr>
                          <w:r w:rsidRPr="004176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41760A" w:rsidRDefault="0041760A" w:rsidP="0041760A">
                    <w:pPr>
                      <w:jc w:val="center"/>
                    </w:pPr>
                    <w:r w:rsidRPr="004176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21D2F">
      <w:t>IPC/WG/</w:t>
    </w:r>
    <w:r w:rsidR="00A71E2D">
      <w:t>4</w:t>
    </w:r>
    <w:r w:rsidR="00F4226F">
      <w:rPr>
        <w:lang w:val="ru-RU"/>
      </w:rPr>
      <w:t>2</w:t>
    </w:r>
    <w:r w:rsidR="00D21D2F">
      <w:t>/2</w:t>
    </w:r>
  </w:p>
  <w:p w:rsidR="00EC4E49" w:rsidRDefault="00EB40F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95911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D21D2F" w:rsidRDefault="00D21D2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60A" w:rsidRDefault="0041760A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760A" w:rsidRDefault="0041760A" w:rsidP="0041760A">
                          <w:pPr>
                            <w:jc w:val="center"/>
                          </w:pPr>
                          <w:r w:rsidRPr="0041760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41760A" w:rsidRDefault="0041760A" w:rsidP="0041760A">
                    <w:pPr>
                      <w:jc w:val="center"/>
                    </w:pPr>
                    <w:r w:rsidRPr="0041760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10984"/>
    <w:rsid w:val="00011EEE"/>
    <w:rsid w:val="00017802"/>
    <w:rsid w:val="00026305"/>
    <w:rsid w:val="0002767A"/>
    <w:rsid w:val="00043CAA"/>
    <w:rsid w:val="00045B39"/>
    <w:rsid w:val="00053B3E"/>
    <w:rsid w:val="00066C4E"/>
    <w:rsid w:val="000727BA"/>
    <w:rsid w:val="00075432"/>
    <w:rsid w:val="0007650E"/>
    <w:rsid w:val="000809E9"/>
    <w:rsid w:val="000968ED"/>
    <w:rsid w:val="000C1BC4"/>
    <w:rsid w:val="000E277A"/>
    <w:rsid w:val="000F4BD3"/>
    <w:rsid w:val="000F5E56"/>
    <w:rsid w:val="0010116C"/>
    <w:rsid w:val="001264F1"/>
    <w:rsid w:val="00133456"/>
    <w:rsid w:val="001362EE"/>
    <w:rsid w:val="00156F6D"/>
    <w:rsid w:val="001832A6"/>
    <w:rsid w:val="001A1E6C"/>
    <w:rsid w:val="001A2246"/>
    <w:rsid w:val="001A25E2"/>
    <w:rsid w:val="001D312B"/>
    <w:rsid w:val="001D447E"/>
    <w:rsid w:val="001F0118"/>
    <w:rsid w:val="001F6DFC"/>
    <w:rsid w:val="00216468"/>
    <w:rsid w:val="00234449"/>
    <w:rsid w:val="002360DA"/>
    <w:rsid w:val="002634C4"/>
    <w:rsid w:val="002803E3"/>
    <w:rsid w:val="002928D3"/>
    <w:rsid w:val="002A7AE8"/>
    <w:rsid w:val="002A7F3B"/>
    <w:rsid w:val="002C056E"/>
    <w:rsid w:val="002F1FE6"/>
    <w:rsid w:val="002F3297"/>
    <w:rsid w:val="002F4E68"/>
    <w:rsid w:val="002F6EDD"/>
    <w:rsid w:val="0030093A"/>
    <w:rsid w:val="00303341"/>
    <w:rsid w:val="00312F7F"/>
    <w:rsid w:val="00333C51"/>
    <w:rsid w:val="003408E0"/>
    <w:rsid w:val="00344DB9"/>
    <w:rsid w:val="00345C08"/>
    <w:rsid w:val="003519E0"/>
    <w:rsid w:val="00361450"/>
    <w:rsid w:val="003673CF"/>
    <w:rsid w:val="003678BF"/>
    <w:rsid w:val="0037109E"/>
    <w:rsid w:val="003845C1"/>
    <w:rsid w:val="00385151"/>
    <w:rsid w:val="003A5C74"/>
    <w:rsid w:val="003A6F89"/>
    <w:rsid w:val="003B38C1"/>
    <w:rsid w:val="003B5737"/>
    <w:rsid w:val="003E4278"/>
    <w:rsid w:val="0040269F"/>
    <w:rsid w:val="00404697"/>
    <w:rsid w:val="0040592A"/>
    <w:rsid w:val="00411673"/>
    <w:rsid w:val="00414E92"/>
    <w:rsid w:val="0041760A"/>
    <w:rsid w:val="00423E3E"/>
    <w:rsid w:val="004260DF"/>
    <w:rsid w:val="00427AF4"/>
    <w:rsid w:val="00433DCD"/>
    <w:rsid w:val="00445294"/>
    <w:rsid w:val="00452A80"/>
    <w:rsid w:val="004647DA"/>
    <w:rsid w:val="00467528"/>
    <w:rsid w:val="0047028B"/>
    <w:rsid w:val="0047363D"/>
    <w:rsid w:val="00474062"/>
    <w:rsid w:val="004775A7"/>
    <w:rsid w:val="00477D0A"/>
    <w:rsid w:val="00477D6B"/>
    <w:rsid w:val="00484208"/>
    <w:rsid w:val="004925C5"/>
    <w:rsid w:val="004B7E4A"/>
    <w:rsid w:val="004C1723"/>
    <w:rsid w:val="004C1F80"/>
    <w:rsid w:val="004C2DB5"/>
    <w:rsid w:val="004C7EF2"/>
    <w:rsid w:val="004D0EE7"/>
    <w:rsid w:val="005002B7"/>
    <w:rsid w:val="005019FF"/>
    <w:rsid w:val="00517B57"/>
    <w:rsid w:val="0053057A"/>
    <w:rsid w:val="00552E23"/>
    <w:rsid w:val="00560A29"/>
    <w:rsid w:val="00574CC9"/>
    <w:rsid w:val="00586BC6"/>
    <w:rsid w:val="005906A1"/>
    <w:rsid w:val="0059440F"/>
    <w:rsid w:val="00594F54"/>
    <w:rsid w:val="005C6649"/>
    <w:rsid w:val="005E06C2"/>
    <w:rsid w:val="005E7644"/>
    <w:rsid w:val="00601E20"/>
    <w:rsid w:val="00605827"/>
    <w:rsid w:val="006304A5"/>
    <w:rsid w:val="0064395D"/>
    <w:rsid w:val="00646050"/>
    <w:rsid w:val="0065600A"/>
    <w:rsid w:val="0067076B"/>
    <w:rsid w:val="006713CA"/>
    <w:rsid w:val="00671E3E"/>
    <w:rsid w:val="00676C5C"/>
    <w:rsid w:val="00695911"/>
    <w:rsid w:val="006B63F9"/>
    <w:rsid w:val="006F063E"/>
    <w:rsid w:val="006F52EA"/>
    <w:rsid w:val="00701D3A"/>
    <w:rsid w:val="007052C4"/>
    <w:rsid w:val="00712447"/>
    <w:rsid w:val="00736DAE"/>
    <w:rsid w:val="00750347"/>
    <w:rsid w:val="007663B0"/>
    <w:rsid w:val="00777270"/>
    <w:rsid w:val="0079245A"/>
    <w:rsid w:val="007D0C09"/>
    <w:rsid w:val="007D1613"/>
    <w:rsid w:val="00801EA2"/>
    <w:rsid w:val="00803C7E"/>
    <w:rsid w:val="00842850"/>
    <w:rsid w:val="00856E35"/>
    <w:rsid w:val="00857F91"/>
    <w:rsid w:val="00863299"/>
    <w:rsid w:val="008667A0"/>
    <w:rsid w:val="008879D3"/>
    <w:rsid w:val="008964CF"/>
    <w:rsid w:val="008A68BA"/>
    <w:rsid w:val="008B2CC1"/>
    <w:rsid w:val="008B60B2"/>
    <w:rsid w:val="008B6F68"/>
    <w:rsid w:val="008C06A3"/>
    <w:rsid w:val="008C2A0B"/>
    <w:rsid w:val="008D0CD8"/>
    <w:rsid w:val="008D3176"/>
    <w:rsid w:val="008F1E63"/>
    <w:rsid w:val="00902822"/>
    <w:rsid w:val="00903A9B"/>
    <w:rsid w:val="00905AD7"/>
    <w:rsid w:val="0090731E"/>
    <w:rsid w:val="00913091"/>
    <w:rsid w:val="00916EE2"/>
    <w:rsid w:val="00922762"/>
    <w:rsid w:val="00924766"/>
    <w:rsid w:val="00942C81"/>
    <w:rsid w:val="00960D9D"/>
    <w:rsid w:val="00965F39"/>
    <w:rsid w:val="00966A22"/>
    <w:rsid w:val="0096722F"/>
    <w:rsid w:val="00980843"/>
    <w:rsid w:val="009918E0"/>
    <w:rsid w:val="009E2791"/>
    <w:rsid w:val="009E3F6F"/>
    <w:rsid w:val="009F499F"/>
    <w:rsid w:val="00A05DF6"/>
    <w:rsid w:val="00A107A2"/>
    <w:rsid w:val="00A1333A"/>
    <w:rsid w:val="00A25D2D"/>
    <w:rsid w:val="00A42DAF"/>
    <w:rsid w:val="00A45BD8"/>
    <w:rsid w:val="00A46FC0"/>
    <w:rsid w:val="00A47E55"/>
    <w:rsid w:val="00A56786"/>
    <w:rsid w:val="00A71E2D"/>
    <w:rsid w:val="00A778B9"/>
    <w:rsid w:val="00A8464C"/>
    <w:rsid w:val="00A869B7"/>
    <w:rsid w:val="00AA43E0"/>
    <w:rsid w:val="00AC0149"/>
    <w:rsid w:val="00AC205C"/>
    <w:rsid w:val="00AC3839"/>
    <w:rsid w:val="00AD2734"/>
    <w:rsid w:val="00AE6016"/>
    <w:rsid w:val="00AE7AED"/>
    <w:rsid w:val="00AF0A6B"/>
    <w:rsid w:val="00AF0DB0"/>
    <w:rsid w:val="00B05A69"/>
    <w:rsid w:val="00B146B9"/>
    <w:rsid w:val="00B329A8"/>
    <w:rsid w:val="00B330FE"/>
    <w:rsid w:val="00B410FA"/>
    <w:rsid w:val="00B51E21"/>
    <w:rsid w:val="00B66349"/>
    <w:rsid w:val="00B801A4"/>
    <w:rsid w:val="00B9734B"/>
    <w:rsid w:val="00BA30E2"/>
    <w:rsid w:val="00BE02AF"/>
    <w:rsid w:val="00C110D2"/>
    <w:rsid w:val="00C11BFE"/>
    <w:rsid w:val="00C27402"/>
    <w:rsid w:val="00C3630B"/>
    <w:rsid w:val="00C5408C"/>
    <w:rsid w:val="00C678F7"/>
    <w:rsid w:val="00C83BE2"/>
    <w:rsid w:val="00C8718F"/>
    <w:rsid w:val="00C93B72"/>
    <w:rsid w:val="00CA2D97"/>
    <w:rsid w:val="00CA4742"/>
    <w:rsid w:val="00CA659C"/>
    <w:rsid w:val="00CD04F1"/>
    <w:rsid w:val="00CE745F"/>
    <w:rsid w:val="00CF35EF"/>
    <w:rsid w:val="00D07F1C"/>
    <w:rsid w:val="00D21D2F"/>
    <w:rsid w:val="00D45252"/>
    <w:rsid w:val="00D71B4D"/>
    <w:rsid w:val="00D72117"/>
    <w:rsid w:val="00D80895"/>
    <w:rsid w:val="00D93D55"/>
    <w:rsid w:val="00DB2133"/>
    <w:rsid w:val="00DB6E81"/>
    <w:rsid w:val="00DC5A1B"/>
    <w:rsid w:val="00DD6CDF"/>
    <w:rsid w:val="00DE6EF7"/>
    <w:rsid w:val="00E23E7B"/>
    <w:rsid w:val="00E335FE"/>
    <w:rsid w:val="00E62937"/>
    <w:rsid w:val="00E64E48"/>
    <w:rsid w:val="00E806E5"/>
    <w:rsid w:val="00E8101C"/>
    <w:rsid w:val="00EB40F9"/>
    <w:rsid w:val="00EC4E49"/>
    <w:rsid w:val="00ED77FB"/>
    <w:rsid w:val="00EE05E0"/>
    <w:rsid w:val="00EE45FA"/>
    <w:rsid w:val="00F03D28"/>
    <w:rsid w:val="00F31AAE"/>
    <w:rsid w:val="00F33865"/>
    <w:rsid w:val="00F34608"/>
    <w:rsid w:val="00F35A5B"/>
    <w:rsid w:val="00F4226F"/>
    <w:rsid w:val="00F4507A"/>
    <w:rsid w:val="00F46967"/>
    <w:rsid w:val="00F47B7C"/>
    <w:rsid w:val="00F540F0"/>
    <w:rsid w:val="00F66152"/>
    <w:rsid w:val="00F663D0"/>
    <w:rsid w:val="00F70014"/>
    <w:rsid w:val="00F838C3"/>
    <w:rsid w:val="00F87564"/>
    <w:rsid w:val="00F91EF9"/>
    <w:rsid w:val="00F96DE8"/>
    <w:rsid w:val="00FB3002"/>
    <w:rsid w:val="00FC0650"/>
    <w:rsid w:val="00FC1CC1"/>
    <w:rsid w:val="00FC7F89"/>
    <w:rsid w:val="00FE36FB"/>
    <w:rsid w:val="00FE4103"/>
    <w:rsid w:val="00FE6C64"/>
    <w:rsid w:val="00FE7A6F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52C528E-3B91-4658-A2FA-5EB4A4D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B5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en/project/8018/C498" TargetMode="External"/><Relationship Id="rId18" Type="http://schemas.openxmlformats.org/officeDocument/2006/relationships/hyperlink" Target="https://www3.wipo.int/classifications/ipc/ief/public/ipc/en/project/7723/F071" TargetMode="External"/><Relationship Id="rId26" Type="http://schemas.openxmlformats.org/officeDocument/2006/relationships/hyperlink" Target="https://www3.wipo.int/classifications/ipc/ief/public/ipc/en/project/7840/F107" TargetMode="External"/><Relationship Id="rId39" Type="http://schemas.openxmlformats.org/officeDocument/2006/relationships/hyperlink" Target="https://www3.wipo.int/classifications/ipc/ief/public/ipc/en/project/7991/M629" TargetMode="External"/><Relationship Id="rId21" Type="http://schemas.openxmlformats.org/officeDocument/2006/relationships/hyperlink" Target="https://www3.wipo.int/classifications/ipc/ief/public/ipc/en/project/7284/F089" TargetMode="External"/><Relationship Id="rId34" Type="http://schemas.openxmlformats.org/officeDocument/2006/relationships/hyperlink" Target="https://www3.wipo.int/classifications/ipc/ief/public/ipc/en/project/7843/F126" TargetMode="External"/><Relationship Id="rId42" Type="http://schemas.openxmlformats.org/officeDocument/2006/relationships/hyperlink" Target="https://www3.wipo.int/classifications/ipc/ief/public/ipc/en/project/7916/M792" TargetMode="External"/><Relationship Id="rId47" Type="http://schemas.openxmlformats.org/officeDocument/2006/relationships/hyperlink" Target="https://www3.wipo.int/classifications/ipc/ief/public/ipc/en/project/7931/M797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064/F068" TargetMode="External"/><Relationship Id="rId29" Type="http://schemas.openxmlformats.org/officeDocument/2006/relationships/hyperlink" Target="https://www3.wipo.int/classifications/ipc/ief/public/ipc/en/project/7681/F115" TargetMode="External"/><Relationship Id="rId11" Type="http://schemas.openxmlformats.org/officeDocument/2006/relationships/hyperlink" Target="https://www3.wipo.int/classifications/ipc/ief/public/ipc/en/project/7798/C497" TargetMode="External"/><Relationship Id="rId24" Type="http://schemas.openxmlformats.org/officeDocument/2006/relationships/hyperlink" Target="https://www3.wipo.int/classifications/ipc/ief/public/ipc/en/project/7869/F104" TargetMode="External"/><Relationship Id="rId32" Type="http://schemas.openxmlformats.org/officeDocument/2006/relationships/hyperlink" Target="https://www3.wipo.int/classifications/ipc/ief/public/ipc/en/project/7875/F121" TargetMode="External"/><Relationship Id="rId37" Type="http://schemas.openxmlformats.org/officeDocument/2006/relationships/hyperlink" Target="https://www3.wipo.int/classifications/ipc/ief/public/ipc/en/project/7678/D312" TargetMode="External"/><Relationship Id="rId40" Type="http://schemas.openxmlformats.org/officeDocument/2006/relationships/hyperlink" Target="https://www3.wipo.int/classifications/ipc/ief/public/ipc/en/project/7450/M787" TargetMode="External"/><Relationship Id="rId45" Type="http://schemas.openxmlformats.org/officeDocument/2006/relationships/hyperlink" Target="https://www3.wipo.int/classifications/ipc/ief/public/ipc/en/project/7925/M795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3.wipo.int/classifications/ipc/ief/public/ipc/en/project/7547/C493" TargetMode="External"/><Relationship Id="rId19" Type="http://schemas.openxmlformats.org/officeDocument/2006/relationships/hyperlink" Target="https://www3.wipo.int/ipc-ief/public/ipc/en/project/7278/F081" TargetMode="External"/><Relationship Id="rId31" Type="http://schemas.openxmlformats.org/officeDocument/2006/relationships/hyperlink" Target="https://www3.wipo.int/classifications/ipc/ief/public/ipc/en/project/7858/F119" TargetMode="External"/><Relationship Id="rId44" Type="http://schemas.openxmlformats.org/officeDocument/2006/relationships/hyperlink" Target="https://www3.wipo.int/classifications/ipc/ief/public/ipc/en/project/7922/M794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07/C492" TargetMode="External"/><Relationship Id="rId14" Type="http://schemas.openxmlformats.org/officeDocument/2006/relationships/hyperlink" Target="https://www3.wipo.int/classifications/ipc/ief/public/ipc/en/project/8021/C499" TargetMode="External"/><Relationship Id="rId22" Type="http://schemas.openxmlformats.org/officeDocument/2006/relationships/hyperlink" Target="https://www3.wipo.int/ipc-ief/public/ipc/en/project/7339/F094" TargetMode="External"/><Relationship Id="rId27" Type="http://schemas.openxmlformats.org/officeDocument/2006/relationships/hyperlink" Target="https://www3.wipo.int/classifications/ipc/ief/public/ipc/en/project/7705/F110" TargetMode="External"/><Relationship Id="rId30" Type="http://schemas.openxmlformats.org/officeDocument/2006/relationships/hyperlink" Target="https://www3.wipo.int/classifications/ipc/ief/public/ipc/en/project/7852/F116" TargetMode="External"/><Relationship Id="rId35" Type="http://schemas.openxmlformats.org/officeDocument/2006/relationships/hyperlink" Target="https://www3.wipo.int/classifications/ipc/ief/public/ipc/en/project/8006/F127" TargetMode="External"/><Relationship Id="rId43" Type="http://schemas.openxmlformats.org/officeDocument/2006/relationships/hyperlink" Target="https://www3.wipo.int/classifications/ipc/ief/public/ipc/en/project/7919/M793" TargetMode="External"/><Relationship Id="rId48" Type="http://schemas.openxmlformats.org/officeDocument/2006/relationships/hyperlink" Target="https://www3.wipo.int/classifications/ipc/ief/public/ipc/en/project/7934/M799" TargetMode="External"/><Relationship Id="rId8" Type="http://schemas.openxmlformats.org/officeDocument/2006/relationships/hyperlink" Target="https://www3.wipo.int/ipc-ief/public/ipc/en/project/7019/C490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8078/C500" TargetMode="External"/><Relationship Id="rId17" Type="http://schemas.openxmlformats.org/officeDocument/2006/relationships/hyperlink" Target="https://www3.wipo.int/ipc-ief/public/ipc/en/project/7076/F070" TargetMode="External"/><Relationship Id="rId25" Type="http://schemas.openxmlformats.org/officeDocument/2006/relationships/hyperlink" Target="https://www3.wipo.int/classifications/ipc/ief/public/ipc/en/project/7693/F106" TargetMode="External"/><Relationship Id="rId33" Type="http://schemas.openxmlformats.org/officeDocument/2006/relationships/hyperlink" Target="https://www3.wipo.int/classifications/ipc/ief/public/ipc/en/project/7754/F123" TargetMode="External"/><Relationship Id="rId38" Type="http://schemas.openxmlformats.org/officeDocument/2006/relationships/hyperlink" Target="https://www3.wipo.int/classifications/ipc/ief/public/ipc/en/project/7988/M628" TargetMode="External"/><Relationship Id="rId46" Type="http://schemas.openxmlformats.org/officeDocument/2006/relationships/hyperlink" Target="https://www3.wipo.int/classifications/ipc/ief/public/ipc/en/project/7928/M796" TargetMode="External"/><Relationship Id="rId20" Type="http://schemas.openxmlformats.org/officeDocument/2006/relationships/hyperlink" Target="https://www3.wipo.int/classifications/ipc/ief/public/ipc/en/project/7657/F082" TargetMode="External"/><Relationship Id="rId41" Type="http://schemas.openxmlformats.org/officeDocument/2006/relationships/hyperlink" Target="https://www3.wipo.int/classifications/ipc/ief/public/ipc/en/project/7765/M79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ipc-ief/public/ipc/en/project/6931/F050" TargetMode="External"/><Relationship Id="rId23" Type="http://schemas.openxmlformats.org/officeDocument/2006/relationships/hyperlink" Target="https://www3.wipo.int/ipc-ief/public/ipc/en/project/7257/F098" TargetMode="External"/><Relationship Id="rId28" Type="http://schemas.openxmlformats.org/officeDocument/2006/relationships/hyperlink" Target="https://www3.wipo.int/classifications/ipc/ief/public/ipc/en/project/7660/F113" TargetMode="External"/><Relationship Id="rId36" Type="http://schemas.openxmlformats.org/officeDocument/2006/relationships/hyperlink" Target="https://www3.wipo.int/ipc-ief/public/ipc/en/project/4960/D310" TargetMode="External"/><Relationship Id="rId49" Type="http://schemas.openxmlformats.org/officeDocument/2006/relationships/hyperlink" Target="https://www3.wipo.int/classifications/ipc/ief/public/ipc/en/project/7940/M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1404</Words>
  <Characters>8538</Characters>
  <Application>Microsoft Office Word</Application>
  <DocSecurity>0</DocSecurity>
  <Lines>180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Report, 42nd Session, IPC Revision Working Group</vt:lpstr>
    </vt:vector>
  </TitlesOfParts>
  <Company>WIPO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Report, 42nd Session, IPC Revision Working Group</dc:title>
  <dc:subject>Report, 42nd session, IPC Revision Working Group (IPC Union), November 4 to 8, 2019</dc:subject>
  <dc:creator>WIPO</dc:creator>
  <cp:keywords>FOR OFFICIAL USE ONLY</cp:keywords>
  <dc:description/>
  <cp:lastModifiedBy>SCHLESSINGER Caroline</cp:lastModifiedBy>
  <cp:revision>5</cp:revision>
  <cp:lastPrinted>2019-11-21T09:44:00Z</cp:lastPrinted>
  <dcterms:created xsi:type="dcterms:W3CDTF">2019-12-11T15:12:00Z</dcterms:created>
  <dcterms:modified xsi:type="dcterms:W3CDTF">2019-12-11T16:24:00Z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f1a8e75a-7c45-46f0-9cfb-2173ba555f23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