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83" w:rsidRPr="00F32E76" w:rsidRDefault="00B04383" w:rsidP="00B04383">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0AF67D6B" wp14:editId="2D36341C">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04383" w:rsidRPr="00B04383" w:rsidRDefault="00B04383" w:rsidP="00B04383">
      <w:pPr>
        <w:pBdr>
          <w:top w:val="single" w:sz="4" w:space="10" w:color="auto"/>
        </w:pBdr>
        <w:wordWrap w:val="0"/>
        <w:spacing w:before="120"/>
        <w:jc w:val="right"/>
        <w:rPr>
          <w:rFonts w:ascii="Arial Black" w:hAnsi="Arial Black" w:cs="Times New Roman"/>
          <w:b/>
          <w:caps/>
          <w:sz w:val="15"/>
          <w:szCs w:val="21"/>
        </w:rPr>
      </w:pPr>
      <w:bookmarkStart w:id="0" w:name="Code"/>
      <w:r>
        <w:rPr>
          <w:rFonts w:ascii="Arial Black" w:hAnsi="Arial Black" w:hint="eastAsia"/>
          <w:caps/>
          <w:sz w:val="15"/>
        </w:rPr>
        <w:t>W</w:t>
      </w:r>
      <w:r w:rsidRPr="00D742F0">
        <w:rPr>
          <w:rFonts w:ascii="Arial Black" w:hAnsi="Arial Black"/>
          <w:caps/>
          <w:sz w:val="15"/>
        </w:rPr>
        <w:t>IPO/GRTKF/IC/SS/GE/23</w:t>
      </w:r>
      <w:r>
        <w:rPr>
          <w:rFonts w:ascii="Arial Black" w:hAnsi="Arial Black"/>
          <w:caps/>
          <w:sz w:val="15"/>
        </w:rPr>
        <w:t xml:space="preserve">/1 </w:t>
      </w:r>
      <w:r w:rsidRPr="00D742F0">
        <w:rPr>
          <w:rFonts w:ascii="Arial Black" w:hAnsi="Arial Black"/>
          <w:caps/>
          <w:sz w:val="15"/>
          <w:szCs w:val="15"/>
        </w:rPr>
        <w:t>Prov.</w:t>
      </w:r>
    </w:p>
    <w:bookmarkEnd w:id="0"/>
    <w:p w:rsidR="00B04383" w:rsidRPr="008E66E1" w:rsidRDefault="00B04383" w:rsidP="00B04383">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B04383" w:rsidRPr="00F32E76" w:rsidRDefault="00B04383" w:rsidP="00B04383">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日</w:t>
      </w:r>
    </w:p>
    <w:bookmarkEnd w:id="2"/>
    <w:p w:rsidR="008B2CC1" w:rsidRPr="00B04383" w:rsidRDefault="00C056AA" w:rsidP="00CE65D4">
      <w:pPr>
        <w:spacing w:after="600"/>
        <w:rPr>
          <w:rFonts w:ascii="STXihei" w:eastAsia="SimHei" w:hAnsi="Calibri" w:cs="Times New Roman"/>
          <w:sz w:val="28"/>
          <w:szCs w:val="28"/>
          <w:lang w:val="fr-CH"/>
        </w:rPr>
      </w:pPr>
      <w:r w:rsidRPr="00B04383">
        <w:rPr>
          <w:rFonts w:ascii="STXihei" w:eastAsia="SimHei" w:hAnsi="Calibri" w:cs="Times New Roman" w:hint="eastAsia"/>
          <w:sz w:val="28"/>
          <w:szCs w:val="28"/>
          <w:lang w:val="fr-CH"/>
        </w:rPr>
        <w:t>知识产权与遗传资源、传统知识和民间文学艺术政府间委员会</w:t>
      </w:r>
    </w:p>
    <w:p w:rsidR="00B04383" w:rsidRPr="003845C1" w:rsidRDefault="00C056AA" w:rsidP="00B04383">
      <w:pPr>
        <w:spacing w:after="600"/>
        <w:rPr>
          <w:b/>
          <w:sz w:val="24"/>
          <w:szCs w:val="24"/>
        </w:rPr>
      </w:pPr>
      <w:r w:rsidRPr="00B04383">
        <w:rPr>
          <w:rFonts w:ascii="KaiTi" w:eastAsia="KaiTi" w:hAnsi="KaiTi" w:cs="Times New Roman" w:hint="eastAsia"/>
          <w:b/>
          <w:sz w:val="24"/>
          <w:szCs w:val="24"/>
          <w:lang w:val="fr-CH"/>
        </w:rPr>
        <w:t>特别会议</w:t>
      </w:r>
      <w:r w:rsidR="00B04383">
        <w:rPr>
          <w:rFonts w:ascii="KaiTi" w:eastAsia="KaiTi" w:hAnsi="KaiTi" w:cs="Times New Roman"/>
          <w:b/>
          <w:sz w:val="24"/>
          <w:szCs w:val="24"/>
          <w:lang w:val="fr-CH"/>
        </w:rPr>
        <w:br/>
      </w:r>
      <w:r w:rsidR="00B04383" w:rsidRPr="00F32E76">
        <w:rPr>
          <w:rFonts w:ascii="KaiTi" w:eastAsia="KaiTi" w:hAnsi="KaiTi" w:cs="Times New Roman" w:hint="eastAsia"/>
          <w:sz w:val="24"/>
          <w:szCs w:val="24"/>
          <w:lang w:val="fr-CH"/>
        </w:rPr>
        <w:t>202</w:t>
      </w:r>
      <w:r w:rsidR="00B04383">
        <w:rPr>
          <w:rFonts w:ascii="KaiTi" w:eastAsia="KaiTi" w:hAnsi="KaiTi" w:cs="Times New Roman"/>
          <w:sz w:val="24"/>
          <w:szCs w:val="24"/>
          <w:lang w:val="fr-CH"/>
        </w:rPr>
        <w:t>3</w:t>
      </w:r>
      <w:r w:rsidR="00B04383" w:rsidRPr="00F32E76">
        <w:rPr>
          <w:rFonts w:ascii="KaiTi" w:eastAsia="KaiTi" w:hAnsi="KaiTi" w:cs="Times New Roman" w:hint="eastAsia"/>
          <w:b/>
          <w:sz w:val="24"/>
          <w:szCs w:val="24"/>
          <w:lang w:val="fr-CH"/>
        </w:rPr>
        <w:t>年</w:t>
      </w:r>
      <w:r w:rsidR="00B04383">
        <w:rPr>
          <w:rFonts w:ascii="KaiTi" w:eastAsia="KaiTi" w:hAnsi="KaiTi" w:cs="Times New Roman"/>
          <w:sz w:val="24"/>
          <w:szCs w:val="24"/>
          <w:lang w:val="fr-CH"/>
        </w:rPr>
        <w:t>9</w:t>
      </w:r>
      <w:r w:rsidR="00B04383" w:rsidRPr="00F32E76">
        <w:rPr>
          <w:rFonts w:ascii="KaiTi" w:eastAsia="KaiTi" w:hAnsi="KaiTi" w:cs="Times New Roman" w:hint="eastAsia"/>
          <w:b/>
          <w:sz w:val="24"/>
          <w:szCs w:val="24"/>
          <w:lang w:val="fr-CH"/>
        </w:rPr>
        <w:t>月</w:t>
      </w:r>
      <w:r w:rsidR="00B04383">
        <w:rPr>
          <w:rFonts w:ascii="KaiTi" w:eastAsia="KaiTi" w:hAnsi="KaiTi" w:cs="Times New Roman"/>
          <w:sz w:val="24"/>
          <w:szCs w:val="24"/>
          <w:lang w:val="fr-CH"/>
        </w:rPr>
        <w:t>4</w:t>
      </w:r>
      <w:r w:rsidR="00B04383" w:rsidRPr="00F32E76">
        <w:rPr>
          <w:rFonts w:ascii="KaiTi" w:eastAsia="KaiTi" w:hAnsi="KaiTi" w:cs="Times New Roman" w:hint="eastAsia"/>
          <w:b/>
          <w:sz w:val="24"/>
          <w:szCs w:val="24"/>
          <w:lang w:val="fr-CH"/>
        </w:rPr>
        <w:t>日至</w:t>
      </w:r>
      <w:r w:rsidR="00B04383">
        <w:rPr>
          <w:rFonts w:ascii="KaiTi" w:eastAsia="KaiTi" w:hAnsi="KaiTi" w:cs="Times New Roman"/>
          <w:sz w:val="24"/>
          <w:szCs w:val="24"/>
          <w:lang w:val="fr-CH"/>
        </w:rPr>
        <w:t>8</w:t>
      </w:r>
      <w:r w:rsidR="00B04383" w:rsidRPr="00F32E76">
        <w:rPr>
          <w:rFonts w:ascii="KaiTi" w:eastAsia="KaiTi" w:hAnsi="KaiTi" w:cs="Times New Roman" w:hint="eastAsia"/>
          <w:b/>
          <w:sz w:val="24"/>
          <w:szCs w:val="24"/>
          <w:lang w:val="fr-CH"/>
        </w:rPr>
        <w:t>日，日内瓦</w:t>
      </w:r>
    </w:p>
    <w:p w:rsidR="00AE6473" w:rsidRPr="00B04383" w:rsidRDefault="00C056AA" w:rsidP="00B04383">
      <w:pPr>
        <w:spacing w:after="360"/>
        <w:rPr>
          <w:rFonts w:ascii="KaiTi" w:eastAsia="KaiTi" w:hAnsi="KaiTi" w:cs="Times New Roman"/>
          <w:sz w:val="24"/>
          <w:szCs w:val="32"/>
          <w:lang w:val="fr-CH"/>
        </w:rPr>
      </w:pPr>
      <w:bookmarkStart w:id="3" w:name="TitleofDoc"/>
      <w:bookmarkEnd w:id="3"/>
      <w:r w:rsidRPr="00B04383">
        <w:rPr>
          <w:rFonts w:ascii="KaiTi" w:eastAsia="KaiTi" w:hAnsi="KaiTi" w:cs="Times New Roman" w:hint="eastAsia"/>
          <w:sz w:val="24"/>
          <w:szCs w:val="32"/>
          <w:lang w:val="fr-CH"/>
        </w:rPr>
        <w:t>议程草案</w:t>
      </w:r>
    </w:p>
    <w:p w:rsidR="00AE6473" w:rsidRPr="00B04383" w:rsidRDefault="00C056AA" w:rsidP="00B04383">
      <w:pPr>
        <w:spacing w:after="960"/>
        <w:rPr>
          <w:rFonts w:ascii="KaiTi" w:eastAsia="KaiTi" w:hAnsi="KaiTi" w:cs="Times New Roman"/>
          <w:sz w:val="21"/>
          <w:szCs w:val="24"/>
          <w:lang w:val="fr-CH"/>
        </w:rPr>
      </w:pPr>
      <w:bookmarkStart w:id="4" w:name="Prepared"/>
      <w:bookmarkEnd w:id="4"/>
      <w:r w:rsidRPr="00B04383">
        <w:rPr>
          <w:rFonts w:ascii="KaiTi" w:eastAsia="KaiTi" w:hAnsi="KaiTi" w:cs="Times New Roman" w:hint="eastAsia"/>
          <w:sz w:val="21"/>
          <w:szCs w:val="24"/>
          <w:lang w:val="fr-CH"/>
        </w:rPr>
        <w:t>秘书处编拟</w:t>
      </w:r>
    </w:p>
    <w:p w:rsidR="00AE6473" w:rsidRPr="00B04383" w:rsidRDefault="00C056AA" w:rsidP="00B04383">
      <w:pPr>
        <w:numPr>
          <w:ilvl w:val="0"/>
          <w:numId w:val="7"/>
        </w:numPr>
        <w:tabs>
          <w:tab w:val="clear" w:pos="1800"/>
        </w:tabs>
        <w:spacing w:afterLines="50" w:after="120" w:line="340" w:lineRule="exact"/>
        <w:ind w:left="0" w:firstLine="0"/>
        <w:jc w:val="both"/>
        <w:rPr>
          <w:rFonts w:ascii="SimSun" w:hAnsi="SimSun"/>
          <w:sz w:val="21"/>
          <w:szCs w:val="21"/>
        </w:rPr>
      </w:pPr>
      <w:r w:rsidRPr="00B04383">
        <w:rPr>
          <w:rFonts w:ascii="SimSun" w:hAnsi="SimSun" w:hint="eastAsia"/>
          <w:sz w:val="21"/>
          <w:szCs w:val="21"/>
        </w:rPr>
        <w:t>会议开幕</w:t>
      </w:r>
    </w:p>
    <w:p w:rsidR="00AE6473" w:rsidRPr="00B04383" w:rsidRDefault="00C056AA" w:rsidP="00B04383">
      <w:pPr>
        <w:numPr>
          <w:ilvl w:val="0"/>
          <w:numId w:val="7"/>
        </w:numPr>
        <w:tabs>
          <w:tab w:val="clear" w:pos="1800"/>
        </w:tabs>
        <w:spacing w:afterLines="50" w:after="120" w:line="340" w:lineRule="exact"/>
        <w:ind w:left="0" w:firstLine="0"/>
        <w:jc w:val="both"/>
        <w:rPr>
          <w:rFonts w:ascii="SimSun" w:hAnsi="SimSun"/>
          <w:sz w:val="21"/>
          <w:szCs w:val="21"/>
        </w:rPr>
      </w:pPr>
      <w:r w:rsidRPr="00B04383">
        <w:rPr>
          <w:rFonts w:ascii="SimSun" w:hAnsi="SimSun" w:hint="eastAsia"/>
          <w:sz w:val="21"/>
          <w:szCs w:val="21"/>
        </w:rPr>
        <w:t>通过议程</w:t>
      </w:r>
    </w:p>
    <w:p w:rsidR="00AE6473" w:rsidRPr="00B04383" w:rsidRDefault="00C056AA" w:rsidP="00B04383">
      <w:pPr>
        <w:numPr>
          <w:ilvl w:val="0"/>
          <w:numId w:val="7"/>
        </w:numPr>
        <w:tabs>
          <w:tab w:val="clear" w:pos="1800"/>
        </w:tabs>
        <w:spacing w:afterLines="50" w:after="120" w:line="340" w:lineRule="exact"/>
        <w:ind w:left="0" w:firstLine="0"/>
        <w:jc w:val="both"/>
        <w:rPr>
          <w:rFonts w:ascii="SimSun" w:hAnsi="SimSun"/>
          <w:sz w:val="21"/>
          <w:szCs w:val="21"/>
        </w:rPr>
      </w:pPr>
      <w:r w:rsidRPr="00B04383">
        <w:rPr>
          <w:rFonts w:ascii="SimSun" w:hAnsi="SimSun" w:hint="eastAsia"/>
          <w:sz w:val="21"/>
          <w:szCs w:val="21"/>
        </w:rPr>
        <w:t>土著人民和当地社区的参与</w:t>
      </w:r>
    </w:p>
    <w:p w:rsidR="00AE6473" w:rsidRPr="00B04383" w:rsidRDefault="00570E79" w:rsidP="00F034B7">
      <w:pPr>
        <w:pStyle w:val="a8"/>
        <w:numPr>
          <w:ilvl w:val="0"/>
          <w:numId w:val="11"/>
        </w:numPr>
        <w:tabs>
          <w:tab w:val="clear" w:pos="4320"/>
          <w:tab w:val="clear" w:pos="8640"/>
        </w:tabs>
        <w:spacing w:afterLines="50" w:after="120" w:line="340" w:lineRule="atLeast"/>
        <w:rPr>
          <w:rFonts w:ascii="SimSun" w:hAnsi="SimSun"/>
          <w:sz w:val="21"/>
          <w:szCs w:val="21"/>
        </w:rPr>
      </w:pPr>
      <w:r w:rsidRPr="00B04383">
        <w:rPr>
          <w:rFonts w:ascii="SimSun" w:hAnsi="SimSun" w:hint="eastAsia"/>
          <w:sz w:val="21"/>
          <w:szCs w:val="21"/>
        </w:rPr>
        <w:t>自愿基金运作最新</w:t>
      </w:r>
      <w:bookmarkStart w:id="5" w:name="_GoBack"/>
      <w:bookmarkEnd w:id="5"/>
      <w:r w:rsidRPr="00B04383">
        <w:rPr>
          <w:rFonts w:ascii="SimSun" w:hAnsi="SimSun" w:hint="eastAsia"/>
          <w:sz w:val="21"/>
          <w:szCs w:val="21"/>
        </w:rPr>
        <w:t>情况</w:t>
      </w:r>
    </w:p>
    <w:p w:rsidR="007114D6" w:rsidRPr="00B04383" w:rsidRDefault="00570E79" w:rsidP="00B04383">
      <w:pPr>
        <w:numPr>
          <w:ilvl w:val="0"/>
          <w:numId w:val="7"/>
        </w:numPr>
        <w:tabs>
          <w:tab w:val="clear" w:pos="1800"/>
        </w:tabs>
        <w:spacing w:afterLines="50" w:after="120" w:line="340" w:lineRule="exact"/>
        <w:ind w:left="0" w:firstLine="0"/>
        <w:jc w:val="both"/>
        <w:rPr>
          <w:rFonts w:ascii="SimSun" w:hAnsi="SimSun"/>
          <w:sz w:val="21"/>
          <w:szCs w:val="21"/>
        </w:rPr>
      </w:pPr>
      <w:r w:rsidRPr="00B04383">
        <w:rPr>
          <w:rFonts w:ascii="SimSun" w:hAnsi="SimSun" w:hint="eastAsia"/>
          <w:sz w:val="21"/>
          <w:szCs w:val="21"/>
        </w:rPr>
        <w:t>遗传资源</w:t>
      </w:r>
    </w:p>
    <w:p w:rsidR="00364900" w:rsidRPr="00B04383" w:rsidRDefault="00570E79" w:rsidP="00B04383">
      <w:pPr>
        <w:numPr>
          <w:ilvl w:val="0"/>
          <w:numId w:val="7"/>
        </w:numPr>
        <w:tabs>
          <w:tab w:val="clear" w:pos="1800"/>
        </w:tabs>
        <w:spacing w:afterLines="50" w:after="120" w:line="340" w:lineRule="exact"/>
        <w:ind w:left="0" w:firstLine="0"/>
        <w:jc w:val="both"/>
        <w:rPr>
          <w:rFonts w:ascii="SimSun" w:hAnsi="SimSun"/>
          <w:sz w:val="21"/>
          <w:szCs w:val="21"/>
        </w:rPr>
      </w:pPr>
      <w:r w:rsidRPr="00B04383">
        <w:rPr>
          <w:rFonts w:ascii="SimSun" w:hAnsi="SimSun" w:hint="eastAsia"/>
          <w:sz w:val="21"/>
          <w:szCs w:val="21"/>
        </w:rPr>
        <w:t>通过</w:t>
      </w:r>
      <w:r w:rsidR="00E706CE" w:rsidRPr="00B04383">
        <w:rPr>
          <w:rFonts w:ascii="SimSun" w:hAnsi="SimSun" w:hint="eastAsia"/>
          <w:sz w:val="21"/>
          <w:szCs w:val="21"/>
        </w:rPr>
        <w:t>向缔结知识产权、遗传资源和遗传资源相关传统知识国际法律文书外交会议筹备委员会</w:t>
      </w:r>
      <w:r w:rsidRPr="00B04383">
        <w:rPr>
          <w:rFonts w:ascii="SimSun" w:hAnsi="SimSun" w:hint="eastAsia"/>
          <w:sz w:val="21"/>
          <w:szCs w:val="21"/>
        </w:rPr>
        <w:t>提交</w:t>
      </w:r>
      <w:r w:rsidR="00E706CE" w:rsidRPr="00B04383">
        <w:rPr>
          <w:rFonts w:ascii="SimSun" w:hAnsi="SimSun" w:hint="eastAsia"/>
          <w:sz w:val="21"/>
          <w:szCs w:val="21"/>
        </w:rPr>
        <w:t>的</w:t>
      </w:r>
      <w:r w:rsidRPr="00B04383">
        <w:rPr>
          <w:rFonts w:ascii="SimSun" w:hAnsi="SimSun" w:hint="eastAsia"/>
          <w:sz w:val="21"/>
          <w:szCs w:val="21"/>
        </w:rPr>
        <w:t>报告</w:t>
      </w:r>
    </w:p>
    <w:p w:rsidR="00AE6473" w:rsidRPr="00B04383" w:rsidRDefault="00E706CE" w:rsidP="00B04383">
      <w:pPr>
        <w:numPr>
          <w:ilvl w:val="0"/>
          <w:numId w:val="7"/>
        </w:numPr>
        <w:tabs>
          <w:tab w:val="clear" w:pos="1800"/>
        </w:tabs>
        <w:spacing w:afterLines="50" w:after="120" w:line="340" w:lineRule="exact"/>
        <w:ind w:left="0" w:firstLine="0"/>
        <w:jc w:val="both"/>
        <w:rPr>
          <w:rFonts w:ascii="SimSun" w:hAnsi="SimSun"/>
          <w:sz w:val="21"/>
          <w:szCs w:val="21"/>
        </w:rPr>
      </w:pPr>
      <w:r w:rsidRPr="00B04383">
        <w:rPr>
          <w:rFonts w:ascii="SimSun" w:hAnsi="SimSun" w:hint="eastAsia"/>
          <w:sz w:val="21"/>
          <w:szCs w:val="21"/>
        </w:rPr>
        <w:t>任何其他事务</w:t>
      </w:r>
    </w:p>
    <w:p w:rsidR="00AE6473" w:rsidRPr="00B04383" w:rsidRDefault="00E706CE" w:rsidP="00B04383">
      <w:pPr>
        <w:numPr>
          <w:ilvl w:val="0"/>
          <w:numId w:val="7"/>
        </w:numPr>
        <w:tabs>
          <w:tab w:val="clear" w:pos="1800"/>
        </w:tabs>
        <w:spacing w:afterLines="50" w:after="120" w:line="340" w:lineRule="exact"/>
        <w:ind w:left="0" w:firstLine="0"/>
        <w:jc w:val="both"/>
        <w:rPr>
          <w:rFonts w:ascii="SimSun" w:hAnsi="SimSun"/>
          <w:sz w:val="21"/>
          <w:szCs w:val="21"/>
        </w:rPr>
      </w:pPr>
      <w:r w:rsidRPr="00B04383">
        <w:rPr>
          <w:rFonts w:ascii="SimSun" w:hAnsi="SimSun" w:hint="eastAsia"/>
          <w:sz w:val="21"/>
          <w:szCs w:val="21"/>
        </w:rPr>
        <w:t>会议闭幕</w:t>
      </w:r>
    </w:p>
    <w:p w:rsidR="002928D3" w:rsidRPr="00B04383" w:rsidRDefault="00E706CE" w:rsidP="00B04383">
      <w:pPr>
        <w:spacing w:before="720" w:afterLines="50" w:after="120" w:line="240" w:lineRule="atLeast"/>
        <w:ind w:left="5534"/>
        <w:jc w:val="both"/>
        <w:rPr>
          <w:rFonts w:ascii="KaiTi" w:eastAsia="KaiTi" w:hAnsi="KaiTi"/>
          <w:sz w:val="21"/>
          <w:szCs w:val="21"/>
        </w:rPr>
      </w:pPr>
      <w:r w:rsidRPr="00B04383">
        <w:rPr>
          <w:rFonts w:ascii="KaiTi" w:eastAsia="KaiTi" w:hAnsi="KaiTi" w:hint="eastAsia"/>
          <w:sz w:val="21"/>
          <w:szCs w:val="21"/>
        </w:rPr>
        <w:t>［文件完］</w:t>
      </w:r>
    </w:p>
    <w:sectPr w:rsidR="002928D3" w:rsidRPr="00B04383" w:rsidSect="00AC14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C2" w:rsidRDefault="00AD4CC2">
      <w:r>
        <w:separator/>
      </w:r>
    </w:p>
  </w:endnote>
  <w:endnote w:type="continuationSeparator" w:id="0">
    <w:p w:rsidR="00AD4CC2" w:rsidRDefault="00AD4CC2" w:rsidP="003B38C1">
      <w:r>
        <w:separator/>
      </w:r>
    </w:p>
    <w:p w:rsidR="00AD4CC2" w:rsidRPr="003B38C1" w:rsidRDefault="00AD4CC2" w:rsidP="003B38C1">
      <w:pPr>
        <w:spacing w:after="60"/>
        <w:rPr>
          <w:sz w:val="17"/>
        </w:rPr>
      </w:pPr>
      <w:r>
        <w:rPr>
          <w:sz w:val="17"/>
        </w:rPr>
        <w:t>[Endnote continued from previous page]</w:t>
      </w:r>
    </w:p>
  </w:endnote>
  <w:endnote w:type="continuationNotice" w:id="1">
    <w:p w:rsidR="00AD4CC2" w:rsidRPr="003B38C1" w:rsidRDefault="00AD4C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E1" w:rsidRDefault="00165E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E1" w:rsidRDefault="00165EE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E1" w:rsidRDefault="00165E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C2" w:rsidRDefault="00AD4CC2">
      <w:r>
        <w:separator/>
      </w:r>
    </w:p>
  </w:footnote>
  <w:footnote w:type="continuationSeparator" w:id="0">
    <w:p w:rsidR="00AD4CC2" w:rsidRDefault="00AD4CC2" w:rsidP="008B60B2">
      <w:r>
        <w:separator/>
      </w:r>
    </w:p>
    <w:p w:rsidR="00AD4CC2" w:rsidRPr="00ED77FB" w:rsidRDefault="00AD4CC2" w:rsidP="008B60B2">
      <w:pPr>
        <w:spacing w:after="60"/>
        <w:rPr>
          <w:sz w:val="17"/>
          <w:szCs w:val="17"/>
        </w:rPr>
      </w:pPr>
      <w:r w:rsidRPr="00ED77FB">
        <w:rPr>
          <w:sz w:val="17"/>
          <w:szCs w:val="17"/>
        </w:rPr>
        <w:t>[Footnote continued from previous page]</w:t>
      </w:r>
    </w:p>
  </w:footnote>
  <w:footnote w:type="continuationNotice" w:id="1">
    <w:p w:rsidR="00AD4CC2" w:rsidRPr="00ED77FB" w:rsidRDefault="00AD4C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E1" w:rsidRDefault="00165EE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C14FD" w:rsidP="00477D6B">
    <w:pPr>
      <w:jc w:val="right"/>
    </w:pPr>
    <w:bookmarkStart w:id="6" w:name="Code2"/>
    <w:bookmarkEnd w:id="6"/>
    <w:r>
      <w:t>W</w:t>
    </w:r>
    <w:r w:rsidR="00E440CC">
      <w:t>IPO/GRTKF/IC/46</w:t>
    </w:r>
    <w:r w:rsidR="00AE6473">
      <w:t>/1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04383">
      <w:rPr>
        <w:noProof/>
      </w:rPr>
      <w:t>2</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E1" w:rsidRDefault="00165EE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6981D6D"/>
    <w:multiLevelType w:val="hybridMultilevel"/>
    <w:tmpl w:val="9CB65850"/>
    <w:lvl w:ilvl="0" w:tplc="022211AA">
      <w:start w:val="1"/>
      <w:numFmt w:val="bullet"/>
      <w:lvlText w:val="-"/>
      <w:lvlJc w:val="left"/>
      <w:pPr>
        <w:ind w:left="987" w:hanging="420"/>
      </w:pPr>
      <w:rPr>
        <w:rFonts w:ascii="Sitka Small" w:hAnsi="Sitka Smal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0"/>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647B"/>
    <w:rsid w:val="00043CAA"/>
    <w:rsid w:val="00075432"/>
    <w:rsid w:val="000968ED"/>
    <w:rsid w:val="000F5E56"/>
    <w:rsid w:val="00101BBB"/>
    <w:rsid w:val="001024FE"/>
    <w:rsid w:val="001362EE"/>
    <w:rsid w:val="00142868"/>
    <w:rsid w:val="00165EE1"/>
    <w:rsid w:val="00181184"/>
    <w:rsid w:val="001832A6"/>
    <w:rsid w:val="001C6808"/>
    <w:rsid w:val="002121FA"/>
    <w:rsid w:val="002634C4"/>
    <w:rsid w:val="002928D3"/>
    <w:rsid w:val="002F1FE6"/>
    <w:rsid w:val="002F4E68"/>
    <w:rsid w:val="00312F7F"/>
    <w:rsid w:val="003228B7"/>
    <w:rsid w:val="003466AC"/>
    <w:rsid w:val="003508A3"/>
    <w:rsid w:val="00364900"/>
    <w:rsid w:val="003673CF"/>
    <w:rsid w:val="003845C1"/>
    <w:rsid w:val="003A6F89"/>
    <w:rsid w:val="003B38C1"/>
    <w:rsid w:val="003D352A"/>
    <w:rsid w:val="00423E3E"/>
    <w:rsid w:val="00427AF4"/>
    <w:rsid w:val="004400E2"/>
    <w:rsid w:val="00440DA8"/>
    <w:rsid w:val="00461632"/>
    <w:rsid w:val="004647DA"/>
    <w:rsid w:val="00474062"/>
    <w:rsid w:val="00477D6B"/>
    <w:rsid w:val="004D39C4"/>
    <w:rsid w:val="004E4735"/>
    <w:rsid w:val="0053057A"/>
    <w:rsid w:val="00560A29"/>
    <w:rsid w:val="00570E79"/>
    <w:rsid w:val="005909D1"/>
    <w:rsid w:val="00594D27"/>
    <w:rsid w:val="00601760"/>
    <w:rsid w:val="00605827"/>
    <w:rsid w:val="00615E85"/>
    <w:rsid w:val="00635AE2"/>
    <w:rsid w:val="00646050"/>
    <w:rsid w:val="006713CA"/>
    <w:rsid w:val="00676C5C"/>
    <w:rsid w:val="00695558"/>
    <w:rsid w:val="006D5E0F"/>
    <w:rsid w:val="00704AF8"/>
    <w:rsid w:val="007058FB"/>
    <w:rsid w:val="007114D6"/>
    <w:rsid w:val="00765639"/>
    <w:rsid w:val="007A451A"/>
    <w:rsid w:val="007B6A58"/>
    <w:rsid w:val="007D1613"/>
    <w:rsid w:val="00873EE5"/>
    <w:rsid w:val="00881B95"/>
    <w:rsid w:val="008B2CC1"/>
    <w:rsid w:val="008B4B5E"/>
    <w:rsid w:val="008B60B2"/>
    <w:rsid w:val="008E6EF2"/>
    <w:rsid w:val="0090731E"/>
    <w:rsid w:val="00916EE2"/>
    <w:rsid w:val="00966A22"/>
    <w:rsid w:val="0096722F"/>
    <w:rsid w:val="00980843"/>
    <w:rsid w:val="009E2791"/>
    <w:rsid w:val="009E3F6F"/>
    <w:rsid w:val="009F3BF9"/>
    <w:rsid w:val="009F499F"/>
    <w:rsid w:val="00A240CC"/>
    <w:rsid w:val="00A42DAF"/>
    <w:rsid w:val="00A45BD8"/>
    <w:rsid w:val="00A6046A"/>
    <w:rsid w:val="00A778BF"/>
    <w:rsid w:val="00A85B8E"/>
    <w:rsid w:val="00AC14FD"/>
    <w:rsid w:val="00AC205C"/>
    <w:rsid w:val="00AC421E"/>
    <w:rsid w:val="00AD4CC2"/>
    <w:rsid w:val="00AE6473"/>
    <w:rsid w:val="00AF0E73"/>
    <w:rsid w:val="00AF5C73"/>
    <w:rsid w:val="00B04383"/>
    <w:rsid w:val="00B05A69"/>
    <w:rsid w:val="00B06E4D"/>
    <w:rsid w:val="00B40598"/>
    <w:rsid w:val="00B50B99"/>
    <w:rsid w:val="00B62CD9"/>
    <w:rsid w:val="00B9734B"/>
    <w:rsid w:val="00C0537F"/>
    <w:rsid w:val="00C056AA"/>
    <w:rsid w:val="00C11BFE"/>
    <w:rsid w:val="00C40B5B"/>
    <w:rsid w:val="00C94629"/>
    <w:rsid w:val="00CE65D4"/>
    <w:rsid w:val="00D45252"/>
    <w:rsid w:val="00D7151D"/>
    <w:rsid w:val="00D71B4D"/>
    <w:rsid w:val="00D742F0"/>
    <w:rsid w:val="00D93D55"/>
    <w:rsid w:val="00E161A2"/>
    <w:rsid w:val="00E335FE"/>
    <w:rsid w:val="00E440CC"/>
    <w:rsid w:val="00E5021F"/>
    <w:rsid w:val="00E671A6"/>
    <w:rsid w:val="00E706CE"/>
    <w:rsid w:val="00EC4E49"/>
    <w:rsid w:val="00ED77FB"/>
    <w:rsid w:val="00F021A6"/>
    <w:rsid w:val="00F034B7"/>
    <w:rsid w:val="00F11D94"/>
    <w:rsid w:val="00F66152"/>
    <w:rsid w:val="00FB23E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F5570D"/>
  <w15:docId w15:val="{D07D7733-DC71-493C-A034-359978B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a9"/>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Endofdocument">
    <w:name w:val="End of document"/>
    <w:basedOn w:val="a0"/>
    <w:semiHidden/>
    <w:rsid w:val="00AE6473"/>
    <w:pPr>
      <w:spacing w:after="120" w:line="260" w:lineRule="atLeast"/>
      <w:ind w:left="4536"/>
      <w:contextualSpacing/>
      <w:jc w:val="center"/>
    </w:pPr>
    <w:rPr>
      <w:rFonts w:eastAsia="Times New Roman" w:cs="Times New Roman"/>
      <w:sz w:val="20"/>
      <w:lang w:eastAsia="en-US"/>
    </w:rPr>
  </w:style>
  <w:style w:type="character" w:customStyle="1" w:styleId="a9">
    <w:name w:val="页脚 字符"/>
    <w:basedOn w:val="a1"/>
    <w:link w:val="a8"/>
    <w:semiHidden/>
    <w:rsid w:val="00AE647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5CF7-E51F-43C2-9F7C-CB185944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19</TotalTime>
  <Pages>1</Pages>
  <Words>171</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WIPO/GRTKF/IC/SS/GE/23/1 PROV.</dc:title>
  <dc:subject>议程草案</dc:subject>
  <dc:creator>MORENO PALESTINI Maria del Pilar</dc:creator>
  <cp:keywords>FOR OFFICIAL USE ONLY</cp:keywords>
  <cp:lastModifiedBy>SONG Qiao</cp:lastModifiedBy>
  <cp:revision>8</cp:revision>
  <cp:lastPrinted>2023-04-20T10:17:00Z</cp:lastPrinted>
  <dcterms:created xsi:type="dcterms:W3CDTF">2023-04-20T09:33:00Z</dcterms:created>
  <dcterms:modified xsi:type="dcterms:W3CDTF">2023-04-20T10:17:00Z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