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Layout w:type="fixed"/>
        <w:tblLook w:val="01E0" w:firstRow="1" w:lastRow="1" w:firstColumn="1" w:lastColumn="1" w:noHBand="0" w:noVBand="0"/>
      </w:tblPr>
      <w:tblGrid>
        <w:gridCol w:w="4482"/>
        <w:gridCol w:w="4801"/>
      </w:tblGrid>
      <w:tr w:rsidR="008B2CC1" w:rsidRPr="008B2CC1" w14:paraId="3ED81523" w14:textId="77777777" w:rsidTr="008D16C6">
        <w:trPr>
          <w:trHeight w:val="1"/>
        </w:trPr>
        <w:tc>
          <w:tcPr>
            <w:tcW w:w="9283" w:type="dxa"/>
            <w:gridSpan w:val="2"/>
            <w:tcMar>
              <w:left w:w="0" w:type="dxa"/>
              <w:right w:w="0" w:type="dxa"/>
            </w:tcMar>
          </w:tcPr>
          <w:p w14:paraId="7DB5B470" w14:textId="77777777" w:rsidR="008B2CC1" w:rsidRPr="00605827" w:rsidRDefault="0075377A" w:rsidP="00A929B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2634C4" w:rsidRPr="008B2CC1" w14:paraId="6A71BF8F" w14:textId="77777777" w:rsidTr="008D16C6">
        <w:trPr>
          <w:trHeight w:val="2204"/>
        </w:trPr>
        <w:tc>
          <w:tcPr>
            <w:tcW w:w="4482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AFC1A6" w14:textId="77777777" w:rsidR="002634C4" w:rsidRPr="008B2CC1" w:rsidRDefault="002634C4" w:rsidP="00A929BA"/>
        </w:tc>
        <w:tc>
          <w:tcPr>
            <w:tcW w:w="48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A4C04B" w14:textId="77777777" w:rsidR="002634C4" w:rsidRPr="008B2CC1" w:rsidRDefault="001C5D94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6733572D" wp14:editId="4DBC2E6F">
                  <wp:extent cx="1857375" cy="1323975"/>
                  <wp:effectExtent l="0" t="0" r="9525" b="9525"/>
                  <wp:docPr id="1" name="Picture 1" descr="Logo de la Organización Mundial de la Propiedad Intelectual (OMPI)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1D8041C7" w14:textId="77777777" w:rsidTr="008D16C6">
        <w:trPr>
          <w:trHeight w:val="1"/>
        </w:trPr>
        <w:tc>
          <w:tcPr>
            <w:tcW w:w="928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8CEB847" w14:textId="264B816E" w:rsidR="000A46A9" w:rsidRPr="000A46A9" w:rsidRDefault="006B53F4" w:rsidP="006B53F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seminario </w:t>
            </w:r>
            <w:r w:rsidR="00B9048E">
              <w:rPr>
                <w:b/>
                <w:caps/>
                <w:sz w:val="24"/>
              </w:rPr>
              <w:t>Web</w:t>
            </w:r>
          </w:p>
        </w:tc>
      </w:tr>
      <w:tr w:rsidR="008B2CC1" w:rsidRPr="001832A6" w14:paraId="25CAC60C" w14:textId="77777777" w:rsidTr="008D16C6">
        <w:trPr>
          <w:trHeight w:val="1"/>
        </w:trPr>
        <w:tc>
          <w:tcPr>
            <w:tcW w:w="928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C683BCB" w14:textId="77777777" w:rsidR="008B2CC1" w:rsidRPr="0090731E" w:rsidRDefault="00D9684C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2D25EE" w14:paraId="314F752C" w14:textId="77777777" w:rsidTr="008D16C6">
        <w:trPr>
          <w:trHeight w:val="1"/>
        </w:trPr>
        <w:tc>
          <w:tcPr>
            <w:tcW w:w="928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C8B0219" w14:textId="7F225F1A" w:rsidR="008D16C6" w:rsidRPr="002D25EE" w:rsidRDefault="003C2A1A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5EE">
              <w:rPr>
                <w:rFonts w:ascii="Arial Black" w:hAnsi="Arial Black"/>
                <w:caps/>
                <w:sz w:val="15"/>
              </w:rPr>
              <w:t>WIPO/WEBINAR/GRTKF/202</w:t>
            </w:r>
            <w:r w:rsidR="00D22AE8" w:rsidRPr="002D25EE">
              <w:rPr>
                <w:rFonts w:ascii="Arial Black" w:hAnsi="Arial Black"/>
                <w:caps/>
                <w:sz w:val="15"/>
              </w:rPr>
              <w:t>2</w:t>
            </w:r>
            <w:r w:rsidRPr="002D25EE">
              <w:rPr>
                <w:rFonts w:ascii="Arial Black" w:hAnsi="Arial Black"/>
                <w:caps/>
                <w:sz w:val="15"/>
              </w:rPr>
              <w:t>/</w:t>
            </w:r>
            <w:r w:rsidR="00E701B7">
              <w:rPr>
                <w:rFonts w:ascii="Arial Black" w:hAnsi="Arial Black"/>
                <w:caps/>
                <w:sz w:val="15"/>
              </w:rPr>
              <w:t>2/1</w:t>
            </w:r>
            <w:r w:rsidR="008D16C6" w:rsidRPr="002D25EE">
              <w:rPr>
                <w:rFonts w:ascii="Arial Black" w:hAnsi="Arial Black"/>
                <w:caps/>
                <w:sz w:val="15"/>
              </w:rPr>
              <w:t xml:space="preserve"> </w:t>
            </w:r>
          </w:p>
          <w:p w14:paraId="6F1C7207" w14:textId="656DB39E" w:rsidR="008B2CC1" w:rsidRPr="002D25EE" w:rsidRDefault="008B2CC1" w:rsidP="00B304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5EE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2D25EE">
              <w:rPr>
                <w:rFonts w:ascii="Arial Black" w:hAnsi="Arial Black"/>
                <w:caps/>
                <w:sz w:val="15"/>
              </w:rPr>
              <w:t xml:space="preserve"> </w:t>
            </w:r>
            <w:r w:rsidRPr="002D25E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304D4" w:rsidRPr="002D25EE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1832A6" w14:paraId="7FA3DBDF" w14:textId="77777777" w:rsidTr="008D16C6">
        <w:trPr>
          <w:trHeight w:val="1"/>
        </w:trPr>
        <w:tc>
          <w:tcPr>
            <w:tcW w:w="9283" w:type="dxa"/>
            <w:gridSpan w:val="2"/>
            <w:tcMar>
              <w:left w:w="0" w:type="dxa"/>
              <w:right w:w="0" w:type="dxa"/>
            </w:tcMar>
            <w:vAlign w:val="bottom"/>
          </w:tcPr>
          <w:p w14:paraId="504EF1EC" w14:textId="2C4B8F99" w:rsidR="008B2CC1" w:rsidRPr="0090731E" w:rsidRDefault="0075377A" w:rsidP="00B062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06241">
              <w:rPr>
                <w:rFonts w:ascii="Arial Black" w:hAnsi="Arial Black"/>
                <w:caps/>
                <w:sz w:val="15"/>
              </w:rPr>
              <w:t>1</w:t>
            </w:r>
            <w:r w:rsidR="001D69E3">
              <w:rPr>
                <w:rFonts w:ascii="Arial Black" w:hAnsi="Arial Black"/>
                <w:caps/>
                <w:sz w:val="15"/>
              </w:rPr>
              <w:t>1</w:t>
            </w:r>
            <w:r w:rsidR="00B9048E">
              <w:rPr>
                <w:rFonts w:ascii="Arial Black" w:hAnsi="Arial Black"/>
                <w:caps/>
                <w:sz w:val="15"/>
              </w:rPr>
              <w:t xml:space="preserve"> </w:t>
            </w:r>
            <w:r w:rsidR="00CB0477">
              <w:rPr>
                <w:rFonts w:ascii="Arial Black" w:hAnsi="Arial Black"/>
                <w:caps/>
                <w:sz w:val="15"/>
              </w:rPr>
              <w:t xml:space="preserve">de </w:t>
            </w:r>
            <w:r w:rsidR="00D22AE8">
              <w:rPr>
                <w:rFonts w:ascii="Arial Black" w:hAnsi="Arial Black"/>
                <w:caps/>
                <w:sz w:val="15"/>
              </w:rPr>
              <w:t>marzo</w:t>
            </w:r>
            <w:r w:rsidR="00CB0477">
              <w:rPr>
                <w:rFonts w:ascii="Arial Black" w:hAnsi="Arial Black"/>
                <w:caps/>
                <w:sz w:val="15"/>
              </w:rPr>
              <w:t xml:space="preserve"> </w:t>
            </w:r>
            <w:r w:rsidR="00B9048E">
              <w:rPr>
                <w:rFonts w:ascii="Arial Black" w:hAnsi="Arial Black"/>
                <w:caps/>
                <w:sz w:val="15"/>
              </w:rPr>
              <w:t>de 202</w:t>
            </w:r>
            <w:r w:rsidR="00D22AE8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03BDF203" w14:textId="3D890458" w:rsidR="00B9048E" w:rsidRPr="00961985" w:rsidRDefault="00B304D4" w:rsidP="00C84A0A">
      <w:pPr>
        <w:spacing w:before="110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Seminario we</w:t>
      </w:r>
      <w:r w:rsidR="00B9048E" w:rsidRPr="00961985">
        <w:rPr>
          <w:b/>
          <w:sz w:val="28"/>
          <w:szCs w:val="28"/>
        </w:rPr>
        <w:t>b:  C</w:t>
      </w:r>
      <w:r>
        <w:rPr>
          <w:b/>
          <w:sz w:val="28"/>
          <w:szCs w:val="28"/>
        </w:rPr>
        <w:t xml:space="preserve">ómo proteger y promover su cultura:  </w:t>
      </w:r>
      <w:r w:rsidR="00D22AE8">
        <w:rPr>
          <w:b/>
          <w:sz w:val="28"/>
          <w:szCs w:val="28"/>
        </w:rPr>
        <w:t>Derechos de autor</w:t>
      </w:r>
    </w:p>
    <w:p w14:paraId="3472AD3B" w14:textId="77777777" w:rsidR="00B9048E" w:rsidRPr="00961985" w:rsidRDefault="00B9048E" w:rsidP="00C84A0A">
      <w:pPr>
        <w:spacing w:before="440"/>
      </w:pPr>
      <w:r w:rsidRPr="00961985">
        <w:t xml:space="preserve">organizado por </w:t>
      </w:r>
    </w:p>
    <w:p w14:paraId="2E6C7AD7" w14:textId="64CD820D" w:rsidR="00B9048E" w:rsidRDefault="00B9048E" w:rsidP="00B9048E">
      <w:r w:rsidRPr="00961985">
        <w:t>la Organización Mundial de la Propiedad Intelectual (OMPI)</w:t>
      </w:r>
    </w:p>
    <w:p w14:paraId="58E60DD5" w14:textId="2CDC95EE" w:rsidR="00B9048E" w:rsidRPr="00961985" w:rsidRDefault="006B53F4" w:rsidP="00C84A0A">
      <w:pPr>
        <w:spacing w:before="220" w:after="660"/>
      </w:pPr>
      <w:r w:rsidRPr="00412178">
        <w:rPr>
          <w:b/>
          <w:sz w:val="24"/>
          <w:szCs w:val="24"/>
        </w:rPr>
        <w:t xml:space="preserve">Ginebra (virtual), </w:t>
      </w:r>
      <w:r w:rsidR="00FB3F39">
        <w:rPr>
          <w:b/>
          <w:sz w:val="24"/>
          <w:szCs w:val="24"/>
        </w:rPr>
        <w:t>30</w:t>
      </w:r>
      <w:r w:rsidR="00B9048E" w:rsidRPr="00412178">
        <w:rPr>
          <w:b/>
          <w:sz w:val="24"/>
          <w:szCs w:val="24"/>
        </w:rPr>
        <w:t xml:space="preserve"> de </w:t>
      </w:r>
      <w:r w:rsidR="00D22AE8">
        <w:rPr>
          <w:b/>
          <w:sz w:val="24"/>
          <w:szCs w:val="24"/>
        </w:rPr>
        <w:t>marzo</w:t>
      </w:r>
      <w:r w:rsidR="00B9048E" w:rsidRPr="00412178">
        <w:rPr>
          <w:b/>
          <w:sz w:val="24"/>
          <w:szCs w:val="24"/>
        </w:rPr>
        <w:t xml:space="preserve"> de 202</w:t>
      </w:r>
      <w:r w:rsidR="00D22AE8">
        <w:rPr>
          <w:b/>
          <w:sz w:val="24"/>
          <w:szCs w:val="24"/>
        </w:rPr>
        <w:t>2</w:t>
      </w:r>
    </w:p>
    <w:p w14:paraId="268DE03F" w14:textId="0B2DA513" w:rsidR="00B9048E" w:rsidRPr="00961985" w:rsidRDefault="00B9048E" w:rsidP="00B9048E">
      <w:pPr>
        <w:outlineLvl w:val="0"/>
        <w:rPr>
          <w:sz w:val="24"/>
          <w:szCs w:val="24"/>
        </w:rPr>
      </w:pPr>
      <w:bookmarkStart w:id="3" w:name="TitleOfDoc"/>
      <w:bookmarkEnd w:id="3"/>
      <w:r w:rsidRPr="00961985">
        <w:rPr>
          <w:sz w:val="24"/>
          <w:szCs w:val="24"/>
        </w:rPr>
        <w:t>PROGRAMA</w:t>
      </w:r>
      <w:r w:rsidR="000B5754">
        <w:rPr>
          <w:sz w:val="24"/>
          <w:szCs w:val="24"/>
        </w:rPr>
        <w:t xml:space="preserve"> PROVISIONAL</w:t>
      </w:r>
    </w:p>
    <w:p w14:paraId="6333A810" w14:textId="77777777" w:rsidR="00B9048E" w:rsidRPr="00961985" w:rsidRDefault="006845DE" w:rsidP="00C84A0A">
      <w:pPr>
        <w:spacing w:before="220"/>
        <w:rPr>
          <w:caps/>
          <w:sz w:val="24"/>
        </w:rPr>
      </w:pPr>
      <w:r w:rsidRPr="006845DE">
        <w:rPr>
          <w:i/>
        </w:rPr>
        <w:t>preparado por la Oficina Internacional de la OMPI</w:t>
      </w:r>
    </w:p>
    <w:p w14:paraId="13417097" w14:textId="77777777" w:rsidR="00B9048E" w:rsidRPr="00961985" w:rsidRDefault="00B9048E" w:rsidP="00B9048E">
      <w:bookmarkStart w:id="4" w:name="Prepared"/>
      <w:bookmarkEnd w:id="4"/>
      <w:r w:rsidRPr="00961985"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B9048E" w:rsidRPr="00961985" w14:paraId="35D68744" w14:textId="77777777" w:rsidTr="00052E89">
        <w:tc>
          <w:tcPr>
            <w:tcW w:w="9356" w:type="dxa"/>
            <w:gridSpan w:val="3"/>
          </w:tcPr>
          <w:p w14:paraId="50891424" w14:textId="65656D59" w:rsidR="00B9048E" w:rsidRPr="00961985" w:rsidRDefault="00B9048E" w:rsidP="00D22AE8">
            <w:pPr>
              <w:rPr>
                <w:u w:val="single"/>
              </w:rPr>
            </w:pPr>
            <w:r w:rsidRPr="00961985">
              <w:rPr>
                <w:u w:val="single"/>
              </w:rPr>
              <w:lastRenderedPageBreak/>
              <w:br w:type="page"/>
            </w:r>
            <w:r w:rsidR="00B304D4">
              <w:rPr>
                <w:u w:val="single"/>
              </w:rPr>
              <w:t>M</w:t>
            </w:r>
            <w:r w:rsidR="00D22AE8">
              <w:rPr>
                <w:u w:val="single"/>
              </w:rPr>
              <w:t>iércoles</w:t>
            </w:r>
            <w:r w:rsidRPr="00961985">
              <w:rPr>
                <w:u w:val="single"/>
              </w:rPr>
              <w:t xml:space="preserve"> </w:t>
            </w:r>
            <w:r w:rsidR="00FB3F39">
              <w:rPr>
                <w:u w:val="single"/>
              </w:rPr>
              <w:t>30</w:t>
            </w:r>
            <w:r>
              <w:rPr>
                <w:u w:val="single"/>
              </w:rPr>
              <w:t xml:space="preserve"> de </w:t>
            </w:r>
            <w:r w:rsidR="00D22AE8">
              <w:rPr>
                <w:u w:val="single"/>
              </w:rPr>
              <w:t>marzo</w:t>
            </w:r>
            <w:r w:rsidRPr="00961985">
              <w:rPr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 w:rsidRPr="00961985">
              <w:rPr>
                <w:u w:val="single"/>
              </w:rPr>
              <w:t xml:space="preserve"> 202</w:t>
            </w:r>
            <w:r w:rsidR="00D22AE8">
              <w:rPr>
                <w:u w:val="single"/>
              </w:rPr>
              <w:t>2</w:t>
            </w:r>
            <w:r w:rsidR="00897764">
              <w:rPr>
                <w:u w:val="single"/>
              </w:rPr>
              <w:t xml:space="preserve"> </w:t>
            </w:r>
            <w:r w:rsidR="00E533AD">
              <w:rPr>
                <w:u w:val="single"/>
              </w:rPr>
              <w:t xml:space="preserve">(hora de </w:t>
            </w:r>
            <w:r w:rsidR="00D22AE8">
              <w:rPr>
                <w:u w:val="single"/>
              </w:rPr>
              <w:t>Bogotá y Lima</w:t>
            </w:r>
            <w:r w:rsidR="00FB3F39">
              <w:rPr>
                <w:u w:val="single"/>
              </w:rPr>
              <w:t>)</w:t>
            </w:r>
          </w:p>
        </w:tc>
      </w:tr>
      <w:tr w:rsidR="00E755DB" w:rsidRPr="00961985" w14:paraId="25D0DFA0" w14:textId="77777777" w:rsidTr="00052E89">
        <w:tc>
          <w:tcPr>
            <w:tcW w:w="1671" w:type="dxa"/>
          </w:tcPr>
          <w:p w14:paraId="5B8BFA88" w14:textId="77777777" w:rsidR="00E755DB" w:rsidRPr="00961985" w:rsidRDefault="00E755DB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24171D6F" w14:textId="77777777" w:rsidR="00E755DB" w:rsidRPr="00961985" w:rsidRDefault="00E755DB" w:rsidP="00052E89">
            <w:pPr>
              <w:rPr>
                <w:u w:val="single"/>
              </w:rPr>
            </w:pPr>
          </w:p>
        </w:tc>
      </w:tr>
      <w:tr w:rsidR="00B9048E" w:rsidRPr="00961985" w14:paraId="3E729FF5" w14:textId="77777777" w:rsidTr="00052E89">
        <w:tc>
          <w:tcPr>
            <w:tcW w:w="1671" w:type="dxa"/>
          </w:tcPr>
          <w:p w14:paraId="020FFB8C" w14:textId="77777777" w:rsidR="00B9048E" w:rsidRPr="00961985" w:rsidRDefault="00B9048E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24A08DF4" w14:textId="224AE246" w:rsidR="00B9048E" w:rsidRPr="00961985" w:rsidRDefault="00B9048E" w:rsidP="00052E89">
            <w:pPr>
              <w:rPr>
                <w:u w:val="single"/>
              </w:rPr>
            </w:pPr>
          </w:p>
        </w:tc>
      </w:tr>
      <w:tr w:rsidR="00B9048E" w:rsidRPr="00961985" w14:paraId="0580CB7A" w14:textId="77777777" w:rsidTr="00052E89">
        <w:tc>
          <w:tcPr>
            <w:tcW w:w="1671" w:type="dxa"/>
          </w:tcPr>
          <w:p w14:paraId="4E6F5D6F" w14:textId="6B0D6B68" w:rsidR="00B9048E" w:rsidRPr="00961985" w:rsidRDefault="004D0426" w:rsidP="009F6251">
            <w:pPr>
              <w:rPr>
                <w:rFonts w:eastAsia="Times New Roman"/>
                <w:lang w:eastAsia="en-US"/>
              </w:rPr>
            </w:pPr>
            <w:r>
              <w:t>10</w:t>
            </w:r>
            <w:r w:rsidR="00B9048E" w:rsidRPr="00961985">
              <w:t xml:space="preserve">.00 – </w:t>
            </w:r>
            <w:r>
              <w:t>10</w:t>
            </w:r>
            <w:r w:rsidR="00B9048E" w:rsidRPr="00961985">
              <w:t>.</w:t>
            </w:r>
            <w:r w:rsidR="009F6251">
              <w:t>05</w:t>
            </w:r>
          </w:p>
        </w:tc>
        <w:tc>
          <w:tcPr>
            <w:tcW w:w="7685" w:type="dxa"/>
            <w:gridSpan w:val="2"/>
          </w:tcPr>
          <w:p w14:paraId="21604697" w14:textId="77777777" w:rsidR="00B9048E" w:rsidRPr="00961985" w:rsidRDefault="00B9048E" w:rsidP="00052E89">
            <w:r>
              <w:rPr>
                <w:b/>
              </w:rPr>
              <w:t xml:space="preserve">Palabras de </w:t>
            </w:r>
            <w:r w:rsidR="00D42CCE">
              <w:rPr>
                <w:b/>
              </w:rPr>
              <w:t>b</w:t>
            </w:r>
            <w:r>
              <w:rPr>
                <w:b/>
              </w:rPr>
              <w:t>ienvenida</w:t>
            </w:r>
          </w:p>
        </w:tc>
      </w:tr>
      <w:tr w:rsidR="00B9048E" w:rsidRPr="00735B52" w14:paraId="0269CC44" w14:textId="77777777" w:rsidTr="00052E89">
        <w:tc>
          <w:tcPr>
            <w:tcW w:w="1671" w:type="dxa"/>
          </w:tcPr>
          <w:p w14:paraId="390AB8C6" w14:textId="77777777" w:rsidR="00B9048E" w:rsidRPr="00961985" w:rsidRDefault="00B9048E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43F0A7FF" w14:textId="30163E59" w:rsidR="00B9048E" w:rsidRPr="00113D2D" w:rsidRDefault="00B9048E" w:rsidP="00E755DB">
            <w:pPr>
              <w:spacing w:before="220"/>
              <w:rPr>
                <w:szCs w:val="22"/>
                <w:lang w:val="es-419"/>
              </w:rPr>
            </w:pPr>
            <w:r w:rsidRPr="00113D2D">
              <w:rPr>
                <w:szCs w:val="22"/>
                <w:lang w:val="es-419"/>
              </w:rPr>
              <w:t>Sr</w:t>
            </w:r>
            <w:r w:rsidR="00B304D4" w:rsidRPr="00113D2D">
              <w:rPr>
                <w:szCs w:val="22"/>
                <w:lang w:val="es-419"/>
              </w:rPr>
              <w:t>a. Begoña Venero Aguirre</w:t>
            </w:r>
            <w:r w:rsidRPr="00113D2D">
              <w:rPr>
                <w:szCs w:val="22"/>
                <w:lang w:val="es-419"/>
              </w:rPr>
              <w:t>,</w:t>
            </w:r>
            <w:r w:rsidR="00BD3A85" w:rsidRPr="00113D2D">
              <w:rPr>
                <w:szCs w:val="22"/>
                <w:lang w:val="es-419"/>
              </w:rPr>
              <w:t xml:space="preserve"> </w:t>
            </w:r>
            <w:r w:rsidR="00B304D4" w:rsidRPr="00113D2D">
              <w:rPr>
                <w:szCs w:val="22"/>
                <w:lang w:val="es-419"/>
              </w:rPr>
              <w:t xml:space="preserve">Consejera Principal, División de Conocimientos Tradicionales, Sector </w:t>
            </w:r>
            <w:r w:rsidR="00113D2D" w:rsidRPr="00113D2D">
              <w:rPr>
                <w:szCs w:val="22"/>
                <w:lang w:val="es-DO"/>
              </w:rPr>
              <w:t>de Alianzas y Desafíos Mundiales</w:t>
            </w:r>
            <w:r w:rsidR="00B304D4" w:rsidRPr="00113D2D">
              <w:rPr>
                <w:szCs w:val="22"/>
                <w:lang w:val="es-419"/>
              </w:rPr>
              <w:t>, Organización Mundial de la Propiedad Intelectual, Ginebra</w:t>
            </w:r>
          </w:p>
        </w:tc>
      </w:tr>
      <w:tr w:rsidR="00BC6118" w:rsidRPr="00735B52" w14:paraId="12DA1591" w14:textId="77777777" w:rsidTr="00052E89">
        <w:trPr>
          <w:trHeight w:val="270"/>
        </w:trPr>
        <w:tc>
          <w:tcPr>
            <w:tcW w:w="1671" w:type="dxa"/>
          </w:tcPr>
          <w:p w14:paraId="5A0FAD78" w14:textId="77777777" w:rsidR="00BC6118" w:rsidRPr="00624FF3" w:rsidRDefault="00BC6118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267EBBC6" w14:textId="77777777" w:rsidR="00BC6118" w:rsidRPr="00624FF3" w:rsidRDefault="00BC6118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66F652F9" w14:textId="77777777" w:rsidR="00BC6118" w:rsidRPr="00624FF3" w:rsidRDefault="00BC6118" w:rsidP="00052E89">
            <w:pPr>
              <w:rPr>
                <w:lang w:val="es-419"/>
              </w:rPr>
            </w:pPr>
          </w:p>
        </w:tc>
      </w:tr>
      <w:tr w:rsidR="002C2ADA" w:rsidRPr="00735B52" w14:paraId="07AE5C6C" w14:textId="77777777" w:rsidTr="00052E89">
        <w:trPr>
          <w:trHeight w:val="270"/>
        </w:trPr>
        <w:tc>
          <w:tcPr>
            <w:tcW w:w="1671" w:type="dxa"/>
          </w:tcPr>
          <w:p w14:paraId="0D809FDE" w14:textId="77777777" w:rsidR="002C2ADA" w:rsidRPr="00624FF3" w:rsidRDefault="002C2ADA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1A81D175" w14:textId="77777777" w:rsidR="002C2ADA" w:rsidRPr="00624FF3" w:rsidRDefault="002C2ADA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014D25C3" w14:textId="77777777" w:rsidR="002C2ADA" w:rsidRPr="00624FF3" w:rsidRDefault="002C2ADA" w:rsidP="00052E89">
            <w:pPr>
              <w:rPr>
                <w:lang w:val="es-419"/>
              </w:rPr>
            </w:pPr>
          </w:p>
        </w:tc>
      </w:tr>
      <w:tr w:rsidR="002C2ADA" w:rsidRPr="0014446C" w14:paraId="301DE034" w14:textId="77777777" w:rsidTr="00211418">
        <w:trPr>
          <w:trHeight w:val="242"/>
        </w:trPr>
        <w:tc>
          <w:tcPr>
            <w:tcW w:w="1671" w:type="dxa"/>
          </w:tcPr>
          <w:p w14:paraId="63D70141" w14:textId="42170755" w:rsidR="002C2ADA" w:rsidRPr="008D3EB4" w:rsidRDefault="002C2ADA" w:rsidP="00D22AE8">
            <w:r>
              <w:t>10.05 – 10</w:t>
            </w:r>
            <w:r w:rsidRPr="00961985">
              <w:t>.</w:t>
            </w:r>
            <w:r w:rsidR="00D22AE8">
              <w:t>2</w:t>
            </w:r>
            <w:r>
              <w:t>0</w:t>
            </w:r>
          </w:p>
        </w:tc>
        <w:tc>
          <w:tcPr>
            <w:tcW w:w="7685" w:type="dxa"/>
            <w:gridSpan w:val="2"/>
          </w:tcPr>
          <w:p w14:paraId="4A5814AC" w14:textId="76BA2FFE" w:rsidR="002C2ADA" w:rsidRPr="0014446C" w:rsidRDefault="00D22AE8" w:rsidP="00D22AE8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Introducción a los Derechos de autor</w:t>
            </w:r>
            <w:r w:rsidR="002C2ADA" w:rsidRPr="009F6251">
              <w:rPr>
                <w:b/>
              </w:rPr>
              <w:t xml:space="preserve"> </w:t>
            </w:r>
          </w:p>
        </w:tc>
      </w:tr>
      <w:tr w:rsidR="002C2ADA" w:rsidRPr="0014446C" w14:paraId="7EEAD63C" w14:textId="77777777" w:rsidTr="00211418">
        <w:trPr>
          <w:trHeight w:val="242"/>
        </w:trPr>
        <w:tc>
          <w:tcPr>
            <w:tcW w:w="1671" w:type="dxa"/>
          </w:tcPr>
          <w:p w14:paraId="052EFCF1" w14:textId="77777777" w:rsidR="002C2ADA" w:rsidRPr="0014446C" w:rsidRDefault="002C2ADA" w:rsidP="00211418"/>
        </w:tc>
        <w:tc>
          <w:tcPr>
            <w:tcW w:w="2019" w:type="dxa"/>
          </w:tcPr>
          <w:p w14:paraId="76AA590D" w14:textId="77777777" w:rsidR="002C2ADA" w:rsidRPr="0014446C" w:rsidRDefault="002C2ADA" w:rsidP="00211418"/>
        </w:tc>
        <w:tc>
          <w:tcPr>
            <w:tcW w:w="5666" w:type="dxa"/>
          </w:tcPr>
          <w:p w14:paraId="00274E13" w14:textId="77777777" w:rsidR="002C2ADA" w:rsidRPr="0014446C" w:rsidRDefault="002C2ADA" w:rsidP="00211418">
            <w:pPr>
              <w:tabs>
                <w:tab w:val="left" w:pos="1134"/>
              </w:tabs>
            </w:pPr>
          </w:p>
        </w:tc>
      </w:tr>
      <w:tr w:rsidR="002C2ADA" w:rsidRPr="00F12837" w14:paraId="56D3481E" w14:textId="77777777" w:rsidTr="00211418">
        <w:trPr>
          <w:trHeight w:val="242"/>
        </w:trPr>
        <w:tc>
          <w:tcPr>
            <w:tcW w:w="1671" w:type="dxa"/>
          </w:tcPr>
          <w:p w14:paraId="1229C9DE" w14:textId="77777777" w:rsidR="002C2ADA" w:rsidRPr="0014446C" w:rsidRDefault="002C2ADA" w:rsidP="00211418"/>
        </w:tc>
        <w:tc>
          <w:tcPr>
            <w:tcW w:w="2019" w:type="dxa"/>
          </w:tcPr>
          <w:p w14:paraId="6831F421" w14:textId="77777777" w:rsidR="002C2ADA" w:rsidRPr="00961985" w:rsidRDefault="002C2ADA" w:rsidP="00211418">
            <w:r>
              <w:t>Presentación</w:t>
            </w:r>
            <w:r w:rsidRPr="00961985">
              <w:t xml:space="preserve">: </w:t>
            </w:r>
          </w:p>
        </w:tc>
        <w:tc>
          <w:tcPr>
            <w:tcW w:w="5666" w:type="dxa"/>
          </w:tcPr>
          <w:p w14:paraId="5F6F95D0" w14:textId="6E08E960" w:rsidR="002C2ADA" w:rsidRPr="00F12837" w:rsidRDefault="00D22AE8" w:rsidP="00D22AE8">
            <w:pPr>
              <w:rPr>
                <w:lang w:val="es-419"/>
              </w:rPr>
            </w:pPr>
            <w:r>
              <w:rPr>
                <w:lang w:val="es-419"/>
              </w:rPr>
              <w:t>Sra</w:t>
            </w:r>
            <w:r w:rsidR="002C2ADA" w:rsidRPr="00F12837">
              <w:rPr>
                <w:lang w:val="es-419"/>
              </w:rPr>
              <w:t xml:space="preserve">. </w:t>
            </w:r>
            <w:r>
              <w:rPr>
                <w:lang w:val="es-419"/>
              </w:rPr>
              <w:t xml:space="preserve">Carolina Romero </w:t>
            </w:r>
            <w:proofErr w:type="spellStart"/>
            <w:r>
              <w:rPr>
                <w:lang w:val="es-419"/>
              </w:rPr>
              <w:t>Romero</w:t>
            </w:r>
            <w:proofErr w:type="spellEnd"/>
            <w:r>
              <w:rPr>
                <w:lang w:val="es-419"/>
              </w:rPr>
              <w:t>, Abogada especializada en Derechos de autor y en Expresiones Culturales Tradicionales, Bogotá</w:t>
            </w:r>
          </w:p>
        </w:tc>
      </w:tr>
      <w:tr w:rsidR="00B9048E" w:rsidRPr="00735B52" w14:paraId="0F835E41" w14:textId="77777777" w:rsidTr="00052E89">
        <w:trPr>
          <w:trHeight w:val="270"/>
        </w:trPr>
        <w:tc>
          <w:tcPr>
            <w:tcW w:w="1671" w:type="dxa"/>
          </w:tcPr>
          <w:p w14:paraId="2FCDEC06" w14:textId="77777777" w:rsidR="00B9048E" w:rsidRPr="00624FF3" w:rsidRDefault="00B9048E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09E4792D" w14:textId="77777777" w:rsidR="00B9048E" w:rsidRPr="00624FF3" w:rsidRDefault="00B9048E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1D097968" w14:textId="77777777" w:rsidR="00B9048E" w:rsidRPr="00624FF3" w:rsidRDefault="00B9048E" w:rsidP="00052E89">
            <w:pPr>
              <w:rPr>
                <w:lang w:val="es-419"/>
              </w:rPr>
            </w:pPr>
          </w:p>
        </w:tc>
      </w:tr>
      <w:tr w:rsidR="003D55C6" w:rsidRPr="00735B52" w14:paraId="7CC89C10" w14:textId="77777777" w:rsidTr="00052E89">
        <w:trPr>
          <w:trHeight w:val="270"/>
        </w:trPr>
        <w:tc>
          <w:tcPr>
            <w:tcW w:w="1671" w:type="dxa"/>
          </w:tcPr>
          <w:p w14:paraId="1824FFB7" w14:textId="77777777" w:rsidR="003D55C6" w:rsidRPr="00624FF3" w:rsidRDefault="003D55C6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5E72E13A" w14:textId="77777777" w:rsidR="003D55C6" w:rsidRPr="00624FF3" w:rsidRDefault="003D55C6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78374E6D" w14:textId="77777777" w:rsidR="003D55C6" w:rsidRPr="00624FF3" w:rsidRDefault="003D55C6" w:rsidP="00052E89">
            <w:pPr>
              <w:rPr>
                <w:lang w:val="es-419"/>
              </w:rPr>
            </w:pPr>
          </w:p>
        </w:tc>
      </w:tr>
      <w:tr w:rsidR="00B9048E" w:rsidRPr="00961985" w14:paraId="6B3A539B" w14:textId="77777777" w:rsidTr="00052E89">
        <w:tc>
          <w:tcPr>
            <w:tcW w:w="1671" w:type="dxa"/>
          </w:tcPr>
          <w:p w14:paraId="581002E4" w14:textId="4E46B780" w:rsidR="00B9048E" w:rsidRPr="00961985" w:rsidRDefault="002C2ADA" w:rsidP="00D22AE8">
            <w:pPr>
              <w:spacing w:after="220"/>
            </w:pPr>
            <w:r>
              <w:t>10</w:t>
            </w:r>
            <w:r w:rsidRPr="008D3EB4">
              <w:t>.</w:t>
            </w:r>
            <w:r w:rsidR="00D22AE8">
              <w:t>2</w:t>
            </w:r>
            <w:r>
              <w:t>0</w:t>
            </w:r>
            <w:r w:rsidRPr="008D3EB4">
              <w:t xml:space="preserve"> – 1</w:t>
            </w:r>
            <w:r>
              <w:t>0</w:t>
            </w:r>
            <w:r w:rsidRPr="008D3EB4">
              <w:t>.</w:t>
            </w:r>
            <w:r>
              <w:t>5</w:t>
            </w:r>
            <w:r w:rsidR="00D22AE8">
              <w:t>0</w:t>
            </w:r>
          </w:p>
        </w:tc>
        <w:tc>
          <w:tcPr>
            <w:tcW w:w="7685" w:type="dxa"/>
            <w:gridSpan w:val="2"/>
          </w:tcPr>
          <w:p w14:paraId="794BC7BB" w14:textId="502BC023" w:rsidR="00B9048E" w:rsidRPr="00961985" w:rsidRDefault="00D22AE8" w:rsidP="008751D1">
            <w:pPr>
              <w:spacing w:after="220"/>
              <w:rPr>
                <w:b/>
              </w:rPr>
            </w:pPr>
            <w:r>
              <w:rPr>
                <w:b/>
                <w:bCs/>
              </w:rPr>
              <w:t xml:space="preserve">Experiencias de pueblos indígenas y comunidades locales respecto a </w:t>
            </w:r>
            <w:r w:rsidR="008751D1">
              <w:rPr>
                <w:b/>
                <w:bCs/>
              </w:rPr>
              <w:t xml:space="preserve">la protección de sus expresiones culturales tradicionales y </w:t>
            </w:r>
            <w:r>
              <w:rPr>
                <w:b/>
                <w:bCs/>
              </w:rPr>
              <w:t>los derechos de autor</w:t>
            </w:r>
          </w:p>
        </w:tc>
      </w:tr>
      <w:tr w:rsidR="00B9048E" w:rsidRPr="00F12837" w14:paraId="1055F76F" w14:textId="77777777" w:rsidTr="00052E89">
        <w:tc>
          <w:tcPr>
            <w:tcW w:w="1671" w:type="dxa"/>
          </w:tcPr>
          <w:p w14:paraId="5733B699" w14:textId="77777777" w:rsidR="00B9048E" w:rsidRPr="00961985" w:rsidRDefault="00B9048E" w:rsidP="00052E89"/>
        </w:tc>
        <w:tc>
          <w:tcPr>
            <w:tcW w:w="2019" w:type="dxa"/>
          </w:tcPr>
          <w:p w14:paraId="75F0E0FF" w14:textId="0230287D" w:rsidR="00B9048E" w:rsidRPr="00412178" w:rsidRDefault="00B9048E" w:rsidP="00F12837">
            <w:r w:rsidRPr="00412178">
              <w:t>Presentaci</w:t>
            </w:r>
            <w:r w:rsidR="00F12837">
              <w:t>ó</w:t>
            </w:r>
            <w:r w:rsidRPr="00412178">
              <w:t>n:</w:t>
            </w:r>
          </w:p>
        </w:tc>
        <w:tc>
          <w:tcPr>
            <w:tcW w:w="5666" w:type="dxa"/>
          </w:tcPr>
          <w:tbl>
            <w:tblPr>
              <w:tblStyle w:val="TableGrid"/>
              <w:tblW w:w="6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3"/>
            </w:tblGrid>
            <w:tr w:rsidR="00B9048E" w:rsidRPr="00F12837" w14:paraId="4102D6FD" w14:textId="77777777" w:rsidTr="00052E89">
              <w:tc>
                <w:tcPr>
                  <w:tcW w:w="6373" w:type="dxa"/>
                </w:tcPr>
                <w:p w14:paraId="5008A39B" w14:textId="47F8B951" w:rsidR="008751D1" w:rsidRDefault="008751D1" w:rsidP="00364B0E">
                  <w:pPr>
                    <w:tabs>
                      <w:tab w:val="left" w:pos="1134"/>
                    </w:tabs>
                    <w:ind w:left="-99" w:right="616"/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Sra</w:t>
                  </w:r>
                  <w:r w:rsidRPr="00F12837">
                    <w:rPr>
                      <w:lang w:val="es-419"/>
                    </w:rPr>
                    <w:t>.</w:t>
                  </w:r>
                  <w:r>
                    <w:rPr>
                      <w:lang w:val="es-419"/>
                    </w:rPr>
                    <w:t xml:space="preserve"> Rosalinda </w:t>
                  </w:r>
                  <w:proofErr w:type="spellStart"/>
                  <w:r>
                    <w:rPr>
                      <w:lang w:val="es-419"/>
                    </w:rPr>
                    <w:t>Santiz</w:t>
                  </w:r>
                  <w:proofErr w:type="spellEnd"/>
                  <w:r>
                    <w:rPr>
                      <w:lang w:val="es-419"/>
                    </w:rPr>
                    <w:t xml:space="preserve"> Díaz, </w:t>
                  </w:r>
                  <w:r w:rsidR="005E4E98" w:rsidRPr="005E4E98">
                    <w:rPr>
                      <w:lang w:val="es-419"/>
                    </w:rPr>
                    <w:t xml:space="preserve">Presidenta, </w:t>
                  </w:r>
                  <w:r w:rsidR="00190522">
                    <w:rPr>
                      <w:lang w:val="es-419"/>
                    </w:rPr>
                    <w:br/>
                  </w:r>
                  <w:r w:rsidR="005E4E98" w:rsidRPr="005E4E98">
                    <w:rPr>
                      <w:lang w:val="es-419"/>
                    </w:rPr>
                    <w:t xml:space="preserve">Centro de Formación y Capacitación para Mujeres </w:t>
                  </w:r>
                  <w:proofErr w:type="spellStart"/>
                  <w:r w:rsidR="005E4E98" w:rsidRPr="005E4E98">
                    <w:rPr>
                      <w:lang w:val="es-419"/>
                    </w:rPr>
                    <w:t>K'Inal</w:t>
                  </w:r>
                  <w:proofErr w:type="spellEnd"/>
                  <w:r w:rsidR="00190522">
                    <w:rPr>
                      <w:lang w:val="es-419"/>
                    </w:rPr>
                    <w:t> </w:t>
                  </w:r>
                  <w:proofErr w:type="spellStart"/>
                  <w:r w:rsidR="005E4E98" w:rsidRPr="005E4E98">
                    <w:rPr>
                      <w:lang w:val="es-419"/>
                    </w:rPr>
                    <w:t>Antsetik</w:t>
                  </w:r>
                  <w:proofErr w:type="spellEnd"/>
                  <w:r w:rsidR="00190522">
                    <w:rPr>
                      <w:lang w:val="es-419"/>
                    </w:rPr>
                    <w:t> </w:t>
                  </w:r>
                  <w:r w:rsidR="005E4E98" w:rsidRPr="005E4E98">
                    <w:rPr>
                      <w:lang w:val="es-419"/>
                    </w:rPr>
                    <w:t>(CEFOCAM</w:t>
                  </w:r>
                  <w:r>
                    <w:rPr>
                      <w:lang w:val="es-419"/>
                    </w:rPr>
                    <w:t xml:space="preserve">), </w:t>
                  </w:r>
                  <w:r w:rsidR="00465EB7">
                    <w:rPr>
                      <w:lang w:val="es-419"/>
                    </w:rPr>
                    <w:t xml:space="preserve">San Cristóbal de las Casas, </w:t>
                  </w:r>
                  <w:r>
                    <w:rPr>
                      <w:lang w:val="es-419"/>
                    </w:rPr>
                    <w:t>Chiapas, México</w:t>
                  </w:r>
                </w:p>
                <w:p w14:paraId="570BE8C1" w14:textId="77777777" w:rsidR="008751D1" w:rsidRDefault="008751D1" w:rsidP="00364B0E">
                  <w:pPr>
                    <w:tabs>
                      <w:tab w:val="left" w:pos="1134"/>
                    </w:tabs>
                    <w:ind w:left="-99" w:right="616"/>
                    <w:rPr>
                      <w:lang w:val="es-419"/>
                    </w:rPr>
                  </w:pPr>
                </w:p>
                <w:p w14:paraId="3C8E7A9E" w14:textId="1601D72F" w:rsidR="00B9048E" w:rsidRPr="00F12837" w:rsidRDefault="006B53F4" w:rsidP="00F619FB">
                  <w:pPr>
                    <w:tabs>
                      <w:tab w:val="left" w:pos="1134"/>
                    </w:tabs>
                    <w:ind w:left="-99" w:right="616"/>
                    <w:rPr>
                      <w:highlight w:val="yellow"/>
                    </w:rPr>
                  </w:pPr>
                  <w:r w:rsidRPr="00E27C25">
                    <w:t>Sr</w:t>
                  </w:r>
                  <w:r w:rsidR="001436E1" w:rsidRPr="00E27C25">
                    <w:t>.</w:t>
                  </w:r>
                  <w:r w:rsidR="008751D1">
                    <w:t xml:space="preserve"> </w:t>
                  </w:r>
                  <w:r w:rsidR="00F619FB">
                    <w:t xml:space="preserve">Hugo </w:t>
                  </w:r>
                  <w:proofErr w:type="spellStart"/>
                  <w:r w:rsidR="00F619FB">
                    <w:t>Wipio</w:t>
                  </w:r>
                  <w:proofErr w:type="spellEnd"/>
                  <w:r w:rsidR="00F619FB">
                    <w:t xml:space="preserve"> </w:t>
                  </w:r>
                  <w:proofErr w:type="spellStart"/>
                  <w:r w:rsidR="00F619FB">
                    <w:t>Paucai</w:t>
                  </w:r>
                  <w:proofErr w:type="spellEnd"/>
                  <w:r w:rsidR="00B9048E" w:rsidRPr="00E27C25">
                    <w:t xml:space="preserve">, </w:t>
                  </w:r>
                  <w:proofErr w:type="spellStart"/>
                  <w:r w:rsidR="008751D1">
                    <w:t>Apu</w:t>
                  </w:r>
                  <w:proofErr w:type="spellEnd"/>
                  <w:r w:rsidR="00F619FB">
                    <w:t xml:space="preserve"> de la Comunidad Indígena de </w:t>
                  </w:r>
                  <w:proofErr w:type="spellStart"/>
                  <w:r w:rsidR="00F619FB">
                    <w:t>Urakusa</w:t>
                  </w:r>
                  <w:proofErr w:type="spellEnd"/>
                  <w:r w:rsidR="00F619FB">
                    <w:t xml:space="preserve">, </w:t>
                  </w:r>
                  <w:proofErr w:type="spellStart"/>
                  <w:r w:rsidR="00F619FB">
                    <w:t>Urakusa</w:t>
                  </w:r>
                  <w:proofErr w:type="spellEnd"/>
                  <w:r w:rsidR="00F619FB">
                    <w:t>, Amazonas</w:t>
                  </w:r>
                  <w:r w:rsidR="008751D1">
                    <w:t xml:space="preserve">, </w:t>
                  </w:r>
                  <w:r w:rsidR="00F12837" w:rsidRPr="00E27C25">
                    <w:t>Perú</w:t>
                  </w:r>
                </w:p>
              </w:tc>
            </w:tr>
          </w:tbl>
          <w:p w14:paraId="5B48BBB5" w14:textId="77777777" w:rsidR="00B9048E" w:rsidRPr="00F12837" w:rsidRDefault="00B9048E" w:rsidP="00052E89">
            <w:pPr>
              <w:tabs>
                <w:tab w:val="left" w:pos="1134"/>
              </w:tabs>
              <w:rPr>
                <w:highlight w:val="yellow"/>
              </w:rPr>
            </w:pPr>
          </w:p>
        </w:tc>
      </w:tr>
      <w:tr w:rsidR="00E27C25" w:rsidRPr="00F12837" w14:paraId="28685F86" w14:textId="77777777" w:rsidTr="00052E89">
        <w:tc>
          <w:tcPr>
            <w:tcW w:w="1671" w:type="dxa"/>
          </w:tcPr>
          <w:p w14:paraId="2B58DAD3" w14:textId="77777777" w:rsidR="00E27C25" w:rsidRPr="00961985" w:rsidRDefault="00E27C25" w:rsidP="00052E89"/>
        </w:tc>
        <w:tc>
          <w:tcPr>
            <w:tcW w:w="2019" w:type="dxa"/>
          </w:tcPr>
          <w:p w14:paraId="0ACFA7F3" w14:textId="77777777" w:rsidR="00E27C25" w:rsidRPr="00412178" w:rsidRDefault="00E27C25" w:rsidP="00F12837"/>
        </w:tc>
        <w:tc>
          <w:tcPr>
            <w:tcW w:w="5666" w:type="dxa"/>
          </w:tcPr>
          <w:p w14:paraId="5B6AB9D7" w14:textId="77777777" w:rsidR="00E27C25" w:rsidRPr="00F12837" w:rsidRDefault="00E27C25" w:rsidP="001436E1">
            <w:pPr>
              <w:tabs>
                <w:tab w:val="left" w:pos="1134"/>
              </w:tabs>
              <w:ind w:left="-99" w:right="616"/>
              <w:rPr>
                <w:highlight w:val="yellow"/>
              </w:rPr>
            </w:pPr>
          </w:p>
        </w:tc>
      </w:tr>
      <w:tr w:rsidR="00BC6118" w:rsidRPr="00F12837" w14:paraId="7BF80F33" w14:textId="77777777" w:rsidTr="00052E89">
        <w:tc>
          <w:tcPr>
            <w:tcW w:w="1671" w:type="dxa"/>
          </w:tcPr>
          <w:p w14:paraId="12C81676" w14:textId="77777777" w:rsidR="00BC6118" w:rsidRPr="00961985" w:rsidRDefault="00BC6118" w:rsidP="00052E89"/>
        </w:tc>
        <w:tc>
          <w:tcPr>
            <w:tcW w:w="2019" w:type="dxa"/>
          </w:tcPr>
          <w:p w14:paraId="211260DF" w14:textId="77777777" w:rsidR="00BC6118" w:rsidRPr="00412178" w:rsidRDefault="00BC6118" w:rsidP="00F12837"/>
        </w:tc>
        <w:tc>
          <w:tcPr>
            <w:tcW w:w="5666" w:type="dxa"/>
          </w:tcPr>
          <w:p w14:paraId="591B00BC" w14:textId="77777777" w:rsidR="00BC6118" w:rsidRPr="00F12837" w:rsidRDefault="00BC6118" w:rsidP="001436E1">
            <w:pPr>
              <w:tabs>
                <w:tab w:val="left" w:pos="1134"/>
              </w:tabs>
              <w:ind w:left="-99" w:right="616"/>
              <w:rPr>
                <w:highlight w:val="yellow"/>
              </w:rPr>
            </w:pPr>
          </w:p>
        </w:tc>
      </w:tr>
      <w:tr w:rsidR="00D22AE8" w:rsidRPr="0014446C" w14:paraId="11D7FBAF" w14:textId="77777777" w:rsidTr="00C65FEA">
        <w:trPr>
          <w:trHeight w:val="242"/>
        </w:trPr>
        <w:tc>
          <w:tcPr>
            <w:tcW w:w="1671" w:type="dxa"/>
          </w:tcPr>
          <w:p w14:paraId="52F824B3" w14:textId="5F352BEC" w:rsidR="00D22AE8" w:rsidRPr="008D3EB4" w:rsidRDefault="00D22AE8" w:rsidP="00D22AE8">
            <w:r>
              <w:t>10.50 – 11</w:t>
            </w:r>
            <w:r w:rsidRPr="00961985">
              <w:t>.</w:t>
            </w:r>
            <w:r>
              <w:t>05</w:t>
            </w:r>
          </w:p>
        </w:tc>
        <w:tc>
          <w:tcPr>
            <w:tcW w:w="7685" w:type="dxa"/>
            <w:gridSpan w:val="2"/>
          </w:tcPr>
          <w:p w14:paraId="14A4D04E" w14:textId="589B24AD" w:rsidR="00D22AE8" w:rsidRPr="0014446C" w:rsidRDefault="00D22AE8" w:rsidP="008751D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¿</w:t>
            </w:r>
            <w:r w:rsidR="008751D1">
              <w:rPr>
                <w:b/>
              </w:rPr>
              <w:t xml:space="preserve">Qué necesitan saber los </w:t>
            </w:r>
            <w:r w:rsidRPr="009F6251">
              <w:rPr>
                <w:b/>
              </w:rPr>
              <w:t>pueblos indígenas y las comunidades locales</w:t>
            </w:r>
            <w:r w:rsidR="008751D1">
              <w:rPr>
                <w:b/>
              </w:rPr>
              <w:t xml:space="preserve"> sobre los derechos de autor</w:t>
            </w:r>
            <w:r>
              <w:rPr>
                <w:b/>
              </w:rPr>
              <w:t>?</w:t>
            </w:r>
            <w:r w:rsidRPr="0014446C">
              <w:rPr>
                <w:b/>
              </w:rPr>
              <w:t xml:space="preserve"> </w:t>
            </w:r>
          </w:p>
        </w:tc>
      </w:tr>
      <w:tr w:rsidR="00D22AE8" w:rsidRPr="0014446C" w14:paraId="2EB36155" w14:textId="77777777" w:rsidTr="00C65FEA">
        <w:trPr>
          <w:trHeight w:val="242"/>
        </w:trPr>
        <w:tc>
          <w:tcPr>
            <w:tcW w:w="1671" w:type="dxa"/>
          </w:tcPr>
          <w:p w14:paraId="25DF16A8" w14:textId="77777777" w:rsidR="00D22AE8" w:rsidRPr="0014446C" w:rsidRDefault="00D22AE8" w:rsidP="00C65FEA"/>
        </w:tc>
        <w:tc>
          <w:tcPr>
            <w:tcW w:w="2019" w:type="dxa"/>
          </w:tcPr>
          <w:p w14:paraId="7A74F9B4" w14:textId="77777777" w:rsidR="00D22AE8" w:rsidRPr="0014446C" w:rsidRDefault="00D22AE8" w:rsidP="00C65FEA"/>
        </w:tc>
        <w:tc>
          <w:tcPr>
            <w:tcW w:w="5666" w:type="dxa"/>
          </w:tcPr>
          <w:p w14:paraId="749C63F3" w14:textId="77777777" w:rsidR="00D22AE8" w:rsidRPr="0014446C" w:rsidRDefault="00D22AE8" w:rsidP="00C65FEA">
            <w:pPr>
              <w:tabs>
                <w:tab w:val="left" w:pos="1134"/>
              </w:tabs>
            </w:pPr>
          </w:p>
        </w:tc>
      </w:tr>
      <w:tr w:rsidR="00D22AE8" w:rsidRPr="00F12837" w14:paraId="57EA0294" w14:textId="77777777" w:rsidTr="00C65FEA">
        <w:trPr>
          <w:trHeight w:val="242"/>
        </w:trPr>
        <w:tc>
          <w:tcPr>
            <w:tcW w:w="1671" w:type="dxa"/>
          </w:tcPr>
          <w:p w14:paraId="32A9BDB1" w14:textId="77777777" w:rsidR="00D22AE8" w:rsidRPr="0014446C" w:rsidRDefault="00D22AE8" w:rsidP="00C65FEA"/>
        </w:tc>
        <w:tc>
          <w:tcPr>
            <w:tcW w:w="2019" w:type="dxa"/>
          </w:tcPr>
          <w:p w14:paraId="34DEF18A" w14:textId="77777777" w:rsidR="00D22AE8" w:rsidRPr="00961985" w:rsidRDefault="00D22AE8" w:rsidP="00C65FEA">
            <w:r>
              <w:t>Presentación</w:t>
            </w:r>
            <w:r w:rsidRPr="00961985">
              <w:t xml:space="preserve">: </w:t>
            </w:r>
          </w:p>
        </w:tc>
        <w:tc>
          <w:tcPr>
            <w:tcW w:w="5666" w:type="dxa"/>
          </w:tcPr>
          <w:p w14:paraId="67E5047C" w14:textId="7F2A6CB1" w:rsidR="00D22AE8" w:rsidRPr="00F12837" w:rsidRDefault="000C1F7F" w:rsidP="00B43DE3">
            <w:pPr>
              <w:rPr>
                <w:lang w:val="es-419"/>
              </w:rPr>
            </w:pPr>
            <w:r>
              <w:rPr>
                <w:lang w:val="es-419"/>
              </w:rPr>
              <w:t xml:space="preserve">Sra. </w:t>
            </w:r>
            <w:r w:rsidR="00B43DE3">
              <w:rPr>
                <w:lang w:val="es-419"/>
              </w:rPr>
              <w:t xml:space="preserve">Carolina Romero </w:t>
            </w:r>
            <w:proofErr w:type="spellStart"/>
            <w:r w:rsidR="00B43DE3">
              <w:rPr>
                <w:lang w:val="es-419"/>
              </w:rPr>
              <w:t>Romero</w:t>
            </w:r>
            <w:proofErr w:type="spellEnd"/>
          </w:p>
        </w:tc>
      </w:tr>
      <w:tr w:rsidR="00D22AE8" w:rsidRPr="00624FF3" w14:paraId="0A33BC30" w14:textId="77777777" w:rsidTr="00C65FEA">
        <w:trPr>
          <w:trHeight w:val="270"/>
        </w:trPr>
        <w:tc>
          <w:tcPr>
            <w:tcW w:w="1671" w:type="dxa"/>
          </w:tcPr>
          <w:p w14:paraId="4771D96F" w14:textId="77777777" w:rsidR="00D22AE8" w:rsidRPr="00624FF3" w:rsidRDefault="00D22AE8" w:rsidP="00C65FEA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75AF3FDA" w14:textId="77777777" w:rsidR="00D22AE8" w:rsidRPr="00624FF3" w:rsidRDefault="00D22AE8" w:rsidP="00C65FEA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5F3187CD" w14:textId="77777777" w:rsidR="00D22AE8" w:rsidRPr="00624FF3" w:rsidRDefault="00D22AE8" w:rsidP="00C65FEA">
            <w:pPr>
              <w:rPr>
                <w:lang w:val="es-419"/>
              </w:rPr>
            </w:pPr>
          </w:p>
        </w:tc>
      </w:tr>
      <w:tr w:rsidR="00062DD1" w:rsidRPr="00624FF3" w14:paraId="068EB0B2" w14:textId="77777777" w:rsidTr="00C65FEA">
        <w:trPr>
          <w:trHeight w:val="270"/>
        </w:trPr>
        <w:tc>
          <w:tcPr>
            <w:tcW w:w="1671" w:type="dxa"/>
          </w:tcPr>
          <w:p w14:paraId="045A7F02" w14:textId="77777777" w:rsidR="00062DD1" w:rsidRPr="00624FF3" w:rsidRDefault="00062DD1" w:rsidP="00C65FEA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1EC71006" w14:textId="77777777" w:rsidR="00062DD1" w:rsidRPr="00624FF3" w:rsidRDefault="00062DD1" w:rsidP="00C65FEA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55BE74AB" w14:textId="77777777" w:rsidR="00062DD1" w:rsidRPr="00624FF3" w:rsidRDefault="00062DD1" w:rsidP="00C65FEA">
            <w:pPr>
              <w:rPr>
                <w:lang w:val="es-419"/>
              </w:rPr>
            </w:pPr>
          </w:p>
        </w:tc>
      </w:tr>
      <w:tr w:rsidR="00B9048E" w:rsidRPr="00F35B7E" w14:paraId="2565B2B6" w14:textId="77777777" w:rsidTr="00052E89">
        <w:trPr>
          <w:trHeight w:val="242"/>
        </w:trPr>
        <w:tc>
          <w:tcPr>
            <w:tcW w:w="1671" w:type="dxa"/>
          </w:tcPr>
          <w:p w14:paraId="090DD3E2" w14:textId="6BB0DA24" w:rsidR="00B9048E" w:rsidRPr="00D22AE8" w:rsidRDefault="00B9048E" w:rsidP="00D22AE8">
            <w:pPr>
              <w:rPr>
                <w:lang w:val="es-419"/>
              </w:rPr>
            </w:pPr>
            <w:r w:rsidRPr="00D22AE8">
              <w:rPr>
                <w:lang w:val="es-419"/>
              </w:rPr>
              <w:t>1</w:t>
            </w:r>
            <w:r w:rsidR="00D22AE8" w:rsidRPr="00D22AE8">
              <w:rPr>
                <w:lang w:val="es-419"/>
              </w:rPr>
              <w:t>1</w:t>
            </w:r>
            <w:r w:rsidRPr="00D22AE8">
              <w:rPr>
                <w:lang w:val="es-419"/>
              </w:rPr>
              <w:t>.</w:t>
            </w:r>
            <w:r w:rsidR="00D22AE8" w:rsidRPr="00D22AE8">
              <w:rPr>
                <w:lang w:val="es-419"/>
              </w:rPr>
              <w:t>0</w:t>
            </w:r>
            <w:r w:rsidR="00000F5F" w:rsidRPr="00D22AE8">
              <w:rPr>
                <w:lang w:val="es-419"/>
              </w:rPr>
              <w:t>5</w:t>
            </w:r>
            <w:r w:rsidR="004D0426" w:rsidRPr="00D22AE8">
              <w:rPr>
                <w:lang w:val="es-419"/>
              </w:rPr>
              <w:t xml:space="preserve"> – 11</w:t>
            </w:r>
            <w:r w:rsidRPr="00D22AE8">
              <w:rPr>
                <w:lang w:val="es-419"/>
              </w:rPr>
              <w:t>.</w:t>
            </w:r>
            <w:r w:rsidR="00000F5F" w:rsidRPr="00D22AE8">
              <w:rPr>
                <w:lang w:val="es-419"/>
              </w:rPr>
              <w:t>2</w:t>
            </w:r>
            <w:r w:rsidR="009F6251" w:rsidRPr="00D22AE8">
              <w:rPr>
                <w:lang w:val="es-419"/>
              </w:rPr>
              <w:t>5</w:t>
            </w:r>
          </w:p>
        </w:tc>
        <w:tc>
          <w:tcPr>
            <w:tcW w:w="7685" w:type="dxa"/>
            <w:gridSpan w:val="2"/>
          </w:tcPr>
          <w:p w14:paraId="72864DDB" w14:textId="77777777" w:rsidR="00B9048E" w:rsidRPr="00F35B7E" w:rsidRDefault="006213D5" w:rsidP="00052E89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Ronda de p</w:t>
            </w:r>
            <w:r w:rsidR="00B9048E" w:rsidRPr="00F35B7E">
              <w:rPr>
                <w:b/>
              </w:rPr>
              <w:t xml:space="preserve">reguntas y </w:t>
            </w:r>
            <w:r>
              <w:rPr>
                <w:b/>
              </w:rPr>
              <w:t>r</w:t>
            </w:r>
            <w:r w:rsidR="00B9048E" w:rsidRPr="00F35B7E">
              <w:rPr>
                <w:b/>
              </w:rPr>
              <w:t>espuestas</w:t>
            </w:r>
          </w:p>
        </w:tc>
      </w:tr>
      <w:tr w:rsidR="00B9048E" w:rsidRPr="00F35B7E" w14:paraId="55CDDFDB" w14:textId="77777777" w:rsidTr="00052E89">
        <w:trPr>
          <w:trHeight w:val="242"/>
        </w:trPr>
        <w:tc>
          <w:tcPr>
            <w:tcW w:w="1671" w:type="dxa"/>
          </w:tcPr>
          <w:p w14:paraId="4985B62D" w14:textId="77777777" w:rsidR="00B9048E" w:rsidRPr="00000F5F" w:rsidRDefault="00B9048E" w:rsidP="00052E89"/>
        </w:tc>
        <w:tc>
          <w:tcPr>
            <w:tcW w:w="2019" w:type="dxa"/>
          </w:tcPr>
          <w:p w14:paraId="29AAAFD2" w14:textId="77777777" w:rsidR="00B9048E" w:rsidRPr="00F35B7E" w:rsidRDefault="00B9048E" w:rsidP="00052E89"/>
        </w:tc>
        <w:tc>
          <w:tcPr>
            <w:tcW w:w="5666" w:type="dxa"/>
          </w:tcPr>
          <w:p w14:paraId="1427CC1B" w14:textId="77777777" w:rsidR="00B9048E" w:rsidRPr="00F35B7E" w:rsidRDefault="00B9048E" w:rsidP="00052E89">
            <w:pPr>
              <w:tabs>
                <w:tab w:val="left" w:pos="1134"/>
              </w:tabs>
            </w:pPr>
          </w:p>
        </w:tc>
      </w:tr>
      <w:tr w:rsidR="00BC6118" w:rsidRPr="002B707E" w14:paraId="412F9FBA" w14:textId="77777777" w:rsidTr="00052E89">
        <w:trPr>
          <w:trHeight w:val="242"/>
        </w:trPr>
        <w:tc>
          <w:tcPr>
            <w:tcW w:w="1671" w:type="dxa"/>
          </w:tcPr>
          <w:p w14:paraId="2AF4CE4F" w14:textId="77777777" w:rsidR="00BC6118" w:rsidRPr="00364B0E" w:rsidRDefault="00BC6118" w:rsidP="00000F5F">
            <w:pPr>
              <w:rPr>
                <w:lang w:val="es-419"/>
              </w:rPr>
            </w:pPr>
          </w:p>
        </w:tc>
        <w:tc>
          <w:tcPr>
            <w:tcW w:w="7685" w:type="dxa"/>
            <w:gridSpan w:val="2"/>
          </w:tcPr>
          <w:p w14:paraId="0C9B699F" w14:textId="77777777" w:rsidR="00BC6118" w:rsidRPr="002B707E" w:rsidRDefault="00BC6118" w:rsidP="00052E89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B9048E" w:rsidRPr="00F35B7E" w14:paraId="48DDA865" w14:textId="77777777" w:rsidTr="00052E89">
        <w:trPr>
          <w:trHeight w:val="242"/>
        </w:trPr>
        <w:tc>
          <w:tcPr>
            <w:tcW w:w="1671" w:type="dxa"/>
          </w:tcPr>
          <w:p w14:paraId="5611A94D" w14:textId="2D52575F" w:rsidR="00B9048E" w:rsidRPr="00D22AE8" w:rsidRDefault="004D0426" w:rsidP="00000F5F">
            <w:pPr>
              <w:rPr>
                <w:lang w:val="es-419"/>
              </w:rPr>
            </w:pPr>
            <w:r w:rsidRPr="00D22AE8">
              <w:rPr>
                <w:lang w:val="es-419"/>
              </w:rPr>
              <w:t>11</w:t>
            </w:r>
            <w:r w:rsidR="00B9048E" w:rsidRPr="00D22AE8">
              <w:rPr>
                <w:lang w:val="es-419"/>
              </w:rPr>
              <w:t>.</w:t>
            </w:r>
            <w:r w:rsidR="00000F5F" w:rsidRPr="00D22AE8">
              <w:rPr>
                <w:lang w:val="es-419"/>
              </w:rPr>
              <w:t>2</w:t>
            </w:r>
            <w:r w:rsidR="009F6251" w:rsidRPr="00D22AE8">
              <w:rPr>
                <w:lang w:val="es-419"/>
              </w:rPr>
              <w:t>5</w:t>
            </w:r>
            <w:r w:rsidR="00000F5F" w:rsidRPr="00D22AE8">
              <w:rPr>
                <w:lang w:val="es-419"/>
              </w:rPr>
              <w:t xml:space="preserve"> – 11.30</w:t>
            </w:r>
          </w:p>
        </w:tc>
        <w:tc>
          <w:tcPr>
            <w:tcW w:w="7685" w:type="dxa"/>
            <w:gridSpan w:val="2"/>
          </w:tcPr>
          <w:p w14:paraId="7E98D984" w14:textId="6CC65076" w:rsidR="00B9048E" w:rsidRPr="00F35B7E" w:rsidRDefault="00B304D4" w:rsidP="00052E89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  <w:bCs/>
              </w:rPr>
              <w:t>P</w:t>
            </w:r>
            <w:r w:rsidR="006213D5">
              <w:rPr>
                <w:b/>
                <w:bCs/>
              </w:rPr>
              <w:t>alabras de d</w:t>
            </w:r>
            <w:r w:rsidR="00B9048E" w:rsidRPr="00F35B7E">
              <w:rPr>
                <w:b/>
                <w:bCs/>
              </w:rPr>
              <w:t>espedida</w:t>
            </w:r>
          </w:p>
        </w:tc>
      </w:tr>
      <w:tr w:rsidR="00B9048E" w:rsidRPr="00F35B7E" w14:paraId="260735E8" w14:textId="77777777" w:rsidTr="00052E89">
        <w:trPr>
          <w:trHeight w:val="242"/>
        </w:trPr>
        <w:tc>
          <w:tcPr>
            <w:tcW w:w="1671" w:type="dxa"/>
          </w:tcPr>
          <w:p w14:paraId="7A9205E0" w14:textId="77777777" w:rsidR="00B9048E" w:rsidRPr="00F35B7E" w:rsidRDefault="00B9048E" w:rsidP="00052E89"/>
        </w:tc>
        <w:tc>
          <w:tcPr>
            <w:tcW w:w="2019" w:type="dxa"/>
          </w:tcPr>
          <w:p w14:paraId="4EF864C0" w14:textId="77777777" w:rsidR="00B9048E" w:rsidRPr="00F35B7E" w:rsidRDefault="00B9048E" w:rsidP="00052E89"/>
        </w:tc>
        <w:tc>
          <w:tcPr>
            <w:tcW w:w="5666" w:type="dxa"/>
          </w:tcPr>
          <w:p w14:paraId="2A3DF5B0" w14:textId="77777777" w:rsidR="00B9048E" w:rsidRPr="00F35B7E" w:rsidRDefault="00B9048E" w:rsidP="00052E89">
            <w:pPr>
              <w:tabs>
                <w:tab w:val="left" w:pos="1134"/>
              </w:tabs>
            </w:pPr>
          </w:p>
        </w:tc>
      </w:tr>
      <w:tr w:rsidR="00B9048E" w:rsidRPr="00624FF3" w14:paraId="29E17C4F" w14:textId="77777777" w:rsidTr="00052E89">
        <w:trPr>
          <w:trHeight w:val="242"/>
        </w:trPr>
        <w:tc>
          <w:tcPr>
            <w:tcW w:w="1671" w:type="dxa"/>
          </w:tcPr>
          <w:p w14:paraId="7DABDE5E" w14:textId="77777777" w:rsidR="00B9048E" w:rsidRPr="00F35B7E" w:rsidRDefault="00B9048E" w:rsidP="00052E89"/>
        </w:tc>
        <w:tc>
          <w:tcPr>
            <w:tcW w:w="7685" w:type="dxa"/>
            <w:gridSpan w:val="2"/>
          </w:tcPr>
          <w:p w14:paraId="457EBB3A" w14:textId="4933B425" w:rsidR="00B9048E" w:rsidRPr="00735B52" w:rsidRDefault="00B9048E" w:rsidP="00B304D4">
            <w:pPr>
              <w:tabs>
                <w:tab w:val="left" w:pos="1134"/>
              </w:tabs>
              <w:rPr>
                <w:lang w:val="fr-CH"/>
              </w:rPr>
            </w:pPr>
            <w:r w:rsidRPr="00D22AE8">
              <w:rPr>
                <w:lang w:val="es-419"/>
              </w:rPr>
              <w:t>Sr</w:t>
            </w:r>
            <w:r w:rsidR="00B304D4" w:rsidRPr="00D22AE8">
              <w:rPr>
                <w:lang w:val="es-419"/>
              </w:rPr>
              <w:t>a</w:t>
            </w:r>
            <w:r w:rsidRPr="00D22AE8">
              <w:rPr>
                <w:lang w:val="es-419"/>
              </w:rPr>
              <w:t xml:space="preserve">. </w:t>
            </w:r>
            <w:r w:rsidR="00B304D4" w:rsidRPr="00D22AE8">
              <w:rPr>
                <w:lang w:val="es-419"/>
              </w:rPr>
              <w:t xml:space="preserve">Begoña Venero </w:t>
            </w:r>
            <w:proofErr w:type="spellStart"/>
            <w:r w:rsidR="00B304D4" w:rsidRPr="00D22AE8">
              <w:rPr>
                <w:lang w:val="es-419"/>
              </w:rPr>
              <w:t>Aguirr</w:t>
            </w:r>
            <w:proofErr w:type="spellEnd"/>
            <w:r w:rsidR="00B304D4">
              <w:rPr>
                <w:lang w:val="fr-CH"/>
              </w:rPr>
              <w:t>e</w:t>
            </w:r>
          </w:p>
        </w:tc>
      </w:tr>
    </w:tbl>
    <w:p w14:paraId="68999699" w14:textId="5DC610E9" w:rsidR="00D735E7" w:rsidRPr="00D245AA" w:rsidRDefault="00B9048E" w:rsidP="001436E1">
      <w:pPr>
        <w:spacing w:before="880"/>
        <w:ind w:left="6092" w:hanging="562"/>
      </w:pPr>
      <w:r w:rsidRPr="00961985">
        <w:t>[</w:t>
      </w:r>
      <w:r w:rsidR="008A47CC">
        <w:t>Fin</w:t>
      </w:r>
      <w:r w:rsidR="006213D5">
        <w:t xml:space="preserve"> del d</w:t>
      </w:r>
      <w:r>
        <w:t>ocumento</w:t>
      </w:r>
      <w:r w:rsidRPr="00961985">
        <w:t>]</w:t>
      </w:r>
    </w:p>
    <w:sectPr w:rsidR="00D735E7" w:rsidRPr="00D245AA" w:rsidSect="00B9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5F12" w14:textId="77777777" w:rsidR="00C03225" w:rsidRDefault="00C03225">
      <w:r>
        <w:separator/>
      </w:r>
    </w:p>
  </w:endnote>
  <w:endnote w:type="continuationSeparator" w:id="0">
    <w:p w14:paraId="2208D113" w14:textId="77777777" w:rsidR="00C03225" w:rsidRPr="009D30E6" w:rsidRDefault="00C0322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7497ABA" w14:textId="77777777" w:rsidR="00C03225" w:rsidRPr="001F3804" w:rsidRDefault="00C03225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273E911" w14:textId="77777777" w:rsidR="00C03225" w:rsidRPr="0075377A" w:rsidRDefault="00C03225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715C" w14:textId="77777777" w:rsidR="00BC016C" w:rsidRDefault="00BC0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EC1C" w14:textId="77777777" w:rsidR="00BC016C" w:rsidRDefault="00BC0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1922" w14:textId="77777777" w:rsidR="00BC016C" w:rsidRDefault="00BC0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FDC6" w14:textId="77777777" w:rsidR="00C03225" w:rsidRDefault="00C03225">
      <w:r>
        <w:separator/>
      </w:r>
    </w:p>
  </w:footnote>
  <w:footnote w:type="continuationSeparator" w:id="0">
    <w:p w14:paraId="2152DC6E" w14:textId="77777777" w:rsidR="00C03225" w:rsidRPr="009D30E6" w:rsidRDefault="00C0322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2DF3118" w14:textId="77777777" w:rsidR="00C03225" w:rsidRPr="000C7343" w:rsidRDefault="00C03225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4505236" w14:textId="77777777" w:rsidR="00C03225" w:rsidRPr="00D245AA" w:rsidRDefault="00C03225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78BC" w14:textId="590EB637" w:rsidR="00052E89" w:rsidRPr="006B75B5" w:rsidRDefault="00550C88" w:rsidP="00E27C25">
    <w:pPr>
      <w:ind w:right="-5"/>
      <w:jc w:val="right"/>
      <w:rPr>
        <w:rFonts w:eastAsia="Times New Roman"/>
        <w:color w:val="000000"/>
        <w:szCs w:val="22"/>
        <w:lang w:eastAsia="en-US"/>
      </w:rPr>
    </w:pPr>
    <w:r w:rsidRPr="00E27C25">
      <w:rPr>
        <w:rFonts w:eastAsia="Times New Roman"/>
        <w:color w:val="000000"/>
        <w:szCs w:val="22"/>
        <w:lang w:eastAsia="en-US"/>
      </w:rPr>
      <w:t>WIPO/W</w:t>
    </w:r>
    <w:bookmarkStart w:id="5" w:name="_GoBack"/>
    <w:bookmarkEnd w:id="5"/>
    <w:r w:rsidRPr="00E27C25">
      <w:rPr>
        <w:rFonts w:eastAsia="Times New Roman"/>
        <w:color w:val="000000"/>
        <w:szCs w:val="22"/>
        <w:lang w:eastAsia="en-US"/>
      </w:rPr>
      <w:t>EBINAR/GRTKF/202</w:t>
    </w:r>
    <w:r w:rsidR="00D22AE8">
      <w:rPr>
        <w:rFonts w:eastAsia="Times New Roman"/>
        <w:color w:val="000000"/>
        <w:szCs w:val="22"/>
        <w:lang w:eastAsia="en-US"/>
      </w:rPr>
      <w:t>2</w:t>
    </w:r>
    <w:r w:rsidRPr="00E27C25">
      <w:rPr>
        <w:rFonts w:eastAsia="Times New Roman"/>
        <w:color w:val="000000"/>
        <w:szCs w:val="22"/>
        <w:lang w:eastAsia="en-US"/>
      </w:rPr>
      <w:t>/</w:t>
    </w:r>
    <w:r w:rsidR="001328A0">
      <w:rPr>
        <w:rFonts w:eastAsia="Times New Roman"/>
        <w:color w:val="000000"/>
        <w:szCs w:val="22"/>
        <w:lang w:eastAsia="en-US"/>
      </w:rPr>
      <w:t>2/1</w:t>
    </w:r>
  </w:p>
  <w:p w14:paraId="55ED2C27" w14:textId="3DC437AE" w:rsidR="00052E89" w:rsidRPr="006B75B5" w:rsidRDefault="00052E89" w:rsidP="00624FF3">
    <w:pPr>
      <w:ind w:left="5283" w:firstLine="657"/>
      <w:jc w:val="right"/>
      <w:rPr>
        <w:szCs w:val="22"/>
      </w:rPr>
    </w:pPr>
    <w:r w:rsidRPr="006B75B5">
      <w:rPr>
        <w:szCs w:val="22"/>
      </w:rPr>
      <w:t xml:space="preserve">página </w:t>
    </w:r>
    <w:r w:rsidRPr="006B75B5">
      <w:rPr>
        <w:szCs w:val="22"/>
      </w:rPr>
      <w:fldChar w:fldCharType="begin"/>
    </w:r>
    <w:r w:rsidRPr="006B75B5">
      <w:rPr>
        <w:szCs w:val="22"/>
      </w:rPr>
      <w:instrText xml:space="preserve"> PAGE  \* MERGEFORMAT </w:instrText>
    </w:r>
    <w:r w:rsidRPr="006B75B5">
      <w:rPr>
        <w:szCs w:val="22"/>
      </w:rPr>
      <w:fldChar w:fldCharType="separate"/>
    </w:r>
    <w:r w:rsidR="00C630E0">
      <w:rPr>
        <w:noProof/>
        <w:szCs w:val="22"/>
      </w:rPr>
      <w:t>2</w:t>
    </w:r>
    <w:r w:rsidRPr="006B75B5">
      <w:rPr>
        <w:szCs w:val="22"/>
      </w:rPr>
      <w:fldChar w:fldCharType="end"/>
    </w:r>
  </w:p>
  <w:p w14:paraId="06C3C5FD" w14:textId="424AD427" w:rsidR="00052E89" w:rsidRDefault="00052E89" w:rsidP="00B9048E">
    <w:pPr>
      <w:jc w:val="right"/>
    </w:pPr>
  </w:p>
  <w:p w14:paraId="4BB9B99A" w14:textId="77777777" w:rsidR="00E21F91" w:rsidRDefault="00E21F91" w:rsidP="00B9048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0375" w14:textId="77777777" w:rsidR="00052E89" w:rsidRDefault="00052E8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AFB7285" w14:textId="77777777" w:rsidR="00052E89" w:rsidRDefault="00052E8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03B4" w14:textId="77777777" w:rsidR="00BC016C" w:rsidRDefault="00BC0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E"/>
    <w:rsid w:val="00000F5F"/>
    <w:rsid w:val="000360DD"/>
    <w:rsid w:val="00037DBC"/>
    <w:rsid w:val="00045944"/>
    <w:rsid w:val="00045D19"/>
    <w:rsid w:val="000504A4"/>
    <w:rsid w:val="00052E89"/>
    <w:rsid w:val="00062DD1"/>
    <w:rsid w:val="000960EC"/>
    <w:rsid w:val="000A46A9"/>
    <w:rsid w:val="000B5754"/>
    <w:rsid w:val="000C1F7F"/>
    <w:rsid w:val="000C7343"/>
    <w:rsid w:val="000E2E48"/>
    <w:rsid w:val="000F2048"/>
    <w:rsid w:val="000F4A21"/>
    <w:rsid w:val="000F5E56"/>
    <w:rsid w:val="000F72F3"/>
    <w:rsid w:val="00113D2D"/>
    <w:rsid w:val="00123752"/>
    <w:rsid w:val="001328A0"/>
    <w:rsid w:val="001362EE"/>
    <w:rsid w:val="001436E1"/>
    <w:rsid w:val="001832A6"/>
    <w:rsid w:val="00190522"/>
    <w:rsid w:val="0019562A"/>
    <w:rsid w:val="001B06A0"/>
    <w:rsid w:val="001C3112"/>
    <w:rsid w:val="001C5D94"/>
    <w:rsid w:val="001D69E3"/>
    <w:rsid w:val="001D7119"/>
    <w:rsid w:val="001E1866"/>
    <w:rsid w:val="001F00E3"/>
    <w:rsid w:val="001F3804"/>
    <w:rsid w:val="001F38DC"/>
    <w:rsid w:val="00211418"/>
    <w:rsid w:val="00216D0F"/>
    <w:rsid w:val="00252D67"/>
    <w:rsid w:val="002556F0"/>
    <w:rsid w:val="002634C4"/>
    <w:rsid w:val="00264515"/>
    <w:rsid w:val="00274351"/>
    <w:rsid w:val="00285B85"/>
    <w:rsid w:val="002B024E"/>
    <w:rsid w:val="002B2970"/>
    <w:rsid w:val="002B707E"/>
    <w:rsid w:val="002C2ADA"/>
    <w:rsid w:val="002D25EE"/>
    <w:rsid w:val="002F4E68"/>
    <w:rsid w:val="0035389A"/>
    <w:rsid w:val="00356DE5"/>
    <w:rsid w:val="00364B0E"/>
    <w:rsid w:val="003845C1"/>
    <w:rsid w:val="00384860"/>
    <w:rsid w:val="003C2A1A"/>
    <w:rsid w:val="003D55C6"/>
    <w:rsid w:val="003E61A3"/>
    <w:rsid w:val="00412178"/>
    <w:rsid w:val="00415CFF"/>
    <w:rsid w:val="00423E3E"/>
    <w:rsid w:val="00427AF4"/>
    <w:rsid w:val="00441E8B"/>
    <w:rsid w:val="004647DA"/>
    <w:rsid w:val="00465EB7"/>
    <w:rsid w:val="00475026"/>
    <w:rsid w:val="00477D6B"/>
    <w:rsid w:val="00492E9B"/>
    <w:rsid w:val="004A3DDA"/>
    <w:rsid w:val="004A6A65"/>
    <w:rsid w:val="004A77C7"/>
    <w:rsid w:val="004D0426"/>
    <w:rsid w:val="004F4D9B"/>
    <w:rsid w:val="00514C18"/>
    <w:rsid w:val="00527422"/>
    <w:rsid w:val="0053384B"/>
    <w:rsid w:val="005412E6"/>
    <w:rsid w:val="00550C88"/>
    <w:rsid w:val="005544A9"/>
    <w:rsid w:val="00561FF3"/>
    <w:rsid w:val="00592798"/>
    <w:rsid w:val="005B7269"/>
    <w:rsid w:val="005E4E98"/>
    <w:rsid w:val="005F652F"/>
    <w:rsid w:val="00605827"/>
    <w:rsid w:val="00620BC7"/>
    <w:rsid w:val="006213D5"/>
    <w:rsid w:val="00624FF3"/>
    <w:rsid w:val="006361D7"/>
    <w:rsid w:val="006378DE"/>
    <w:rsid w:val="00647ACE"/>
    <w:rsid w:val="00673F56"/>
    <w:rsid w:val="00674CB5"/>
    <w:rsid w:val="006836BB"/>
    <w:rsid w:val="006845DE"/>
    <w:rsid w:val="006B53F4"/>
    <w:rsid w:val="006B75B5"/>
    <w:rsid w:val="006C6E82"/>
    <w:rsid w:val="006E6E61"/>
    <w:rsid w:val="006E6FCA"/>
    <w:rsid w:val="00716AF4"/>
    <w:rsid w:val="007237C6"/>
    <w:rsid w:val="0075377A"/>
    <w:rsid w:val="00767E7E"/>
    <w:rsid w:val="007724CF"/>
    <w:rsid w:val="0077590D"/>
    <w:rsid w:val="00776ED9"/>
    <w:rsid w:val="007E74F6"/>
    <w:rsid w:val="007F0107"/>
    <w:rsid w:val="00851828"/>
    <w:rsid w:val="0085559F"/>
    <w:rsid w:val="008743F2"/>
    <w:rsid w:val="008751D1"/>
    <w:rsid w:val="008758D3"/>
    <w:rsid w:val="0087675F"/>
    <w:rsid w:val="0089487E"/>
    <w:rsid w:val="00897764"/>
    <w:rsid w:val="008A3809"/>
    <w:rsid w:val="008A47CC"/>
    <w:rsid w:val="008A5BA9"/>
    <w:rsid w:val="008B2CC1"/>
    <w:rsid w:val="008C25A0"/>
    <w:rsid w:val="008C6F8D"/>
    <w:rsid w:val="008D16C6"/>
    <w:rsid w:val="008D3EB4"/>
    <w:rsid w:val="008F2AA9"/>
    <w:rsid w:val="00901F64"/>
    <w:rsid w:val="0090731E"/>
    <w:rsid w:val="00966A22"/>
    <w:rsid w:val="0098360E"/>
    <w:rsid w:val="00983A0A"/>
    <w:rsid w:val="009859AF"/>
    <w:rsid w:val="00987F42"/>
    <w:rsid w:val="00992C50"/>
    <w:rsid w:val="009B0CB5"/>
    <w:rsid w:val="009B61AE"/>
    <w:rsid w:val="009C40F8"/>
    <w:rsid w:val="009D12F1"/>
    <w:rsid w:val="009D3C45"/>
    <w:rsid w:val="009E0AE4"/>
    <w:rsid w:val="009F2D96"/>
    <w:rsid w:val="009F6251"/>
    <w:rsid w:val="00A0248E"/>
    <w:rsid w:val="00A20B0F"/>
    <w:rsid w:val="00A236C2"/>
    <w:rsid w:val="00A427D4"/>
    <w:rsid w:val="00A6482C"/>
    <w:rsid w:val="00A8084A"/>
    <w:rsid w:val="00A929BA"/>
    <w:rsid w:val="00AC589D"/>
    <w:rsid w:val="00B06241"/>
    <w:rsid w:val="00B25489"/>
    <w:rsid w:val="00B304D4"/>
    <w:rsid w:val="00B43DE3"/>
    <w:rsid w:val="00B476E2"/>
    <w:rsid w:val="00B50702"/>
    <w:rsid w:val="00B7232B"/>
    <w:rsid w:val="00B9048E"/>
    <w:rsid w:val="00BB42FD"/>
    <w:rsid w:val="00BC016C"/>
    <w:rsid w:val="00BC6118"/>
    <w:rsid w:val="00BD3A85"/>
    <w:rsid w:val="00C03225"/>
    <w:rsid w:val="00C05B2C"/>
    <w:rsid w:val="00C630E0"/>
    <w:rsid w:val="00C72797"/>
    <w:rsid w:val="00C84A0A"/>
    <w:rsid w:val="00C84D26"/>
    <w:rsid w:val="00C85B59"/>
    <w:rsid w:val="00C90EA9"/>
    <w:rsid w:val="00CA1F66"/>
    <w:rsid w:val="00CA2F69"/>
    <w:rsid w:val="00CB0477"/>
    <w:rsid w:val="00CC196F"/>
    <w:rsid w:val="00CF13B4"/>
    <w:rsid w:val="00D20E26"/>
    <w:rsid w:val="00D22AE8"/>
    <w:rsid w:val="00D245AA"/>
    <w:rsid w:val="00D329C5"/>
    <w:rsid w:val="00D42CCE"/>
    <w:rsid w:val="00D607BA"/>
    <w:rsid w:val="00D71B4D"/>
    <w:rsid w:val="00D735E7"/>
    <w:rsid w:val="00D85C39"/>
    <w:rsid w:val="00D93D55"/>
    <w:rsid w:val="00D9593C"/>
    <w:rsid w:val="00D9684C"/>
    <w:rsid w:val="00DD1453"/>
    <w:rsid w:val="00DD6C0D"/>
    <w:rsid w:val="00DF3EFE"/>
    <w:rsid w:val="00E07798"/>
    <w:rsid w:val="00E21F91"/>
    <w:rsid w:val="00E27C25"/>
    <w:rsid w:val="00E30989"/>
    <w:rsid w:val="00E43D3F"/>
    <w:rsid w:val="00E533AD"/>
    <w:rsid w:val="00E603CF"/>
    <w:rsid w:val="00E701B7"/>
    <w:rsid w:val="00E755DB"/>
    <w:rsid w:val="00E92FF4"/>
    <w:rsid w:val="00E96BC7"/>
    <w:rsid w:val="00EC2B5D"/>
    <w:rsid w:val="00EC30EB"/>
    <w:rsid w:val="00EE0225"/>
    <w:rsid w:val="00EE3803"/>
    <w:rsid w:val="00F10BF9"/>
    <w:rsid w:val="00F12837"/>
    <w:rsid w:val="00F40731"/>
    <w:rsid w:val="00F47850"/>
    <w:rsid w:val="00F619FB"/>
    <w:rsid w:val="00F66152"/>
    <w:rsid w:val="00F70023"/>
    <w:rsid w:val="00F7743B"/>
    <w:rsid w:val="00F832D8"/>
    <w:rsid w:val="00F9103C"/>
    <w:rsid w:val="00FA629C"/>
    <w:rsid w:val="00FB3D94"/>
    <w:rsid w:val="00FB3F39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3E4545"/>
  <w15:docId w15:val="{731DC570-2178-4C62-A529-B8BD9C4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E8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B9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048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B53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3F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3F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53F4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6B5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3F4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(S)</Template>
  <TotalTime>64</TotalTime>
  <Pages>2</Pages>
  <Words>215</Words>
  <Characters>1296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PALESTINI Maria Del Pilar</dc:creator>
  <cp:keywords>FOR OFFICIAL USE ONLY</cp:keywords>
  <dc:description/>
  <cp:lastModifiedBy>ROURE Cécile</cp:lastModifiedBy>
  <cp:revision>48</cp:revision>
  <cp:lastPrinted>2021-11-30T13:32:00Z</cp:lastPrinted>
  <dcterms:created xsi:type="dcterms:W3CDTF">2022-03-09T09:21:00Z</dcterms:created>
  <dcterms:modified xsi:type="dcterms:W3CDTF">2022-03-17T09:21:00Z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e05497bf-52a0-4019-a397-086dc50b4d22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