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C4B72B" w14:textId="77777777" w:rsidR="00E23B07" w:rsidRPr="009C6C4E" w:rsidRDefault="00E23B07" w:rsidP="00F21F8D">
      <w:pPr>
        <w:pStyle w:val="Heading1"/>
        <w:jc w:val="center"/>
        <w:rPr>
          <w:caps w:val="0"/>
          <w:sz w:val="17"/>
          <w:szCs w:val="17"/>
        </w:rPr>
      </w:pPr>
      <w:bookmarkStart w:id="0" w:name="_Toc116570856"/>
      <w:bookmarkStart w:id="1" w:name="_Toc113870617"/>
      <w:r w:rsidRPr="009C6C4E">
        <w:rPr>
          <w:caps w:val="0"/>
          <w:sz w:val="17"/>
          <w:szCs w:val="17"/>
        </w:rPr>
        <w:t>N</w:t>
      </w:r>
      <w:bookmarkStart w:id="2" w:name="_GoBack"/>
      <w:bookmarkEnd w:id="2"/>
      <w:r w:rsidRPr="009C6C4E">
        <w:rPr>
          <w:caps w:val="0"/>
          <w:sz w:val="17"/>
          <w:szCs w:val="17"/>
        </w:rPr>
        <w:t>ORMA ST.XX DE LA OMPI</w:t>
      </w:r>
      <w:bookmarkEnd w:id="0"/>
    </w:p>
    <w:bookmarkEnd w:id="1"/>
    <w:p w14:paraId="4EFE5658" w14:textId="77777777" w:rsidR="002200EE" w:rsidRPr="009C6C4E" w:rsidRDefault="002200EE" w:rsidP="002200EE">
      <w:pPr>
        <w:rPr>
          <w:sz w:val="17"/>
          <w:szCs w:val="17"/>
        </w:rPr>
      </w:pPr>
    </w:p>
    <w:p w14:paraId="34C71FB1" w14:textId="4C02AE96" w:rsidR="00E23B07" w:rsidRPr="009C6C4E" w:rsidRDefault="00E23B07" w:rsidP="00E23B07">
      <w:pPr>
        <w:pStyle w:val="TitleCAPS"/>
        <w:spacing w:after="220"/>
      </w:pPr>
      <w:r w:rsidRPr="009C6C4E">
        <w:t>RECOMENDACI</w:t>
      </w:r>
      <w:r w:rsidR="00423729" w:rsidRPr="009C6C4E">
        <w:t>ones</w:t>
      </w:r>
      <w:r w:rsidRPr="009C6C4E">
        <w:t xml:space="preserve"> SOBRE EL TRATAMIENTO EN JSON DE DATOS DE PROPIEDAD INTELECTUAL</w:t>
      </w:r>
    </w:p>
    <w:p w14:paraId="1100AAF9" w14:textId="77777777" w:rsidR="00E23B07" w:rsidRPr="009C6C4E" w:rsidRDefault="00E23B07" w:rsidP="00E23B07">
      <w:pPr>
        <w:tabs>
          <w:tab w:val="left" w:pos="5940"/>
        </w:tabs>
        <w:spacing w:before="100" w:beforeAutospacing="1" w:after="100" w:afterAutospacing="1"/>
        <w:jc w:val="center"/>
        <w:rPr>
          <w:rFonts w:eastAsia="Batang" w:cs="Times New Roman"/>
          <w:i/>
          <w:iCs/>
          <w:sz w:val="17"/>
          <w:szCs w:val="17"/>
        </w:rPr>
      </w:pPr>
      <w:r w:rsidRPr="009C6C4E">
        <w:rPr>
          <w:rFonts w:eastAsia="Batang" w:cs="Times New Roman"/>
          <w:i/>
          <w:iCs/>
          <w:sz w:val="17"/>
          <w:szCs w:val="17"/>
        </w:rPr>
        <w:t xml:space="preserve">Propuesta presentada por el Equipo Técnico de XML4IP para su examen en la décima sesión del Comité de Normas Técnicas de la OMPI   </w:t>
      </w:r>
    </w:p>
    <w:p w14:paraId="060EFA39" w14:textId="051857F7" w:rsidR="005C7595" w:rsidRPr="009C6C4E" w:rsidRDefault="00E23B07" w:rsidP="00E23B07">
      <w:pPr>
        <w:rPr>
          <w:rFonts w:eastAsia="Batang" w:cs="Times New Roman"/>
          <w:i/>
          <w:iCs/>
          <w:sz w:val="17"/>
          <w:szCs w:val="17"/>
        </w:rPr>
      </w:pPr>
      <w:r w:rsidRPr="009C6C4E">
        <w:rPr>
          <w:rFonts w:eastAsia="Batang" w:cs="Times New Roman"/>
          <w:i/>
          <w:iCs/>
          <w:sz w:val="17"/>
          <w:szCs w:val="17"/>
        </w:rPr>
        <w:t>Nota editorial: con el fin de facilitar la comprensión de determinadas normas, se han incluido notas a lo largo del proyecto de norma propuest</w:t>
      </w:r>
      <w:r w:rsidR="00423729" w:rsidRPr="009C6C4E">
        <w:rPr>
          <w:rFonts w:eastAsia="Batang" w:cs="Times New Roman"/>
          <w:i/>
          <w:iCs/>
          <w:sz w:val="17"/>
          <w:szCs w:val="17"/>
        </w:rPr>
        <w:t>a</w:t>
      </w:r>
      <w:r w:rsidRPr="009C6C4E">
        <w:rPr>
          <w:rFonts w:eastAsia="Batang" w:cs="Times New Roman"/>
          <w:i/>
          <w:iCs/>
          <w:sz w:val="17"/>
          <w:szCs w:val="17"/>
        </w:rPr>
        <w:t>, que serán eliminadas del documento cuando se publique la Norma tras su adopción.</w:t>
      </w:r>
    </w:p>
    <w:p w14:paraId="716E3157" w14:textId="7CDB2BBD" w:rsidR="00E23B07" w:rsidRPr="009C6C4E" w:rsidRDefault="00E23B07" w:rsidP="00E23B07">
      <w:pPr>
        <w:rPr>
          <w:rFonts w:eastAsia="Batang" w:cs="Times New Roman"/>
          <w:i/>
          <w:iCs/>
          <w:sz w:val="17"/>
          <w:szCs w:val="17"/>
        </w:rPr>
      </w:pPr>
    </w:p>
    <w:p w14:paraId="7F29FF59" w14:textId="77777777" w:rsidR="00E23B07" w:rsidRPr="009C6C4E" w:rsidRDefault="00E23B07" w:rsidP="00E23B07"/>
    <w:p w14:paraId="07A212E2" w14:textId="0E791940" w:rsidR="005C7595" w:rsidRPr="009C6C4E" w:rsidRDefault="00E23B07" w:rsidP="00FE7CC2">
      <w:pPr>
        <w:pStyle w:val="Heading2"/>
        <w:jc w:val="center"/>
        <w:rPr>
          <w:sz w:val="17"/>
          <w:szCs w:val="17"/>
        </w:rPr>
      </w:pPr>
      <w:bookmarkStart w:id="3" w:name="_Toc116570857"/>
      <w:r w:rsidRPr="009C6C4E">
        <w:rPr>
          <w:sz w:val="17"/>
          <w:szCs w:val="17"/>
        </w:rPr>
        <w:t>ÍNDICE</w:t>
      </w:r>
      <w:bookmarkEnd w:id="3"/>
      <w:r w:rsidRPr="009C6C4E">
        <w:rPr>
          <w:sz w:val="17"/>
          <w:szCs w:val="17"/>
        </w:rPr>
        <w:t xml:space="preserve"> </w:t>
      </w:r>
    </w:p>
    <w:sdt>
      <w:sdtPr>
        <w:rPr>
          <w:rFonts w:ascii="Arial" w:eastAsia="Times New Roman" w:hAnsi="Arial" w:cs="Arial"/>
          <w:color w:val="auto"/>
          <w:sz w:val="17"/>
          <w:szCs w:val="17"/>
        </w:rPr>
        <w:id w:val="144633705"/>
        <w:docPartObj>
          <w:docPartGallery w:val="Table of Contents"/>
          <w:docPartUnique/>
        </w:docPartObj>
      </w:sdtPr>
      <w:sdtEndPr>
        <w:rPr>
          <w:rFonts w:asciiTheme="minorBidi" w:hAnsiTheme="minorBidi" w:cstheme="minorBidi"/>
          <w:b/>
          <w:bCs/>
          <w:noProof/>
        </w:rPr>
      </w:sdtEndPr>
      <w:sdtContent>
        <w:p w14:paraId="6FBB2816" w14:textId="77777777" w:rsidR="00EA01D0" w:rsidRPr="009C6C4E" w:rsidRDefault="00EA01D0">
          <w:pPr>
            <w:pStyle w:val="TOCHeading"/>
            <w:rPr>
              <w:rFonts w:ascii="Arial" w:hAnsi="Arial" w:cs="Arial"/>
              <w:sz w:val="17"/>
              <w:szCs w:val="17"/>
            </w:rPr>
          </w:pPr>
        </w:p>
        <w:p w14:paraId="2F36E2B3" w14:textId="01CAF48F" w:rsidR="005A370B" w:rsidRPr="005A370B" w:rsidRDefault="00EA01D0">
          <w:pPr>
            <w:pStyle w:val="TOC1"/>
            <w:rPr>
              <w:rFonts w:ascii="Arial" w:eastAsiaTheme="minorEastAsia" w:hAnsi="Arial" w:cs="Arial"/>
              <w:b w:val="0"/>
              <w:caps w:val="0"/>
              <w:noProof/>
              <w:sz w:val="17"/>
              <w:szCs w:val="17"/>
              <w:lang w:val="es-ES" w:eastAsia="es-ES"/>
            </w:rPr>
          </w:pPr>
          <w:r w:rsidRPr="005A370B">
            <w:rPr>
              <w:rFonts w:ascii="Arial" w:hAnsi="Arial" w:cs="Arial"/>
              <w:sz w:val="17"/>
              <w:szCs w:val="17"/>
            </w:rPr>
            <w:fldChar w:fldCharType="begin"/>
          </w:r>
          <w:r w:rsidRPr="005A370B">
            <w:rPr>
              <w:rFonts w:ascii="Arial" w:hAnsi="Arial" w:cs="Arial"/>
              <w:sz w:val="17"/>
              <w:szCs w:val="17"/>
            </w:rPr>
            <w:instrText xml:space="preserve"> TOC \o "1-3" \h \z \u </w:instrText>
          </w:r>
          <w:r w:rsidRPr="005A370B">
            <w:rPr>
              <w:rFonts w:ascii="Arial" w:hAnsi="Arial" w:cs="Arial"/>
              <w:sz w:val="17"/>
              <w:szCs w:val="17"/>
            </w:rPr>
            <w:fldChar w:fldCharType="separate"/>
          </w:r>
          <w:hyperlink w:anchor="_Toc116570856" w:history="1">
            <w:r w:rsidR="005A370B" w:rsidRPr="005A370B">
              <w:rPr>
                <w:rStyle w:val="Hyperlink"/>
                <w:rFonts w:ascii="Arial" w:hAnsi="Arial" w:cs="Arial"/>
                <w:noProof/>
                <w:sz w:val="17"/>
                <w:szCs w:val="17"/>
              </w:rPr>
              <w:t>NORMA ST.XX DE LA OMPI</w:t>
            </w:r>
            <w:r w:rsidR="005A370B" w:rsidRPr="005A370B">
              <w:rPr>
                <w:rFonts w:ascii="Arial" w:hAnsi="Arial" w:cs="Arial"/>
                <w:noProof/>
                <w:webHidden/>
                <w:sz w:val="17"/>
                <w:szCs w:val="17"/>
              </w:rPr>
              <w:tab/>
            </w:r>
            <w:r w:rsidR="005A370B" w:rsidRPr="005A370B">
              <w:rPr>
                <w:rFonts w:ascii="Arial" w:hAnsi="Arial" w:cs="Arial"/>
                <w:noProof/>
                <w:webHidden/>
                <w:sz w:val="17"/>
                <w:szCs w:val="17"/>
              </w:rPr>
              <w:fldChar w:fldCharType="begin"/>
            </w:r>
            <w:r w:rsidR="005A370B" w:rsidRPr="005A370B">
              <w:rPr>
                <w:rFonts w:ascii="Arial" w:hAnsi="Arial" w:cs="Arial"/>
                <w:noProof/>
                <w:webHidden/>
                <w:sz w:val="17"/>
                <w:szCs w:val="17"/>
              </w:rPr>
              <w:instrText xml:space="preserve"> PAGEREF _Toc116570856 \h </w:instrText>
            </w:r>
            <w:r w:rsidR="005A370B" w:rsidRPr="005A370B">
              <w:rPr>
                <w:rFonts w:ascii="Arial" w:hAnsi="Arial" w:cs="Arial"/>
                <w:noProof/>
                <w:webHidden/>
                <w:sz w:val="17"/>
                <w:szCs w:val="17"/>
              </w:rPr>
            </w:r>
            <w:r w:rsidR="005A370B" w:rsidRPr="005A370B">
              <w:rPr>
                <w:rFonts w:ascii="Arial" w:hAnsi="Arial" w:cs="Arial"/>
                <w:noProof/>
                <w:webHidden/>
                <w:sz w:val="17"/>
                <w:szCs w:val="17"/>
              </w:rPr>
              <w:fldChar w:fldCharType="separate"/>
            </w:r>
            <w:r w:rsidR="005A370B" w:rsidRPr="005A370B">
              <w:rPr>
                <w:rFonts w:ascii="Arial" w:hAnsi="Arial" w:cs="Arial"/>
                <w:noProof/>
                <w:webHidden/>
                <w:sz w:val="17"/>
                <w:szCs w:val="17"/>
              </w:rPr>
              <w:t>1</w:t>
            </w:r>
            <w:r w:rsidR="005A370B" w:rsidRPr="005A370B">
              <w:rPr>
                <w:rFonts w:ascii="Arial" w:hAnsi="Arial" w:cs="Arial"/>
                <w:noProof/>
                <w:webHidden/>
                <w:sz w:val="17"/>
                <w:szCs w:val="17"/>
              </w:rPr>
              <w:fldChar w:fldCharType="end"/>
            </w:r>
          </w:hyperlink>
        </w:p>
        <w:p w14:paraId="67A3B3D5" w14:textId="3361025E" w:rsidR="005A370B" w:rsidRPr="005A370B" w:rsidRDefault="00021FE1">
          <w:pPr>
            <w:pStyle w:val="TOC2"/>
            <w:tabs>
              <w:tab w:val="right" w:leader="dot" w:pos="9063"/>
            </w:tabs>
            <w:rPr>
              <w:rFonts w:ascii="Arial" w:eastAsiaTheme="minorEastAsia" w:hAnsi="Arial" w:cs="Arial"/>
              <w:smallCaps w:val="0"/>
              <w:noProof/>
              <w:sz w:val="17"/>
              <w:szCs w:val="17"/>
              <w:lang w:val="es-ES" w:eastAsia="es-ES"/>
            </w:rPr>
          </w:pPr>
          <w:hyperlink w:anchor="_Toc116570857" w:history="1">
            <w:r w:rsidR="005A370B" w:rsidRPr="005A370B">
              <w:rPr>
                <w:rStyle w:val="Hyperlink"/>
                <w:rFonts w:ascii="Arial" w:hAnsi="Arial" w:cs="Arial"/>
                <w:noProof/>
                <w:sz w:val="17"/>
                <w:szCs w:val="17"/>
              </w:rPr>
              <w:t>ÍNDICE</w:t>
            </w:r>
            <w:r w:rsidR="005A370B" w:rsidRPr="005A370B">
              <w:rPr>
                <w:rFonts w:ascii="Arial" w:hAnsi="Arial" w:cs="Arial"/>
                <w:noProof/>
                <w:webHidden/>
                <w:sz w:val="17"/>
                <w:szCs w:val="17"/>
              </w:rPr>
              <w:tab/>
            </w:r>
            <w:r w:rsidR="005A370B" w:rsidRPr="005A370B">
              <w:rPr>
                <w:rFonts w:ascii="Arial" w:hAnsi="Arial" w:cs="Arial"/>
                <w:noProof/>
                <w:webHidden/>
                <w:sz w:val="17"/>
                <w:szCs w:val="17"/>
              </w:rPr>
              <w:fldChar w:fldCharType="begin"/>
            </w:r>
            <w:r w:rsidR="005A370B" w:rsidRPr="005A370B">
              <w:rPr>
                <w:rFonts w:ascii="Arial" w:hAnsi="Arial" w:cs="Arial"/>
                <w:noProof/>
                <w:webHidden/>
                <w:sz w:val="17"/>
                <w:szCs w:val="17"/>
              </w:rPr>
              <w:instrText xml:space="preserve"> PAGEREF _Toc116570857 \h </w:instrText>
            </w:r>
            <w:r w:rsidR="005A370B" w:rsidRPr="005A370B">
              <w:rPr>
                <w:rFonts w:ascii="Arial" w:hAnsi="Arial" w:cs="Arial"/>
                <w:noProof/>
                <w:webHidden/>
                <w:sz w:val="17"/>
                <w:szCs w:val="17"/>
              </w:rPr>
            </w:r>
            <w:r w:rsidR="005A370B" w:rsidRPr="005A370B">
              <w:rPr>
                <w:rFonts w:ascii="Arial" w:hAnsi="Arial" w:cs="Arial"/>
                <w:noProof/>
                <w:webHidden/>
                <w:sz w:val="17"/>
                <w:szCs w:val="17"/>
              </w:rPr>
              <w:fldChar w:fldCharType="separate"/>
            </w:r>
            <w:r w:rsidR="005A370B" w:rsidRPr="005A370B">
              <w:rPr>
                <w:rFonts w:ascii="Arial" w:hAnsi="Arial" w:cs="Arial"/>
                <w:noProof/>
                <w:webHidden/>
                <w:sz w:val="17"/>
                <w:szCs w:val="17"/>
              </w:rPr>
              <w:t>1</w:t>
            </w:r>
            <w:r w:rsidR="005A370B" w:rsidRPr="005A370B">
              <w:rPr>
                <w:rFonts w:ascii="Arial" w:hAnsi="Arial" w:cs="Arial"/>
                <w:noProof/>
                <w:webHidden/>
                <w:sz w:val="17"/>
                <w:szCs w:val="17"/>
              </w:rPr>
              <w:fldChar w:fldCharType="end"/>
            </w:r>
          </w:hyperlink>
        </w:p>
        <w:p w14:paraId="0E36E52C" w14:textId="5F3FC77D" w:rsidR="005A370B" w:rsidRPr="005A370B" w:rsidRDefault="00021FE1">
          <w:pPr>
            <w:pStyle w:val="TOC2"/>
            <w:tabs>
              <w:tab w:val="right" w:leader="dot" w:pos="9063"/>
            </w:tabs>
            <w:rPr>
              <w:rFonts w:ascii="Arial" w:eastAsiaTheme="minorEastAsia" w:hAnsi="Arial" w:cs="Arial"/>
              <w:smallCaps w:val="0"/>
              <w:noProof/>
              <w:sz w:val="17"/>
              <w:szCs w:val="17"/>
              <w:lang w:val="es-ES" w:eastAsia="es-ES"/>
            </w:rPr>
          </w:pPr>
          <w:hyperlink w:anchor="_Toc116570858" w:history="1">
            <w:r w:rsidR="005A370B" w:rsidRPr="005A370B">
              <w:rPr>
                <w:rStyle w:val="Hyperlink"/>
                <w:rFonts w:ascii="Arial" w:hAnsi="Arial" w:cs="Arial"/>
                <w:noProof/>
                <w:sz w:val="17"/>
                <w:szCs w:val="17"/>
              </w:rPr>
              <w:t>ÍNDICE DE CUADROS</w:t>
            </w:r>
            <w:r w:rsidR="005A370B" w:rsidRPr="005A370B">
              <w:rPr>
                <w:rFonts w:ascii="Arial" w:hAnsi="Arial" w:cs="Arial"/>
                <w:noProof/>
                <w:webHidden/>
                <w:sz w:val="17"/>
                <w:szCs w:val="17"/>
              </w:rPr>
              <w:tab/>
            </w:r>
            <w:r w:rsidR="005A370B" w:rsidRPr="005A370B">
              <w:rPr>
                <w:rFonts w:ascii="Arial" w:hAnsi="Arial" w:cs="Arial"/>
                <w:noProof/>
                <w:webHidden/>
                <w:sz w:val="17"/>
                <w:szCs w:val="17"/>
              </w:rPr>
              <w:fldChar w:fldCharType="begin"/>
            </w:r>
            <w:r w:rsidR="005A370B" w:rsidRPr="005A370B">
              <w:rPr>
                <w:rFonts w:ascii="Arial" w:hAnsi="Arial" w:cs="Arial"/>
                <w:noProof/>
                <w:webHidden/>
                <w:sz w:val="17"/>
                <w:szCs w:val="17"/>
              </w:rPr>
              <w:instrText xml:space="preserve"> PAGEREF _Toc116570858 \h </w:instrText>
            </w:r>
            <w:r w:rsidR="005A370B" w:rsidRPr="005A370B">
              <w:rPr>
                <w:rFonts w:ascii="Arial" w:hAnsi="Arial" w:cs="Arial"/>
                <w:noProof/>
                <w:webHidden/>
                <w:sz w:val="17"/>
                <w:szCs w:val="17"/>
              </w:rPr>
            </w:r>
            <w:r w:rsidR="005A370B" w:rsidRPr="005A370B">
              <w:rPr>
                <w:rFonts w:ascii="Arial" w:hAnsi="Arial" w:cs="Arial"/>
                <w:noProof/>
                <w:webHidden/>
                <w:sz w:val="17"/>
                <w:szCs w:val="17"/>
              </w:rPr>
              <w:fldChar w:fldCharType="separate"/>
            </w:r>
            <w:r w:rsidR="005A370B" w:rsidRPr="005A370B">
              <w:rPr>
                <w:rFonts w:ascii="Arial" w:hAnsi="Arial" w:cs="Arial"/>
                <w:noProof/>
                <w:webHidden/>
                <w:sz w:val="17"/>
                <w:szCs w:val="17"/>
              </w:rPr>
              <w:t>2</w:t>
            </w:r>
            <w:r w:rsidR="005A370B" w:rsidRPr="005A370B">
              <w:rPr>
                <w:rFonts w:ascii="Arial" w:hAnsi="Arial" w:cs="Arial"/>
                <w:noProof/>
                <w:webHidden/>
                <w:sz w:val="17"/>
                <w:szCs w:val="17"/>
              </w:rPr>
              <w:fldChar w:fldCharType="end"/>
            </w:r>
          </w:hyperlink>
        </w:p>
        <w:p w14:paraId="6B0286F3" w14:textId="5305A013" w:rsidR="005A370B" w:rsidRPr="005A370B" w:rsidRDefault="00021FE1">
          <w:pPr>
            <w:pStyle w:val="TOC2"/>
            <w:tabs>
              <w:tab w:val="left" w:pos="720"/>
              <w:tab w:val="right" w:leader="dot" w:pos="9063"/>
            </w:tabs>
            <w:rPr>
              <w:rFonts w:ascii="Arial" w:eastAsiaTheme="minorEastAsia" w:hAnsi="Arial" w:cs="Arial"/>
              <w:smallCaps w:val="0"/>
              <w:noProof/>
              <w:sz w:val="17"/>
              <w:szCs w:val="17"/>
              <w:lang w:val="es-ES" w:eastAsia="es-ES"/>
            </w:rPr>
          </w:pPr>
          <w:hyperlink w:anchor="_Toc116570859" w:history="1">
            <w:r w:rsidR="005A370B" w:rsidRPr="005A370B">
              <w:rPr>
                <w:rStyle w:val="Hyperlink"/>
                <w:rFonts w:ascii="Arial" w:hAnsi="Arial" w:cs="Arial"/>
                <w:noProof/>
                <w:sz w:val="17"/>
                <w:szCs w:val="17"/>
              </w:rPr>
              <w:t>1.</w:t>
            </w:r>
            <w:r w:rsidR="005A370B" w:rsidRPr="005A370B">
              <w:rPr>
                <w:rFonts w:ascii="Arial" w:eastAsiaTheme="minorEastAsia" w:hAnsi="Arial" w:cs="Arial"/>
                <w:smallCaps w:val="0"/>
                <w:noProof/>
                <w:sz w:val="17"/>
                <w:szCs w:val="17"/>
                <w:lang w:val="es-ES" w:eastAsia="es-ES"/>
              </w:rPr>
              <w:tab/>
            </w:r>
            <w:r w:rsidR="005A370B" w:rsidRPr="005A370B">
              <w:rPr>
                <w:rStyle w:val="Hyperlink"/>
                <w:rFonts w:ascii="Arial" w:hAnsi="Arial" w:cs="Arial"/>
                <w:noProof/>
                <w:sz w:val="17"/>
                <w:szCs w:val="17"/>
              </w:rPr>
              <w:t>INTRODUCCIÓN</w:t>
            </w:r>
            <w:r w:rsidR="005A370B" w:rsidRPr="005A370B">
              <w:rPr>
                <w:rFonts w:ascii="Arial" w:hAnsi="Arial" w:cs="Arial"/>
                <w:noProof/>
                <w:webHidden/>
                <w:sz w:val="17"/>
                <w:szCs w:val="17"/>
              </w:rPr>
              <w:tab/>
            </w:r>
            <w:r w:rsidR="005A370B" w:rsidRPr="005A370B">
              <w:rPr>
                <w:rFonts w:ascii="Arial" w:hAnsi="Arial" w:cs="Arial"/>
                <w:noProof/>
                <w:webHidden/>
                <w:sz w:val="17"/>
                <w:szCs w:val="17"/>
              </w:rPr>
              <w:fldChar w:fldCharType="begin"/>
            </w:r>
            <w:r w:rsidR="005A370B" w:rsidRPr="005A370B">
              <w:rPr>
                <w:rFonts w:ascii="Arial" w:hAnsi="Arial" w:cs="Arial"/>
                <w:noProof/>
                <w:webHidden/>
                <w:sz w:val="17"/>
                <w:szCs w:val="17"/>
              </w:rPr>
              <w:instrText xml:space="preserve"> PAGEREF _Toc116570859 \h </w:instrText>
            </w:r>
            <w:r w:rsidR="005A370B" w:rsidRPr="005A370B">
              <w:rPr>
                <w:rFonts w:ascii="Arial" w:hAnsi="Arial" w:cs="Arial"/>
                <w:noProof/>
                <w:webHidden/>
                <w:sz w:val="17"/>
                <w:szCs w:val="17"/>
              </w:rPr>
            </w:r>
            <w:r w:rsidR="005A370B" w:rsidRPr="005A370B">
              <w:rPr>
                <w:rFonts w:ascii="Arial" w:hAnsi="Arial" w:cs="Arial"/>
                <w:noProof/>
                <w:webHidden/>
                <w:sz w:val="17"/>
                <w:szCs w:val="17"/>
              </w:rPr>
              <w:fldChar w:fldCharType="separate"/>
            </w:r>
            <w:r w:rsidR="005A370B" w:rsidRPr="005A370B">
              <w:rPr>
                <w:rFonts w:ascii="Arial" w:hAnsi="Arial" w:cs="Arial"/>
                <w:noProof/>
                <w:webHidden/>
                <w:sz w:val="17"/>
                <w:szCs w:val="17"/>
              </w:rPr>
              <w:t>3</w:t>
            </w:r>
            <w:r w:rsidR="005A370B" w:rsidRPr="005A370B">
              <w:rPr>
                <w:rFonts w:ascii="Arial" w:hAnsi="Arial" w:cs="Arial"/>
                <w:noProof/>
                <w:webHidden/>
                <w:sz w:val="17"/>
                <w:szCs w:val="17"/>
              </w:rPr>
              <w:fldChar w:fldCharType="end"/>
            </w:r>
          </w:hyperlink>
        </w:p>
        <w:p w14:paraId="5AFFFA6F" w14:textId="2F5513A2" w:rsidR="005A370B" w:rsidRPr="005A370B" w:rsidRDefault="00021FE1">
          <w:pPr>
            <w:pStyle w:val="TOC2"/>
            <w:tabs>
              <w:tab w:val="left" w:pos="720"/>
              <w:tab w:val="right" w:leader="dot" w:pos="9063"/>
            </w:tabs>
            <w:rPr>
              <w:rFonts w:ascii="Arial" w:eastAsiaTheme="minorEastAsia" w:hAnsi="Arial" w:cs="Arial"/>
              <w:smallCaps w:val="0"/>
              <w:noProof/>
              <w:sz w:val="17"/>
              <w:szCs w:val="17"/>
              <w:lang w:val="es-ES" w:eastAsia="es-ES"/>
            </w:rPr>
          </w:pPr>
          <w:hyperlink w:anchor="_Toc116570860" w:history="1">
            <w:r w:rsidR="005A370B" w:rsidRPr="005A370B">
              <w:rPr>
                <w:rStyle w:val="Hyperlink"/>
                <w:rFonts w:ascii="Arial" w:hAnsi="Arial" w:cs="Arial"/>
                <w:noProof/>
                <w:sz w:val="17"/>
                <w:szCs w:val="17"/>
              </w:rPr>
              <w:t>2.</w:t>
            </w:r>
            <w:r w:rsidR="005A370B" w:rsidRPr="005A370B">
              <w:rPr>
                <w:rFonts w:ascii="Arial" w:eastAsiaTheme="minorEastAsia" w:hAnsi="Arial" w:cs="Arial"/>
                <w:smallCaps w:val="0"/>
                <w:noProof/>
                <w:sz w:val="17"/>
                <w:szCs w:val="17"/>
                <w:lang w:val="es-ES" w:eastAsia="es-ES"/>
              </w:rPr>
              <w:tab/>
            </w:r>
            <w:r w:rsidR="005A370B" w:rsidRPr="005A370B">
              <w:rPr>
                <w:rStyle w:val="Hyperlink"/>
                <w:rFonts w:ascii="Arial" w:hAnsi="Arial" w:cs="Arial"/>
                <w:noProof/>
                <w:sz w:val="17"/>
                <w:szCs w:val="17"/>
              </w:rPr>
              <w:t>DEFINICIONES Y TERMINOLOGÍA</w:t>
            </w:r>
            <w:r w:rsidR="005A370B" w:rsidRPr="005A370B">
              <w:rPr>
                <w:rFonts w:ascii="Arial" w:hAnsi="Arial" w:cs="Arial"/>
                <w:noProof/>
                <w:webHidden/>
                <w:sz w:val="17"/>
                <w:szCs w:val="17"/>
              </w:rPr>
              <w:tab/>
            </w:r>
            <w:r w:rsidR="005A370B" w:rsidRPr="005A370B">
              <w:rPr>
                <w:rFonts w:ascii="Arial" w:hAnsi="Arial" w:cs="Arial"/>
                <w:noProof/>
                <w:webHidden/>
                <w:sz w:val="17"/>
                <w:szCs w:val="17"/>
              </w:rPr>
              <w:fldChar w:fldCharType="begin"/>
            </w:r>
            <w:r w:rsidR="005A370B" w:rsidRPr="005A370B">
              <w:rPr>
                <w:rFonts w:ascii="Arial" w:hAnsi="Arial" w:cs="Arial"/>
                <w:noProof/>
                <w:webHidden/>
                <w:sz w:val="17"/>
                <w:szCs w:val="17"/>
              </w:rPr>
              <w:instrText xml:space="preserve"> PAGEREF _Toc116570860 \h </w:instrText>
            </w:r>
            <w:r w:rsidR="005A370B" w:rsidRPr="005A370B">
              <w:rPr>
                <w:rFonts w:ascii="Arial" w:hAnsi="Arial" w:cs="Arial"/>
                <w:noProof/>
                <w:webHidden/>
                <w:sz w:val="17"/>
                <w:szCs w:val="17"/>
              </w:rPr>
            </w:r>
            <w:r w:rsidR="005A370B" w:rsidRPr="005A370B">
              <w:rPr>
                <w:rFonts w:ascii="Arial" w:hAnsi="Arial" w:cs="Arial"/>
                <w:noProof/>
                <w:webHidden/>
                <w:sz w:val="17"/>
                <w:szCs w:val="17"/>
              </w:rPr>
              <w:fldChar w:fldCharType="separate"/>
            </w:r>
            <w:r w:rsidR="005A370B" w:rsidRPr="005A370B">
              <w:rPr>
                <w:rFonts w:ascii="Arial" w:hAnsi="Arial" w:cs="Arial"/>
                <w:noProof/>
                <w:webHidden/>
                <w:sz w:val="17"/>
                <w:szCs w:val="17"/>
              </w:rPr>
              <w:t>3</w:t>
            </w:r>
            <w:r w:rsidR="005A370B" w:rsidRPr="005A370B">
              <w:rPr>
                <w:rFonts w:ascii="Arial" w:hAnsi="Arial" w:cs="Arial"/>
                <w:noProof/>
                <w:webHidden/>
                <w:sz w:val="17"/>
                <w:szCs w:val="17"/>
              </w:rPr>
              <w:fldChar w:fldCharType="end"/>
            </w:r>
          </w:hyperlink>
        </w:p>
        <w:p w14:paraId="29374C5E" w14:textId="60611B1F" w:rsidR="005A370B" w:rsidRPr="005A370B" w:rsidRDefault="00021FE1">
          <w:pPr>
            <w:pStyle w:val="TOC2"/>
            <w:tabs>
              <w:tab w:val="left" w:pos="720"/>
              <w:tab w:val="right" w:leader="dot" w:pos="9063"/>
            </w:tabs>
            <w:rPr>
              <w:rFonts w:ascii="Arial" w:eastAsiaTheme="minorEastAsia" w:hAnsi="Arial" w:cs="Arial"/>
              <w:smallCaps w:val="0"/>
              <w:noProof/>
              <w:sz w:val="17"/>
              <w:szCs w:val="17"/>
              <w:lang w:val="es-ES" w:eastAsia="es-ES"/>
            </w:rPr>
          </w:pPr>
          <w:hyperlink w:anchor="_Toc116570861" w:history="1">
            <w:r w:rsidR="005A370B" w:rsidRPr="005A370B">
              <w:rPr>
                <w:rStyle w:val="Hyperlink"/>
                <w:rFonts w:ascii="Arial" w:hAnsi="Arial" w:cs="Arial"/>
                <w:noProof/>
                <w:sz w:val="17"/>
                <w:szCs w:val="17"/>
              </w:rPr>
              <w:t>3.</w:t>
            </w:r>
            <w:r w:rsidR="005A370B" w:rsidRPr="005A370B">
              <w:rPr>
                <w:rFonts w:ascii="Arial" w:eastAsiaTheme="minorEastAsia" w:hAnsi="Arial" w:cs="Arial"/>
                <w:smallCaps w:val="0"/>
                <w:noProof/>
                <w:sz w:val="17"/>
                <w:szCs w:val="17"/>
                <w:lang w:val="es-ES" w:eastAsia="es-ES"/>
              </w:rPr>
              <w:tab/>
            </w:r>
            <w:r w:rsidR="005A370B" w:rsidRPr="005A370B">
              <w:rPr>
                <w:rStyle w:val="Hyperlink"/>
                <w:rFonts w:ascii="Arial" w:hAnsi="Arial" w:cs="Arial"/>
                <w:noProof/>
                <w:sz w:val="17"/>
                <w:szCs w:val="17"/>
              </w:rPr>
              <w:t>NOTACIONES GENERALES</w:t>
            </w:r>
            <w:r w:rsidR="005A370B" w:rsidRPr="005A370B">
              <w:rPr>
                <w:rFonts w:ascii="Arial" w:hAnsi="Arial" w:cs="Arial"/>
                <w:noProof/>
                <w:webHidden/>
                <w:sz w:val="17"/>
                <w:szCs w:val="17"/>
              </w:rPr>
              <w:tab/>
            </w:r>
            <w:r w:rsidR="005A370B" w:rsidRPr="005A370B">
              <w:rPr>
                <w:rFonts w:ascii="Arial" w:hAnsi="Arial" w:cs="Arial"/>
                <w:noProof/>
                <w:webHidden/>
                <w:sz w:val="17"/>
                <w:szCs w:val="17"/>
              </w:rPr>
              <w:fldChar w:fldCharType="begin"/>
            </w:r>
            <w:r w:rsidR="005A370B" w:rsidRPr="005A370B">
              <w:rPr>
                <w:rFonts w:ascii="Arial" w:hAnsi="Arial" w:cs="Arial"/>
                <w:noProof/>
                <w:webHidden/>
                <w:sz w:val="17"/>
                <w:szCs w:val="17"/>
              </w:rPr>
              <w:instrText xml:space="preserve"> PAGEREF _Toc116570861 \h </w:instrText>
            </w:r>
            <w:r w:rsidR="005A370B" w:rsidRPr="005A370B">
              <w:rPr>
                <w:rFonts w:ascii="Arial" w:hAnsi="Arial" w:cs="Arial"/>
                <w:noProof/>
                <w:webHidden/>
                <w:sz w:val="17"/>
                <w:szCs w:val="17"/>
              </w:rPr>
            </w:r>
            <w:r w:rsidR="005A370B" w:rsidRPr="005A370B">
              <w:rPr>
                <w:rFonts w:ascii="Arial" w:hAnsi="Arial" w:cs="Arial"/>
                <w:noProof/>
                <w:webHidden/>
                <w:sz w:val="17"/>
                <w:szCs w:val="17"/>
              </w:rPr>
              <w:fldChar w:fldCharType="separate"/>
            </w:r>
            <w:r w:rsidR="005A370B" w:rsidRPr="005A370B">
              <w:rPr>
                <w:rFonts w:ascii="Arial" w:hAnsi="Arial" w:cs="Arial"/>
                <w:noProof/>
                <w:webHidden/>
                <w:sz w:val="17"/>
                <w:szCs w:val="17"/>
              </w:rPr>
              <w:t>3</w:t>
            </w:r>
            <w:r w:rsidR="005A370B" w:rsidRPr="005A370B">
              <w:rPr>
                <w:rFonts w:ascii="Arial" w:hAnsi="Arial" w:cs="Arial"/>
                <w:noProof/>
                <w:webHidden/>
                <w:sz w:val="17"/>
                <w:szCs w:val="17"/>
              </w:rPr>
              <w:fldChar w:fldCharType="end"/>
            </w:r>
          </w:hyperlink>
        </w:p>
        <w:p w14:paraId="49797609" w14:textId="40947479" w:rsidR="005A370B" w:rsidRPr="005A370B" w:rsidRDefault="00021FE1">
          <w:pPr>
            <w:pStyle w:val="TOC3"/>
            <w:rPr>
              <w:rFonts w:ascii="Arial" w:eastAsiaTheme="minorEastAsia" w:hAnsi="Arial" w:cs="Arial"/>
              <w:i w:val="0"/>
              <w:noProof/>
              <w:sz w:val="17"/>
              <w:szCs w:val="17"/>
              <w:lang w:val="es-ES" w:eastAsia="es-ES"/>
            </w:rPr>
          </w:pPr>
          <w:hyperlink w:anchor="_Toc116570862" w:history="1">
            <w:r w:rsidR="005A370B" w:rsidRPr="005A370B">
              <w:rPr>
                <w:rStyle w:val="Hyperlink"/>
                <w:rFonts w:ascii="Arial" w:hAnsi="Arial" w:cs="Arial"/>
                <w:noProof/>
                <w:sz w:val="17"/>
                <w:szCs w:val="17"/>
              </w:rPr>
              <w:t>3.1</w:t>
            </w:r>
            <w:r w:rsidR="005A370B" w:rsidRPr="005A370B">
              <w:rPr>
                <w:rFonts w:ascii="Arial" w:eastAsiaTheme="minorEastAsia" w:hAnsi="Arial" w:cs="Arial"/>
                <w:i w:val="0"/>
                <w:noProof/>
                <w:sz w:val="17"/>
                <w:szCs w:val="17"/>
                <w:lang w:val="es-ES" w:eastAsia="es-ES"/>
              </w:rPr>
              <w:tab/>
            </w:r>
            <w:r w:rsidR="005A370B" w:rsidRPr="005A370B">
              <w:rPr>
                <w:rStyle w:val="Hyperlink"/>
                <w:rFonts w:ascii="Arial" w:hAnsi="Arial" w:cs="Arial"/>
                <w:noProof/>
                <w:sz w:val="17"/>
                <w:szCs w:val="17"/>
              </w:rPr>
              <w:t>Identificadores de normas</w:t>
            </w:r>
            <w:r w:rsidR="005A370B" w:rsidRPr="005A370B">
              <w:rPr>
                <w:rFonts w:ascii="Arial" w:hAnsi="Arial" w:cs="Arial"/>
                <w:noProof/>
                <w:webHidden/>
                <w:sz w:val="17"/>
                <w:szCs w:val="17"/>
              </w:rPr>
              <w:tab/>
            </w:r>
            <w:r w:rsidR="005A370B" w:rsidRPr="005A370B">
              <w:rPr>
                <w:rFonts w:ascii="Arial" w:hAnsi="Arial" w:cs="Arial"/>
                <w:noProof/>
                <w:webHidden/>
                <w:sz w:val="17"/>
                <w:szCs w:val="17"/>
              </w:rPr>
              <w:fldChar w:fldCharType="begin"/>
            </w:r>
            <w:r w:rsidR="005A370B" w:rsidRPr="005A370B">
              <w:rPr>
                <w:rFonts w:ascii="Arial" w:hAnsi="Arial" w:cs="Arial"/>
                <w:noProof/>
                <w:webHidden/>
                <w:sz w:val="17"/>
                <w:szCs w:val="17"/>
              </w:rPr>
              <w:instrText xml:space="preserve"> PAGEREF _Toc116570862 \h </w:instrText>
            </w:r>
            <w:r w:rsidR="005A370B" w:rsidRPr="005A370B">
              <w:rPr>
                <w:rFonts w:ascii="Arial" w:hAnsi="Arial" w:cs="Arial"/>
                <w:noProof/>
                <w:webHidden/>
                <w:sz w:val="17"/>
                <w:szCs w:val="17"/>
              </w:rPr>
            </w:r>
            <w:r w:rsidR="005A370B" w:rsidRPr="005A370B">
              <w:rPr>
                <w:rFonts w:ascii="Arial" w:hAnsi="Arial" w:cs="Arial"/>
                <w:noProof/>
                <w:webHidden/>
                <w:sz w:val="17"/>
                <w:szCs w:val="17"/>
              </w:rPr>
              <w:fldChar w:fldCharType="separate"/>
            </w:r>
            <w:r w:rsidR="005A370B" w:rsidRPr="005A370B">
              <w:rPr>
                <w:rFonts w:ascii="Arial" w:hAnsi="Arial" w:cs="Arial"/>
                <w:noProof/>
                <w:webHidden/>
                <w:sz w:val="17"/>
                <w:szCs w:val="17"/>
              </w:rPr>
              <w:t>3</w:t>
            </w:r>
            <w:r w:rsidR="005A370B" w:rsidRPr="005A370B">
              <w:rPr>
                <w:rFonts w:ascii="Arial" w:hAnsi="Arial" w:cs="Arial"/>
                <w:noProof/>
                <w:webHidden/>
                <w:sz w:val="17"/>
                <w:szCs w:val="17"/>
              </w:rPr>
              <w:fldChar w:fldCharType="end"/>
            </w:r>
          </w:hyperlink>
        </w:p>
        <w:p w14:paraId="53B20079" w14:textId="0DF36C71" w:rsidR="005A370B" w:rsidRPr="005A370B" w:rsidRDefault="00021FE1">
          <w:pPr>
            <w:pStyle w:val="TOC3"/>
            <w:rPr>
              <w:rFonts w:ascii="Arial" w:eastAsiaTheme="minorEastAsia" w:hAnsi="Arial" w:cs="Arial"/>
              <w:i w:val="0"/>
              <w:noProof/>
              <w:sz w:val="17"/>
              <w:szCs w:val="17"/>
              <w:lang w:val="es-ES" w:eastAsia="es-ES"/>
            </w:rPr>
          </w:pPr>
          <w:hyperlink w:anchor="_Toc116570863" w:history="1">
            <w:r w:rsidR="005A370B" w:rsidRPr="005A370B">
              <w:rPr>
                <w:rStyle w:val="Hyperlink"/>
                <w:rFonts w:ascii="Arial" w:hAnsi="Arial" w:cs="Arial"/>
                <w:noProof/>
                <w:sz w:val="17"/>
                <w:szCs w:val="17"/>
              </w:rPr>
              <w:t>3.2</w:t>
            </w:r>
            <w:r w:rsidR="005A370B" w:rsidRPr="005A370B">
              <w:rPr>
                <w:rFonts w:ascii="Arial" w:eastAsiaTheme="minorEastAsia" w:hAnsi="Arial" w:cs="Arial"/>
                <w:i w:val="0"/>
                <w:noProof/>
                <w:sz w:val="17"/>
                <w:szCs w:val="17"/>
                <w:lang w:val="es-ES" w:eastAsia="es-ES"/>
              </w:rPr>
              <w:tab/>
            </w:r>
            <w:r w:rsidR="005A370B" w:rsidRPr="005A370B">
              <w:rPr>
                <w:rStyle w:val="Hyperlink"/>
                <w:rFonts w:ascii="Arial" w:hAnsi="Arial" w:cs="Arial"/>
                <w:noProof/>
                <w:sz w:val="17"/>
                <w:szCs w:val="17"/>
              </w:rPr>
              <w:t>Ejemplo de estructura de datos JSON</w:t>
            </w:r>
            <w:r w:rsidR="005A370B" w:rsidRPr="005A370B">
              <w:rPr>
                <w:rFonts w:ascii="Arial" w:hAnsi="Arial" w:cs="Arial"/>
                <w:noProof/>
                <w:webHidden/>
                <w:sz w:val="17"/>
                <w:szCs w:val="17"/>
              </w:rPr>
              <w:tab/>
            </w:r>
            <w:r w:rsidR="005A370B" w:rsidRPr="005A370B">
              <w:rPr>
                <w:rFonts w:ascii="Arial" w:hAnsi="Arial" w:cs="Arial"/>
                <w:noProof/>
                <w:webHidden/>
                <w:sz w:val="17"/>
                <w:szCs w:val="17"/>
              </w:rPr>
              <w:fldChar w:fldCharType="begin"/>
            </w:r>
            <w:r w:rsidR="005A370B" w:rsidRPr="005A370B">
              <w:rPr>
                <w:rFonts w:ascii="Arial" w:hAnsi="Arial" w:cs="Arial"/>
                <w:noProof/>
                <w:webHidden/>
                <w:sz w:val="17"/>
                <w:szCs w:val="17"/>
              </w:rPr>
              <w:instrText xml:space="preserve"> PAGEREF _Toc116570863 \h </w:instrText>
            </w:r>
            <w:r w:rsidR="005A370B" w:rsidRPr="005A370B">
              <w:rPr>
                <w:rFonts w:ascii="Arial" w:hAnsi="Arial" w:cs="Arial"/>
                <w:noProof/>
                <w:webHidden/>
                <w:sz w:val="17"/>
                <w:szCs w:val="17"/>
              </w:rPr>
            </w:r>
            <w:r w:rsidR="005A370B" w:rsidRPr="005A370B">
              <w:rPr>
                <w:rFonts w:ascii="Arial" w:hAnsi="Arial" w:cs="Arial"/>
                <w:noProof/>
                <w:webHidden/>
                <w:sz w:val="17"/>
                <w:szCs w:val="17"/>
              </w:rPr>
              <w:fldChar w:fldCharType="separate"/>
            </w:r>
            <w:r w:rsidR="005A370B" w:rsidRPr="005A370B">
              <w:rPr>
                <w:rFonts w:ascii="Arial" w:hAnsi="Arial" w:cs="Arial"/>
                <w:noProof/>
                <w:webHidden/>
                <w:sz w:val="17"/>
                <w:szCs w:val="17"/>
              </w:rPr>
              <w:t>4</w:t>
            </w:r>
            <w:r w:rsidR="005A370B" w:rsidRPr="005A370B">
              <w:rPr>
                <w:rFonts w:ascii="Arial" w:hAnsi="Arial" w:cs="Arial"/>
                <w:noProof/>
                <w:webHidden/>
                <w:sz w:val="17"/>
                <w:szCs w:val="17"/>
              </w:rPr>
              <w:fldChar w:fldCharType="end"/>
            </w:r>
          </w:hyperlink>
        </w:p>
        <w:p w14:paraId="6EC90D8D" w14:textId="340A6C13" w:rsidR="005A370B" w:rsidRPr="005A370B" w:rsidRDefault="00021FE1">
          <w:pPr>
            <w:pStyle w:val="TOC2"/>
            <w:tabs>
              <w:tab w:val="left" w:pos="720"/>
              <w:tab w:val="right" w:leader="dot" w:pos="9063"/>
            </w:tabs>
            <w:rPr>
              <w:rFonts w:ascii="Arial" w:eastAsiaTheme="minorEastAsia" w:hAnsi="Arial" w:cs="Arial"/>
              <w:smallCaps w:val="0"/>
              <w:noProof/>
              <w:sz w:val="17"/>
              <w:szCs w:val="17"/>
              <w:lang w:val="es-ES" w:eastAsia="es-ES"/>
            </w:rPr>
          </w:pPr>
          <w:hyperlink w:anchor="_Toc116570864" w:history="1">
            <w:r w:rsidR="005A370B" w:rsidRPr="005A370B">
              <w:rPr>
                <w:rStyle w:val="Hyperlink"/>
                <w:rFonts w:ascii="Arial" w:hAnsi="Arial" w:cs="Arial"/>
                <w:noProof/>
                <w:sz w:val="17"/>
                <w:szCs w:val="17"/>
              </w:rPr>
              <w:t>4.</w:t>
            </w:r>
            <w:r w:rsidR="005A370B" w:rsidRPr="005A370B">
              <w:rPr>
                <w:rFonts w:ascii="Arial" w:eastAsiaTheme="minorEastAsia" w:hAnsi="Arial" w:cs="Arial"/>
                <w:smallCaps w:val="0"/>
                <w:noProof/>
                <w:sz w:val="17"/>
                <w:szCs w:val="17"/>
                <w:lang w:val="es-ES" w:eastAsia="es-ES"/>
              </w:rPr>
              <w:tab/>
            </w:r>
            <w:r w:rsidR="005A370B" w:rsidRPr="005A370B">
              <w:rPr>
                <w:rStyle w:val="Hyperlink"/>
                <w:rFonts w:ascii="Arial" w:hAnsi="Arial" w:cs="Arial"/>
                <w:noProof/>
                <w:sz w:val="17"/>
                <w:szCs w:val="17"/>
              </w:rPr>
              <w:t>ALCANCE</w:t>
            </w:r>
            <w:r w:rsidR="005A370B" w:rsidRPr="005A370B">
              <w:rPr>
                <w:rFonts w:ascii="Arial" w:hAnsi="Arial" w:cs="Arial"/>
                <w:noProof/>
                <w:webHidden/>
                <w:sz w:val="17"/>
                <w:szCs w:val="17"/>
              </w:rPr>
              <w:tab/>
            </w:r>
            <w:r w:rsidR="005A370B" w:rsidRPr="005A370B">
              <w:rPr>
                <w:rFonts w:ascii="Arial" w:hAnsi="Arial" w:cs="Arial"/>
                <w:noProof/>
                <w:webHidden/>
                <w:sz w:val="17"/>
                <w:szCs w:val="17"/>
              </w:rPr>
              <w:fldChar w:fldCharType="begin"/>
            </w:r>
            <w:r w:rsidR="005A370B" w:rsidRPr="005A370B">
              <w:rPr>
                <w:rFonts w:ascii="Arial" w:hAnsi="Arial" w:cs="Arial"/>
                <w:noProof/>
                <w:webHidden/>
                <w:sz w:val="17"/>
                <w:szCs w:val="17"/>
              </w:rPr>
              <w:instrText xml:space="preserve"> PAGEREF _Toc116570864 \h </w:instrText>
            </w:r>
            <w:r w:rsidR="005A370B" w:rsidRPr="005A370B">
              <w:rPr>
                <w:rFonts w:ascii="Arial" w:hAnsi="Arial" w:cs="Arial"/>
                <w:noProof/>
                <w:webHidden/>
                <w:sz w:val="17"/>
                <w:szCs w:val="17"/>
              </w:rPr>
            </w:r>
            <w:r w:rsidR="005A370B" w:rsidRPr="005A370B">
              <w:rPr>
                <w:rFonts w:ascii="Arial" w:hAnsi="Arial" w:cs="Arial"/>
                <w:noProof/>
                <w:webHidden/>
                <w:sz w:val="17"/>
                <w:szCs w:val="17"/>
              </w:rPr>
              <w:fldChar w:fldCharType="separate"/>
            </w:r>
            <w:r w:rsidR="005A370B" w:rsidRPr="005A370B">
              <w:rPr>
                <w:rFonts w:ascii="Arial" w:hAnsi="Arial" w:cs="Arial"/>
                <w:noProof/>
                <w:webHidden/>
                <w:sz w:val="17"/>
                <w:szCs w:val="17"/>
              </w:rPr>
              <w:t>4</w:t>
            </w:r>
            <w:r w:rsidR="005A370B" w:rsidRPr="005A370B">
              <w:rPr>
                <w:rFonts w:ascii="Arial" w:hAnsi="Arial" w:cs="Arial"/>
                <w:noProof/>
                <w:webHidden/>
                <w:sz w:val="17"/>
                <w:szCs w:val="17"/>
              </w:rPr>
              <w:fldChar w:fldCharType="end"/>
            </w:r>
          </w:hyperlink>
        </w:p>
        <w:p w14:paraId="3219D422" w14:textId="7256BD04" w:rsidR="005A370B" w:rsidRPr="005A370B" w:rsidRDefault="00021FE1">
          <w:pPr>
            <w:pStyle w:val="TOC2"/>
            <w:tabs>
              <w:tab w:val="left" w:pos="720"/>
              <w:tab w:val="right" w:leader="dot" w:pos="9063"/>
            </w:tabs>
            <w:rPr>
              <w:rFonts w:ascii="Arial" w:eastAsiaTheme="minorEastAsia" w:hAnsi="Arial" w:cs="Arial"/>
              <w:smallCaps w:val="0"/>
              <w:noProof/>
              <w:sz w:val="17"/>
              <w:szCs w:val="17"/>
              <w:lang w:val="es-ES" w:eastAsia="es-ES"/>
            </w:rPr>
          </w:pPr>
          <w:hyperlink w:anchor="_Toc116570865" w:history="1">
            <w:r w:rsidR="005A370B" w:rsidRPr="005A370B">
              <w:rPr>
                <w:rStyle w:val="Hyperlink"/>
                <w:rFonts w:ascii="Arial" w:hAnsi="Arial" w:cs="Arial"/>
                <w:noProof/>
                <w:sz w:val="17"/>
                <w:szCs w:val="17"/>
              </w:rPr>
              <w:t>5.</w:t>
            </w:r>
            <w:r w:rsidR="005A370B" w:rsidRPr="005A370B">
              <w:rPr>
                <w:rFonts w:ascii="Arial" w:eastAsiaTheme="minorEastAsia" w:hAnsi="Arial" w:cs="Arial"/>
                <w:smallCaps w:val="0"/>
                <w:noProof/>
                <w:sz w:val="17"/>
                <w:szCs w:val="17"/>
                <w:lang w:val="es-ES" w:eastAsia="es-ES"/>
              </w:rPr>
              <w:tab/>
            </w:r>
            <w:r w:rsidR="005A370B" w:rsidRPr="005A370B">
              <w:rPr>
                <w:rStyle w:val="Hyperlink"/>
                <w:rFonts w:ascii="Arial" w:hAnsi="Arial" w:cs="Arial"/>
                <w:noProof/>
                <w:sz w:val="17"/>
                <w:szCs w:val="17"/>
              </w:rPr>
              <w:t>NORMAS GENERALES DE DISEÑO DE JSON</w:t>
            </w:r>
            <w:r w:rsidR="005A370B" w:rsidRPr="005A370B">
              <w:rPr>
                <w:rFonts w:ascii="Arial" w:hAnsi="Arial" w:cs="Arial"/>
                <w:noProof/>
                <w:webHidden/>
                <w:sz w:val="17"/>
                <w:szCs w:val="17"/>
              </w:rPr>
              <w:tab/>
            </w:r>
            <w:r w:rsidR="005A370B" w:rsidRPr="005A370B">
              <w:rPr>
                <w:rFonts w:ascii="Arial" w:hAnsi="Arial" w:cs="Arial"/>
                <w:noProof/>
                <w:webHidden/>
                <w:sz w:val="17"/>
                <w:szCs w:val="17"/>
              </w:rPr>
              <w:fldChar w:fldCharType="begin"/>
            </w:r>
            <w:r w:rsidR="005A370B" w:rsidRPr="005A370B">
              <w:rPr>
                <w:rFonts w:ascii="Arial" w:hAnsi="Arial" w:cs="Arial"/>
                <w:noProof/>
                <w:webHidden/>
                <w:sz w:val="17"/>
                <w:szCs w:val="17"/>
              </w:rPr>
              <w:instrText xml:space="preserve"> PAGEREF _Toc116570865 \h </w:instrText>
            </w:r>
            <w:r w:rsidR="005A370B" w:rsidRPr="005A370B">
              <w:rPr>
                <w:rFonts w:ascii="Arial" w:hAnsi="Arial" w:cs="Arial"/>
                <w:noProof/>
                <w:webHidden/>
                <w:sz w:val="17"/>
                <w:szCs w:val="17"/>
              </w:rPr>
            </w:r>
            <w:r w:rsidR="005A370B" w:rsidRPr="005A370B">
              <w:rPr>
                <w:rFonts w:ascii="Arial" w:hAnsi="Arial" w:cs="Arial"/>
                <w:noProof/>
                <w:webHidden/>
                <w:sz w:val="17"/>
                <w:szCs w:val="17"/>
              </w:rPr>
              <w:fldChar w:fldCharType="separate"/>
            </w:r>
            <w:r w:rsidR="005A370B" w:rsidRPr="005A370B">
              <w:rPr>
                <w:rFonts w:ascii="Arial" w:hAnsi="Arial" w:cs="Arial"/>
                <w:noProof/>
                <w:webHidden/>
                <w:sz w:val="17"/>
                <w:szCs w:val="17"/>
              </w:rPr>
              <w:t>4</w:t>
            </w:r>
            <w:r w:rsidR="005A370B" w:rsidRPr="005A370B">
              <w:rPr>
                <w:rFonts w:ascii="Arial" w:hAnsi="Arial" w:cs="Arial"/>
                <w:noProof/>
                <w:webHidden/>
                <w:sz w:val="17"/>
                <w:szCs w:val="17"/>
              </w:rPr>
              <w:fldChar w:fldCharType="end"/>
            </w:r>
          </w:hyperlink>
        </w:p>
        <w:p w14:paraId="23EBE436" w14:textId="5D1F80D6" w:rsidR="005A370B" w:rsidRPr="005A370B" w:rsidRDefault="00021FE1">
          <w:pPr>
            <w:pStyle w:val="TOC3"/>
            <w:rPr>
              <w:rFonts w:ascii="Arial" w:eastAsiaTheme="minorEastAsia" w:hAnsi="Arial" w:cs="Arial"/>
              <w:i w:val="0"/>
              <w:noProof/>
              <w:sz w:val="17"/>
              <w:szCs w:val="17"/>
              <w:lang w:val="es-ES" w:eastAsia="es-ES"/>
            </w:rPr>
          </w:pPr>
          <w:hyperlink w:anchor="_Toc116570866" w:history="1">
            <w:r w:rsidR="005A370B" w:rsidRPr="005A370B">
              <w:rPr>
                <w:rStyle w:val="Hyperlink"/>
                <w:rFonts w:ascii="Arial" w:hAnsi="Arial" w:cs="Arial"/>
                <w:noProof/>
                <w:sz w:val="17"/>
                <w:szCs w:val="17"/>
              </w:rPr>
              <w:t>5.1</w:t>
            </w:r>
            <w:r w:rsidR="005A370B" w:rsidRPr="005A370B">
              <w:rPr>
                <w:rFonts w:ascii="Arial" w:eastAsiaTheme="minorEastAsia" w:hAnsi="Arial" w:cs="Arial"/>
                <w:i w:val="0"/>
                <w:noProof/>
                <w:sz w:val="17"/>
                <w:szCs w:val="17"/>
                <w:lang w:val="es-ES" w:eastAsia="es-ES"/>
              </w:rPr>
              <w:tab/>
            </w:r>
            <w:r w:rsidR="005A370B" w:rsidRPr="005A370B">
              <w:rPr>
                <w:rStyle w:val="Hyperlink"/>
                <w:rFonts w:ascii="Arial" w:hAnsi="Arial" w:cs="Arial"/>
                <w:noProof/>
                <w:sz w:val="17"/>
                <w:szCs w:val="17"/>
              </w:rPr>
              <w:t>Información general</w:t>
            </w:r>
            <w:r w:rsidR="005A370B" w:rsidRPr="005A370B">
              <w:rPr>
                <w:rFonts w:ascii="Arial" w:hAnsi="Arial" w:cs="Arial"/>
                <w:noProof/>
                <w:webHidden/>
                <w:sz w:val="17"/>
                <w:szCs w:val="17"/>
              </w:rPr>
              <w:tab/>
            </w:r>
            <w:r w:rsidR="005A370B" w:rsidRPr="005A370B">
              <w:rPr>
                <w:rFonts w:ascii="Arial" w:hAnsi="Arial" w:cs="Arial"/>
                <w:noProof/>
                <w:webHidden/>
                <w:sz w:val="17"/>
                <w:szCs w:val="17"/>
              </w:rPr>
              <w:fldChar w:fldCharType="begin"/>
            </w:r>
            <w:r w:rsidR="005A370B" w:rsidRPr="005A370B">
              <w:rPr>
                <w:rFonts w:ascii="Arial" w:hAnsi="Arial" w:cs="Arial"/>
                <w:noProof/>
                <w:webHidden/>
                <w:sz w:val="17"/>
                <w:szCs w:val="17"/>
              </w:rPr>
              <w:instrText xml:space="preserve"> PAGEREF _Toc116570866 \h </w:instrText>
            </w:r>
            <w:r w:rsidR="005A370B" w:rsidRPr="005A370B">
              <w:rPr>
                <w:rFonts w:ascii="Arial" w:hAnsi="Arial" w:cs="Arial"/>
                <w:noProof/>
                <w:webHidden/>
                <w:sz w:val="17"/>
                <w:szCs w:val="17"/>
              </w:rPr>
            </w:r>
            <w:r w:rsidR="005A370B" w:rsidRPr="005A370B">
              <w:rPr>
                <w:rFonts w:ascii="Arial" w:hAnsi="Arial" w:cs="Arial"/>
                <w:noProof/>
                <w:webHidden/>
                <w:sz w:val="17"/>
                <w:szCs w:val="17"/>
              </w:rPr>
              <w:fldChar w:fldCharType="separate"/>
            </w:r>
            <w:r w:rsidR="005A370B" w:rsidRPr="005A370B">
              <w:rPr>
                <w:rFonts w:ascii="Arial" w:hAnsi="Arial" w:cs="Arial"/>
                <w:noProof/>
                <w:webHidden/>
                <w:sz w:val="17"/>
                <w:szCs w:val="17"/>
              </w:rPr>
              <w:t>4</w:t>
            </w:r>
            <w:r w:rsidR="005A370B" w:rsidRPr="005A370B">
              <w:rPr>
                <w:rFonts w:ascii="Arial" w:hAnsi="Arial" w:cs="Arial"/>
                <w:noProof/>
                <w:webHidden/>
                <w:sz w:val="17"/>
                <w:szCs w:val="17"/>
              </w:rPr>
              <w:fldChar w:fldCharType="end"/>
            </w:r>
          </w:hyperlink>
        </w:p>
        <w:p w14:paraId="2B9EA683" w14:textId="1A0C1B91" w:rsidR="005A370B" w:rsidRPr="005A370B" w:rsidRDefault="00021FE1">
          <w:pPr>
            <w:pStyle w:val="TOC3"/>
            <w:rPr>
              <w:rFonts w:ascii="Arial" w:eastAsiaTheme="minorEastAsia" w:hAnsi="Arial" w:cs="Arial"/>
              <w:i w:val="0"/>
              <w:noProof/>
              <w:sz w:val="17"/>
              <w:szCs w:val="17"/>
              <w:lang w:val="es-ES" w:eastAsia="es-ES"/>
            </w:rPr>
          </w:pPr>
          <w:hyperlink w:anchor="_Toc116570867" w:history="1">
            <w:r w:rsidR="005A370B" w:rsidRPr="005A370B">
              <w:rPr>
                <w:rStyle w:val="Hyperlink"/>
                <w:rFonts w:ascii="Arial" w:hAnsi="Arial" w:cs="Arial"/>
                <w:noProof/>
                <w:sz w:val="17"/>
                <w:szCs w:val="17"/>
              </w:rPr>
              <w:t>5.2</w:t>
            </w:r>
            <w:r w:rsidR="005A370B" w:rsidRPr="005A370B">
              <w:rPr>
                <w:rFonts w:ascii="Arial" w:eastAsiaTheme="minorEastAsia" w:hAnsi="Arial" w:cs="Arial"/>
                <w:i w:val="0"/>
                <w:noProof/>
                <w:sz w:val="17"/>
                <w:szCs w:val="17"/>
                <w:lang w:val="es-ES" w:eastAsia="es-ES"/>
              </w:rPr>
              <w:tab/>
            </w:r>
            <w:r w:rsidR="005A370B" w:rsidRPr="005A370B">
              <w:rPr>
                <w:rStyle w:val="Hyperlink"/>
                <w:rFonts w:ascii="Arial" w:hAnsi="Arial" w:cs="Arial"/>
                <w:noProof/>
                <w:sz w:val="17"/>
                <w:szCs w:val="17"/>
              </w:rPr>
              <w:t>Convenciones de denominación en JSON</w:t>
            </w:r>
            <w:r w:rsidR="005A370B" w:rsidRPr="005A370B">
              <w:rPr>
                <w:rFonts w:ascii="Arial" w:hAnsi="Arial" w:cs="Arial"/>
                <w:noProof/>
                <w:webHidden/>
                <w:sz w:val="17"/>
                <w:szCs w:val="17"/>
              </w:rPr>
              <w:tab/>
            </w:r>
            <w:r w:rsidR="005A370B" w:rsidRPr="005A370B">
              <w:rPr>
                <w:rFonts w:ascii="Arial" w:hAnsi="Arial" w:cs="Arial"/>
                <w:noProof/>
                <w:webHidden/>
                <w:sz w:val="17"/>
                <w:szCs w:val="17"/>
              </w:rPr>
              <w:fldChar w:fldCharType="begin"/>
            </w:r>
            <w:r w:rsidR="005A370B" w:rsidRPr="005A370B">
              <w:rPr>
                <w:rFonts w:ascii="Arial" w:hAnsi="Arial" w:cs="Arial"/>
                <w:noProof/>
                <w:webHidden/>
                <w:sz w:val="17"/>
                <w:szCs w:val="17"/>
              </w:rPr>
              <w:instrText xml:space="preserve"> PAGEREF _Toc116570867 \h </w:instrText>
            </w:r>
            <w:r w:rsidR="005A370B" w:rsidRPr="005A370B">
              <w:rPr>
                <w:rFonts w:ascii="Arial" w:hAnsi="Arial" w:cs="Arial"/>
                <w:noProof/>
                <w:webHidden/>
                <w:sz w:val="17"/>
                <w:szCs w:val="17"/>
              </w:rPr>
            </w:r>
            <w:r w:rsidR="005A370B" w:rsidRPr="005A370B">
              <w:rPr>
                <w:rFonts w:ascii="Arial" w:hAnsi="Arial" w:cs="Arial"/>
                <w:noProof/>
                <w:webHidden/>
                <w:sz w:val="17"/>
                <w:szCs w:val="17"/>
              </w:rPr>
              <w:fldChar w:fldCharType="separate"/>
            </w:r>
            <w:r w:rsidR="005A370B" w:rsidRPr="005A370B">
              <w:rPr>
                <w:rFonts w:ascii="Arial" w:hAnsi="Arial" w:cs="Arial"/>
                <w:noProof/>
                <w:webHidden/>
                <w:sz w:val="17"/>
                <w:szCs w:val="17"/>
              </w:rPr>
              <w:t>4</w:t>
            </w:r>
            <w:r w:rsidR="005A370B" w:rsidRPr="005A370B">
              <w:rPr>
                <w:rFonts w:ascii="Arial" w:hAnsi="Arial" w:cs="Arial"/>
                <w:noProof/>
                <w:webHidden/>
                <w:sz w:val="17"/>
                <w:szCs w:val="17"/>
              </w:rPr>
              <w:fldChar w:fldCharType="end"/>
            </w:r>
          </w:hyperlink>
        </w:p>
        <w:p w14:paraId="0066C097" w14:textId="29A4C127" w:rsidR="005A370B" w:rsidRPr="005A370B" w:rsidRDefault="00021FE1">
          <w:pPr>
            <w:pStyle w:val="TOC2"/>
            <w:tabs>
              <w:tab w:val="left" w:pos="720"/>
              <w:tab w:val="right" w:leader="dot" w:pos="9063"/>
            </w:tabs>
            <w:rPr>
              <w:rFonts w:ascii="Arial" w:eastAsiaTheme="minorEastAsia" w:hAnsi="Arial" w:cs="Arial"/>
              <w:smallCaps w:val="0"/>
              <w:noProof/>
              <w:sz w:val="17"/>
              <w:szCs w:val="17"/>
              <w:lang w:val="es-ES" w:eastAsia="es-ES"/>
            </w:rPr>
          </w:pPr>
          <w:hyperlink w:anchor="_Toc116570868" w:history="1">
            <w:r w:rsidR="005A370B" w:rsidRPr="005A370B">
              <w:rPr>
                <w:rStyle w:val="Hyperlink"/>
                <w:rFonts w:ascii="Arial" w:hAnsi="Arial" w:cs="Arial"/>
                <w:noProof/>
                <w:sz w:val="17"/>
                <w:szCs w:val="17"/>
              </w:rPr>
              <w:t>6.</w:t>
            </w:r>
            <w:r w:rsidR="005A370B" w:rsidRPr="005A370B">
              <w:rPr>
                <w:rFonts w:ascii="Arial" w:eastAsiaTheme="minorEastAsia" w:hAnsi="Arial" w:cs="Arial"/>
                <w:smallCaps w:val="0"/>
                <w:noProof/>
                <w:sz w:val="17"/>
                <w:szCs w:val="17"/>
                <w:lang w:val="es-ES" w:eastAsia="es-ES"/>
              </w:rPr>
              <w:tab/>
            </w:r>
            <w:r w:rsidR="005A370B" w:rsidRPr="005A370B">
              <w:rPr>
                <w:rStyle w:val="Hyperlink"/>
                <w:rFonts w:ascii="Arial" w:hAnsi="Arial" w:cs="Arial"/>
                <w:noProof/>
                <w:sz w:val="17"/>
                <w:szCs w:val="17"/>
              </w:rPr>
              <w:t>NORMAS DE DISEÑO DE ESQUEMAS JSON</w:t>
            </w:r>
            <w:r w:rsidR="005A370B" w:rsidRPr="005A370B">
              <w:rPr>
                <w:rFonts w:ascii="Arial" w:hAnsi="Arial" w:cs="Arial"/>
                <w:noProof/>
                <w:webHidden/>
                <w:sz w:val="17"/>
                <w:szCs w:val="17"/>
              </w:rPr>
              <w:tab/>
            </w:r>
            <w:r w:rsidR="005A370B" w:rsidRPr="005A370B">
              <w:rPr>
                <w:rFonts w:ascii="Arial" w:hAnsi="Arial" w:cs="Arial"/>
                <w:noProof/>
                <w:webHidden/>
                <w:sz w:val="17"/>
                <w:szCs w:val="17"/>
              </w:rPr>
              <w:fldChar w:fldCharType="begin"/>
            </w:r>
            <w:r w:rsidR="005A370B" w:rsidRPr="005A370B">
              <w:rPr>
                <w:rFonts w:ascii="Arial" w:hAnsi="Arial" w:cs="Arial"/>
                <w:noProof/>
                <w:webHidden/>
                <w:sz w:val="17"/>
                <w:szCs w:val="17"/>
              </w:rPr>
              <w:instrText xml:space="preserve"> PAGEREF _Toc116570868 \h </w:instrText>
            </w:r>
            <w:r w:rsidR="005A370B" w:rsidRPr="005A370B">
              <w:rPr>
                <w:rFonts w:ascii="Arial" w:hAnsi="Arial" w:cs="Arial"/>
                <w:noProof/>
                <w:webHidden/>
                <w:sz w:val="17"/>
                <w:szCs w:val="17"/>
              </w:rPr>
            </w:r>
            <w:r w:rsidR="005A370B" w:rsidRPr="005A370B">
              <w:rPr>
                <w:rFonts w:ascii="Arial" w:hAnsi="Arial" w:cs="Arial"/>
                <w:noProof/>
                <w:webHidden/>
                <w:sz w:val="17"/>
                <w:szCs w:val="17"/>
              </w:rPr>
              <w:fldChar w:fldCharType="separate"/>
            </w:r>
            <w:r w:rsidR="005A370B" w:rsidRPr="005A370B">
              <w:rPr>
                <w:rFonts w:ascii="Arial" w:hAnsi="Arial" w:cs="Arial"/>
                <w:noProof/>
                <w:webHidden/>
                <w:sz w:val="17"/>
                <w:szCs w:val="17"/>
              </w:rPr>
              <w:t>6</w:t>
            </w:r>
            <w:r w:rsidR="005A370B" w:rsidRPr="005A370B">
              <w:rPr>
                <w:rFonts w:ascii="Arial" w:hAnsi="Arial" w:cs="Arial"/>
                <w:noProof/>
                <w:webHidden/>
                <w:sz w:val="17"/>
                <w:szCs w:val="17"/>
              </w:rPr>
              <w:fldChar w:fldCharType="end"/>
            </w:r>
          </w:hyperlink>
        </w:p>
        <w:p w14:paraId="00F721E6" w14:textId="087AEBFC" w:rsidR="005A370B" w:rsidRPr="005A370B" w:rsidRDefault="00021FE1">
          <w:pPr>
            <w:pStyle w:val="TOC3"/>
            <w:rPr>
              <w:rFonts w:ascii="Arial" w:eastAsiaTheme="minorEastAsia" w:hAnsi="Arial" w:cs="Arial"/>
              <w:i w:val="0"/>
              <w:noProof/>
              <w:sz w:val="17"/>
              <w:szCs w:val="17"/>
              <w:lang w:val="es-ES" w:eastAsia="es-ES"/>
            </w:rPr>
          </w:pPr>
          <w:hyperlink w:anchor="_Toc116570869" w:history="1">
            <w:r w:rsidR="005A370B" w:rsidRPr="005A370B">
              <w:rPr>
                <w:rStyle w:val="Hyperlink"/>
                <w:rFonts w:ascii="Arial" w:hAnsi="Arial" w:cs="Arial"/>
                <w:noProof/>
                <w:sz w:val="17"/>
                <w:szCs w:val="17"/>
              </w:rPr>
              <w:t>6.1</w:t>
            </w:r>
            <w:r w:rsidR="005A370B" w:rsidRPr="005A370B">
              <w:rPr>
                <w:rFonts w:ascii="Arial" w:eastAsiaTheme="minorEastAsia" w:hAnsi="Arial" w:cs="Arial"/>
                <w:i w:val="0"/>
                <w:noProof/>
                <w:sz w:val="17"/>
                <w:szCs w:val="17"/>
                <w:lang w:val="es-ES" w:eastAsia="es-ES"/>
              </w:rPr>
              <w:tab/>
            </w:r>
            <w:r w:rsidR="005A370B" w:rsidRPr="005A370B">
              <w:rPr>
                <w:rStyle w:val="Hyperlink"/>
                <w:rFonts w:ascii="Arial" w:hAnsi="Arial" w:cs="Arial"/>
                <w:noProof/>
                <w:sz w:val="17"/>
                <w:szCs w:val="17"/>
              </w:rPr>
              <w:t>Información general</w:t>
            </w:r>
            <w:r w:rsidR="005A370B" w:rsidRPr="005A370B">
              <w:rPr>
                <w:rFonts w:ascii="Arial" w:hAnsi="Arial" w:cs="Arial"/>
                <w:noProof/>
                <w:webHidden/>
                <w:sz w:val="17"/>
                <w:szCs w:val="17"/>
              </w:rPr>
              <w:tab/>
            </w:r>
            <w:r w:rsidR="005A370B" w:rsidRPr="005A370B">
              <w:rPr>
                <w:rFonts w:ascii="Arial" w:hAnsi="Arial" w:cs="Arial"/>
                <w:noProof/>
                <w:webHidden/>
                <w:sz w:val="17"/>
                <w:szCs w:val="17"/>
              </w:rPr>
              <w:fldChar w:fldCharType="begin"/>
            </w:r>
            <w:r w:rsidR="005A370B" w:rsidRPr="005A370B">
              <w:rPr>
                <w:rFonts w:ascii="Arial" w:hAnsi="Arial" w:cs="Arial"/>
                <w:noProof/>
                <w:webHidden/>
                <w:sz w:val="17"/>
                <w:szCs w:val="17"/>
              </w:rPr>
              <w:instrText xml:space="preserve"> PAGEREF _Toc116570869 \h </w:instrText>
            </w:r>
            <w:r w:rsidR="005A370B" w:rsidRPr="005A370B">
              <w:rPr>
                <w:rFonts w:ascii="Arial" w:hAnsi="Arial" w:cs="Arial"/>
                <w:noProof/>
                <w:webHidden/>
                <w:sz w:val="17"/>
                <w:szCs w:val="17"/>
              </w:rPr>
            </w:r>
            <w:r w:rsidR="005A370B" w:rsidRPr="005A370B">
              <w:rPr>
                <w:rFonts w:ascii="Arial" w:hAnsi="Arial" w:cs="Arial"/>
                <w:noProof/>
                <w:webHidden/>
                <w:sz w:val="17"/>
                <w:szCs w:val="17"/>
              </w:rPr>
              <w:fldChar w:fldCharType="separate"/>
            </w:r>
            <w:r w:rsidR="005A370B" w:rsidRPr="005A370B">
              <w:rPr>
                <w:rFonts w:ascii="Arial" w:hAnsi="Arial" w:cs="Arial"/>
                <w:noProof/>
                <w:webHidden/>
                <w:sz w:val="17"/>
                <w:szCs w:val="17"/>
              </w:rPr>
              <w:t>6</w:t>
            </w:r>
            <w:r w:rsidR="005A370B" w:rsidRPr="005A370B">
              <w:rPr>
                <w:rFonts w:ascii="Arial" w:hAnsi="Arial" w:cs="Arial"/>
                <w:noProof/>
                <w:webHidden/>
                <w:sz w:val="17"/>
                <w:szCs w:val="17"/>
              </w:rPr>
              <w:fldChar w:fldCharType="end"/>
            </w:r>
          </w:hyperlink>
        </w:p>
        <w:p w14:paraId="23DC1B25" w14:textId="14C93362" w:rsidR="005A370B" w:rsidRPr="005A370B" w:rsidRDefault="00021FE1">
          <w:pPr>
            <w:pStyle w:val="TOC3"/>
            <w:rPr>
              <w:rFonts w:ascii="Arial" w:eastAsiaTheme="minorEastAsia" w:hAnsi="Arial" w:cs="Arial"/>
              <w:i w:val="0"/>
              <w:noProof/>
              <w:sz w:val="17"/>
              <w:szCs w:val="17"/>
              <w:lang w:val="es-ES" w:eastAsia="es-ES"/>
            </w:rPr>
          </w:pPr>
          <w:hyperlink w:anchor="_Toc116570870" w:history="1">
            <w:r w:rsidR="005A370B" w:rsidRPr="005A370B">
              <w:rPr>
                <w:rStyle w:val="Hyperlink"/>
                <w:rFonts w:ascii="Arial" w:hAnsi="Arial" w:cs="Arial"/>
                <w:noProof/>
                <w:sz w:val="17"/>
                <w:szCs w:val="17"/>
              </w:rPr>
              <w:t>6.2</w:t>
            </w:r>
            <w:r w:rsidR="005A370B" w:rsidRPr="005A370B">
              <w:rPr>
                <w:rFonts w:ascii="Arial" w:eastAsiaTheme="minorEastAsia" w:hAnsi="Arial" w:cs="Arial"/>
                <w:i w:val="0"/>
                <w:noProof/>
                <w:sz w:val="17"/>
                <w:szCs w:val="17"/>
                <w:lang w:val="es-ES" w:eastAsia="es-ES"/>
              </w:rPr>
              <w:tab/>
            </w:r>
            <w:r w:rsidR="005A370B" w:rsidRPr="005A370B">
              <w:rPr>
                <w:rStyle w:val="Hyperlink"/>
                <w:rFonts w:ascii="Arial" w:hAnsi="Arial" w:cs="Arial"/>
                <w:noProof/>
                <w:sz w:val="17"/>
                <w:szCs w:val="17"/>
              </w:rPr>
              <w:t>Modularidad</w:t>
            </w:r>
            <w:r w:rsidR="005A370B" w:rsidRPr="005A370B">
              <w:rPr>
                <w:rFonts w:ascii="Arial" w:hAnsi="Arial" w:cs="Arial"/>
                <w:noProof/>
                <w:webHidden/>
                <w:sz w:val="17"/>
                <w:szCs w:val="17"/>
              </w:rPr>
              <w:tab/>
            </w:r>
            <w:r w:rsidR="005A370B" w:rsidRPr="005A370B">
              <w:rPr>
                <w:rFonts w:ascii="Arial" w:hAnsi="Arial" w:cs="Arial"/>
                <w:noProof/>
                <w:webHidden/>
                <w:sz w:val="17"/>
                <w:szCs w:val="17"/>
              </w:rPr>
              <w:fldChar w:fldCharType="begin"/>
            </w:r>
            <w:r w:rsidR="005A370B" w:rsidRPr="005A370B">
              <w:rPr>
                <w:rFonts w:ascii="Arial" w:hAnsi="Arial" w:cs="Arial"/>
                <w:noProof/>
                <w:webHidden/>
                <w:sz w:val="17"/>
                <w:szCs w:val="17"/>
              </w:rPr>
              <w:instrText xml:space="preserve"> PAGEREF _Toc116570870 \h </w:instrText>
            </w:r>
            <w:r w:rsidR="005A370B" w:rsidRPr="005A370B">
              <w:rPr>
                <w:rFonts w:ascii="Arial" w:hAnsi="Arial" w:cs="Arial"/>
                <w:noProof/>
                <w:webHidden/>
                <w:sz w:val="17"/>
                <w:szCs w:val="17"/>
              </w:rPr>
            </w:r>
            <w:r w:rsidR="005A370B" w:rsidRPr="005A370B">
              <w:rPr>
                <w:rFonts w:ascii="Arial" w:hAnsi="Arial" w:cs="Arial"/>
                <w:noProof/>
                <w:webHidden/>
                <w:sz w:val="17"/>
                <w:szCs w:val="17"/>
              </w:rPr>
              <w:fldChar w:fldCharType="separate"/>
            </w:r>
            <w:r w:rsidR="005A370B" w:rsidRPr="005A370B">
              <w:rPr>
                <w:rFonts w:ascii="Arial" w:hAnsi="Arial" w:cs="Arial"/>
                <w:noProof/>
                <w:webHidden/>
                <w:sz w:val="17"/>
                <w:szCs w:val="17"/>
              </w:rPr>
              <w:t>6</w:t>
            </w:r>
            <w:r w:rsidR="005A370B" w:rsidRPr="005A370B">
              <w:rPr>
                <w:rFonts w:ascii="Arial" w:hAnsi="Arial" w:cs="Arial"/>
                <w:noProof/>
                <w:webHidden/>
                <w:sz w:val="17"/>
                <w:szCs w:val="17"/>
              </w:rPr>
              <w:fldChar w:fldCharType="end"/>
            </w:r>
          </w:hyperlink>
        </w:p>
        <w:p w14:paraId="4E0A3132" w14:textId="64AE7655" w:rsidR="005A370B" w:rsidRPr="005A370B" w:rsidRDefault="00021FE1">
          <w:pPr>
            <w:pStyle w:val="TOC3"/>
            <w:rPr>
              <w:rFonts w:ascii="Arial" w:eastAsiaTheme="minorEastAsia" w:hAnsi="Arial" w:cs="Arial"/>
              <w:i w:val="0"/>
              <w:noProof/>
              <w:sz w:val="17"/>
              <w:szCs w:val="17"/>
              <w:lang w:val="es-ES" w:eastAsia="es-ES"/>
            </w:rPr>
          </w:pPr>
          <w:hyperlink w:anchor="_Toc116570871" w:history="1">
            <w:r w:rsidR="005A370B" w:rsidRPr="005A370B">
              <w:rPr>
                <w:rStyle w:val="Hyperlink"/>
                <w:rFonts w:ascii="Arial" w:hAnsi="Arial" w:cs="Arial"/>
                <w:caps/>
                <w:noProof/>
                <w:sz w:val="17"/>
                <w:szCs w:val="17"/>
              </w:rPr>
              <w:t>6.3</w:t>
            </w:r>
            <w:r w:rsidR="005A370B" w:rsidRPr="005A370B">
              <w:rPr>
                <w:rFonts w:ascii="Arial" w:eastAsiaTheme="minorEastAsia" w:hAnsi="Arial" w:cs="Arial"/>
                <w:i w:val="0"/>
                <w:noProof/>
                <w:sz w:val="17"/>
                <w:szCs w:val="17"/>
                <w:lang w:val="es-ES" w:eastAsia="es-ES"/>
              </w:rPr>
              <w:tab/>
            </w:r>
            <w:r w:rsidR="005A370B" w:rsidRPr="005A370B">
              <w:rPr>
                <w:rStyle w:val="Hyperlink"/>
                <w:rFonts w:ascii="Arial" w:hAnsi="Arial" w:cs="Arial"/>
                <w:noProof/>
                <w:sz w:val="17"/>
                <w:szCs w:val="17"/>
              </w:rPr>
              <w:t>Documentación</w:t>
            </w:r>
            <w:r w:rsidR="005A370B" w:rsidRPr="005A370B">
              <w:rPr>
                <w:rFonts w:ascii="Arial" w:hAnsi="Arial" w:cs="Arial"/>
                <w:noProof/>
                <w:webHidden/>
                <w:sz w:val="17"/>
                <w:szCs w:val="17"/>
              </w:rPr>
              <w:tab/>
            </w:r>
            <w:r w:rsidR="005A370B" w:rsidRPr="005A370B">
              <w:rPr>
                <w:rFonts w:ascii="Arial" w:hAnsi="Arial" w:cs="Arial"/>
                <w:noProof/>
                <w:webHidden/>
                <w:sz w:val="17"/>
                <w:szCs w:val="17"/>
              </w:rPr>
              <w:fldChar w:fldCharType="begin"/>
            </w:r>
            <w:r w:rsidR="005A370B" w:rsidRPr="005A370B">
              <w:rPr>
                <w:rFonts w:ascii="Arial" w:hAnsi="Arial" w:cs="Arial"/>
                <w:noProof/>
                <w:webHidden/>
                <w:sz w:val="17"/>
                <w:szCs w:val="17"/>
              </w:rPr>
              <w:instrText xml:space="preserve"> PAGEREF _Toc116570871 \h </w:instrText>
            </w:r>
            <w:r w:rsidR="005A370B" w:rsidRPr="005A370B">
              <w:rPr>
                <w:rFonts w:ascii="Arial" w:hAnsi="Arial" w:cs="Arial"/>
                <w:noProof/>
                <w:webHidden/>
                <w:sz w:val="17"/>
                <w:szCs w:val="17"/>
              </w:rPr>
            </w:r>
            <w:r w:rsidR="005A370B" w:rsidRPr="005A370B">
              <w:rPr>
                <w:rFonts w:ascii="Arial" w:hAnsi="Arial" w:cs="Arial"/>
                <w:noProof/>
                <w:webHidden/>
                <w:sz w:val="17"/>
                <w:szCs w:val="17"/>
              </w:rPr>
              <w:fldChar w:fldCharType="separate"/>
            </w:r>
            <w:r w:rsidR="005A370B" w:rsidRPr="005A370B">
              <w:rPr>
                <w:rFonts w:ascii="Arial" w:hAnsi="Arial" w:cs="Arial"/>
                <w:noProof/>
                <w:webHidden/>
                <w:sz w:val="17"/>
                <w:szCs w:val="17"/>
              </w:rPr>
              <w:t>14</w:t>
            </w:r>
            <w:r w:rsidR="005A370B" w:rsidRPr="005A370B">
              <w:rPr>
                <w:rFonts w:ascii="Arial" w:hAnsi="Arial" w:cs="Arial"/>
                <w:noProof/>
                <w:webHidden/>
                <w:sz w:val="17"/>
                <w:szCs w:val="17"/>
              </w:rPr>
              <w:fldChar w:fldCharType="end"/>
            </w:r>
          </w:hyperlink>
        </w:p>
        <w:p w14:paraId="780E26A6" w14:textId="63F75D1A" w:rsidR="005A370B" w:rsidRPr="005A370B" w:rsidRDefault="00021FE1">
          <w:pPr>
            <w:pStyle w:val="TOC3"/>
            <w:rPr>
              <w:rFonts w:ascii="Arial" w:eastAsiaTheme="minorEastAsia" w:hAnsi="Arial" w:cs="Arial"/>
              <w:i w:val="0"/>
              <w:noProof/>
              <w:sz w:val="17"/>
              <w:szCs w:val="17"/>
              <w:lang w:val="es-ES" w:eastAsia="es-ES"/>
            </w:rPr>
          </w:pPr>
          <w:hyperlink w:anchor="_Toc116570872" w:history="1">
            <w:r w:rsidR="005A370B" w:rsidRPr="005A370B">
              <w:rPr>
                <w:rStyle w:val="Hyperlink"/>
                <w:rFonts w:ascii="Arial" w:hAnsi="Arial" w:cs="Arial"/>
                <w:noProof/>
                <w:sz w:val="17"/>
                <w:szCs w:val="17"/>
              </w:rPr>
              <w:t>6.4</w:t>
            </w:r>
            <w:r w:rsidR="005A370B" w:rsidRPr="005A370B">
              <w:rPr>
                <w:rFonts w:ascii="Arial" w:eastAsiaTheme="minorEastAsia" w:hAnsi="Arial" w:cs="Arial"/>
                <w:i w:val="0"/>
                <w:noProof/>
                <w:sz w:val="17"/>
                <w:szCs w:val="17"/>
                <w:lang w:val="es-ES" w:eastAsia="es-ES"/>
              </w:rPr>
              <w:tab/>
            </w:r>
            <w:r w:rsidR="005A370B" w:rsidRPr="005A370B">
              <w:rPr>
                <w:rStyle w:val="Hyperlink"/>
                <w:rFonts w:ascii="Arial" w:hAnsi="Arial" w:cs="Arial"/>
                <w:noProof/>
                <w:sz w:val="17"/>
                <w:szCs w:val="17"/>
              </w:rPr>
              <w:t>Nombre de archivo</w:t>
            </w:r>
            <w:r w:rsidR="005A370B" w:rsidRPr="005A370B">
              <w:rPr>
                <w:rFonts w:ascii="Arial" w:hAnsi="Arial" w:cs="Arial"/>
                <w:noProof/>
                <w:webHidden/>
                <w:sz w:val="17"/>
                <w:szCs w:val="17"/>
              </w:rPr>
              <w:tab/>
            </w:r>
            <w:r w:rsidR="005A370B" w:rsidRPr="005A370B">
              <w:rPr>
                <w:rFonts w:ascii="Arial" w:hAnsi="Arial" w:cs="Arial"/>
                <w:noProof/>
                <w:webHidden/>
                <w:sz w:val="17"/>
                <w:szCs w:val="17"/>
              </w:rPr>
              <w:fldChar w:fldCharType="begin"/>
            </w:r>
            <w:r w:rsidR="005A370B" w:rsidRPr="005A370B">
              <w:rPr>
                <w:rFonts w:ascii="Arial" w:hAnsi="Arial" w:cs="Arial"/>
                <w:noProof/>
                <w:webHidden/>
                <w:sz w:val="17"/>
                <w:szCs w:val="17"/>
              </w:rPr>
              <w:instrText xml:space="preserve"> PAGEREF _Toc116570872 \h </w:instrText>
            </w:r>
            <w:r w:rsidR="005A370B" w:rsidRPr="005A370B">
              <w:rPr>
                <w:rFonts w:ascii="Arial" w:hAnsi="Arial" w:cs="Arial"/>
                <w:noProof/>
                <w:webHidden/>
                <w:sz w:val="17"/>
                <w:szCs w:val="17"/>
              </w:rPr>
            </w:r>
            <w:r w:rsidR="005A370B" w:rsidRPr="005A370B">
              <w:rPr>
                <w:rFonts w:ascii="Arial" w:hAnsi="Arial" w:cs="Arial"/>
                <w:noProof/>
                <w:webHidden/>
                <w:sz w:val="17"/>
                <w:szCs w:val="17"/>
              </w:rPr>
              <w:fldChar w:fldCharType="separate"/>
            </w:r>
            <w:r w:rsidR="005A370B" w:rsidRPr="005A370B">
              <w:rPr>
                <w:rFonts w:ascii="Arial" w:hAnsi="Arial" w:cs="Arial"/>
                <w:noProof/>
                <w:webHidden/>
                <w:sz w:val="17"/>
                <w:szCs w:val="17"/>
              </w:rPr>
              <w:t>15</w:t>
            </w:r>
            <w:r w:rsidR="005A370B" w:rsidRPr="005A370B">
              <w:rPr>
                <w:rFonts w:ascii="Arial" w:hAnsi="Arial" w:cs="Arial"/>
                <w:noProof/>
                <w:webHidden/>
                <w:sz w:val="17"/>
                <w:szCs w:val="17"/>
              </w:rPr>
              <w:fldChar w:fldCharType="end"/>
            </w:r>
          </w:hyperlink>
        </w:p>
        <w:p w14:paraId="51EDA630" w14:textId="3F6F7E11" w:rsidR="005A370B" w:rsidRPr="005A370B" w:rsidRDefault="00021FE1">
          <w:pPr>
            <w:pStyle w:val="TOC3"/>
            <w:rPr>
              <w:rFonts w:ascii="Arial" w:eastAsiaTheme="minorEastAsia" w:hAnsi="Arial" w:cs="Arial"/>
              <w:i w:val="0"/>
              <w:noProof/>
              <w:sz w:val="17"/>
              <w:szCs w:val="17"/>
              <w:lang w:val="es-ES" w:eastAsia="es-ES"/>
            </w:rPr>
          </w:pPr>
          <w:hyperlink w:anchor="_Toc116570873" w:history="1">
            <w:r w:rsidR="005A370B" w:rsidRPr="005A370B">
              <w:rPr>
                <w:rStyle w:val="Hyperlink"/>
                <w:rFonts w:ascii="Arial" w:hAnsi="Arial" w:cs="Arial"/>
                <w:noProof/>
                <w:sz w:val="17"/>
                <w:szCs w:val="17"/>
              </w:rPr>
              <w:t>6.5</w:t>
            </w:r>
            <w:r w:rsidR="005A370B" w:rsidRPr="005A370B">
              <w:rPr>
                <w:rFonts w:ascii="Arial" w:eastAsiaTheme="minorEastAsia" w:hAnsi="Arial" w:cs="Arial"/>
                <w:i w:val="0"/>
                <w:noProof/>
                <w:sz w:val="17"/>
                <w:szCs w:val="17"/>
                <w:lang w:val="es-ES" w:eastAsia="es-ES"/>
              </w:rPr>
              <w:tab/>
            </w:r>
            <w:r w:rsidR="005A370B" w:rsidRPr="005A370B">
              <w:rPr>
                <w:rStyle w:val="Hyperlink"/>
                <w:rFonts w:ascii="Arial" w:hAnsi="Arial" w:cs="Arial"/>
                <w:noProof/>
                <w:sz w:val="17"/>
                <w:szCs w:val="17"/>
              </w:rPr>
              <w:t>Estructuración de las propiedades del esquema JSON</w:t>
            </w:r>
            <w:r w:rsidR="005A370B" w:rsidRPr="005A370B">
              <w:rPr>
                <w:rFonts w:ascii="Arial" w:hAnsi="Arial" w:cs="Arial"/>
                <w:noProof/>
                <w:webHidden/>
                <w:sz w:val="17"/>
                <w:szCs w:val="17"/>
              </w:rPr>
              <w:tab/>
            </w:r>
            <w:r w:rsidR="005A370B" w:rsidRPr="005A370B">
              <w:rPr>
                <w:rFonts w:ascii="Arial" w:hAnsi="Arial" w:cs="Arial"/>
                <w:noProof/>
                <w:webHidden/>
                <w:sz w:val="17"/>
                <w:szCs w:val="17"/>
              </w:rPr>
              <w:fldChar w:fldCharType="begin"/>
            </w:r>
            <w:r w:rsidR="005A370B" w:rsidRPr="005A370B">
              <w:rPr>
                <w:rFonts w:ascii="Arial" w:hAnsi="Arial" w:cs="Arial"/>
                <w:noProof/>
                <w:webHidden/>
                <w:sz w:val="17"/>
                <w:szCs w:val="17"/>
              </w:rPr>
              <w:instrText xml:space="preserve"> PAGEREF _Toc116570873 \h </w:instrText>
            </w:r>
            <w:r w:rsidR="005A370B" w:rsidRPr="005A370B">
              <w:rPr>
                <w:rFonts w:ascii="Arial" w:hAnsi="Arial" w:cs="Arial"/>
                <w:noProof/>
                <w:webHidden/>
                <w:sz w:val="17"/>
                <w:szCs w:val="17"/>
              </w:rPr>
            </w:r>
            <w:r w:rsidR="005A370B" w:rsidRPr="005A370B">
              <w:rPr>
                <w:rFonts w:ascii="Arial" w:hAnsi="Arial" w:cs="Arial"/>
                <w:noProof/>
                <w:webHidden/>
                <w:sz w:val="17"/>
                <w:szCs w:val="17"/>
              </w:rPr>
              <w:fldChar w:fldCharType="separate"/>
            </w:r>
            <w:r w:rsidR="005A370B" w:rsidRPr="005A370B">
              <w:rPr>
                <w:rFonts w:ascii="Arial" w:hAnsi="Arial" w:cs="Arial"/>
                <w:noProof/>
                <w:webHidden/>
                <w:sz w:val="17"/>
                <w:szCs w:val="17"/>
              </w:rPr>
              <w:t>15</w:t>
            </w:r>
            <w:r w:rsidR="005A370B" w:rsidRPr="005A370B">
              <w:rPr>
                <w:rFonts w:ascii="Arial" w:hAnsi="Arial" w:cs="Arial"/>
                <w:noProof/>
                <w:webHidden/>
                <w:sz w:val="17"/>
                <w:szCs w:val="17"/>
              </w:rPr>
              <w:fldChar w:fldCharType="end"/>
            </w:r>
          </w:hyperlink>
        </w:p>
        <w:p w14:paraId="250D7141" w14:textId="670799A5" w:rsidR="005A370B" w:rsidRPr="005A370B" w:rsidRDefault="00021FE1">
          <w:pPr>
            <w:pStyle w:val="TOC2"/>
            <w:tabs>
              <w:tab w:val="left" w:pos="720"/>
              <w:tab w:val="right" w:leader="dot" w:pos="9063"/>
            </w:tabs>
            <w:rPr>
              <w:rFonts w:ascii="Arial" w:eastAsiaTheme="minorEastAsia" w:hAnsi="Arial" w:cs="Arial"/>
              <w:smallCaps w:val="0"/>
              <w:noProof/>
              <w:sz w:val="17"/>
              <w:szCs w:val="17"/>
              <w:lang w:val="es-ES" w:eastAsia="es-ES"/>
            </w:rPr>
          </w:pPr>
          <w:hyperlink w:anchor="_Toc116570874" w:history="1">
            <w:r w:rsidR="005A370B" w:rsidRPr="005A370B">
              <w:rPr>
                <w:rStyle w:val="Hyperlink"/>
                <w:rFonts w:ascii="Arial" w:hAnsi="Arial" w:cs="Arial"/>
                <w:noProof/>
                <w:sz w:val="17"/>
                <w:szCs w:val="17"/>
              </w:rPr>
              <w:t>7.</w:t>
            </w:r>
            <w:r w:rsidR="005A370B" w:rsidRPr="005A370B">
              <w:rPr>
                <w:rFonts w:ascii="Arial" w:eastAsiaTheme="minorEastAsia" w:hAnsi="Arial" w:cs="Arial"/>
                <w:smallCaps w:val="0"/>
                <w:noProof/>
                <w:sz w:val="17"/>
                <w:szCs w:val="17"/>
                <w:lang w:val="es-ES" w:eastAsia="es-ES"/>
              </w:rPr>
              <w:tab/>
            </w:r>
            <w:r w:rsidR="005A370B" w:rsidRPr="005A370B">
              <w:rPr>
                <w:rStyle w:val="Hyperlink"/>
                <w:rFonts w:ascii="Arial" w:hAnsi="Arial" w:cs="Arial"/>
                <w:noProof/>
                <w:sz w:val="17"/>
                <w:szCs w:val="17"/>
              </w:rPr>
              <w:t>NORMAS DE DISEÑO DE LAS CONSTRUCCIONES DE ESQUEMA JSON</w:t>
            </w:r>
            <w:r w:rsidR="005A370B" w:rsidRPr="005A370B">
              <w:rPr>
                <w:rFonts w:ascii="Arial" w:hAnsi="Arial" w:cs="Arial"/>
                <w:noProof/>
                <w:webHidden/>
                <w:sz w:val="17"/>
                <w:szCs w:val="17"/>
              </w:rPr>
              <w:tab/>
            </w:r>
            <w:r w:rsidR="005A370B" w:rsidRPr="005A370B">
              <w:rPr>
                <w:rFonts w:ascii="Arial" w:hAnsi="Arial" w:cs="Arial"/>
                <w:noProof/>
                <w:webHidden/>
                <w:sz w:val="17"/>
                <w:szCs w:val="17"/>
              </w:rPr>
              <w:fldChar w:fldCharType="begin"/>
            </w:r>
            <w:r w:rsidR="005A370B" w:rsidRPr="005A370B">
              <w:rPr>
                <w:rFonts w:ascii="Arial" w:hAnsi="Arial" w:cs="Arial"/>
                <w:noProof/>
                <w:webHidden/>
                <w:sz w:val="17"/>
                <w:szCs w:val="17"/>
              </w:rPr>
              <w:instrText xml:space="preserve"> PAGEREF _Toc116570874 \h </w:instrText>
            </w:r>
            <w:r w:rsidR="005A370B" w:rsidRPr="005A370B">
              <w:rPr>
                <w:rFonts w:ascii="Arial" w:hAnsi="Arial" w:cs="Arial"/>
                <w:noProof/>
                <w:webHidden/>
                <w:sz w:val="17"/>
                <w:szCs w:val="17"/>
              </w:rPr>
            </w:r>
            <w:r w:rsidR="005A370B" w:rsidRPr="005A370B">
              <w:rPr>
                <w:rFonts w:ascii="Arial" w:hAnsi="Arial" w:cs="Arial"/>
                <w:noProof/>
                <w:webHidden/>
                <w:sz w:val="17"/>
                <w:szCs w:val="17"/>
              </w:rPr>
              <w:fldChar w:fldCharType="separate"/>
            </w:r>
            <w:r w:rsidR="005A370B" w:rsidRPr="005A370B">
              <w:rPr>
                <w:rFonts w:ascii="Arial" w:hAnsi="Arial" w:cs="Arial"/>
                <w:noProof/>
                <w:webHidden/>
                <w:sz w:val="17"/>
                <w:szCs w:val="17"/>
              </w:rPr>
              <w:t>16</w:t>
            </w:r>
            <w:r w:rsidR="005A370B" w:rsidRPr="005A370B">
              <w:rPr>
                <w:rFonts w:ascii="Arial" w:hAnsi="Arial" w:cs="Arial"/>
                <w:noProof/>
                <w:webHidden/>
                <w:sz w:val="17"/>
                <w:szCs w:val="17"/>
              </w:rPr>
              <w:fldChar w:fldCharType="end"/>
            </w:r>
          </w:hyperlink>
        </w:p>
        <w:p w14:paraId="0FBEA115" w14:textId="5D6CA588" w:rsidR="005A370B" w:rsidRPr="005A370B" w:rsidRDefault="00021FE1">
          <w:pPr>
            <w:pStyle w:val="TOC3"/>
            <w:rPr>
              <w:rFonts w:ascii="Arial" w:eastAsiaTheme="minorEastAsia" w:hAnsi="Arial" w:cs="Arial"/>
              <w:i w:val="0"/>
              <w:noProof/>
              <w:sz w:val="17"/>
              <w:szCs w:val="17"/>
              <w:lang w:val="es-ES" w:eastAsia="es-ES"/>
            </w:rPr>
          </w:pPr>
          <w:hyperlink w:anchor="_Toc116570875" w:history="1">
            <w:r w:rsidR="005A370B" w:rsidRPr="005A370B">
              <w:rPr>
                <w:rStyle w:val="Hyperlink"/>
                <w:rFonts w:ascii="Arial" w:hAnsi="Arial" w:cs="Arial"/>
                <w:noProof/>
                <w:sz w:val="17"/>
                <w:szCs w:val="17"/>
              </w:rPr>
              <w:t>7.1</w:t>
            </w:r>
            <w:r w:rsidR="005A370B" w:rsidRPr="005A370B">
              <w:rPr>
                <w:rFonts w:ascii="Arial" w:eastAsiaTheme="minorEastAsia" w:hAnsi="Arial" w:cs="Arial"/>
                <w:i w:val="0"/>
                <w:noProof/>
                <w:sz w:val="17"/>
                <w:szCs w:val="17"/>
                <w:lang w:val="es-ES" w:eastAsia="es-ES"/>
              </w:rPr>
              <w:tab/>
            </w:r>
            <w:r w:rsidR="005A370B" w:rsidRPr="005A370B">
              <w:rPr>
                <w:rStyle w:val="Hyperlink"/>
                <w:rFonts w:ascii="Arial" w:hAnsi="Arial" w:cs="Arial"/>
                <w:noProof/>
                <w:sz w:val="17"/>
                <w:szCs w:val="17"/>
              </w:rPr>
              <w:t>Información general</w:t>
            </w:r>
            <w:r w:rsidR="005A370B" w:rsidRPr="005A370B">
              <w:rPr>
                <w:rFonts w:ascii="Arial" w:hAnsi="Arial" w:cs="Arial"/>
                <w:noProof/>
                <w:webHidden/>
                <w:sz w:val="17"/>
                <w:szCs w:val="17"/>
              </w:rPr>
              <w:tab/>
            </w:r>
            <w:r w:rsidR="005A370B" w:rsidRPr="005A370B">
              <w:rPr>
                <w:rFonts w:ascii="Arial" w:hAnsi="Arial" w:cs="Arial"/>
                <w:noProof/>
                <w:webHidden/>
                <w:sz w:val="17"/>
                <w:szCs w:val="17"/>
              </w:rPr>
              <w:fldChar w:fldCharType="begin"/>
            </w:r>
            <w:r w:rsidR="005A370B" w:rsidRPr="005A370B">
              <w:rPr>
                <w:rFonts w:ascii="Arial" w:hAnsi="Arial" w:cs="Arial"/>
                <w:noProof/>
                <w:webHidden/>
                <w:sz w:val="17"/>
                <w:szCs w:val="17"/>
              </w:rPr>
              <w:instrText xml:space="preserve"> PAGEREF _Toc116570875 \h </w:instrText>
            </w:r>
            <w:r w:rsidR="005A370B" w:rsidRPr="005A370B">
              <w:rPr>
                <w:rFonts w:ascii="Arial" w:hAnsi="Arial" w:cs="Arial"/>
                <w:noProof/>
                <w:webHidden/>
                <w:sz w:val="17"/>
                <w:szCs w:val="17"/>
              </w:rPr>
            </w:r>
            <w:r w:rsidR="005A370B" w:rsidRPr="005A370B">
              <w:rPr>
                <w:rFonts w:ascii="Arial" w:hAnsi="Arial" w:cs="Arial"/>
                <w:noProof/>
                <w:webHidden/>
                <w:sz w:val="17"/>
                <w:szCs w:val="17"/>
              </w:rPr>
              <w:fldChar w:fldCharType="separate"/>
            </w:r>
            <w:r w:rsidR="005A370B" w:rsidRPr="005A370B">
              <w:rPr>
                <w:rFonts w:ascii="Arial" w:hAnsi="Arial" w:cs="Arial"/>
                <w:noProof/>
                <w:webHidden/>
                <w:sz w:val="17"/>
                <w:szCs w:val="17"/>
              </w:rPr>
              <w:t>16</w:t>
            </w:r>
            <w:r w:rsidR="005A370B" w:rsidRPr="005A370B">
              <w:rPr>
                <w:rFonts w:ascii="Arial" w:hAnsi="Arial" w:cs="Arial"/>
                <w:noProof/>
                <w:webHidden/>
                <w:sz w:val="17"/>
                <w:szCs w:val="17"/>
              </w:rPr>
              <w:fldChar w:fldCharType="end"/>
            </w:r>
          </w:hyperlink>
        </w:p>
        <w:p w14:paraId="1F366DA2" w14:textId="2955C871" w:rsidR="005A370B" w:rsidRPr="005A370B" w:rsidRDefault="00021FE1">
          <w:pPr>
            <w:pStyle w:val="TOC3"/>
            <w:rPr>
              <w:rFonts w:ascii="Arial" w:eastAsiaTheme="minorEastAsia" w:hAnsi="Arial" w:cs="Arial"/>
              <w:i w:val="0"/>
              <w:noProof/>
              <w:sz w:val="17"/>
              <w:szCs w:val="17"/>
              <w:lang w:val="es-ES" w:eastAsia="es-ES"/>
            </w:rPr>
          </w:pPr>
          <w:hyperlink w:anchor="_Toc116570876" w:history="1">
            <w:r w:rsidR="005A370B" w:rsidRPr="005A370B">
              <w:rPr>
                <w:rStyle w:val="Hyperlink"/>
                <w:rFonts w:ascii="Arial" w:hAnsi="Arial" w:cs="Arial"/>
                <w:noProof/>
                <w:sz w:val="17"/>
                <w:szCs w:val="17"/>
              </w:rPr>
              <w:t>7.2</w:t>
            </w:r>
            <w:r w:rsidR="005A370B" w:rsidRPr="005A370B">
              <w:rPr>
                <w:rFonts w:ascii="Arial" w:eastAsiaTheme="minorEastAsia" w:hAnsi="Arial" w:cs="Arial"/>
                <w:i w:val="0"/>
                <w:noProof/>
                <w:sz w:val="17"/>
                <w:szCs w:val="17"/>
                <w:lang w:val="es-ES" w:eastAsia="es-ES"/>
              </w:rPr>
              <w:tab/>
            </w:r>
            <w:r w:rsidR="005A370B" w:rsidRPr="005A370B">
              <w:rPr>
                <w:rStyle w:val="Hyperlink"/>
                <w:rFonts w:ascii="Arial" w:hAnsi="Arial" w:cs="Arial"/>
                <w:noProof/>
                <w:sz w:val="17"/>
                <w:szCs w:val="17"/>
              </w:rPr>
              <w:t>Propiedades</w:t>
            </w:r>
            <w:r w:rsidR="005A370B" w:rsidRPr="005A370B">
              <w:rPr>
                <w:rFonts w:ascii="Arial" w:hAnsi="Arial" w:cs="Arial"/>
                <w:noProof/>
                <w:webHidden/>
                <w:sz w:val="17"/>
                <w:szCs w:val="17"/>
              </w:rPr>
              <w:tab/>
            </w:r>
            <w:r w:rsidR="005A370B" w:rsidRPr="005A370B">
              <w:rPr>
                <w:rFonts w:ascii="Arial" w:hAnsi="Arial" w:cs="Arial"/>
                <w:noProof/>
                <w:webHidden/>
                <w:sz w:val="17"/>
                <w:szCs w:val="17"/>
              </w:rPr>
              <w:fldChar w:fldCharType="begin"/>
            </w:r>
            <w:r w:rsidR="005A370B" w:rsidRPr="005A370B">
              <w:rPr>
                <w:rFonts w:ascii="Arial" w:hAnsi="Arial" w:cs="Arial"/>
                <w:noProof/>
                <w:webHidden/>
                <w:sz w:val="17"/>
                <w:szCs w:val="17"/>
              </w:rPr>
              <w:instrText xml:space="preserve"> PAGEREF _Toc116570876 \h </w:instrText>
            </w:r>
            <w:r w:rsidR="005A370B" w:rsidRPr="005A370B">
              <w:rPr>
                <w:rFonts w:ascii="Arial" w:hAnsi="Arial" w:cs="Arial"/>
                <w:noProof/>
                <w:webHidden/>
                <w:sz w:val="17"/>
                <w:szCs w:val="17"/>
              </w:rPr>
            </w:r>
            <w:r w:rsidR="005A370B" w:rsidRPr="005A370B">
              <w:rPr>
                <w:rFonts w:ascii="Arial" w:hAnsi="Arial" w:cs="Arial"/>
                <w:noProof/>
                <w:webHidden/>
                <w:sz w:val="17"/>
                <w:szCs w:val="17"/>
              </w:rPr>
              <w:fldChar w:fldCharType="separate"/>
            </w:r>
            <w:r w:rsidR="005A370B" w:rsidRPr="005A370B">
              <w:rPr>
                <w:rFonts w:ascii="Arial" w:hAnsi="Arial" w:cs="Arial"/>
                <w:noProof/>
                <w:webHidden/>
                <w:sz w:val="17"/>
                <w:szCs w:val="17"/>
              </w:rPr>
              <w:t>16</w:t>
            </w:r>
            <w:r w:rsidR="005A370B" w:rsidRPr="005A370B">
              <w:rPr>
                <w:rFonts w:ascii="Arial" w:hAnsi="Arial" w:cs="Arial"/>
                <w:noProof/>
                <w:webHidden/>
                <w:sz w:val="17"/>
                <w:szCs w:val="17"/>
              </w:rPr>
              <w:fldChar w:fldCharType="end"/>
            </w:r>
          </w:hyperlink>
        </w:p>
        <w:p w14:paraId="0618B2E0" w14:textId="7C843418" w:rsidR="005A370B" w:rsidRPr="005A370B" w:rsidRDefault="00021FE1">
          <w:pPr>
            <w:pStyle w:val="TOC3"/>
            <w:rPr>
              <w:rFonts w:ascii="Arial" w:eastAsiaTheme="minorEastAsia" w:hAnsi="Arial" w:cs="Arial"/>
              <w:i w:val="0"/>
              <w:noProof/>
              <w:sz w:val="17"/>
              <w:szCs w:val="17"/>
              <w:lang w:val="es-ES" w:eastAsia="es-ES"/>
            </w:rPr>
          </w:pPr>
          <w:hyperlink w:anchor="_Toc116570877" w:history="1">
            <w:r w:rsidR="005A370B" w:rsidRPr="005A370B">
              <w:rPr>
                <w:rStyle w:val="Hyperlink"/>
                <w:rFonts w:ascii="Arial" w:hAnsi="Arial" w:cs="Arial"/>
                <w:noProof/>
                <w:sz w:val="17"/>
                <w:szCs w:val="17"/>
              </w:rPr>
              <w:t>7.3</w:t>
            </w:r>
            <w:r w:rsidR="005A370B" w:rsidRPr="005A370B">
              <w:rPr>
                <w:rFonts w:ascii="Arial" w:eastAsiaTheme="minorEastAsia" w:hAnsi="Arial" w:cs="Arial"/>
                <w:i w:val="0"/>
                <w:noProof/>
                <w:sz w:val="17"/>
                <w:szCs w:val="17"/>
                <w:lang w:val="es-ES" w:eastAsia="es-ES"/>
              </w:rPr>
              <w:tab/>
            </w:r>
            <w:r w:rsidR="005A370B" w:rsidRPr="005A370B">
              <w:rPr>
                <w:rStyle w:val="Hyperlink"/>
                <w:rFonts w:ascii="Arial" w:hAnsi="Arial" w:cs="Arial"/>
                <w:noProof/>
                <w:sz w:val="17"/>
                <w:szCs w:val="17"/>
              </w:rPr>
              <w:t>Definiciones</w:t>
            </w:r>
            <w:r w:rsidR="005A370B" w:rsidRPr="005A370B">
              <w:rPr>
                <w:rFonts w:ascii="Arial" w:hAnsi="Arial" w:cs="Arial"/>
                <w:noProof/>
                <w:webHidden/>
                <w:sz w:val="17"/>
                <w:szCs w:val="17"/>
              </w:rPr>
              <w:tab/>
            </w:r>
            <w:r w:rsidR="005A370B" w:rsidRPr="005A370B">
              <w:rPr>
                <w:rFonts w:ascii="Arial" w:hAnsi="Arial" w:cs="Arial"/>
                <w:noProof/>
                <w:webHidden/>
                <w:sz w:val="17"/>
                <w:szCs w:val="17"/>
              </w:rPr>
              <w:fldChar w:fldCharType="begin"/>
            </w:r>
            <w:r w:rsidR="005A370B" w:rsidRPr="005A370B">
              <w:rPr>
                <w:rFonts w:ascii="Arial" w:hAnsi="Arial" w:cs="Arial"/>
                <w:noProof/>
                <w:webHidden/>
                <w:sz w:val="17"/>
                <w:szCs w:val="17"/>
              </w:rPr>
              <w:instrText xml:space="preserve"> PAGEREF _Toc116570877 \h </w:instrText>
            </w:r>
            <w:r w:rsidR="005A370B" w:rsidRPr="005A370B">
              <w:rPr>
                <w:rFonts w:ascii="Arial" w:hAnsi="Arial" w:cs="Arial"/>
                <w:noProof/>
                <w:webHidden/>
                <w:sz w:val="17"/>
                <w:szCs w:val="17"/>
              </w:rPr>
            </w:r>
            <w:r w:rsidR="005A370B" w:rsidRPr="005A370B">
              <w:rPr>
                <w:rFonts w:ascii="Arial" w:hAnsi="Arial" w:cs="Arial"/>
                <w:noProof/>
                <w:webHidden/>
                <w:sz w:val="17"/>
                <w:szCs w:val="17"/>
              </w:rPr>
              <w:fldChar w:fldCharType="separate"/>
            </w:r>
            <w:r w:rsidR="005A370B" w:rsidRPr="005A370B">
              <w:rPr>
                <w:rFonts w:ascii="Arial" w:hAnsi="Arial" w:cs="Arial"/>
                <w:noProof/>
                <w:webHidden/>
                <w:sz w:val="17"/>
                <w:szCs w:val="17"/>
              </w:rPr>
              <w:t>16</w:t>
            </w:r>
            <w:r w:rsidR="005A370B" w:rsidRPr="005A370B">
              <w:rPr>
                <w:rFonts w:ascii="Arial" w:hAnsi="Arial" w:cs="Arial"/>
                <w:noProof/>
                <w:webHidden/>
                <w:sz w:val="17"/>
                <w:szCs w:val="17"/>
              </w:rPr>
              <w:fldChar w:fldCharType="end"/>
            </w:r>
          </w:hyperlink>
        </w:p>
        <w:p w14:paraId="7C92F8BD" w14:textId="4510983F" w:rsidR="005A370B" w:rsidRPr="005A370B" w:rsidRDefault="00021FE1">
          <w:pPr>
            <w:pStyle w:val="TOC3"/>
            <w:rPr>
              <w:rFonts w:ascii="Arial" w:eastAsiaTheme="minorEastAsia" w:hAnsi="Arial" w:cs="Arial"/>
              <w:i w:val="0"/>
              <w:noProof/>
              <w:sz w:val="17"/>
              <w:szCs w:val="17"/>
              <w:lang w:val="es-ES" w:eastAsia="es-ES"/>
            </w:rPr>
          </w:pPr>
          <w:hyperlink w:anchor="_Toc116570878" w:history="1">
            <w:r w:rsidR="005A370B" w:rsidRPr="005A370B">
              <w:rPr>
                <w:rStyle w:val="Hyperlink"/>
                <w:rFonts w:ascii="Arial" w:hAnsi="Arial" w:cs="Arial"/>
                <w:noProof/>
                <w:sz w:val="17"/>
                <w:szCs w:val="17"/>
              </w:rPr>
              <w:t>7.4</w:t>
            </w:r>
            <w:r w:rsidR="005A370B" w:rsidRPr="005A370B">
              <w:rPr>
                <w:rFonts w:ascii="Arial" w:eastAsiaTheme="minorEastAsia" w:hAnsi="Arial" w:cs="Arial"/>
                <w:i w:val="0"/>
                <w:noProof/>
                <w:sz w:val="17"/>
                <w:szCs w:val="17"/>
                <w:lang w:val="es-ES" w:eastAsia="es-ES"/>
              </w:rPr>
              <w:tab/>
            </w:r>
            <w:r w:rsidR="005A370B" w:rsidRPr="005A370B">
              <w:rPr>
                <w:rStyle w:val="Hyperlink"/>
                <w:rFonts w:ascii="Arial" w:hAnsi="Arial" w:cs="Arial"/>
                <w:noProof/>
                <w:sz w:val="17"/>
                <w:szCs w:val="17"/>
              </w:rPr>
              <w:t>Definiciones de tipo</w:t>
            </w:r>
            <w:r w:rsidR="005A370B" w:rsidRPr="005A370B">
              <w:rPr>
                <w:rFonts w:ascii="Arial" w:hAnsi="Arial" w:cs="Arial"/>
                <w:noProof/>
                <w:webHidden/>
                <w:sz w:val="17"/>
                <w:szCs w:val="17"/>
              </w:rPr>
              <w:tab/>
            </w:r>
            <w:r w:rsidR="005A370B" w:rsidRPr="005A370B">
              <w:rPr>
                <w:rFonts w:ascii="Arial" w:hAnsi="Arial" w:cs="Arial"/>
                <w:noProof/>
                <w:webHidden/>
                <w:sz w:val="17"/>
                <w:szCs w:val="17"/>
              </w:rPr>
              <w:fldChar w:fldCharType="begin"/>
            </w:r>
            <w:r w:rsidR="005A370B" w:rsidRPr="005A370B">
              <w:rPr>
                <w:rFonts w:ascii="Arial" w:hAnsi="Arial" w:cs="Arial"/>
                <w:noProof/>
                <w:webHidden/>
                <w:sz w:val="17"/>
                <w:szCs w:val="17"/>
              </w:rPr>
              <w:instrText xml:space="preserve"> PAGEREF _Toc116570878 \h </w:instrText>
            </w:r>
            <w:r w:rsidR="005A370B" w:rsidRPr="005A370B">
              <w:rPr>
                <w:rFonts w:ascii="Arial" w:hAnsi="Arial" w:cs="Arial"/>
                <w:noProof/>
                <w:webHidden/>
                <w:sz w:val="17"/>
                <w:szCs w:val="17"/>
              </w:rPr>
            </w:r>
            <w:r w:rsidR="005A370B" w:rsidRPr="005A370B">
              <w:rPr>
                <w:rFonts w:ascii="Arial" w:hAnsi="Arial" w:cs="Arial"/>
                <w:noProof/>
                <w:webHidden/>
                <w:sz w:val="17"/>
                <w:szCs w:val="17"/>
              </w:rPr>
              <w:fldChar w:fldCharType="separate"/>
            </w:r>
            <w:r w:rsidR="005A370B" w:rsidRPr="005A370B">
              <w:rPr>
                <w:rFonts w:ascii="Arial" w:hAnsi="Arial" w:cs="Arial"/>
                <w:noProof/>
                <w:webHidden/>
                <w:sz w:val="17"/>
                <w:szCs w:val="17"/>
              </w:rPr>
              <w:t>17</w:t>
            </w:r>
            <w:r w:rsidR="005A370B" w:rsidRPr="005A370B">
              <w:rPr>
                <w:rFonts w:ascii="Arial" w:hAnsi="Arial" w:cs="Arial"/>
                <w:noProof/>
                <w:webHidden/>
                <w:sz w:val="17"/>
                <w:szCs w:val="17"/>
              </w:rPr>
              <w:fldChar w:fldCharType="end"/>
            </w:r>
          </w:hyperlink>
        </w:p>
        <w:p w14:paraId="2D5D61CC" w14:textId="4F2353B6" w:rsidR="005A370B" w:rsidRPr="005A370B" w:rsidRDefault="00021FE1">
          <w:pPr>
            <w:pStyle w:val="TOC3"/>
            <w:rPr>
              <w:rFonts w:ascii="Arial" w:eastAsiaTheme="minorEastAsia" w:hAnsi="Arial" w:cs="Arial"/>
              <w:i w:val="0"/>
              <w:noProof/>
              <w:sz w:val="17"/>
              <w:szCs w:val="17"/>
              <w:lang w:val="es-ES" w:eastAsia="es-ES"/>
            </w:rPr>
          </w:pPr>
          <w:hyperlink w:anchor="_Toc116570879" w:history="1">
            <w:r w:rsidR="005A370B" w:rsidRPr="005A370B">
              <w:rPr>
                <w:rStyle w:val="Hyperlink"/>
                <w:rFonts w:ascii="Arial" w:hAnsi="Arial" w:cs="Arial"/>
                <w:noProof/>
                <w:sz w:val="17"/>
                <w:szCs w:val="17"/>
              </w:rPr>
              <w:t>7.5</w:t>
            </w:r>
            <w:r w:rsidR="005A370B" w:rsidRPr="005A370B">
              <w:rPr>
                <w:rFonts w:ascii="Arial" w:eastAsiaTheme="minorEastAsia" w:hAnsi="Arial" w:cs="Arial"/>
                <w:i w:val="0"/>
                <w:noProof/>
                <w:sz w:val="17"/>
                <w:szCs w:val="17"/>
                <w:lang w:val="es-ES" w:eastAsia="es-ES"/>
              </w:rPr>
              <w:tab/>
            </w:r>
            <w:r w:rsidR="005A370B" w:rsidRPr="005A370B">
              <w:rPr>
                <w:rStyle w:val="Hyperlink"/>
                <w:rFonts w:ascii="Arial" w:hAnsi="Arial" w:cs="Arial"/>
                <w:noProof/>
                <w:sz w:val="17"/>
                <w:szCs w:val="17"/>
              </w:rPr>
              <w:t>Tipo primitivo JSON</w:t>
            </w:r>
            <w:r w:rsidR="005A370B" w:rsidRPr="005A370B">
              <w:rPr>
                <w:rFonts w:ascii="Arial" w:hAnsi="Arial" w:cs="Arial"/>
                <w:noProof/>
                <w:webHidden/>
                <w:sz w:val="17"/>
                <w:szCs w:val="17"/>
              </w:rPr>
              <w:tab/>
            </w:r>
            <w:r w:rsidR="005A370B" w:rsidRPr="005A370B">
              <w:rPr>
                <w:rFonts w:ascii="Arial" w:hAnsi="Arial" w:cs="Arial"/>
                <w:noProof/>
                <w:webHidden/>
                <w:sz w:val="17"/>
                <w:szCs w:val="17"/>
              </w:rPr>
              <w:fldChar w:fldCharType="begin"/>
            </w:r>
            <w:r w:rsidR="005A370B" w:rsidRPr="005A370B">
              <w:rPr>
                <w:rFonts w:ascii="Arial" w:hAnsi="Arial" w:cs="Arial"/>
                <w:noProof/>
                <w:webHidden/>
                <w:sz w:val="17"/>
                <w:szCs w:val="17"/>
              </w:rPr>
              <w:instrText xml:space="preserve"> PAGEREF _Toc116570879 \h </w:instrText>
            </w:r>
            <w:r w:rsidR="005A370B" w:rsidRPr="005A370B">
              <w:rPr>
                <w:rFonts w:ascii="Arial" w:hAnsi="Arial" w:cs="Arial"/>
                <w:noProof/>
                <w:webHidden/>
                <w:sz w:val="17"/>
                <w:szCs w:val="17"/>
              </w:rPr>
            </w:r>
            <w:r w:rsidR="005A370B" w:rsidRPr="005A370B">
              <w:rPr>
                <w:rFonts w:ascii="Arial" w:hAnsi="Arial" w:cs="Arial"/>
                <w:noProof/>
                <w:webHidden/>
                <w:sz w:val="17"/>
                <w:szCs w:val="17"/>
              </w:rPr>
              <w:fldChar w:fldCharType="separate"/>
            </w:r>
            <w:r w:rsidR="005A370B" w:rsidRPr="005A370B">
              <w:rPr>
                <w:rFonts w:ascii="Arial" w:hAnsi="Arial" w:cs="Arial"/>
                <w:noProof/>
                <w:webHidden/>
                <w:sz w:val="17"/>
                <w:szCs w:val="17"/>
              </w:rPr>
              <w:t>17</w:t>
            </w:r>
            <w:r w:rsidR="005A370B" w:rsidRPr="005A370B">
              <w:rPr>
                <w:rFonts w:ascii="Arial" w:hAnsi="Arial" w:cs="Arial"/>
                <w:noProof/>
                <w:webHidden/>
                <w:sz w:val="17"/>
                <w:szCs w:val="17"/>
              </w:rPr>
              <w:fldChar w:fldCharType="end"/>
            </w:r>
          </w:hyperlink>
        </w:p>
        <w:p w14:paraId="727DA1C1" w14:textId="75AC19FC" w:rsidR="005A370B" w:rsidRPr="005A370B" w:rsidRDefault="00021FE1">
          <w:pPr>
            <w:pStyle w:val="TOC3"/>
            <w:rPr>
              <w:rFonts w:ascii="Arial" w:eastAsiaTheme="minorEastAsia" w:hAnsi="Arial" w:cs="Arial"/>
              <w:i w:val="0"/>
              <w:noProof/>
              <w:sz w:val="17"/>
              <w:szCs w:val="17"/>
              <w:lang w:val="es-ES" w:eastAsia="es-ES"/>
            </w:rPr>
          </w:pPr>
          <w:hyperlink w:anchor="_Toc116570880" w:history="1">
            <w:r w:rsidR="005A370B" w:rsidRPr="005A370B">
              <w:rPr>
                <w:rStyle w:val="Hyperlink"/>
                <w:rFonts w:ascii="Arial" w:hAnsi="Arial" w:cs="Arial"/>
                <w:noProof/>
                <w:sz w:val="17"/>
                <w:szCs w:val="17"/>
              </w:rPr>
              <w:t>7.6</w:t>
            </w:r>
            <w:r w:rsidR="005A370B" w:rsidRPr="005A370B">
              <w:rPr>
                <w:rFonts w:ascii="Arial" w:eastAsiaTheme="minorEastAsia" w:hAnsi="Arial" w:cs="Arial"/>
                <w:i w:val="0"/>
                <w:noProof/>
                <w:sz w:val="17"/>
                <w:szCs w:val="17"/>
                <w:lang w:val="es-ES" w:eastAsia="es-ES"/>
              </w:rPr>
              <w:tab/>
            </w:r>
            <w:r w:rsidR="005A370B" w:rsidRPr="005A370B">
              <w:rPr>
                <w:rStyle w:val="Hyperlink"/>
                <w:rFonts w:ascii="Arial" w:hAnsi="Arial" w:cs="Arial"/>
                <w:noProof/>
                <w:sz w:val="17"/>
                <w:szCs w:val="17"/>
              </w:rPr>
              <w:t>Listas de códigos</w:t>
            </w:r>
            <w:r w:rsidR="005A370B" w:rsidRPr="005A370B">
              <w:rPr>
                <w:rFonts w:ascii="Arial" w:hAnsi="Arial" w:cs="Arial"/>
                <w:noProof/>
                <w:webHidden/>
                <w:sz w:val="17"/>
                <w:szCs w:val="17"/>
              </w:rPr>
              <w:tab/>
            </w:r>
            <w:r w:rsidR="005A370B" w:rsidRPr="005A370B">
              <w:rPr>
                <w:rFonts w:ascii="Arial" w:hAnsi="Arial" w:cs="Arial"/>
                <w:noProof/>
                <w:webHidden/>
                <w:sz w:val="17"/>
                <w:szCs w:val="17"/>
              </w:rPr>
              <w:fldChar w:fldCharType="begin"/>
            </w:r>
            <w:r w:rsidR="005A370B" w:rsidRPr="005A370B">
              <w:rPr>
                <w:rFonts w:ascii="Arial" w:hAnsi="Arial" w:cs="Arial"/>
                <w:noProof/>
                <w:webHidden/>
                <w:sz w:val="17"/>
                <w:szCs w:val="17"/>
              </w:rPr>
              <w:instrText xml:space="preserve"> PAGEREF _Toc116570880 \h </w:instrText>
            </w:r>
            <w:r w:rsidR="005A370B" w:rsidRPr="005A370B">
              <w:rPr>
                <w:rFonts w:ascii="Arial" w:hAnsi="Arial" w:cs="Arial"/>
                <w:noProof/>
                <w:webHidden/>
                <w:sz w:val="17"/>
                <w:szCs w:val="17"/>
              </w:rPr>
            </w:r>
            <w:r w:rsidR="005A370B" w:rsidRPr="005A370B">
              <w:rPr>
                <w:rFonts w:ascii="Arial" w:hAnsi="Arial" w:cs="Arial"/>
                <w:noProof/>
                <w:webHidden/>
                <w:sz w:val="17"/>
                <w:szCs w:val="17"/>
              </w:rPr>
              <w:fldChar w:fldCharType="separate"/>
            </w:r>
            <w:r w:rsidR="005A370B" w:rsidRPr="005A370B">
              <w:rPr>
                <w:rFonts w:ascii="Arial" w:hAnsi="Arial" w:cs="Arial"/>
                <w:noProof/>
                <w:webHidden/>
                <w:sz w:val="17"/>
                <w:szCs w:val="17"/>
              </w:rPr>
              <w:t>17</w:t>
            </w:r>
            <w:r w:rsidR="005A370B" w:rsidRPr="005A370B">
              <w:rPr>
                <w:rFonts w:ascii="Arial" w:hAnsi="Arial" w:cs="Arial"/>
                <w:noProof/>
                <w:webHidden/>
                <w:sz w:val="17"/>
                <w:szCs w:val="17"/>
              </w:rPr>
              <w:fldChar w:fldCharType="end"/>
            </w:r>
          </w:hyperlink>
        </w:p>
        <w:p w14:paraId="58B3505D" w14:textId="4E6FA2DE" w:rsidR="005A370B" w:rsidRPr="005A370B" w:rsidRDefault="00021FE1">
          <w:pPr>
            <w:pStyle w:val="TOC3"/>
            <w:rPr>
              <w:rFonts w:ascii="Arial" w:eastAsiaTheme="minorEastAsia" w:hAnsi="Arial" w:cs="Arial"/>
              <w:i w:val="0"/>
              <w:noProof/>
              <w:sz w:val="17"/>
              <w:szCs w:val="17"/>
              <w:lang w:val="es-ES" w:eastAsia="es-ES"/>
            </w:rPr>
          </w:pPr>
          <w:hyperlink w:anchor="_Toc116570881" w:history="1">
            <w:r w:rsidR="005A370B" w:rsidRPr="005A370B">
              <w:rPr>
                <w:rStyle w:val="Hyperlink"/>
                <w:rFonts w:ascii="Arial" w:hAnsi="Arial" w:cs="Arial"/>
                <w:noProof/>
                <w:sz w:val="17"/>
                <w:szCs w:val="17"/>
              </w:rPr>
              <w:t>7.7</w:t>
            </w:r>
            <w:r w:rsidR="005A370B" w:rsidRPr="005A370B">
              <w:rPr>
                <w:rFonts w:ascii="Arial" w:eastAsiaTheme="minorEastAsia" w:hAnsi="Arial" w:cs="Arial"/>
                <w:i w:val="0"/>
                <w:noProof/>
                <w:sz w:val="17"/>
                <w:szCs w:val="17"/>
                <w:lang w:val="es-ES" w:eastAsia="es-ES"/>
              </w:rPr>
              <w:tab/>
            </w:r>
            <w:r w:rsidR="005A370B" w:rsidRPr="005A370B">
              <w:rPr>
                <w:rStyle w:val="Hyperlink"/>
                <w:rFonts w:ascii="Arial" w:hAnsi="Arial" w:cs="Arial"/>
                <w:noProof/>
                <w:sz w:val="17"/>
                <w:szCs w:val="17"/>
              </w:rPr>
              <w:t>Matrices</w:t>
            </w:r>
            <w:r w:rsidR="005A370B" w:rsidRPr="005A370B">
              <w:rPr>
                <w:rFonts w:ascii="Arial" w:hAnsi="Arial" w:cs="Arial"/>
                <w:noProof/>
                <w:webHidden/>
                <w:sz w:val="17"/>
                <w:szCs w:val="17"/>
              </w:rPr>
              <w:tab/>
            </w:r>
            <w:r w:rsidR="005A370B" w:rsidRPr="005A370B">
              <w:rPr>
                <w:rFonts w:ascii="Arial" w:hAnsi="Arial" w:cs="Arial"/>
                <w:noProof/>
                <w:webHidden/>
                <w:sz w:val="17"/>
                <w:szCs w:val="17"/>
              </w:rPr>
              <w:fldChar w:fldCharType="begin"/>
            </w:r>
            <w:r w:rsidR="005A370B" w:rsidRPr="005A370B">
              <w:rPr>
                <w:rFonts w:ascii="Arial" w:hAnsi="Arial" w:cs="Arial"/>
                <w:noProof/>
                <w:webHidden/>
                <w:sz w:val="17"/>
                <w:szCs w:val="17"/>
              </w:rPr>
              <w:instrText xml:space="preserve"> PAGEREF _Toc116570881 \h </w:instrText>
            </w:r>
            <w:r w:rsidR="005A370B" w:rsidRPr="005A370B">
              <w:rPr>
                <w:rFonts w:ascii="Arial" w:hAnsi="Arial" w:cs="Arial"/>
                <w:noProof/>
                <w:webHidden/>
                <w:sz w:val="17"/>
                <w:szCs w:val="17"/>
              </w:rPr>
            </w:r>
            <w:r w:rsidR="005A370B" w:rsidRPr="005A370B">
              <w:rPr>
                <w:rFonts w:ascii="Arial" w:hAnsi="Arial" w:cs="Arial"/>
                <w:noProof/>
                <w:webHidden/>
                <w:sz w:val="17"/>
                <w:szCs w:val="17"/>
              </w:rPr>
              <w:fldChar w:fldCharType="separate"/>
            </w:r>
            <w:r w:rsidR="005A370B" w:rsidRPr="005A370B">
              <w:rPr>
                <w:rFonts w:ascii="Arial" w:hAnsi="Arial" w:cs="Arial"/>
                <w:noProof/>
                <w:webHidden/>
                <w:sz w:val="17"/>
                <w:szCs w:val="17"/>
              </w:rPr>
              <w:t>18</w:t>
            </w:r>
            <w:r w:rsidR="005A370B" w:rsidRPr="005A370B">
              <w:rPr>
                <w:rFonts w:ascii="Arial" w:hAnsi="Arial" w:cs="Arial"/>
                <w:noProof/>
                <w:webHidden/>
                <w:sz w:val="17"/>
                <w:szCs w:val="17"/>
              </w:rPr>
              <w:fldChar w:fldCharType="end"/>
            </w:r>
          </w:hyperlink>
        </w:p>
        <w:p w14:paraId="721EE54F" w14:textId="157BFF18" w:rsidR="005A370B" w:rsidRPr="005A370B" w:rsidRDefault="00021FE1">
          <w:pPr>
            <w:pStyle w:val="TOC3"/>
            <w:rPr>
              <w:rFonts w:ascii="Arial" w:eastAsiaTheme="minorEastAsia" w:hAnsi="Arial" w:cs="Arial"/>
              <w:i w:val="0"/>
              <w:noProof/>
              <w:sz w:val="17"/>
              <w:szCs w:val="17"/>
              <w:lang w:val="es-ES" w:eastAsia="es-ES"/>
            </w:rPr>
          </w:pPr>
          <w:hyperlink w:anchor="_Toc116570882" w:history="1">
            <w:r w:rsidR="005A370B" w:rsidRPr="005A370B">
              <w:rPr>
                <w:rStyle w:val="Hyperlink"/>
                <w:rFonts w:ascii="Arial" w:hAnsi="Arial" w:cs="Arial"/>
                <w:noProof/>
                <w:sz w:val="17"/>
                <w:szCs w:val="17"/>
              </w:rPr>
              <w:t>7.8</w:t>
            </w:r>
            <w:r w:rsidR="005A370B" w:rsidRPr="005A370B">
              <w:rPr>
                <w:rFonts w:ascii="Arial" w:eastAsiaTheme="minorEastAsia" w:hAnsi="Arial" w:cs="Arial"/>
                <w:i w:val="0"/>
                <w:noProof/>
                <w:sz w:val="17"/>
                <w:szCs w:val="17"/>
                <w:lang w:val="es-ES" w:eastAsia="es-ES"/>
              </w:rPr>
              <w:tab/>
            </w:r>
            <w:r w:rsidR="005A370B" w:rsidRPr="005A370B">
              <w:rPr>
                <w:rStyle w:val="Hyperlink"/>
                <w:rFonts w:ascii="Arial" w:hAnsi="Arial" w:cs="Arial"/>
                <w:noProof/>
                <w:sz w:val="17"/>
                <w:szCs w:val="17"/>
              </w:rPr>
              <w:t>Objetos</w:t>
            </w:r>
            <w:r w:rsidR="005A370B" w:rsidRPr="005A370B">
              <w:rPr>
                <w:rFonts w:ascii="Arial" w:hAnsi="Arial" w:cs="Arial"/>
                <w:noProof/>
                <w:webHidden/>
                <w:sz w:val="17"/>
                <w:szCs w:val="17"/>
              </w:rPr>
              <w:tab/>
            </w:r>
            <w:r w:rsidR="005A370B" w:rsidRPr="005A370B">
              <w:rPr>
                <w:rFonts w:ascii="Arial" w:hAnsi="Arial" w:cs="Arial"/>
                <w:noProof/>
                <w:webHidden/>
                <w:sz w:val="17"/>
                <w:szCs w:val="17"/>
              </w:rPr>
              <w:fldChar w:fldCharType="begin"/>
            </w:r>
            <w:r w:rsidR="005A370B" w:rsidRPr="005A370B">
              <w:rPr>
                <w:rFonts w:ascii="Arial" w:hAnsi="Arial" w:cs="Arial"/>
                <w:noProof/>
                <w:webHidden/>
                <w:sz w:val="17"/>
                <w:szCs w:val="17"/>
              </w:rPr>
              <w:instrText xml:space="preserve"> PAGEREF _Toc116570882 \h </w:instrText>
            </w:r>
            <w:r w:rsidR="005A370B" w:rsidRPr="005A370B">
              <w:rPr>
                <w:rFonts w:ascii="Arial" w:hAnsi="Arial" w:cs="Arial"/>
                <w:noProof/>
                <w:webHidden/>
                <w:sz w:val="17"/>
                <w:szCs w:val="17"/>
              </w:rPr>
            </w:r>
            <w:r w:rsidR="005A370B" w:rsidRPr="005A370B">
              <w:rPr>
                <w:rFonts w:ascii="Arial" w:hAnsi="Arial" w:cs="Arial"/>
                <w:noProof/>
                <w:webHidden/>
                <w:sz w:val="17"/>
                <w:szCs w:val="17"/>
              </w:rPr>
              <w:fldChar w:fldCharType="separate"/>
            </w:r>
            <w:r w:rsidR="005A370B" w:rsidRPr="005A370B">
              <w:rPr>
                <w:rFonts w:ascii="Arial" w:hAnsi="Arial" w:cs="Arial"/>
                <w:noProof/>
                <w:webHidden/>
                <w:sz w:val="17"/>
                <w:szCs w:val="17"/>
              </w:rPr>
              <w:t>18</w:t>
            </w:r>
            <w:r w:rsidR="005A370B" w:rsidRPr="005A370B">
              <w:rPr>
                <w:rFonts w:ascii="Arial" w:hAnsi="Arial" w:cs="Arial"/>
                <w:noProof/>
                <w:webHidden/>
                <w:sz w:val="17"/>
                <w:szCs w:val="17"/>
              </w:rPr>
              <w:fldChar w:fldCharType="end"/>
            </w:r>
          </w:hyperlink>
        </w:p>
        <w:p w14:paraId="26500CA0" w14:textId="3573E0E4" w:rsidR="005A370B" w:rsidRPr="005A370B" w:rsidRDefault="00021FE1">
          <w:pPr>
            <w:pStyle w:val="TOC2"/>
            <w:tabs>
              <w:tab w:val="left" w:pos="720"/>
              <w:tab w:val="right" w:leader="dot" w:pos="9063"/>
            </w:tabs>
            <w:rPr>
              <w:rFonts w:ascii="Arial" w:eastAsiaTheme="minorEastAsia" w:hAnsi="Arial" w:cs="Arial"/>
              <w:smallCaps w:val="0"/>
              <w:noProof/>
              <w:sz w:val="17"/>
              <w:szCs w:val="17"/>
              <w:lang w:val="es-ES" w:eastAsia="es-ES"/>
            </w:rPr>
          </w:pPr>
          <w:hyperlink w:anchor="_Toc116570883" w:history="1">
            <w:r w:rsidR="005A370B" w:rsidRPr="005A370B">
              <w:rPr>
                <w:rStyle w:val="Hyperlink"/>
                <w:rFonts w:ascii="Arial" w:hAnsi="Arial" w:cs="Arial"/>
                <w:noProof/>
                <w:sz w:val="17"/>
                <w:szCs w:val="17"/>
              </w:rPr>
              <w:t>8</w:t>
            </w:r>
            <w:r w:rsidR="005A370B" w:rsidRPr="005A370B">
              <w:rPr>
                <w:rFonts w:ascii="Arial" w:eastAsiaTheme="minorEastAsia" w:hAnsi="Arial" w:cs="Arial"/>
                <w:smallCaps w:val="0"/>
                <w:noProof/>
                <w:sz w:val="17"/>
                <w:szCs w:val="17"/>
                <w:lang w:val="es-ES" w:eastAsia="es-ES"/>
              </w:rPr>
              <w:tab/>
            </w:r>
            <w:r w:rsidR="005A370B" w:rsidRPr="005A370B">
              <w:rPr>
                <w:rStyle w:val="Hyperlink"/>
                <w:rFonts w:ascii="Arial" w:hAnsi="Arial" w:cs="Arial"/>
                <w:noProof/>
                <w:sz w:val="17"/>
                <w:szCs w:val="17"/>
              </w:rPr>
              <w:t>IDENTIFICADORES DE ESQUEMA JSON</w:t>
            </w:r>
            <w:r w:rsidR="005A370B" w:rsidRPr="005A370B">
              <w:rPr>
                <w:rFonts w:ascii="Arial" w:hAnsi="Arial" w:cs="Arial"/>
                <w:noProof/>
                <w:webHidden/>
                <w:sz w:val="17"/>
                <w:szCs w:val="17"/>
              </w:rPr>
              <w:tab/>
            </w:r>
            <w:r w:rsidR="005A370B" w:rsidRPr="005A370B">
              <w:rPr>
                <w:rFonts w:ascii="Arial" w:hAnsi="Arial" w:cs="Arial"/>
                <w:noProof/>
                <w:webHidden/>
                <w:sz w:val="17"/>
                <w:szCs w:val="17"/>
              </w:rPr>
              <w:fldChar w:fldCharType="begin"/>
            </w:r>
            <w:r w:rsidR="005A370B" w:rsidRPr="005A370B">
              <w:rPr>
                <w:rFonts w:ascii="Arial" w:hAnsi="Arial" w:cs="Arial"/>
                <w:noProof/>
                <w:webHidden/>
                <w:sz w:val="17"/>
                <w:szCs w:val="17"/>
              </w:rPr>
              <w:instrText xml:space="preserve"> PAGEREF _Toc116570883 \h </w:instrText>
            </w:r>
            <w:r w:rsidR="005A370B" w:rsidRPr="005A370B">
              <w:rPr>
                <w:rFonts w:ascii="Arial" w:hAnsi="Arial" w:cs="Arial"/>
                <w:noProof/>
                <w:webHidden/>
                <w:sz w:val="17"/>
                <w:szCs w:val="17"/>
              </w:rPr>
            </w:r>
            <w:r w:rsidR="005A370B" w:rsidRPr="005A370B">
              <w:rPr>
                <w:rFonts w:ascii="Arial" w:hAnsi="Arial" w:cs="Arial"/>
                <w:noProof/>
                <w:webHidden/>
                <w:sz w:val="17"/>
                <w:szCs w:val="17"/>
              </w:rPr>
              <w:fldChar w:fldCharType="separate"/>
            </w:r>
            <w:r w:rsidR="005A370B" w:rsidRPr="005A370B">
              <w:rPr>
                <w:rFonts w:ascii="Arial" w:hAnsi="Arial" w:cs="Arial"/>
                <w:noProof/>
                <w:webHidden/>
                <w:sz w:val="17"/>
                <w:szCs w:val="17"/>
              </w:rPr>
              <w:t>18</w:t>
            </w:r>
            <w:r w:rsidR="005A370B" w:rsidRPr="005A370B">
              <w:rPr>
                <w:rFonts w:ascii="Arial" w:hAnsi="Arial" w:cs="Arial"/>
                <w:noProof/>
                <w:webHidden/>
                <w:sz w:val="17"/>
                <w:szCs w:val="17"/>
              </w:rPr>
              <w:fldChar w:fldCharType="end"/>
            </w:r>
          </w:hyperlink>
        </w:p>
        <w:p w14:paraId="68011297" w14:textId="6A9C84A1" w:rsidR="005A370B" w:rsidRPr="005A370B" w:rsidRDefault="00021FE1">
          <w:pPr>
            <w:pStyle w:val="TOC3"/>
            <w:rPr>
              <w:rFonts w:ascii="Arial" w:eastAsiaTheme="minorEastAsia" w:hAnsi="Arial" w:cs="Arial"/>
              <w:i w:val="0"/>
              <w:noProof/>
              <w:sz w:val="17"/>
              <w:szCs w:val="17"/>
              <w:lang w:val="es-ES" w:eastAsia="es-ES"/>
            </w:rPr>
          </w:pPr>
          <w:hyperlink w:anchor="_Toc116570884" w:history="1">
            <w:r w:rsidR="005A370B" w:rsidRPr="005A370B">
              <w:rPr>
                <w:rStyle w:val="Hyperlink"/>
                <w:rFonts w:ascii="Arial" w:hAnsi="Arial" w:cs="Arial"/>
                <w:noProof/>
                <w:sz w:val="17"/>
                <w:szCs w:val="17"/>
              </w:rPr>
              <w:t>8.1 Información general</w:t>
            </w:r>
            <w:r w:rsidR="005A370B" w:rsidRPr="005A370B">
              <w:rPr>
                <w:rFonts w:ascii="Arial" w:hAnsi="Arial" w:cs="Arial"/>
                <w:noProof/>
                <w:webHidden/>
                <w:sz w:val="17"/>
                <w:szCs w:val="17"/>
              </w:rPr>
              <w:tab/>
            </w:r>
            <w:r w:rsidR="005A370B" w:rsidRPr="005A370B">
              <w:rPr>
                <w:rFonts w:ascii="Arial" w:hAnsi="Arial" w:cs="Arial"/>
                <w:noProof/>
                <w:webHidden/>
                <w:sz w:val="17"/>
                <w:szCs w:val="17"/>
              </w:rPr>
              <w:fldChar w:fldCharType="begin"/>
            </w:r>
            <w:r w:rsidR="005A370B" w:rsidRPr="005A370B">
              <w:rPr>
                <w:rFonts w:ascii="Arial" w:hAnsi="Arial" w:cs="Arial"/>
                <w:noProof/>
                <w:webHidden/>
                <w:sz w:val="17"/>
                <w:szCs w:val="17"/>
              </w:rPr>
              <w:instrText xml:space="preserve"> PAGEREF _Toc116570884 \h </w:instrText>
            </w:r>
            <w:r w:rsidR="005A370B" w:rsidRPr="005A370B">
              <w:rPr>
                <w:rFonts w:ascii="Arial" w:hAnsi="Arial" w:cs="Arial"/>
                <w:noProof/>
                <w:webHidden/>
                <w:sz w:val="17"/>
                <w:szCs w:val="17"/>
              </w:rPr>
            </w:r>
            <w:r w:rsidR="005A370B" w:rsidRPr="005A370B">
              <w:rPr>
                <w:rFonts w:ascii="Arial" w:hAnsi="Arial" w:cs="Arial"/>
                <w:noProof/>
                <w:webHidden/>
                <w:sz w:val="17"/>
                <w:szCs w:val="17"/>
              </w:rPr>
              <w:fldChar w:fldCharType="separate"/>
            </w:r>
            <w:r w:rsidR="005A370B" w:rsidRPr="005A370B">
              <w:rPr>
                <w:rFonts w:ascii="Arial" w:hAnsi="Arial" w:cs="Arial"/>
                <w:noProof/>
                <w:webHidden/>
                <w:sz w:val="17"/>
                <w:szCs w:val="17"/>
              </w:rPr>
              <w:t>18</w:t>
            </w:r>
            <w:r w:rsidR="005A370B" w:rsidRPr="005A370B">
              <w:rPr>
                <w:rFonts w:ascii="Arial" w:hAnsi="Arial" w:cs="Arial"/>
                <w:noProof/>
                <w:webHidden/>
                <w:sz w:val="17"/>
                <w:szCs w:val="17"/>
              </w:rPr>
              <w:fldChar w:fldCharType="end"/>
            </w:r>
          </w:hyperlink>
        </w:p>
        <w:p w14:paraId="0C331B1A" w14:textId="3FC2796B" w:rsidR="005A370B" w:rsidRPr="005A370B" w:rsidRDefault="00021FE1">
          <w:pPr>
            <w:pStyle w:val="TOC2"/>
            <w:tabs>
              <w:tab w:val="left" w:pos="720"/>
              <w:tab w:val="right" w:leader="dot" w:pos="9063"/>
            </w:tabs>
            <w:rPr>
              <w:rFonts w:ascii="Arial" w:eastAsiaTheme="minorEastAsia" w:hAnsi="Arial" w:cs="Arial"/>
              <w:smallCaps w:val="0"/>
              <w:noProof/>
              <w:sz w:val="17"/>
              <w:szCs w:val="17"/>
              <w:lang w:val="es-ES" w:eastAsia="es-ES"/>
            </w:rPr>
          </w:pPr>
          <w:hyperlink w:anchor="_Toc116570885" w:history="1">
            <w:r w:rsidR="005A370B" w:rsidRPr="005A370B">
              <w:rPr>
                <w:rStyle w:val="Hyperlink"/>
                <w:rFonts w:ascii="Arial" w:hAnsi="Arial" w:cs="Arial"/>
                <w:noProof/>
                <w:sz w:val="17"/>
                <w:szCs w:val="17"/>
              </w:rPr>
              <w:t xml:space="preserve">9. </w:t>
            </w:r>
            <w:r w:rsidR="005A370B" w:rsidRPr="005A370B">
              <w:rPr>
                <w:rFonts w:ascii="Arial" w:eastAsiaTheme="minorEastAsia" w:hAnsi="Arial" w:cs="Arial"/>
                <w:smallCaps w:val="0"/>
                <w:noProof/>
                <w:sz w:val="17"/>
                <w:szCs w:val="17"/>
                <w:lang w:val="es-ES" w:eastAsia="es-ES"/>
              </w:rPr>
              <w:tab/>
            </w:r>
            <w:r w:rsidR="005A370B" w:rsidRPr="005A370B">
              <w:rPr>
                <w:rStyle w:val="Hyperlink"/>
                <w:rFonts w:ascii="Arial" w:hAnsi="Arial" w:cs="Arial"/>
                <w:noProof/>
                <w:sz w:val="17"/>
                <w:szCs w:val="17"/>
              </w:rPr>
              <w:t>NORMAS DE DISEÑO DE INSTANCIAS JSON</w:t>
            </w:r>
            <w:r w:rsidR="005A370B" w:rsidRPr="005A370B">
              <w:rPr>
                <w:rFonts w:ascii="Arial" w:hAnsi="Arial" w:cs="Arial"/>
                <w:noProof/>
                <w:webHidden/>
                <w:sz w:val="17"/>
                <w:szCs w:val="17"/>
              </w:rPr>
              <w:tab/>
            </w:r>
            <w:r w:rsidR="005A370B" w:rsidRPr="005A370B">
              <w:rPr>
                <w:rFonts w:ascii="Arial" w:hAnsi="Arial" w:cs="Arial"/>
                <w:noProof/>
                <w:webHidden/>
                <w:sz w:val="17"/>
                <w:szCs w:val="17"/>
              </w:rPr>
              <w:fldChar w:fldCharType="begin"/>
            </w:r>
            <w:r w:rsidR="005A370B" w:rsidRPr="005A370B">
              <w:rPr>
                <w:rFonts w:ascii="Arial" w:hAnsi="Arial" w:cs="Arial"/>
                <w:noProof/>
                <w:webHidden/>
                <w:sz w:val="17"/>
                <w:szCs w:val="17"/>
              </w:rPr>
              <w:instrText xml:space="preserve"> PAGEREF _Toc116570885 \h </w:instrText>
            </w:r>
            <w:r w:rsidR="005A370B" w:rsidRPr="005A370B">
              <w:rPr>
                <w:rFonts w:ascii="Arial" w:hAnsi="Arial" w:cs="Arial"/>
                <w:noProof/>
                <w:webHidden/>
                <w:sz w:val="17"/>
                <w:szCs w:val="17"/>
              </w:rPr>
            </w:r>
            <w:r w:rsidR="005A370B" w:rsidRPr="005A370B">
              <w:rPr>
                <w:rFonts w:ascii="Arial" w:hAnsi="Arial" w:cs="Arial"/>
                <w:noProof/>
                <w:webHidden/>
                <w:sz w:val="17"/>
                <w:szCs w:val="17"/>
              </w:rPr>
              <w:fldChar w:fldCharType="separate"/>
            </w:r>
            <w:r w:rsidR="005A370B" w:rsidRPr="005A370B">
              <w:rPr>
                <w:rFonts w:ascii="Arial" w:hAnsi="Arial" w:cs="Arial"/>
                <w:noProof/>
                <w:webHidden/>
                <w:sz w:val="17"/>
                <w:szCs w:val="17"/>
              </w:rPr>
              <w:t>19</w:t>
            </w:r>
            <w:r w:rsidR="005A370B" w:rsidRPr="005A370B">
              <w:rPr>
                <w:rFonts w:ascii="Arial" w:hAnsi="Arial" w:cs="Arial"/>
                <w:noProof/>
                <w:webHidden/>
                <w:sz w:val="17"/>
                <w:szCs w:val="17"/>
              </w:rPr>
              <w:fldChar w:fldCharType="end"/>
            </w:r>
          </w:hyperlink>
        </w:p>
        <w:p w14:paraId="1FA36BAB" w14:textId="5CFADD1E" w:rsidR="005A370B" w:rsidRPr="005A370B" w:rsidRDefault="00021FE1">
          <w:pPr>
            <w:pStyle w:val="TOC3"/>
            <w:rPr>
              <w:rFonts w:ascii="Arial" w:eastAsiaTheme="minorEastAsia" w:hAnsi="Arial" w:cs="Arial"/>
              <w:i w:val="0"/>
              <w:noProof/>
              <w:sz w:val="17"/>
              <w:szCs w:val="17"/>
              <w:lang w:val="es-ES" w:eastAsia="es-ES"/>
            </w:rPr>
          </w:pPr>
          <w:hyperlink w:anchor="_Toc116570887" w:history="1">
            <w:r w:rsidR="005A370B" w:rsidRPr="005A370B">
              <w:rPr>
                <w:rStyle w:val="Hyperlink"/>
                <w:rFonts w:ascii="Arial" w:hAnsi="Arial" w:cs="Arial"/>
                <w:noProof/>
                <w:sz w:val="17"/>
                <w:szCs w:val="17"/>
              </w:rPr>
              <w:t>9.1 Ordenación de las propiedades</w:t>
            </w:r>
            <w:r w:rsidR="005A370B" w:rsidRPr="005A370B">
              <w:rPr>
                <w:rFonts w:ascii="Arial" w:hAnsi="Arial" w:cs="Arial"/>
                <w:noProof/>
                <w:webHidden/>
                <w:sz w:val="17"/>
                <w:szCs w:val="17"/>
              </w:rPr>
              <w:tab/>
            </w:r>
            <w:r w:rsidR="005A370B" w:rsidRPr="005A370B">
              <w:rPr>
                <w:rFonts w:ascii="Arial" w:hAnsi="Arial" w:cs="Arial"/>
                <w:noProof/>
                <w:webHidden/>
                <w:sz w:val="17"/>
                <w:szCs w:val="17"/>
              </w:rPr>
              <w:fldChar w:fldCharType="begin"/>
            </w:r>
            <w:r w:rsidR="005A370B" w:rsidRPr="005A370B">
              <w:rPr>
                <w:rFonts w:ascii="Arial" w:hAnsi="Arial" w:cs="Arial"/>
                <w:noProof/>
                <w:webHidden/>
                <w:sz w:val="17"/>
                <w:szCs w:val="17"/>
              </w:rPr>
              <w:instrText xml:space="preserve"> PAGEREF _Toc116570887 \h </w:instrText>
            </w:r>
            <w:r w:rsidR="005A370B" w:rsidRPr="005A370B">
              <w:rPr>
                <w:rFonts w:ascii="Arial" w:hAnsi="Arial" w:cs="Arial"/>
                <w:noProof/>
                <w:webHidden/>
                <w:sz w:val="17"/>
                <w:szCs w:val="17"/>
              </w:rPr>
            </w:r>
            <w:r w:rsidR="005A370B" w:rsidRPr="005A370B">
              <w:rPr>
                <w:rFonts w:ascii="Arial" w:hAnsi="Arial" w:cs="Arial"/>
                <w:noProof/>
                <w:webHidden/>
                <w:sz w:val="17"/>
                <w:szCs w:val="17"/>
              </w:rPr>
              <w:fldChar w:fldCharType="separate"/>
            </w:r>
            <w:r w:rsidR="005A370B" w:rsidRPr="005A370B">
              <w:rPr>
                <w:rFonts w:ascii="Arial" w:hAnsi="Arial" w:cs="Arial"/>
                <w:noProof/>
                <w:webHidden/>
                <w:sz w:val="17"/>
                <w:szCs w:val="17"/>
              </w:rPr>
              <w:t>19</w:t>
            </w:r>
            <w:r w:rsidR="005A370B" w:rsidRPr="005A370B">
              <w:rPr>
                <w:rFonts w:ascii="Arial" w:hAnsi="Arial" w:cs="Arial"/>
                <w:noProof/>
                <w:webHidden/>
                <w:sz w:val="17"/>
                <w:szCs w:val="17"/>
              </w:rPr>
              <w:fldChar w:fldCharType="end"/>
            </w:r>
          </w:hyperlink>
        </w:p>
        <w:p w14:paraId="5B6653F0" w14:textId="7FC089E2" w:rsidR="005A370B" w:rsidRPr="005A370B" w:rsidRDefault="00021FE1">
          <w:pPr>
            <w:pStyle w:val="TOC3"/>
            <w:rPr>
              <w:rFonts w:ascii="Arial" w:eastAsiaTheme="minorEastAsia" w:hAnsi="Arial" w:cs="Arial"/>
              <w:i w:val="0"/>
              <w:noProof/>
              <w:sz w:val="17"/>
              <w:szCs w:val="17"/>
              <w:lang w:val="es-ES" w:eastAsia="es-ES"/>
            </w:rPr>
          </w:pPr>
          <w:hyperlink w:anchor="_Toc116570888" w:history="1">
            <w:r w:rsidR="005A370B" w:rsidRPr="005A370B">
              <w:rPr>
                <w:rStyle w:val="Hyperlink"/>
                <w:rFonts w:ascii="Arial" w:hAnsi="Arial" w:cs="Arial"/>
                <w:noProof/>
                <w:sz w:val="17"/>
                <w:szCs w:val="17"/>
              </w:rPr>
              <w:t>9.2 Validación de instancias JSON</w:t>
            </w:r>
            <w:r w:rsidR="005A370B" w:rsidRPr="005A370B">
              <w:rPr>
                <w:rFonts w:ascii="Arial" w:hAnsi="Arial" w:cs="Arial"/>
                <w:noProof/>
                <w:webHidden/>
                <w:sz w:val="17"/>
                <w:szCs w:val="17"/>
              </w:rPr>
              <w:tab/>
            </w:r>
            <w:r w:rsidR="005A370B" w:rsidRPr="005A370B">
              <w:rPr>
                <w:rFonts w:ascii="Arial" w:hAnsi="Arial" w:cs="Arial"/>
                <w:noProof/>
                <w:webHidden/>
                <w:sz w:val="17"/>
                <w:szCs w:val="17"/>
              </w:rPr>
              <w:fldChar w:fldCharType="begin"/>
            </w:r>
            <w:r w:rsidR="005A370B" w:rsidRPr="005A370B">
              <w:rPr>
                <w:rFonts w:ascii="Arial" w:hAnsi="Arial" w:cs="Arial"/>
                <w:noProof/>
                <w:webHidden/>
                <w:sz w:val="17"/>
                <w:szCs w:val="17"/>
              </w:rPr>
              <w:instrText xml:space="preserve"> PAGEREF _Toc116570888 \h </w:instrText>
            </w:r>
            <w:r w:rsidR="005A370B" w:rsidRPr="005A370B">
              <w:rPr>
                <w:rFonts w:ascii="Arial" w:hAnsi="Arial" w:cs="Arial"/>
                <w:noProof/>
                <w:webHidden/>
                <w:sz w:val="17"/>
                <w:szCs w:val="17"/>
              </w:rPr>
            </w:r>
            <w:r w:rsidR="005A370B" w:rsidRPr="005A370B">
              <w:rPr>
                <w:rFonts w:ascii="Arial" w:hAnsi="Arial" w:cs="Arial"/>
                <w:noProof/>
                <w:webHidden/>
                <w:sz w:val="17"/>
                <w:szCs w:val="17"/>
              </w:rPr>
              <w:fldChar w:fldCharType="separate"/>
            </w:r>
            <w:r w:rsidR="005A370B" w:rsidRPr="005A370B">
              <w:rPr>
                <w:rFonts w:ascii="Arial" w:hAnsi="Arial" w:cs="Arial"/>
                <w:noProof/>
                <w:webHidden/>
                <w:sz w:val="17"/>
                <w:szCs w:val="17"/>
              </w:rPr>
              <w:t>19</w:t>
            </w:r>
            <w:r w:rsidR="005A370B" w:rsidRPr="005A370B">
              <w:rPr>
                <w:rFonts w:ascii="Arial" w:hAnsi="Arial" w:cs="Arial"/>
                <w:noProof/>
                <w:webHidden/>
                <w:sz w:val="17"/>
                <w:szCs w:val="17"/>
              </w:rPr>
              <w:fldChar w:fldCharType="end"/>
            </w:r>
          </w:hyperlink>
        </w:p>
        <w:p w14:paraId="7FAF0FB3" w14:textId="7BA988AB" w:rsidR="005A370B" w:rsidRPr="005A370B" w:rsidRDefault="00021FE1">
          <w:pPr>
            <w:pStyle w:val="TOC2"/>
            <w:tabs>
              <w:tab w:val="left" w:pos="720"/>
              <w:tab w:val="right" w:leader="dot" w:pos="9063"/>
            </w:tabs>
            <w:rPr>
              <w:rFonts w:ascii="Arial" w:eastAsiaTheme="minorEastAsia" w:hAnsi="Arial" w:cs="Arial"/>
              <w:smallCaps w:val="0"/>
              <w:noProof/>
              <w:sz w:val="17"/>
              <w:szCs w:val="17"/>
              <w:lang w:val="es-ES" w:eastAsia="es-ES"/>
            </w:rPr>
          </w:pPr>
          <w:hyperlink w:anchor="_Toc116570889" w:history="1">
            <w:r w:rsidR="005A370B" w:rsidRPr="005A370B">
              <w:rPr>
                <w:rStyle w:val="Hyperlink"/>
                <w:rFonts w:ascii="Arial" w:hAnsi="Arial" w:cs="Arial"/>
                <w:noProof/>
                <w:sz w:val="17"/>
                <w:szCs w:val="17"/>
              </w:rPr>
              <w:t>8.</w:t>
            </w:r>
            <w:r w:rsidR="005A370B" w:rsidRPr="005A370B">
              <w:rPr>
                <w:rFonts w:ascii="Arial" w:eastAsiaTheme="minorEastAsia" w:hAnsi="Arial" w:cs="Arial"/>
                <w:smallCaps w:val="0"/>
                <w:noProof/>
                <w:sz w:val="17"/>
                <w:szCs w:val="17"/>
                <w:lang w:val="es-ES" w:eastAsia="es-ES"/>
              </w:rPr>
              <w:tab/>
            </w:r>
            <w:r w:rsidR="005A370B" w:rsidRPr="005A370B">
              <w:rPr>
                <w:rStyle w:val="Hyperlink"/>
                <w:rFonts w:ascii="Arial" w:hAnsi="Arial" w:cs="Arial"/>
                <w:noProof/>
                <w:sz w:val="17"/>
                <w:szCs w:val="17"/>
              </w:rPr>
              <w:t>MATERIAL DE REFERENCIA</w:t>
            </w:r>
            <w:r w:rsidR="005A370B" w:rsidRPr="005A370B">
              <w:rPr>
                <w:rFonts w:ascii="Arial" w:hAnsi="Arial" w:cs="Arial"/>
                <w:noProof/>
                <w:webHidden/>
                <w:sz w:val="17"/>
                <w:szCs w:val="17"/>
              </w:rPr>
              <w:tab/>
            </w:r>
            <w:r w:rsidR="005A370B" w:rsidRPr="005A370B">
              <w:rPr>
                <w:rFonts w:ascii="Arial" w:hAnsi="Arial" w:cs="Arial"/>
                <w:noProof/>
                <w:webHidden/>
                <w:sz w:val="17"/>
                <w:szCs w:val="17"/>
              </w:rPr>
              <w:fldChar w:fldCharType="begin"/>
            </w:r>
            <w:r w:rsidR="005A370B" w:rsidRPr="005A370B">
              <w:rPr>
                <w:rFonts w:ascii="Arial" w:hAnsi="Arial" w:cs="Arial"/>
                <w:noProof/>
                <w:webHidden/>
                <w:sz w:val="17"/>
                <w:szCs w:val="17"/>
              </w:rPr>
              <w:instrText xml:space="preserve"> PAGEREF _Toc116570889 \h </w:instrText>
            </w:r>
            <w:r w:rsidR="005A370B" w:rsidRPr="005A370B">
              <w:rPr>
                <w:rFonts w:ascii="Arial" w:hAnsi="Arial" w:cs="Arial"/>
                <w:noProof/>
                <w:webHidden/>
                <w:sz w:val="17"/>
                <w:szCs w:val="17"/>
              </w:rPr>
            </w:r>
            <w:r w:rsidR="005A370B" w:rsidRPr="005A370B">
              <w:rPr>
                <w:rFonts w:ascii="Arial" w:hAnsi="Arial" w:cs="Arial"/>
                <w:noProof/>
                <w:webHidden/>
                <w:sz w:val="17"/>
                <w:szCs w:val="17"/>
              </w:rPr>
              <w:fldChar w:fldCharType="separate"/>
            </w:r>
            <w:r w:rsidR="005A370B" w:rsidRPr="005A370B">
              <w:rPr>
                <w:rFonts w:ascii="Arial" w:hAnsi="Arial" w:cs="Arial"/>
                <w:noProof/>
                <w:webHidden/>
                <w:sz w:val="17"/>
                <w:szCs w:val="17"/>
              </w:rPr>
              <w:t>19</w:t>
            </w:r>
            <w:r w:rsidR="005A370B" w:rsidRPr="005A370B">
              <w:rPr>
                <w:rFonts w:ascii="Arial" w:hAnsi="Arial" w:cs="Arial"/>
                <w:noProof/>
                <w:webHidden/>
                <w:sz w:val="17"/>
                <w:szCs w:val="17"/>
              </w:rPr>
              <w:fldChar w:fldCharType="end"/>
            </w:r>
          </w:hyperlink>
        </w:p>
        <w:p w14:paraId="79FA4D58" w14:textId="0FEDA7D6" w:rsidR="005A370B" w:rsidRPr="005A370B" w:rsidRDefault="00021FE1">
          <w:pPr>
            <w:pStyle w:val="TOC3"/>
            <w:rPr>
              <w:rFonts w:ascii="Arial" w:eastAsiaTheme="minorEastAsia" w:hAnsi="Arial" w:cs="Arial"/>
              <w:i w:val="0"/>
              <w:noProof/>
              <w:sz w:val="17"/>
              <w:szCs w:val="17"/>
              <w:lang w:val="es-ES" w:eastAsia="es-ES"/>
            </w:rPr>
          </w:pPr>
          <w:hyperlink w:anchor="_Toc116570890" w:history="1">
            <w:r w:rsidR="005A370B" w:rsidRPr="005A370B">
              <w:rPr>
                <w:rStyle w:val="Hyperlink"/>
                <w:rFonts w:ascii="Arial" w:hAnsi="Arial" w:cs="Arial"/>
                <w:noProof/>
                <w:sz w:val="17"/>
                <w:szCs w:val="17"/>
              </w:rPr>
              <w:t>Normas de la OMPI</w:t>
            </w:r>
            <w:r w:rsidR="005A370B" w:rsidRPr="005A370B">
              <w:rPr>
                <w:rFonts w:ascii="Arial" w:hAnsi="Arial" w:cs="Arial"/>
                <w:noProof/>
                <w:webHidden/>
                <w:sz w:val="17"/>
                <w:szCs w:val="17"/>
              </w:rPr>
              <w:tab/>
            </w:r>
            <w:r w:rsidR="005A370B" w:rsidRPr="005A370B">
              <w:rPr>
                <w:rFonts w:ascii="Arial" w:hAnsi="Arial" w:cs="Arial"/>
                <w:noProof/>
                <w:webHidden/>
                <w:sz w:val="17"/>
                <w:szCs w:val="17"/>
              </w:rPr>
              <w:fldChar w:fldCharType="begin"/>
            </w:r>
            <w:r w:rsidR="005A370B" w:rsidRPr="005A370B">
              <w:rPr>
                <w:rFonts w:ascii="Arial" w:hAnsi="Arial" w:cs="Arial"/>
                <w:noProof/>
                <w:webHidden/>
                <w:sz w:val="17"/>
                <w:szCs w:val="17"/>
              </w:rPr>
              <w:instrText xml:space="preserve"> PAGEREF _Toc116570890 \h </w:instrText>
            </w:r>
            <w:r w:rsidR="005A370B" w:rsidRPr="005A370B">
              <w:rPr>
                <w:rFonts w:ascii="Arial" w:hAnsi="Arial" w:cs="Arial"/>
                <w:noProof/>
                <w:webHidden/>
                <w:sz w:val="17"/>
                <w:szCs w:val="17"/>
              </w:rPr>
            </w:r>
            <w:r w:rsidR="005A370B" w:rsidRPr="005A370B">
              <w:rPr>
                <w:rFonts w:ascii="Arial" w:hAnsi="Arial" w:cs="Arial"/>
                <w:noProof/>
                <w:webHidden/>
                <w:sz w:val="17"/>
                <w:szCs w:val="17"/>
              </w:rPr>
              <w:fldChar w:fldCharType="separate"/>
            </w:r>
            <w:r w:rsidR="005A370B" w:rsidRPr="005A370B">
              <w:rPr>
                <w:rFonts w:ascii="Arial" w:hAnsi="Arial" w:cs="Arial"/>
                <w:noProof/>
                <w:webHidden/>
                <w:sz w:val="17"/>
                <w:szCs w:val="17"/>
              </w:rPr>
              <w:t>19</w:t>
            </w:r>
            <w:r w:rsidR="005A370B" w:rsidRPr="005A370B">
              <w:rPr>
                <w:rFonts w:ascii="Arial" w:hAnsi="Arial" w:cs="Arial"/>
                <w:noProof/>
                <w:webHidden/>
                <w:sz w:val="17"/>
                <w:szCs w:val="17"/>
              </w:rPr>
              <w:fldChar w:fldCharType="end"/>
            </w:r>
          </w:hyperlink>
        </w:p>
        <w:p w14:paraId="12762AF9" w14:textId="1D71A904" w:rsidR="005A370B" w:rsidRPr="005A370B" w:rsidRDefault="00021FE1">
          <w:pPr>
            <w:pStyle w:val="TOC3"/>
            <w:rPr>
              <w:rFonts w:ascii="Arial" w:eastAsiaTheme="minorEastAsia" w:hAnsi="Arial" w:cs="Arial"/>
              <w:i w:val="0"/>
              <w:noProof/>
              <w:sz w:val="17"/>
              <w:szCs w:val="17"/>
              <w:lang w:val="es-ES" w:eastAsia="es-ES"/>
            </w:rPr>
          </w:pPr>
          <w:hyperlink w:anchor="_Toc116570891" w:history="1">
            <w:r w:rsidR="005A370B" w:rsidRPr="005A370B">
              <w:rPr>
                <w:rStyle w:val="Hyperlink"/>
                <w:rFonts w:ascii="Arial" w:hAnsi="Arial" w:cs="Arial"/>
                <w:noProof/>
                <w:sz w:val="17"/>
                <w:szCs w:val="17"/>
              </w:rPr>
              <w:t>Normas y especificaciones del sector</w:t>
            </w:r>
            <w:r w:rsidR="005A370B" w:rsidRPr="005A370B">
              <w:rPr>
                <w:rFonts w:ascii="Arial" w:hAnsi="Arial" w:cs="Arial"/>
                <w:noProof/>
                <w:webHidden/>
                <w:sz w:val="17"/>
                <w:szCs w:val="17"/>
              </w:rPr>
              <w:tab/>
            </w:r>
            <w:r w:rsidR="005A370B" w:rsidRPr="005A370B">
              <w:rPr>
                <w:rFonts w:ascii="Arial" w:hAnsi="Arial" w:cs="Arial"/>
                <w:noProof/>
                <w:webHidden/>
                <w:sz w:val="17"/>
                <w:szCs w:val="17"/>
              </w:rPr>
              <w:fldChar w:fldCharType="begin"/>
            </w:r>
            <w:r w:rsidR="005A370B" w:rsidRPr="005A370B">
              <w:rPr>
                <w:rFonts w:ascii="Arial" w:hAnsi="Arial" w:cs="Arial"/>
                <w:noProof/>
                <w:webHidden/>
                <w:sz w:val="17"/>
                <w:szCs w:val="17"/>
              </w:rPr>
              <w:instrText xml:space="preserve"> PAGEREF _Toc116570891 \h </w:instrText>
            </w:r>
            <w:r w:rsidR="005A370B" w:rsidRPr="005A370B">
              <w:rPr>
                <w:rFonts w:ascii="Arial" w:hAnsi="Arial" w:cs="Arial"/>
                <w:noProof/>
                <w:webHidden/>
                <w:sz w:val="17"/>
                <w:szCs w:val="17"/>
              </w:rPr>
            </w:r>
            <w:r w:rsidR="005A370B" w:rsidRPr="005A370B">
              <w:rPr>
                <w:rFonts w:ascii="Arial" w:hAnsi="Arial" w:cs="Arial"/>
                <w:noProof/>
                <w:webHidden/>
                <w:sz w:val="17"/>
                <w:szCs w:val="17"/>
              </w:rPr>
              <w:fldChar w:fldCharType="separate"/>
            </w:r>
            <w:r w:rsidR="005A370B" w:rsidRPr="005A370B">
              <w:rPr>
                <w:rFonts w:ascii="Arial" w:hAnsi="Arial" w:cs="Arial"/>
                <w:noProof/>
                <w:webHidden/>
                <w:sz w:val="17"/>
                <w:szCs w:val="17"/>
              </w:rPr>
              <w:t>19</w:t>
            </w:r>
            <w:r w:rsidR="005A370B" w:rsidRPr="005A370B">
              <w:rPr>
                <w:rFonts w:ascii="Arial" w:hAnsi="Arial" w:cs="Arial"/>
                <w:noProof/>
                <w:webHidden/>
                <w:sz w:val="17"/>
                <w:szCs w:val="17"/>
              </w:rPr>
              <w:fldChar w:fldCharType="end"/>
            </w:r>
          </w:hyperlink>
        </w:p>
        <w:p w14:paraId="5A5B4BA0" w14:textId="09AE0C73" w:rsidR="005A370B" w:rsidRPr="005A370B" w:rsidRDefault="00021FE1">
          <w:pPr>
            <w:pStyle w:val="TOC2"/>
            <w:tabs>
              <w:tab w:val="right" w:leader="dot" w:pos="9063"/>
            </w:tabs>
            <w:rPr>
              <w:rFonts w:ascii="Arial" w:eastAsiaTheme="minorEastAsia" w:hAnsi="Arial" w:cs="Arial"/>
              <w:smallCaps w:val="0"/>
              <w:noProof/>
              <w:sz w:val="17"/>
              <w:szCs w:val="17"/>
              <w:lang w:val="es-ES" w:eastAsia="es-ES"/>
            </w:rPr>
          </w:pPr>
          <w:hyperlink w:anchor="_Toc116570892" w:history="1">
            <w:r w:rsidR="005A370B" w:rsidRPr="005A370B">
              <w:rPr>
                <w:rStyle w:val="Hyperlink"/>
                <w:rFonts w:ascii="Arial" w:hAnsi="Arial" w:cs="Arial"/>
                <w:b/>
                <w:noProof/>
                <w:sz w:val="17"/>
                <w:szCs w:val="17"/>
              </w:rPr>
              <w:t>ST.XX - ANEXO I</w:t>
            </w:r>
            <w:r w:rsidR="005A370B" w:rsidRPr="005A370B">
              <w:rPr>
                <w:rFonts w:ascii="Arial" w:hAnsi="Arial" w:cs="Arial"/>
                <w:noProof/>
                <w:webHidden/>
                <w:sz w:val="17"/>
                <w:szCs w:val="17"/>
              </w:rPr>
              <w:tab/>
            </w:r>
            <w:r w:rsidR="005A370B" w:rsidRPr="005A370B">
              <w:rPr>
                <w:rFonts w:ascii="Arial" w:hAnsi="Arial" w:cs="Arial"/>
                <w:noProof/>
                <w:webHidden/>
                <w:sz w:val="17"/>
                <w:szCs w:val="17"/>
              </w:rPr>
              <w:fldChar w:fldCharType="begin"/>
            </w:r>
            <w:r w:rsidR="005A370B" w:rsidRPr="005A370B">
              <w:rPr>
                <w:rFonts w:ascii="Arial" w:hAnsi="Arial" w:cs="Arial"/>
                <w:noProof/>
                <w:webHidden/>
                <w:sz w:val="17"/>
                <w:szCs w:val="17"/>
              </w:rPr>
              <w:instrText xml:space="preserve"> PAGEREF _Toc116570892 \h </w:instrText>
            </w:r>
            <w:r w:rsidR="005A370B" w:rsidRPr="005A370B">
              <w:rPr>
                <w:rFonts w:ascii="Arial" w:hAnsi="Arial" w:cs="Arial"/>
                <w:noProof/>
                <w:webHidden/>
                <w:sz w:val="17"/>
                <w:szCs w:val="17"/>
              </w:rPr>
            </w:r>
            <w:r w:rsidR="005A370B" w:rsidRPr="005A370B">
              <w:rPr>
                <w:rFonts w:ascii="Arial" w:hAnsi="Arial" w:cs="Arial"/>
                <w:noProof/>
                <w:webHidden/>
                <w:sz w:val="17"/>
                <w:szCs w:val="17"/>
              </w:rPr>
              <w:fldChar w:fldCharType="separate"/>
            </w:r>
            <w:r w:rsidR="005A370B" w:rsidRPr="005A370B">
              <w:rPr>
                <w:rFonts w:ascii="Arial" w:hAnsi="Arial" w:cs="Arial"/>
                <w:noProof/>
                <w:webHidden/>
                <w:sz w:val="17"/>
                <w:szCs w:val="17"/>
              </w:rPr>
              <w:t>21</w:t>
            </w:r>
            <w:r w:rsidR="005A370B" w:rsidRPr="005A370B">
              <w:rPr>
                <w:rFonts w:ascii="Arial" w:hAnsi="Arial" w:cs="Arial"/>
                <w:noProof/>
                <w:webHidden/>
                <w:sz w:val="17"/>
                <w:szCs w:val="17"/>
              </w:rPr>
              <w:fldChar w:fldCharType="end"/>
            </w:r>
          </w:hyperlink>
        </w:p>
        <w:p w14:paraId="7B7129AA" w14:textId="2E57B615" w:rsidR="005A370B" w:rsidRPr="005A370B" w:rsidRDefault="00021FE1">
          <w:pPr>
            <w:pStyle w:val="TOC2"/>
            <w:tabs>
              <w:tab w:val="right" w:leader="dot" w:pos="9063"/>
            </w:tabs>
            <w:rPr>
              <w:rFonts w:ascii="Arial" w:eastAsiaTheme="minorEastAsia" w:hAnsi="Arial" w:cs="Arial"/>
              <w:smallCaps w:val="0"/>
              <w:noProof/>
              <w:sz w:val="17"/>
              <w:szCs w:val="17"/>
              <w:lang w:val="es-ES" w:eastAsia="es-ES"/>
            </w:rPr>
          </w:pPr>
          <w:hyperlink w:anchor="_Toc116570893" w:history="1">
            <w:r w:rsidR="005A370B" w:rsidRPr="005A370B">
              <w:rPr>
                <w:rStyle w:val="Hyperlink"/>
                <w:rFonts w:ascii="Arial" w:hAnsi="Arial" w:cs="Arial"/>
                <w:noProof/>
                <w:sz w:val="17"/>
                <w:szCs w:val="17"/>
              </w:rPr>
              <w:t>NORMAS SOBRE LA TRANSFORMACIÓN DE LA DEFINICIÓN DE ESQUEMA XML (XSD) DE LA NORMA ST.96 EN ESQUEMA JSON Y DIRECTRICES DE USO</w:t>
            </w:r>
            <w:r w:rsidR="005A370B" w:rsidRPr="005A370B">
              <w:rPr>
                <w:rFonts w:ascii="Arial" w:hAnsi="Arial" w:cs="Arial"/>
                <w:noProof/>
                <w:webHidden/>
                <w:sz w:val="17"/>
                <w:szCs w:val="17"/>
              </w:rPr>
              <w:tab/>
            </w:r>
            <w:r w:rsidR="005A370B" w:rsidRPr="005A370B">
              <w:rPr>
                <w:rFonts w:ascii="Arial" w:hAnsi="Arial" w:cs="Arial"/>
                <w:noProof/>
                <w:webHidden/>
                <w:sz w:val="17"/>
                <w:szCs w:val="17"/>
              </w:rPr>
              <w:fldChar w:fldCharType="begin"/>
            </w:r>
            <w:r w:rsidR="005A370B" w:rsidRPr="005A370B">
              <w:rPr>
                <w:rFonts w:ascii="Arial" w:hAnsi="Arial" w:cs="Arial"/>
                <w:noProof/>
                <w:webHidden/>
                <w:sz w:val="17"/>
                <w:szCs w:val="17"/>
              </w:rPr>
              <w:instrText xml:space="preserve"> PAGEREF _Toc116570893 \h </w:instrText>
            </w:r>
            <w:r w:rsidR="005A370B" w:rsidRPr="005A370B">
              <w:rPr>
                <w:rFonts w:ascii="Arial" w:hAnsi="Arial" w:cs="Arial"/>
                <w:noProof/>
                <w:webHidden/>
                <w:sz w:val="17"/>
                <w:szCs w:val="17"/>
              </w:rPr>
            </w:r>
            <w:r w:rsidR="005A370B" w:rsidRPr="005A370B">
              <w:rPr>
                <w:rFonts w:ascii="Arial" w:hAnsi="Arial" w:cs="Arial"/>
                <w:noProof/>
                <w:webHidden/>
                <w:sz w:val="17"/>
                <w:szCs w:val="17"/>
              </w:rPr>
              <w:fldChar w:fldCharType="separate"/>
            </w:r>
            <w:r w:rsidR="005A370B" w:rsidRPr="005A370B">
              <w:rPr>
                <w:rFonts w:ascii="Arial" w:hAnsi="Arial" w:cs="Arial"/>
                <w:noProof/>
                <w:webHidden/>
                <w:sz w:val="17"/>
                <w:szCs w:val="17"/>
              </w:rPr>
              <w:t>21</w:t>
            </w:r>
            <w:r w:rsidR="005A370B" w:rsidRPr="005A370B">
              <w:rPr>
                <w:rFonts w:ascii="Arial" w:hAnsi="Arial" w:cs="Arial"/>
                <w:noProof/>
                <w:webHidden/>
                <w:sz w:val="17"/>
                <w:szCs w:val="17"/>
              </w:rPr>
              <w:fldChar w:fldCharType="end"/>
            </w:r>
          </w:hyperlink>
        </w:p>
        <w:p w14:paraId="3F585838" w14:textId="7B4E5355" w:rsidR="005A370B" w:rsidRPr="005A370B" w:rsidRDefault="00021FE1">
          <w:pPr>
            <w:pStyle w:val="TOC2"/>
            <w:tabs>
              <w:tab w:val="right" w:leader="dot" w:pos="9063"/>
            </w:tabs>
            <w:rPr>
              <w:rFonts w:ascii="Arial" w:eastAsiaTheme="minorEastAsia" w:hAnsi="Arial" w:cs="Arial"/>
              <w:smallCaps w:val="0"/>
              <w:noProof/>
              <w:sz w:val="17"/>
              <w:szCs w:val="17"/>
              <w:lang w:val="es-ES" w:eastAsia="es-ES"/>
            </w:rPr>
          </w:pPr>
          <w:hyperlink w:anchor="_Toc116570894" w:history="1">
            <w:r w:rsidR="005A370B" w:rsidRPr="005A370B">
              <w:rPr>
                <w:rStyle w:val="Hyperlink"/>
                <w:rFonts w:ascii="Arial" w:hAnsi="Arial" w:cs="Arial"/>
                <w:noProof/>
                <w:sz w:val="17"/>
                <w:szCs w:val="17"/>
              </w:rPr>
              <w:t>Introducción</w:t>
            </w:r>
            <w:r w:rsidR="005A370B" w:rsidRPr="005A370B">
              <w:rPr>
                <w:rFonts w:ascii="Arial" w:hAnsi="Arial" w:cs="Arial"/>
                <w:noProof/>
                <w:webHidden/>
                <w:sz w:val="17"/>
                <w:szCs w:val="17"/>
              </w:rPr>
              <w:tab/>
            </w:r>
            <w:r w:rsidR="005A370B" w:rsidRPr="005A370B">
              <w:rPr>
                <w:rFonts w:ascii="Arial" w:hAnsi="Arial" w:cs="Arial"/>
                <w:noProof/>
                <w:webHidden/>
                <w:sz w:val="17"/>
                <w:szCs w:val="17"/>
              </w:rPr>
              <w:fldChar w:fldCharType="begin"/>
            </w:r>
            <w:r w:rsidR="005A370B" w:rsidRPr="005A370B">
              <w:rPr>
                <w:rFonts w:ascii="Arial" w:hAnsi="Arial" w:cs="Arial"/>
                <w:noProof/>
                <w:webHidden/>
                <w:sz w:val="17"/>
                <w:szCs w:val="17"/>
              </w:rPr>
              <w:instrText xml:space="preserve"> PAGEREF _Toc116570894 \h </w:instrText>
            </w:r>
            <w:r w:rsidR="005A370B" w:rsidRPr="005A370B">
              <w:rPr>
                <w:rFonts w:ascii="Arial" w:hAnsi="Arial" w:cs="Arial"/>
                <w:noProof/>
                <w:webHidden/>
                <w:sz w:val="17"/>
                <w:szCs w:val="17"/>
              </w:rPr>
            </w:r>
            <w:r w:rsidR="005A370B" w:rsidRPr="005A370B">
              <w:rPr>
                <w:rFonts w:ascii="Arial" w:hAnsi="Arial" w:cs="Arial"/>
                <w:noProof/>
                <w:webHidden/>
                <w:sz w:val="17"/>
                <w:szCs w:val="17"/>
              </w:rPr>
              <w:fldChar w:fldCharType="separate"/>
            </w:r>
            <w:r w:rsidR="005A370B" w:rsidRPr="005A370B">
              <w:rPr>
                <w:rFonts w:ascii="Arial" w:hAnsi="Arial" w:cs="Arial"/>
                <w:noProof/>
                <w:webHidden/>
                <w:sz w:val="17"/>
                <w:szCs w:val="17"/>
              </w:rPr>
              <w:t>21</w:t>
            </w:r>
            <w:r w:rsidR="005A370B" w:rsidRPr="005A370B">
              <w:rPr>
                <w:rFonts w:ascii="Arial" w:hAnsi="Arial" w:cs="Arial"/>
                <w:noProof/>
                <w:webHidden/>
                <w:sz w:val="17"/>
                <w:szCs w:val="17"/>
              </w:rPr>
              <w:fldChar w:fldCharType="end"/>
            </w:r>
          </w:hyperlink>
        </w:p>
        <w:p w14:paraId="3B3D20C1" w14:textId="709F7774" w:rsidR="005A370B" w:rsidRPr="005A370B" w:rsidRDefault="00021FE1">
          <w:pPr>
            <w:pStyle w:val="TOC2"/>
            <w:tabs>
              <w:tab w:val="right" w:leader="dot" w:pos="9063"/>
            </w:tabs>
            <w:rPr>
              <w:rFonts w:ascii="Arial" w:eastAsiaTheme="minorEastAsia" w:hAnsi="Arial" w:cs="Arial"/>
              <w:smallCaps w:val="0"/>
              <w:noProof/>
              <w:sz w:val="17"/>
              <w:szCs w:val="17"/>
              <w:lang w:val="es-ES" w:eastAsia="es-ES"/>
            </w:rPr>
          </w:pPr>
          <w:hyperlink w:anchor="_Toc116570895" w:history="1">
            <w:r w:rsidR="005A370B" w:rsidRPr="005A370B">
              <w:rPr>
                <w:rStyle w:val="Hyperlink"/>
                <w:rFonts w:ascii="Arial" w:hAnsi="Arial" w:cs="Arial"/>
                <w:noProof/>
                <w:sz w:val="17"/>
                <w:szCs w:val="17"/>
              </w:rPr>
              <w:t>Algoritmo De Transformación Y Directrices</w:t>
            </w:r>
            <w:r w:rsidR="005A370B" w:rsidRPr="005A370B">
              <w:rPr>
                <w:rFonts w:ascii="Arial" w:hAnsi="Arial" w:cs="Arial"/>
                <w:noProof/>
                <w:webHidden/>
                <w:sz w:val="17"/>
                <w:szCs w:val="17"/>
              </w:rPr>
              <w:tab/>
            </w:r>
            <w:r w:rsidR="005A370B" w:rsidRPr="005A370B">
              <w:rPr>
                <w:rFonts w:ascii="Arial" w:hAnsi="Arial" w:cs="Arial"/>
                <w:noProof/>
                <w:webHidden/>
                <w:sz w:val="17"/>
                <w:szCs w:val="17"/>
              </w:rPr>
              <w:fldChar w:fldCharType="begin"/>
            </w:r>
            <w:r w:rsidR="005A370B" w:rsidRPr="005A370B">
              <w:rPr>
                <w:rFonts w:ascii="Arial" w:hAnsi="Arial" w:cs="Arial"/>
                <w:noProof/>
                <w:webHidden/>
                <w:sz w:val="17"/>
                <w:szCs w:val="17"/>
              </w:rPr>
              <w:instrText xml:space="preserve"> PAGEREF _Toc116570895 \h </w:instrText>
            </w:r>
            <w:r w:rsidR="005A370B" w:rsidRPr="005A370B">
              <w:rPr>
                <w:rFonts w:ascii="Arial" w:hAnsi="Arial" w:cs="Arial"/>
                <w:noProof/>
                <w:webHidden/>
                <w:sz w:val="17"/>
                <w:szCs w:val="17"/>
              </w:rPr>
            </w:r>
            <w:r w:rsidR="005A370B" w:rsidRPr="005A370B">
              <w:rPr>
                <w:rFonts w:ascii="Arial" w:hAnsi="Arial" w:cs="Arial"/>
                <w:noProof/>
                <w:webHidden/>
                <w:sz w:val="17"/>
                <w:szCs w:val="17"/>
              </w:rPr>
              <w:fldChar w:fldCharType="separate"/>
            </w:r>
            <w:r w:rsidR="005A370B" w:rsidRPr="005A370B">
              <w:rPr>
                <w:rFonts w:ascii="Arial" w:hAnsi="Arial" w:cs="Arial"/>
                <w:noProof/>
                <w:webHidden/>
                <w:sz w:val="17"/>
                <w:szCs w:val="17"/>
              </w:rPr>
              <w:t>21</w:t>
            </w:r>
            <w:r w:rsidR="005A370B" w:rsidRPr="005A370B">
              <w:rPr>
                <w:rFonts w:ascii="Arial" w:hAnsi="Arial" w:cs="Arial"/>
                <w:noProof/>
                <w:webHidden/>
                <w:sz w:val="17"/>
                <w:szCs w:val="17"/>
              </w:rPr>
              <w:fldChar w:fldCharType="end"/>
            </w:r>
          </w:hyperlink>
        </w:p>
        <w:p w14:paraId="331E5FBC" w14:textId="698E6A5D" w:rsidR="005A370B" w:rsidRPr="005A370B" w:rsidRDefault="00021FE1">
          <w:pPr>
            <w:pStyle w:val="TOC2"/>
            <w:tabs>
              <w:tab w:val="right" w:leader="dot" w:pos="9063"/>
            </w:tabs>
            <w:rPr>
              <w:rFonts w:ascii="Arial" w:eastAsiaTheme="minorEastAsia" w:hAnsi="Arial" w:cs="Arial"/>
              <w:smallCaps w:val="0"/>
              <w:noProof/>
              <w:sz w:val="17"/>
              <w:szCs w:val="17"/>
              <w:lang w:val="es-ES" w:eastAsia="es-ES"/>
            </w:rPr>
          </w:pPr>
          <w:hyperlink w:anchor="_Toc116570896" w:history="1">
            <w:r w:rsidR="005A370B" w:rsidRPr="005A370B">
              <w:rPr>
                <w:rStyle w:val="Hyperlink"/>
                <w:rFonts w:ascii="Arial" w:hAnsi="Arial" w:cs="Arial"/>
                <w:noProof/>
                <w:sz w:val="17"/>
                <w:szCs w:val="17"/>
              </w:rPr>
              <w:t>Alcance</w:t>
            </w:r>
            <w:r w:rsidR="005A370B" w:rsidRPr="005A370B">
              <w:rPr>
                <w:rFonts w:ascii="Arial" w:hAnsi="Arial" w:cs="Arial"/>
                <w:noProof/>
                <w:webHidden/>
                <w:sz w:val="17"/>
                <w:szCs w:val="17"/>
              </w:rPr>
              <w:tab/>
            </w:r>
            <w:r w:rsidR="005A370B" w:rsidRPr="005A370B">
              <w:rPr>
                <w:rFonts w:ascii="Arial" w:hAnsi="Arial" w:cs="Arial"/>
                <w:noProof/>
                <w:webHidden/>
                <w:sz w:val="17"/>
                <w:szCs w:val="17"/>
              </w:rPr>
              <w:fldChar w:fldCharType="begin"/>
            </w:r>
            <w:r w:rsidR="005A370B" w:rsidRPr="005A370B">
              <w:rPr>
                <w:rFonts w:ascii="Arial" w:hAnsi="Arial" w:cs="Arial"/>
                <w:noProof/>
                <w:webHidden/>
                <w:sz w:val="17"/>
                <w:szCs w:val="17"/>
              </w:rPr>
              <w:instrText xml:space="preserve"> PAGEREF _Toc116570896 \h </w:instrText>
            </w:r>
            <w:r w:rsidR="005A370B" w:rsidRPr="005A370B">
              <w:rPr>
                <w:rFonts w:ascii="Arial" w:hAnsi="Arial" w:cs="Arial"/>
                <w:noProof/>
                <w:webHidden/>
                <w:sz w:val="17"/>
                <w:szCs w:val="17"/>
              </w:rPr>
            </w:r>
            <w:r w:rsidR="005A370B" w:rsidRPr="005A370B">
              <w:rPr>
                <w:rFonts w:ascii="Arial" w:hAnsi="Arial" w:cs="Arial"/>
                <w:noProof/>
                <w:webHidden/>
                <w:sz w:val="17"/>
                <w:szCs w:val="17"/>
              </w:rPr>
              <w:fldChar w:fldCharType="separate"/>
            </w:r>
            <w:r w:rsidR="005A370B" w:rsidRPr="005A370B">
              <w:rPr>
                <w:rFonts w:ascii="Arial" w:hAnsi="Arial" w:cs="Arial"/>
                <w:noProof/>
                <w:webHidden/>
                <w:sz w:val="17"/>
                <w:szCs w:val="17"/>
              </w:rPr>
              <w:t>21</w:t>
            </w:r>
            <w:r w:rsidR="005A370B" w:rsidRPr="005A370B">
              <w:rPr>
                <w:rFonts w:ascii="Arial" w:hAnsi="Arial" w:cs="Arial"/>
                <w:noProof/>
                <w:webHidden/>
                <w:sz w:val="17"/>
                <w:szCs w:val="17"/>
              </w:rPr>
              <w:fldChar w:fldCharType="end"/>
            </w:r>
          </w:hyperlink>
        </w:p>
        <w:p w14:paraId="2F4B7E0C" w14:textId="4A7AF093" w:rsidR="005A370B" w:rsidRPr="005A370B" w:rsidRDefault="00021FE1">
          <w:pPr>
            <w:pStyle w:val="TOC2"/>
            <w:tabs>
              <w:tab w:val="right" w:leader="dot" w:pos="9063"/>
            </w:tabs>
            <w:rPr>
              <w:rFonts w:ascii="Arial" w:eastAsiaTheme="minorEastAsia" w:hAnsi="Arial" w:cs="Arial"/>
              <w:smallCaps w:val="0"/>
              <w:noProof/>
              <w:sz w:val="17"/>
              <w:szCs w:val="17"/>
              <w:lang w:val="es-ES" w:eastAsia="es-ES"/>
            </w:rPr>
          </w:pPr>
          <w:hyperlink w:anchor="_Toc116570897" w:history="1">
            <w:r w:rsidR="005A370B" w:rsidRPr="005A370B">
              <w:rPr>
                <w:rStyle w:val="Hyperlink"/>
                <w:rFonts w:ascii="Arial" w:hAnsi="Arial" w:cs="Arial"/>
                <w:noProof/>
                <w:sz w:val="17"/>
                <w:szCs w:val="17"/>
              </w:rPr>
              <w:t>Transformación de nombres de archivo</w:t>
            </w:r>
            <w:r w:rsidR="005A370B" w:rsidRPr="005A370B">
              <w:rPr>
                <w:rFonts w:ascii="Arial" w:hAnsi="Arial" w:cs="Arial"/>
                <w:noProof/>
                <w:webHidden/>
                <w:sz w:val="17"/>
                <w:szCs w:val="17"/>
              </w:rPr>
              <w:tab/>
            </w:r>
            <w:r w:rsidR="005A370B" w:rsidRPr="005A370B">
              <w:rPr>
                <w:rFonts w:ascii="Arial" w:hAnsi="Arial" w:cs="Arial"/>
                <w:noProof/>
                <w:webHidden/>
                <w:sz w:val="17"/>
                <w:szCs w:val="17"/>
              </w:rPr>
              <w:fldChar w:fldCharType="begin"/>
            </w:r>
            <w:r w:rsidR="005A370B" w:rsidRPr="005A370B">
              <w:rPr>
                <w:rFonts w:ascii="Arial" w:hAnsi="Arial" w:cs="Arial"/>
                <w:noProof/>
                <w:webHidden/>
                <w:sz w:val="17"/>
                <w:szCs w:val="17"/>
              </w:rPr>
              <w:instrText xml:space="preserve"> PAGEREF _Toc116570897 \h </w:instrText>
            </w:r>
            <w:r w:rsidR="005A370B" w:rsidRPr="005A370B">
              <w:rPr>
                <w:rFonts w:ascii="Arial" w:hAnsi="Arial" w:cs="Arial"/>
                <w:noProof/>
                <w:webHidden/>
                <w:sz w:val="17"/>
                <w:szCs w:val="17"/>
              </w:rPr>
            </w:r>
            <w:r w:rsidR="005A370B" w:rsidRPr="005A370B">
              <w:rPr>
                <w:rFonts w:ascii="Arial" w:hAnsi="Arial" w:cs="Arial"/>
                <w:noProof/>
                <w:webHidden/>
                <w:sz w:val="17"/>
                <w:szCs w:val="17"/>
              </w:rPr>
              <w:fldChar w:fldCharType="separate"/>
            </w:r>
            <w:r w:rsidR="005A370B" w:rsidRPr="005A370B">
              <w:rPr>
                <w:rFonts w:ascii="Arial" w:hAnsi="Arial" w:cs="Arial"/>
                <w:noProof/>
                <w:webHidden/>
                <w:sz w:val="17"/>
                <w:szCs w:val="17"/>
              </w:rPr>
              <w:t>21</w:t>
            </w:r>
            <w:r w:rsidR="005A370B" w:rsidRPr="005A370B">
              <w:rPr>
                <w:rFonts w:ascii="Arial" w:hAnsi="Arial" w:cs="Arial"/>
                <w:noProof/>
                <w:webHidden/>
                <w:sz w:val="17"/>
                <w:szCs w:val="17"/>
              </w:rPr>
              <w:fldChar w:fldCharType="end"/>
            </w:r>
          </w:hyperlink>
        </w:p>
        <w:p w14:paraId="7E2F6886" w14:textId="1828FE53" w:rsidR="005A370B" w:rsidRPr="005A370B" w:rsidRDefault="00021FE1">
          <w:pPr>
            <w:pStyle w:val="TOC2"/>
            <w:tabs>
              <w:tab w:val="right" w:leader="dot" w:pos="9063"/>
            </w:tabs>
            <w:rPr>
              <w:rFonts w:ascii="Arial" w:eastAsiaTheme="minorEastAsia" w:hAnsi="Arial" w:cs="Arial"/>
              <w:smallCaps w:val="0"/>
              <w:noProof/>
              <w:sz w:val="17"/>
              <w:szCs w:val="17"/>
              <w:lang w:val="es-ES" w:eastAsia="es-ES"/>
            </w:rPr>
          </w:pPr>
          <w:hyperlink w:anchor="_Toc116570898" w:history="1">
            <w:r w:rsidR="005A370B" w:rsidRPr="005A370B">
              <w:rPr>
                <w:rStyle w:val="Hyperlink"/>
                <w:rFonts w:ascii="Arial" w:hAnsi="Arial" w:cs="Arial"/>
                <w:noProof/>
                <w:sz w:val="17"/>
                <w:szCs w:val="17"/>
              </w:rPr>
              <w:t>Transformación De Espacios De Nombres</w:t>
            </w:r>
            <w:r w:rsidR="005A370B" w:rsidRPr="005A370B">
              <w:rPr>
                <w:rFonts w:ascii="Arial" w:hAnsi="Arial" w:cs="Arial"/>
                <w:noProof/>
                <w:webHidden/>
                <w:sz w:val="17"/>
                <w:szCs w:val="17"/>
              </w:rPr>
              <w:tab/>
            </w:r>
            <w:r w:rsidR="005A370B" w:rsidRPr="005A370B">
              <w:rPr>
                <w:rFonts w:ascii="Arial" w:hAnsi="Arial" w:cs="Arial"/>
                <w:noProof/>
                <w:webHidden/>
                <w:sz w:val="17"/>
                <w:szCs w:val="17"/>
              </w:rPr>
              <w:fldChar w:fldCharType="begin"/>
            </w:r>
            <w:r w:rsidR="005A370B" w:rsidRPr="005A370B">
              <w:rPr>
                <w:rFonts w:ascii="Arial" w:hAnsi="Arial" w:cs="Arial"/>
                <w:noProof/>
                <w:webHidden/>
                <w:sz w:val="17"/>
                <w:szCs w:val="17"/>
              </w:rPr>
              <w:instrText xml:space="preserve"> PAGEREF _Toc116570898 \h </w:instrText>
            </w:r>
            <w:r w:rsidR="005A370B" w:rsidRPr="005A370B">
              <w:rPr>
                <w:rFonts w:ascii="Arial" w:hAnsi="Arial" w:cs="Arial"/>
                <w:noProof/>
                <w:webHidden/>
                <w:sz w:val="17"/>
                <w:szCs w:val="17"/>
              </w:rPr>
            </w:r>
            <w:r w:rsidR="005A370B" w:rsidRPr="005A370B">
              <w:rPr>
                <w:rFonts w:ascii="Arial" w:hAnsi="Arial" w:cs="Arial"/>
                <w:noProof/>
                <w:webHidden/>
                <w:sz w:val="17"/>
                <w:szCs w:val="17"/>
              </w:rPr>
              <w:fldChar w:fldCharType="separate"/>
            </w:r>
            <w:r w:rsidR="005A370B" w:rsidRPr="005A370B">
              <w:rPr>
                <w:rFonts w:ascii="Arial" w:hAnsi="Arial" w:cs="Arial"/>
                <w:noProof/>
                <w:webHidden/>
                <w:sz w:val="17"/>
                <w:szCs w:val="17"/>
              </w:rPr>
              <w:t>21</w:t>
            </w:r>
            <w:r w:rsidR="005A370B" w:rsidRPr="005A370B">
              <w:rPr>
                <w:rFonts w:ascii="Arial" w:hAnsi="Arial" w:cs="Arial"/>
                <w:noProof/>
                <w:webHidden/>
                <w:sz w:val="17"/>
                <w:szCs w:val="17"/>
              </w:rPr>
              <w:fldChar w:fldCharType="end"/>
            </w:r>
          </w:hyperlink>
        </w:p>
        <w:p w14:paraId="7BC9D888" w14:textId="6F1687AA" w:rsidR="005A370B" w:rsidRPr="005A370B" w:rsidRDefault="00021FE1">
          <w:pPr>
            <w:pStyle w:val="TOC2"/>
            <w:tabs>
              <w:tab w:val="right" w:leader="dot" w:pos="9063"/>
            </w:tabs>
            <w:rPr>
              <w:rFonts w:ascii="Arial" w:eastAsiaTheme="minorEastAsia" w:hAnsi="Arial" w:cs="Arial"/>
              <w:smallCaps w:val="0"/>
              <w:noProof/>
              <w:sz w:val="17"/>
              <w:szCs w:val="17"/>
              <w:lang w:val="es-ES" w:eastAsia="es-ES"/>
            </w:rPr>
          </w:pPr>
          <w:hyperlink w:anchor="_Toc116570899" w:history="1">
            <w:r w:rsidR="005A370B" w:rsidRPr="005A370B">
              <w:rPr>
                <w:rStyle w:val="Hyperlink"/>
                <w:rFonts w:ascii="Arial" w:hAnsi="Arial" w:cs="Arial"/>
                <w:noProof/>
                <w:sz w:val="17"/>
                <w:szCs w:val="17"/>
              </w:rPr>
              <w:t>Transformación De Tipos De Datos Integrados</w:t>
            </w:r>
            <w:r w:rsidR="005A370B" w:rsidRPr="005A370B">
              <w:rPr>
                <w:rFonts w:ascii="Arial" w:hAnsi="Arial" w:cs="Arial"/>
                <w:noProof/>
                <w:webHidden/>
                <w:sz w:val="17"/>
                <w:szCs w:val="17"/>
              </w:rPr>
              <w:tab/>
            </w:r>
            <w:r w:rsidR="005A370B" w:rsidRPr="005A370B">
              <w:rPr>
                <w:rFonts w:ascii="Arial" w:hAnsi="Arial" w:cs="Arial"/>
                <w:noProof/>
                <w:webHidden/>
                <w:sz w:val="17"/>
                <w:szCs w:val="17"/>
              </w:rPr>
              <w:fldChar w:fldCharType="begin"/>
            </w:r>
            <w:r w:rsidR="005A370B" w:rsidRPr="005A370B">
              <w:rPr>
                <w:rFonts w:ascii="Arial" w:hAnsi="Arial" w:cs="Arial"/>
                <w:noProof/>
                <w:webHidden/>
                <w:sz w:val="17"/>
                <w:szCs w:val="17"/>
              </w:rPr>
              <w:instrText xml:space="preserve"> PAGEREF _Toc116570899 \h </w:instrText>
            </w:r>
            <w:r w:rsidR="005A370B" w:rsidRPr="005A370B">
              <w:rPr>
                <w:rFonts w:ascii="Arial" w:hAnsi="Arial" w:cs="Arial"/>
                <w:noProof/>
                <w:webHidden/>
                <w:sz w:val="17"/>
                <w:szCs w:val="17"/>
              </w:rPr>
            </w:r>
            <w:r w:rsidR="005A370B" w:rsidRPr="005A370B">
              <w:rPr>
                <w:rFonts w:ascii="Arial" w:hAnsi="Arial" w:cs="Arial"/>
                <w:noProof/>
                <w:webHidden/>
                <w:sz w:val="17"/>
                <w:szCs w:val="17"/>
              </w:rPr>
              <w:fldChar w:fldCharType="separate"/>
            </w:r>
            <w:r w:rsidR="005A370B" w:rsidRPr="005A370B">
              <w:rPr>
                <w:rFonts w:ascii="Arial" w:hAnsi="Arial" w:cs="Arial"/>
                <w:noProof/>
                <w:webHidden/>
                <w:sz w:val="17"/>
                <w:szCs w:val="17"/>
              </w:rPr>
              <w:t>22</w:t>
            </w:r>
            <w:r w:rsidR="005A370B" w:rsidRPr="005A370B">
              <w:rPr>
                <w:rFonts w:ascii="Arial" w:hAnsi="Arial" w:cs="Arial"/>
                <w:noProof/>
                <w:webHidden/>
                <w:sz w:val="17"/>
                <w:szCs w:val="17"/>
              </w:rPr>
              <w:fldChar w:fldCharType="end"/>
            </w:r>
          </w:hyperlink>
        </w:p>
        <w:p w14:paraId="0984E35A" w14:textId="45CB1FCE" w:rsidR="005A370B" w:rsidRPr="005A370B" w:rsidRDefault="00021FE1">
          <w:pPr>
            <w:pStyle w:val="TOC2"/>
            <w:tabs>
              <w:tab w:val="right" w:leader="dot" w:pos="9063"/>
            </w:tabs>
            <w:rPr>
              <w:rFonts w:ascii="Arial" w:eastAsiaTheme="minorEastAsia" w:hAnsi="Arial" w:cs="Arial"/>
              <w:smallCaps w:val="0"/>
              <w:noProof/>
              <w:sz w:val="17"/>
              <w:szCs w:val="17"/>
              <w:lang w:val="es-ES" w:eastAsia="es-ES"/>
            </w:rPr>
          </w:pPr>
          <w:hyperlink w:anchor="_Toc116570900" w:history="1">
            <w:r w:rsidR="005A370B" w:rsidRPr="005A370B">
              <w:rPr>
                <w:rStyle w:val="Hyperlink"/>
                <w:rFonts w:ascii="Arial" w:hAnsi="Arial" w:cs="Arial"/>
                <w:noProof/>
                <w:sz w:val="17"/>
                <w:szCs w:val="17"/>
              </w:rPr>
              <w:t>Definición de esquema XML (XSD)</w:t>
            </w:r>
            <w:r w:rsidR="005A370B" w:rsidRPr="005A370B">
              <w:rPr>
                <w:rFonts w:ascii="Arial" w:hAnsi="Arial" w:cs="Arial"/>
                <w:noProof/>
                <w:webHidden/>
                <w:sz w:val="17"/>
                <w:szCs w:val="17"/>
              </w:rPr>
              <w:tab/>
            </w:r>
            <w:r w:rsidR="005A370B" w:rsidRPr="005A370B">
              <w:rPr>
                <w:rFonts w:ascii="Arial" w:hAnsi="Arial" w:cs="Arial"/>
                <w:noProof/>
                <w:webHidden/>
                <w:sz w:val="17"/>
                <w:szCs w:val="17"/>
              </w:rPr>
              <w:fldChar w:fldCharType="begin"/>
            </w:r>
            <w:r w:rsidR="005A370B" w:rsidRPr="005A370B">
              <w:rPr>
                <w:rFonts w:ascii="Arial" w:hAnsi="Arial" w:cs="Arial"/>
                <w:noProof/>
                <w:webHidden/>
                <w:sz w:val="17"/>
                <w:szCs w:val="17"/>
              </w:rPr>
              <w:instrText xml:space="preserve"> PAGEREF _Toc116570900 \h </w:instrText>
            </w:r>
            <w:r w:rsidR="005A370B" w:rsidRPr="005A370B">
              <w:rPr>
                <w:rFonts w:ascii="Arial" w:hAnsi="Arial" w:cs="Arial"/>
                <w:noProof/>
                <w:webHidden/>
                <w:sz w:val="17"/>
                <w:szCs w:val="17"/>
              </w:rPr>
            </w:r>
            <w:r w:rsidR="005A370B" w:rsidRPr="005A370B">
              <w:rPr>
                <w:rFonts w:ascii="Arial" w:hAnsi="Arial" w:cs="Arial"/>
                <w:noProof/>
                <w:webHidden/>
                <w:sz w:val="17"/>
                <w:szCs w:val="17"/>
              </w:rPr>
              <w:fldChar w:fldCharType="separate"/>
            </w:r>
            <w:r w:rsidR="005A370B" w:rsidRPr="005A370B">
              <w:rPr>
                <w:rFonts w:ascii="Arial" w:hAnsi="Arial" w:cs="Arial"/>
                <w:noProof/>
                <w:webHidden/>
                <w:sz w:val="17"/>
                <w:szCs w:val="17"/>
              </w:rPr>
              <w:t>23</w:t>
            </w:r>
            <w:r w:rsidR="005A370B" w:rsidRPr="005A370B">
              <w:rPr>
                <w:rFonts w:ascii="Arial" w:hAnsi="Arial" w:cs="Arial"/>
                <w:noProof/>
                <w:webHidden/>
                <w:sz w:val="17"/>
                <w:szCs w:val="17"/>
              </w:rPr>
              <w:fldChar w:fldCharType="end"/>
            </w:r>
          </w:hyperlink>
        </w:p>
        <w:p w14:paraId="4A12B69B" w14:textId="3584F773" w:rsidR="005A370B" w:rsidRPr="005A370B" w:rsidRDefault="00021FE1">
          <w:pPr>
            <w:pStyle w:val="TOC2"/>
            <w:tabs>
              <w:tab w:val="right" w:leader="dot" w:pos="9063"/>
            </w:tabs>
            <w:rPr>
              <w:rFonts w:ascii="Arial" w:eastAsiaTheme="minorEastAsia" w:hAnsi="Arial" w:cs="Arial"/>
              <w:smallCaps w:val="0"/>
              <w:noProof/>
              <w:sz w:val="17"/>
              <w:szCs w:val="17"/>
              <w:lang w:val="es-ES" w:eastAsia="es-ES"/>
            </w:rPr>
          </w:pPr>
          <w:hyperlink w:anchor="_Toc116570901" w:history="1">
            <w:r w:rsidR="005A370B" w:rsidRPr="005A370B">
              <w:rPr>
                <w:rStyle w:val="Hyperlink"/>
                <w:rFonts w:ascii="Arial" w:hAnsi="Arial" w:cs="Arial"/>
                <w:noProof/>
                <w:sz w:val="17"/>
                <w:szCs w:val="17"/>
              </w:rPr>
              <w:t>Referenciación de esquemas globales</w:t>
            </w:r>
            <w:r w:rsidR="005A370B" w:rsidRPr="005A370B">
              <w:rPr>
                <w:rFonts w:ascii="Arial" w:hAnsi="Arial" w:cs="Arial"/>
                <w:noProof/>
                <w:webHidden/>
                <w:sz w:val="17"/>
                <w:szCs w:val="17"/>
              </w:rPr>
              <w:tab/>
            </w:r>
            <w:r w:rsidR="005A370B" w:rsidRPr="005A370B">
              <w:rPr>
                <w:rFonts w:ascii="Arial" w:hAnsi="Arial" w:cs="Arial"/>
                <w:noProof/>
                <w:webHidden/>
                <w:sz w:val="17"/>
                <w:szCs w:val="17"/>
              </w:rPr>
              <w:fldChar w:fldCharType="begin"/>
            </w:r>
            <w:r w:rsidR="005A370B" w:rsidRPr="005A370B">
              <w:rPr>
                <w:rFonts w:ascii="Arial" w:hAnsi="Arial" w:cs="Arial"/>
                <w:noProof/>
                <w:webHidden/>
                <w:sz w:val="17"/>
                <w:szCs w:val="17"/>
              </w:rPr>
              <w:instrText xml:space="preserve"> PAGEREF _Toc116570901 \h </w:instrText>
            </w:r>
            <w:r w:rsidR="005A370B" w:rsidRPr="005A370B">
              <w:rPr>
                <w:rFonts w:ascii="Arial" w:hAnsi="Arial" w:cs="Arial"/>
                <w:noProof/>
                <w:webHidden/>
                <w:sz w:val="17"/>
                <w:szCs w:val="17"/>
              </w:rPr>
            </w:r>
            <w:r w:rsidR="005A370B" w:rsidRPr="005A370B">
              <w:rPr>
                <w:rFonts w:ascii="Arial" w:hAnsi="Arial" w:cs="Arial"/>
                <w:noProof/>
                <w:webHidden/>
                <w:sz w:val="17"/>
                <w:szCs w:val="17"/>
              </w:rPr>
              <w:fldChar w:fldCharType="separate"/>
            </w:r>
            <w:r w:rsidR="005A370B" w:rsidRPr="005A370B">
              <w:rPr>
                <w:rFonts w:ascii="Arial" w:hAnsi="Arial" w:cs="Arial"/>
                <w:noProof/>
                <w:webHidden/>
                <w:sz w:val="17"/>
                <w:szCs w:val="17"/>
              </w:rPr>
              <w:t>29</w:t>
            </w:r>
            <w:r w:rsidR="005A370B" w:rsidRPr="005A370B">
              <w:rPr>
                <w:rFonts w:ascii="Arial" w:hAnsi="Arial" w:cs="Arial"/>
                <w:noProof/>
                <w:webHidden/>
                <w:sz w:val="17"/>
                <w:szCs w:val="17"/>
              </w:rPr>
              <w:fldChar w:fldCharType="end"/>
            </w:r>
          </w:hyperlink>
        </w:p>
        <w:p w14:paraId="4AF43A04" w14:textId="50430A0D" w:rsidR="005A370B" w:rsidRPr="005A370B" w:rsidRDefault="00021FE1">
          <w:pPr>
            <w:pStyle w:val="TOC2"/>
            <w:tabs>
              <w:tab w:val="right" w:leader="dot" w:pos="9063"/>
            </w:tabs>
            <w:rPr>
              <w:rFonts w:ascii="Arial" w:eastAsiaTheme="minorEastAsia" w:hAnsi="Arial" w:cs="Arial"/>
              <w:smallCaps w:val="0"/>
              <w:noProof/>
              <w:sz w:val="17"/>
              <w:szCs w:val="17"/>
              <w:lang w:val="es-ES" w:eastAsia="es-ES"/>
            </w:rPr>
          </w:pPr>
          <w:hyperlink w:anchor="_Toc116570902" w:history="1">
            <w:r w:rsidR="005A370B" w:rsidRPr="005A370B">
              <w:rPr>
                <w:rStyle w:val="Hyperlink"/>
                <w:rFonts w:ascii="Arial" w:hAnsi="Arial" w:cs="Arial"/>
                <w:noProof/>
                <w:sz w:val="17"/>
                <w:szCs w:val="17"/>
              </w:rPr>
              <w:t>Instrucciones de composición XSD</w:t>
            </w:r>
            <w:r w:rsidR="005A370B" w:rsidRPr="005A370B">
              <w:rPr>
                <w:rFonts w:ascii="Arial" w:hAnsi="Arial" w:cs="Arial"/>
                <w:noProof/>
                <w:webHidden/>
                <w:sz w:val="17"/>
                <w:szCs w:val="17"/>
              </w:rPr>
              <w:tab/>
            </w:r>
            <w:r w:rsidR="005A370B" w:rsidRPr="005A370B">
              <w:rPr>
                <w:rFonts w:ascii="Arial" w:hAnsi="Arial" w:cs="Arial"/>
                <w:noProof/>
                <w:webHidden/>
                <w:sz w:val="17"/>
                <w:szCs w:val="17"/>
              </w:rPr>
              <w:fldChar w:fldCharType="begin"/>
            </w:r>
            <w:r w:rsidR="005A370B" w:rsidRPr="005A370B">
              <w:rPr>
                <w:rFonts w:ascii="Arial" w:hAnsi="Arial" w:cs="Arial"/>
                <w:noProof/>
                <w:webHidden/>
                <w:sz w:val="17"/>
                <w:szCs w:val="17"/>
              </w:rPr>
              <w:instrText xml:space="preserve"> PAGEREF _Toc116570902 \h </w:instrText>
            </w:r>
            <w:r w:rsidR="005A370B" w:rsidRPr="005A370B">
              <w:rPr>
                <w:rFonts w:ascii="Arial" w:hAnsi="Arial" w:cs="Arial"/>
                <w:noProof/>
                <w:webHidden/>
                <w:sz w:val="17"/>
                <w:szCs w:val="17"/>
              </w:rPr>
            </w:r>
            <w:r w:rsidR="005A370B" w:rsidRPr="005A370B">
              <w:rPr>
                <w:rFonts w:ascii="Arial" w:hAnsi="Arial" w:cs="Arial"/>
                <w:noProof/>
                <w:webHidden/>
                <w:sz w:val="17"/>
                <w:szCs w:val="17"/>
              </w:rPr>
              <w:fldChar w:fldCharType="separate"/>
            </w:r>
            <w:r w:rsidR="005A370B" w:rsidRPr="005A370B">
              <w:rPr>
                <w:rFonts w:ascii="Arial" w:hAnsi="Arial" w:cs="Arial"/>
                <w:noProof/>
                <w:webHidden/>
                <w:sz w:val="17"/>
                <w:szCs w:val="17"/>
              </w:rPr>
              <w:t>30</w:t>
            </w:r>
            <w:r w:rsidR="005A370B" w:rsidRPr="005A370B">
              <w:rPr>
                <w:rFonts w:ascii="Arial" w:hAnsi="Arial" w:cs="Arial"/>
                <w:noProof/>
                <w:webHidden/>
                <w:sz w:val="17"/>
                <w:szCs w:val="17"/>
              </w:rPr>
              <w:fldChar w:fldCharType="end"/>
            </w:r>
          </w:hyperlink>
        </w:p>
        <w:p w14:paraId="16627FE6" w14:textId="7C1D64BC" w:rsidR="005A370B" w:rsidRPr="005A370B" w:rsidRDefault="00021FE1">
          <w:pPr>
            <w:pStyle w:val="TOC2"/>
            <w:tabs>
              <w:tab w:val="right" w:leader="dot" w:pos="9063"/>
            </w:tabs>
            <w:rPr>
              <w:rFonts w:ascii="Arial" w:eastAsiaTheme="minorEastAsia" w:hAnsi="Arial" w:cs="Arial"/>
              <w:smallCaps w:val="0"/>
              <w:noProof/>
              <w:sz w:val="17"/>
              <w:szCs w:val="17"/>
              <w:lang w:val="es-ES" w:eastAsia="es-ES"/>
            </w:rPr>
          </w:pPr>
          <w:hyperlink w:anchor="_Toc116570903" w:history="1">
            <w:r w:rsidR="005A370B" w:rsidRPr="005A370B">
              <w:rPr>
                <w:rStyle w:val="Hyperlink"/>
                <w:rFonts w:ascii="Arial" w:hAnsi="Arial" w:cs="Arial"/>
                <w:noProof/>
                <w:sz w:val="17"/>
                <w:szCs w:val="17"/>
              </w:rPr>
              <w:t>Elementos</w:t>
            </w:r>
            <w:r w:rsidR="005A370B" w:rsidRPr="005A370B">
              <w:rPr>
                <w:rFonts w:ascii="Arial" w:hAnsi="Arial" w:cs="Arial"/>
                <w:noProof/>
                <w:webHidden/>
                <w:sz w:val="17"/>
                <w:szCs w:val="17"/>
              </w:rPr>
              <w:tab/>
            </w:r>
            <w:r w:rsidR="005A370B" w:rsidRPr="005A370B">
              <w:rPr>
                <w:rFonts w:ascii="Arial" w:hAnsi="Arial" w:cs="Arial"/>
                <w:noProof/>
                <w:webHidden/>
                <w:sz w:val="17"/>
                <w:szCs w:val="17"/>
              </w:rPr>
              <w:fldChar w:fldCharType="begin"/>
            </w:r>
            <w:r w:rsidR="005A370B" w:rsidRPr="005A370B">
              <w:rPr>
                <w:rFonts w:ascii="Arial" w:hAnsi="Arial" w:cs="Arial"/>
                <w:noProof/>
                <w:webHidden/>
                <w:sz w:val="17"/>
                <w:szCs w:val="17"/>
              </w:rPr>
              <w:instrText xml:space="preserve"> PAGEREF _Toc116570903 \h </w:instrText>
            </w:r>
            <w:r w:rsidR="005A370B" w:rsidRPr="005A370B">
              <w:rPr>
                <w:rFonts w:ascii="Arial" w:hAnsi="Arial" w:cs="Arial"/>
                <w:noProof/>
                <w:webHidden/>
                <w:sz w:val="17"/>
                <w:szCs w:val="17"/>
              </w:rPr>
            </w:r>
            <w:r w:rsidR="005A370B" w:rsidRPr="005A370B">
              <w:rPr>
                <w:rFonts w:ascii="Arial" w:hAnsi="Arial" w:cs="Arial"/>
                <w:noProof/>
                <w:webHidden/>
                <w:sz w:val="17"/>
                <w:szCs w:val="17"/>
              </w:rPr>
              <w:fldChar w:fldCharType="separate"/>
            </w:r>
            <w:r w:rsidR="005A370B" w:rsidRPr="005A370B">
              <w:rPr>
                <w:rFonts w:ascii="Arial" w:hAnsi="Arial" w:cs="Arial"/>
                <w:noProof/>
                <w:webHidden/>
                <w:sz w:val="17"/>
                <w:szCs w:val="17"/>
              </w:rPr>
              <w:t>35</w:t>
            </w:r>
            <w:r w:rsidR="005A370B" w:rsidRPr="005A370B">
              <w:rPr>
                <w:rFonts w:ascii="Arial" w:hAnsi="Arial" w:cs="Arial"/>
                <w:noProof/>
                <w:webHidden/>
                <w:sz w:val="17"/>
                <w:szCs w:val="17"/>
              </w:rPr>
              <w:fldChar w:fldCharType="end"/>
            </w:r>
          </w:hyperlink>
        </w:p>
        <w:p w14:paraId="5BD1693A" w14:textId="5001DD55" w:rsidR="005A370B" w:rsidRPr="005A370B" w:rsidRDefault="00021FE1">
          <w:pPr>
            <w:pStyle w:val="TOC2"/>
            <w:tabs>
              <w:tab w:val="right" w:leader="dot" w:pos="9063"/>
            </w:tabs>
            <w:rPr>
              <w:rFonts w:ascii="Arial" w:eastAsiaTheme="minorEastAsia" w:hAnsi="Arial" w:cs="Arial"/>
              <w:smallCaps w:val="0"/>
              <w:noProof/>
              <w:sz w:val="17"/>
              <w:szCs w:val="17"/>
              <w:lang w:val="es-ES" w:eastAsia="es-ES"/>
            </w:rPr>
          </w:pPr>
          <w:hyperlink w:anchor="_Toc116570904" w:history="1">
            <w:r w:rsidR="005A370B" w:rsidRPr="005A370B">
              <w:rPr>
                <w:rStyle w:val="Hyperlink"/>
                <w:rFonts w:ascii="Arial" w:hAnsi="Arial" w:cs="Arial"/>
                <w:noProof/>
                <w:sz w:val="17"/>
                <w:szCs w:val="17"/>
              </w:rPr>
              <w:t>Atributos</w:t>
            </w:r>
            <w:r w:rsidR="005A370B" w:rsidRPr="005A370B">
              <w:rPr>
                <w:rFonts w:ascii="Arial" w:hAnsi="Arial" w:cs="Arial"/>
                <w:noProof/>
                <w:webHidden/>
                <w:sz w:val="17"/>
                <w:szCs w:val="17"/>
              </w:rPr>
              <w:tab/>
            </w:r>
            <w:r w:rsidR="005A370B" w:rsidRPr="005A370B">
              <w:rPr>
                <w:rFonts w:ascii="Arial" w:hAnsi="Arial" w:cs="Arial"/>
                <w:noProof/>
                <w:webHidden/>
                <w:sz w:val="17"/>
                <w:szCs w:val="17"/>
              </w:rPr>
              <w:fldChar w:fldCharType="begin"/>
            </w:r>
            <w:r w:rsidR="005A370B" w:rsidRPr="005A370B">
              <w:rPr>
                <w:rFonts w:ascii="Arial" w:hAnsi="Arial" w:cs="Arial"/>
                <w:noProof/>
                <w:webHidden/>
                <w:sz w:val="17"/>
                <w:szCs w:val="17"/>
              </w:rPr>
              <w:instrText xml:space="preserve"> PAGEREF _Toc116570904 \h </w:instrText>
            </w:r>
            <w:r w:rsidR="005A370B" w:rsidRPr="005A370B">
              <w:rPr>
                <w:rFonts w:ascii="Arial" w:hAnsi="Arial" w:cs="Arial"/>
                <w:noProof/>
                <w:webHidden/>
                <w:sz w:val="17"/>
                <w:szCs w:val="17"/>
              </w:rPr>
            </w:r>
            <w:r w:rsidR="005A370B" w:rsidRPr="005A370B">
              <w:rPr>
                <w:rFonts w:ascii="Arial" w:hAnsi="Arial" w:cs="Arial"/>
                <w:noProof/>
                <w:webHidden/>
                <w:sz w:val="17"/>
                <w:szCs w:val="17"/>
              </w:rPr>
              <w:fldChar w:fldCharType="separate"/>
            </w:r>
            <w:r w:rsidR="005A370B" w:rsidRPr="005A370B">
              <w:rPr>
                <w:rFonts w:ascii="Arial" w:hAnsi="Arial" w:cs="Arial"/>
                <w:noProof/>
                <w:webHidden/>
                <w:sz w:val="17"/>
                <w:szCs w:val="17"/>
              </w:rPr>
              <w:t>36</w:t>
            </w:r>
            <w:r w:rsidR="005A370B" w:rsidRPr="005A370B">
              <w:rPr>
                <w:rFonts w:ascii="Arial" w:hAnsi="Arial" w:cs="Arial"/>
                <w:noProof/>
                <w:webHidden/>
                <w:sz w:val="17"/>
                <w:szCs w:val="17"/>
              </w:rPr>
              <w:fldChar w:fldCharType="end"/>
            </w:r>
          </w:hyperlink>
        </w:p>
        <w:p w14:paraId="0BBECBA3" w14:textId="20DB9F0F" w:rsidR="005A370B" w:rsidRPr="005A370B" w:rsidRDefault="00021FE1">
          <w:pPr>
            <w:pStyle w:val="TOC2"/>
            <w:tabs>
              <w:tab w:val="right" w:leader="dot" w:pos="9063"/>
            </w:tabs>
            <w:rPr>
              <w:rFonts w:ascii="Arial" w:eastAsiaTheme="minorEastAsia" w:hAnsi="Arial" w:cs="Arial"/>
              <w:smallCaps w:val="0"/>
              <w:noProof/>
              <w:sz w:val="17"/>
              <w:szCs w:val="17"/>
              <w:lang w:val="es-ES" w:eastAsia="es-ES"/>
            </w:rPr>
          </w:pPr>
          <w:hyperlink w:anchor="_Toc116570905" w:history="1">
            <w:r w:rsidR="005A370B" w:rsidRPr="005A370B">
              <w:rPr>
                <w:rStyle w:val="Hyperlink"/>
                <w:rFonts w:ascii="Arial" w:hAnsi="Arial" w:cs="Arial"/>
                <w:noProof/>
                <w:sz w:val="17"/>
                <w:szCs w:val="17"/>
                <w:shd w:val="clear" w:color="auto" w:fill="FFFFFF"/>
              </w:rPr>
              <w:t>SimpleType</w:t>
            </w:r>
            <w:r w:rsidR="005A370B" w:rsidRPr="005A370B">
              <w:rPr>
                <w:rFonts w:ascii="Arial" w:hAnsi="Arial" w:cs="Arial"/>
                <w:noProof/>
                <w:webHidden/>
                <w:sz w:val="17"/>
                <w:szCs w:val="17"/>
              </w:rPr>
              <w:tab/>
            </w:r>
            <w:r w:rsidR="005A370B" w:rsidRPr="005A370B">
              <w:rPr>
                <w:rFonts w:ascii="Arial" w:hAnsi="Arial" w:cs="Arial"/>
                <w:noProof/>
                <w:webHidden/>
                <w:sz w:val="17"/>
                <w:szCs w:val="17"/>
              </w:rPr>
              <w:fldChar w:fldCharType="begin"/>
            </w:r>
            <w:r w:rsidR="005A370B" w:rsidRPr="005A370B">
              <w:rPr>
                <w:rFonts w:ascii="Arial" w:hAnsi="Arial" w:cs="Arial"/>
                <w:noProof/>
                <w:webHidden/>
                <w:sz w:val="17"/>
                <w:szCs w:val="17"/>
              </w:rPr>
              <w:instrText xml:space="preserve"> PAGEREF _Toc116570905 \h </w:instrText>
            </w:r>
            <w:r w:rsidR="005A370B" w:rsidRPr="005A370B">
              <w:rPr>
                <w:rFonts w:ascii="Arial" w:hAnsi="Arial" w:cs="Arial"/>
                <w:noProof/>
                <w:webHidden/>
                <w:sz w:val="17"/>
                <w:szCs w:val="17"/>
              </w:rPr>
            </w:r>
            <w:r w:rsidR="005A370B" w:rsidRPr="005A370B">
              <w:rPr>
                <w:rFonts w:ascii="Arial" w:hAnsi="Arial" w:cs="Arial"/>
                <w:noProof/>
                <w:webHidden/>
                <w:sz w:val="17"/>
                <w:szCs w:val="17"/>
              </w:rPr>
              <w:fldChar w:fldCharType="separate"/>
            </w:r>
            <w:r w:rsidR="005A370B" w:rsidRPr="005A370B">
              <w:rPr>
                <w:rFonts w:ascii="Arial" w:hAnsi="Arial" w:cs="Arial"/>
                <w:noProof/>
                <w:webHidden/>
                <w:sz w:val="17"/>
                <w:szCs w:val="17"/>
              </w:rPr>
              <w:t>37</w:t>
            </w:r>
            <w:r w:rsidR="005A370B" w:rsidRPr="005A370B">
              <w:rPr>
                <w:rFonts w:ascii="Arial" w:hAnsi="Arial" w:cs="Arial"/>
                <w:noProof/>
                <w:webHidden/>
                <w:sz w:val="17"/>
                <w:szCs w:val="17"/>
              </w:rPr>
              <w:fldChar w:fldCharType="end"/>
            </w:r>
          </w:hyperlink>
        </w:p>
        <w:p w14:paraId="3196DF78" w14:textId="66BCAFCB" w:rsidR="005A370B" w:rsidRPr="005A370B" w:rsidRDefault="00021FE1">
          <w:pPr>
            <w:pStyle w:val="TOC2"/>
            <w:tabs>
              <w:tab w:val="right" w:leader="dot" w:pos="9063"/>
            </w:tabs>
            <w:rPr>
              <w:rFonts w:ascii="Arial" w:eastAsiaTheme="minorEastAsia" w:hAnsi="Arial" w:cs="Arial"/>
              <w:smallCaps w:val="0"/>
              <w:noProof/>
              <w:sz w:val="17"/>
              <w:szCs w:val="17"/>
              <w:lang w:val="es-ES" w:eastAsia="es-ES"/>
            </w:rPr>
          </w:pPr>
          <w:hyperlink w:anchor="_Toc116570906" w:history="1">
            <w:r w:rsidR="005A370B" w:rsidRPr="005A370B">
              <w:rPr>
                <w:rStyle w:val="Hyperlink"/>
                <w:rFonts w:ascii="Arial" w:hAnsi="Arial" w:cs="Arial"/>
                <w:noProof/>
                <w:sz w:val="17"/>
                <w:szCs w:val="17"/>
              </w:rPr>
              <w:t>ComplexType</w:t>
            </w:r>
            <w:r w:rsidR="005A370B" w:rsidRPr="005A370B">
              <w:rPr>
                <w:rFonts w:ascii="Arial" w:hAnsi="Arial" w:cs="Arial"/>
                <w:noProof/>
                <w:webHidden/>
                <w:sz w:val="17"/>
                <w:szCs w:val="17"/>
              </w:rPr>
              <w:tab/>
            </w:r>
            <w:r w:rsidR="005A370B" w:rsidRPr="005A370B">
              <w:rPr>
                <w:rFonts w:ascii="Arial" w:hAnsi="Arial" w:cs="Arial"/>
                <w:noProof/>
                <w:webHidden/>
                <w:sz w:val="17"/>
                <w:szCs w:val="17"/>
              </w:rPr>
              <w:fldChar w:fldCharType="begin"/>
            </w:r>
            <w:r w:rsidR="005A370B" w:rsidRPr="005A370B">
              <w:rPr>
                <w:rFonts w:ascii="Arial" w:hAnsi="Arial" w:cs="Arial"/>
                <w:noProof/>
                <w:webHidden/>
                <w:sz w:val="17"/>
                <w:szCs w:val="17"/>
              </w:rPr>
              <w:instrText xml:space="preserve"> PAGEREF _Toc116570906 \h </w:instrText>
            </w:r>
            <w:r w:rsidR="005A370B" w:rsidRPr="005A370B">
              <w:rPr>
                <w:rFonts w:ascii="Arial" w:hAnsi="Arial" w:cs="Arial"/>
                <w:noProof/>
                <w:webHidden/>
                <w:sz w:val="17"/>
                <w:szCs w:val="17"/>
              </w:rPr>
            </w:r>
            <w:r w:rsidR="005A370B" w:rsidRPr="005A370B">
              <w:rPr>
                <w:rFonts w:ascii="Arial" w:hAnsi="Arial" w:cs="Arial"/>
                <w:noProof/>
                <w:webHidden/>
                <w:sz w:val="17"/>
                <w:szCs w:val="17"/>
              </w:rPr>
              <w:fldChar w:fldCharType="separate"/>
            </w:r>
            <w:r w:rsidR="005A370B" w:rsidRPr="005A370B">
              <w:rPr>
                <w:rFonts w:ascii="Arial" w:hAnsi="Arial" w:cs="Arial"/>
                <w:noProof/>
                <w:webHidden/>
                <w:sz w:val="17"/>
                <w:szCs w:val="17"/>
              </w:rPr>
              <w:t>37</w:t>
            </w:r>
            <w:r w:rsidR="005A370B" w:rsidRPr="005A370B">
              <w:rPr>
                <w:rFonts w:ascii="Arial" w:hAnsi="Arial" w:cs="Arial"/>
                <w:noProof/>
                <w:webHidden/>
                <w:sz w:val="17"/>
                <w:szCs w:val="17"/>
              </w:rPr>
              <w:fldChar w:fldCharType="end"/>
            </w:r>
          </w:hyperlink>
        </w:p>
        <w:p w14:paraId="0407BB5D" w14:textId="365A6C78" w:rsidR="005A370B" w:rsidRPr="005A370B" w:rsidRDefault="00021FE1">
          <w:pPr>
            <w:pStyle w:val="TOC3"/>
            <w:rPr>
              <w:rFonts w:ascii="Arial" w:eastAsiaTheme="minorEastAsia" w:hAnsi="Arial" w:cs="Arial"/>
              <w:i w:val="0"/>
              <w:noProof/>
              <w:sz w:val="17"/>
              <w:szCs w:val="17"/>
              <w:lang w:val="es-ES" w:eastAsia="es-ES"/>
            </w:rPr>
          </w:pPr>
          <w:hyperlink w:anchor="_Toc116570907" w:history="1">
            <w:r w:rsidR="005A370B" w:rsidRPr="005A370B">
              <w:rPr>
                <w:rStyle w:val="Hyperlink"/>
                <w:rFonts w:ascii="Arial" w:hAnsi="Arial" w:cs="Arial"/>
                <w:noProof/>
                <w:sz w:val="17"/>
                <w:szCs w:val="17"/>
              </w:rPr>
              <w:t>Contenido simple</w:t>
            </w:r>
            <w:r w:rsidR="005A370B" w:rsidRPr="005A370B">
              <w:rPr>
                <w:rFonts w:ascii="Arial" w:hAnsi="Arial" w:cs="Arial"/>
                <w:noProof/>
                <w:webHidden/>
                <w:sz w:val="17"/>
                <w:szCs w:val="17"/>
              </w:rPr>
              <w:tab/>
            </w:r>
            <w:r w:rsidR="005A370B" w:rsidRPr="005A370B">
              <w:rPr>
                <w:rFonts w:ascii="Arial" w:hAnsi="Arial" w:cs="Arial"/>
                <w:noProof/>
                <w:webHidden/>
                <w:sz w:val="17"/>
                <w:szCs w:val="17"/>
              </w:rPr>
              <w:fldChar w:fldCharType="begin"/>
            </w:r>
            <w:r w:rsidR="005A370B" w:rsidRPr="005A370B">
              <w:rPr>
                <w:rFonts w:ascii="Arial" w:hAnsi="Arial" w:cs="Arial"/>
                <w:noProof/>
                <w:webHidden/>
                <w:sz w:val="17"/>
                <w:szCs w:val="17"/>
              </w:rPr>
              <w:instrText xml:space="preserve"> PAGEREF _Toc116570907 \h </w:instrText>
            </w:r>
            <w:r w:rsidR="005A370B" w:rsidRPr="005A370B">
              <w:rPr>
                <w:rFonts w:ascii="Arial" w:hAnsi="Arial" w:cs="Arial"/>
                <w:noProof/>
                <w:webHidden/>
                <w:sz w:val="17"/>
                <w:szCs w:val="17"/>
              </w:rPr>
            </w:r>
            <w:r w:rsidR="005A370B" w:rsidRPr="005A370B">
              <w:rPr>
                <w:rFonts w:ascii="Arial" w:hAnsi="Arial" w:cs="Arial"/>
                <w:noProof/>
                <w:webHidden/>
                <w:sz w:val="17"/>
                <w:szCs w:val="17"/>
              </w:rPr>
              <w:fldChar w:fldCharType="separate"/>
            </w:r>
            <w:r w:rsidR="005A370B" w:rsidRPr="005A370B">
              <w:rPr>
                <w:rFonts w:ascii="Arial" w:hAnsi="Arial" w:cs="Arial"/>
                <w:noProof/>
                <w:webHidden/>
                <w:sz w:val="17"/>
                <w:szCs w:val="17"/>
              </w:rPr>
              <w:t>37</w:t>
            </w:r>
            <w:r w:rsidR="005A370B" w:rsidRPr="005A370B">
              <w:rPr>
                <w:rFonts w:ascii="Arial" w:hAnsi="Arial" w:cs="Arial"/>
                <w:noProof/>
                <w:webHidden/>
                <w:sz w:val="17"/>
                <w:szCs w:val="17"/>
              </w:rPr>
              <w:fldChar w:fldCharType="end"/>
            </w:r>
          </w:hyperlink>
        </w:p>
        <w:p w14:paraId="37AB9E2D" w14:textId="25631DCC" w:rsidR="005A370B" w:rsidRPr="005A370B" w:rsidRDefault="00021FE1">
          <w:pPr>
            <w:pStyle w:val="TOC3"/>
            <w:rPr>
              <w:rFonts w:ascii="Arial" w:eastAsiaTheme="minorEastAsia" w:hAnsi="Arial" w:cs="Arial"/>
              <w:i w:val="0"/>
              <w:noProof/>
              <w:sz w:val="17"/>
              <w:szCs w:val="17"/>
              <w:lang w:val="es-ES" w:eastAsia="es-ES"/>
            </w:rPr>
          </w:pPr>
          <w:hyperlink w:anchor="_Toc116570908" w:history="1">
            <w:r w:rsidR="005A370B" w:rsidRPr="005A370B">
              <w:rPr>
                <w:rStyle w:val="Hyperlink"/>
                <w:rFonts w:ascii="Arial" w:hAnsi="Arial" w:cs="Arial"/>
                <w:noProof/>
                <w:sz w:val="17"/>
                <w:szCs w:val="17"/>
              </w:rPr>
              <w:t>Contenido complejo</w:t>
            </w:r>
            <w:r w:rsidR="005A370B" w:rsidRPr="005A370B">
              <w:rPr>
                <w:rFonts w:ascii="Arial" w:hAnsi="Arial" w:cs="Arial"/>
                <w:noProof/>
                <w:webHidden/>
                <w:sz w:val="17"/>
                <w:szCs w:val="17"/>
              </w:rPr>
              <w:tab/>
            </w:r>
            <w:r w:rsidR="005A370B" w:rsidRPr="005A370B">
              <w:rPr>
                <w:rFonts w:ascii="Arial" w:hAnsi="Arial" w:cs="Arial"/>
                <w:noProof/>
                <w:webHidden/>
                <w:sz w:val="17"/>
                <w:szCs w:val="17"/>
              </w:rPr>
              <w:fldChar w:fldCharType="begin"/>
            </w:r>
            <w:r w:rsidR="005A370B" w:rsidRPr="005A370B">
              <w:rPr>
                <w:rFonts w:ascii="Arial" w:hAnsi="Arial" w:cs="Arial"/>
                <w:noProof/>
                <w:webHidden/>
                <w:sz w:val="17"/>
                <w:szCs w:val="17"/>
              </w:rPr>
              <w:instrText xml:space="preserve"> PAGEREF _Toc116570908 \h </w:instrText>
            </w:r>
            <w:r w:rsidR="005A370B" w:rsidRPr="005A370B">
              <w:rPr>
                <w:rFonts w:ascii="Arial" w:hAnsi="Arial" w:cs="Arial"/>
                <w:noProof/>
                <w:webHidden/>
                <w:sz w:val="17"/>
                <w:szCs w:val="17"/>
              </w:rPr>
            </w:r>
            <w:r w:rsidR="005A370B" w:rsidRPr="005A370B">
              <w:rPr>
                <w:rFonts w:ascii="Arial" w:hAnsi="Arial" w:cs="Arial"/>
                <w:noProof/>
                <w:webHidden/>
                <w:sz w:val="17"/>
                <w:szCs w:val="17"/>
              </w:rPr>
              <w:fldChar w:fldCharType="separate"/>
            </w:r>
            <w:r w:rsidR="005A370B" w:rsidRPr="005A370B">
              <w:rPr>
                <w:rFonts w:ascii="Arial" w:hAnsi="Arial" w:cs="Arial"/>
                <w:noProof/>
                <w:webHidden/>
                <w:sz w:val="17"/>
                <w:szCs w:val="17"/>
              </w:rPr>
              <w:t>37</w:t>
            </w:r>
            <w:r w:rsidR="005A370B" w:rsidRPr="005A370B">
              <w:rPr>
                <w:rFonts w:ascii="Arial" w:hAnsi="Arial" w:cs="Arial"/>
                <w:noProof/>
                <w:webHidden/>
                <w:sz w:val="17"/>
                <w:szCs w:val="17"/>
              </w:rPr>
              <w:fldChar w:fldCharType="end"/>
            </w:r>
          </w:hyperlink>
        </w:p>
        <w:p w14:paraId="4DDFF173" w14:textId="0A3FE933" w:rsidR="005A370B" w:rsidRPr="005A370B" w:rsidRDefault="00021FE1">
          <w:pPr>
            <w:pStyle w:val="TOC3"/>
            <w:rPr>
              <w:rFonts w:ascii="Arial" w:eastAsiaTheme="minorEastAsia" w:hAnsi="Arial" w:cs="Arial"/>
              <w:i w:val="0"/>
              <w:noProof/>
              <w:sz w:val="17"/>
              <w:szCs w:val="17"/>
              <w:lang w:val="es-ES" w:eastAsia="es-ES"/>
            </w:rPr>
          </w:pPr>
          <w:hyperlink w:anchor="_Toc116570909" w:history="1">
            <w:r w:rsidR="005A370B" w:rsidRPr="005A370B">
              <w:rPr>
                <w:rStyle w:val="Hyperlink"/>
                <w:rFonts w:ascii="Arial" w:hAnsi="Arial" w:cs="Arial"/>
                <w:noProof/>
                <w:sz w:val="17"/>
                <w:szCs w:val="17"/>
              </w:rPr>
              <w:t>Contenido mixto</w:t>
            </w:r>
            <w:r w:rsidR="005A370B" w:rsidRPr="005A370B">
              <w:rPr>
                <w:rFonts w:ascii="Arial" w:hAnsi="Arial" w:cs="Arial"/>
                <w:noProof/>
                <w:webHidden/>
                <w:sz w:val="17"/>
                <w:szCs w:val="17"/>
              </w:rPr>
              <w:tab/>
            </w:r>
            <w:r w:rsidR="005A370B" w:rsidRPr="005A370B">
              <w:rPr>
                <w:rFonts w:ascii="Arial" w:hAnsi="Arial" w:cs="Arial"/>
                <w:noProof/>
                <w:webHidden/>
                <w:sz w:val="17"/>
                <w:szCs w:val="17"/>
              </w:rPr>
              <w:fldChar w:fldCharType="begin"/>
            </w:r>
            <w:r w:rsidR="005A370B" w:rsidRPr="005A370B">
              <w:rPr>
                <w:rFonts w:ascii="Arial" w:hAnsi="Arial" w:cs="Arial"/>
                <w:noProof/>
                <w:webHidden/>
                <w:sz w:val="17"/>
                <w:szCs w:val="17"/>
              </w:rPr>
              <w:instrText xml:space="preserve"> PAGEREF _Toc116570909 \h </w:instrText>
            </w:r>
            <w:r w:rsidR="005A370B" w:rsidRPr="005A370B">
              <w:rPr>
                <w:rFonts w:ascii="Arial" w:hAnsi="Arial" w:cs="Arial"/>
                <w:noProof/>
                <w:webHidden/>
                <w:sz w:val="17"/>
                <w:szCs w:val="17"/>
              </w:rPr>
            </w:r>
            <w:r w:rsidR="005A370B" w:rsidRPr="005A370B">
              <w:rPr>
                <w:rFonts w:ascii="Arial" w:hAnsi="Arial" w:cs="Arial"/>
                <w:noProof/>
                <w:webHidden/>
                <w:sz w:val="17"/>
                <w:szCs w:val="17"/>
              </w:rPr>
              <w:fldChar w:fldCharType="separate"/>
            </w:r>
            <w:r w:rsidR="005A370B" w:rsidRPr="005A370B">
              <w:rPr>
                <w:rFonts w:ascii="Arial" w:hAnsi="Arial" w:cs="Arial"/>
                <w:noProof/>
                <w:webHidden/>
                <w:sz w:val="17"/>
                <w:szCs w:val="17"/>
              </w:rPr>
              <w:t>37</w:t>
            </w:r>
            <w:r w:rsidR="005A370B" w:rsidRPr="005A370B">
              <w:rPr>
                <w:rFonts w:ascii="Arial" w:hAnsi="Arial" w:cs="Arial"/>
                <w:noProof/>
                <w:webHidden/>
                <w:sz w:val="17"/>
                <w:szCs w:val="17"/>
              </w:rPr>
              <w:fldChar w:fldCharType="end"/>
            </w:r>
          </w:hyperlink>
        </w:p>
        <w:p w14:paraId="233E9F19" w14:textId="38BD84D2" w:rsidR="005A370B" w:rsidRPr="005A370B" w:rsidRDefault="00021FE1">
          <w:pPr>
            <w:pStyle w:val="TOC2"/>
            <w:tabs>
              <w:tab w:val="right" w:leader="dot" w:pos="9063"/>
            </w:tabs>
            <w:rPr>
              <w:rFonts w:ascii="Arial" w:eastAsiaTheme="minorEastAsia" w:hAnsi="Arial" w:cs="Arial"/>
              <w:smallCaps w:val="0"/>
              <w:noProof/>
              <w:sz w:val="17"/>
              <w:szCs w:val="17"/>
              <w:lang w:val="es-ES" w:eastAsia="es-ES"/>
            </w:rPr>
          </w:pPr>
          <w:hyperlink w:anchor="_Toc116570910" w:history="1">
            <w:r w:rsidR="005A370B" w:rsidRPr="005A370B">
              <w:rPr>
                <w:rStyle w:val="Hyperlink"/>
                <w:rFonts w:ascii="Arial" w:hAnsi="Arial" w:cs="Arial"/>
                <w:noProof/>
                <w:sz w:val="17"/>
                <w:szCs w:val="17"/>
              </w:rPr>
              <w:t>Anotación</w:t>
            </w:r>
            <w:r w:rsidR="005A370B" w:rsidRPr="005A370B">
              <w:rPr>
                <w:rFonts w:ascii="Arial" w:hAnsi="Arial" w:cs="Arial"/>
                <w:noProof/>
                <w:webHidden/>
                <w:sz w:val="17"/>
                <w:szCs w:val="17"/>
              </w:rPr>
              <w:tab/>
            </w:r>
            <w:r w:rsidR="005A370B" w:rsidRPr="005A370B">
              <w:rPr>
                <w:rFonts w:ascii="Arial" w:hAnsi="Arial" w:cs="Arial"/>
                <w:noProof/>
                <w:webHidden/>
                <w:sz w:val="17"/>
                <w:szCs w:val="17"/>
              </w:rPr>
              <w:fldChar w:fldCharType="begin"/>
            </w:r>
            <w:r w:rsidR="005A370B" w:rsidRPr="005A370B">
              <w:rPr>
                <w:rFonts w:ascii="Arial" w:hAnsi="Arial" w:cs="Arial"/>
                <w:noProof/>
                <w:webHidden/>
                <w:sz w:val="17"/>
                <w:szCs w:val="17"/>
              </w:rPr>
              <w:instrText xml:space="preserve"> PAGEREF _Toc116570910 \h </w:instrText>
            </w:r>
            <w:r w:rsidR="005A370B" w:rsidRPr="005A370B">
              <w:rPr>
                <w:rFonts w:ascii="Arial" w:hAnsi="Arial" w:cs="Arial"/>
                <w:noProof/>
                <w:webHidden/>
                <w:sz w:val="17"/>
                <w:szCs w:val="17"/>
              </w:rPr>
            </w:r>
            <w:r w:rsidR="005A370B" w:rsidRPr="005A370B">
              <w:rPr>
                <w:rFonts w:ascii="Arial" w:hAnsi="Arial" w:cs="Arial"/>
                <w:noProof/>
                <w:webHidden/>
                <w:sz w:val="17"/>
                <w:szCs w:val="17"/>
              </w:rPr>
              <w:fldChar w:fldCharType="separate"/>
            </w:r>
            <w:r w:rsidR="005A370B" w:rsidRPr="005A370B">
              <w:rPr>
                <w:rFonts w:ascii="Arial" w:hAnsi="Arial" w:cs="Arial"/>
                <w:noProof/>
                <w:webHidden/>
                <w:sz w:val="17"/>
                <w:szCs w:val="17"/>
              </w:rPr>
              <w:t>39</w:t>
            </w:r>
            <w:r w:rsidR="005A370B" w:rsidRPr="005A370B">
              <w:rPr>
                <w:rFonts w:ascii="Arial" w:hAnsi="Arial" w:cs="Arial"/>
                <w:noProof/>
                <w:webHidden/>
                <w:sz w:val="17"/>
                <w:szCs w:val="17"/>
              </w:rPr>
              <w:fldChar w:fldCharType="end"/>
            </w:r>
          </w:hyperlink>
        </w:p>
        <w:p w14:paraId="346A3F26" w14:textId="0A3FC3C8" w:rsidR="005A370B" w:rsidRPr="005A370B" w:rsidRDefault="00021FE1">
          <w:pPr>
            <w:pStyle w:val="TOC3"/>
            <w:rPr>
              <w:rFonts w:ascii="Arial" w:eastAsiaTheme="minorEastAsia" w:hAnsi="Arial" w:cs="Arial"/>
              <w:i w:val="0"/>
              <w:noProof/>
              <w:sz w:val="17"/>
              <w:szCs w:val="17"/>
              <w:lang w:val="es-ES" w:eastAsia="es-ES"/>
            </w:rPr>
          </w:pPr>
          <w:hyperlink w:anchor="_Toc116570911" w:history="1">
            <w:r w:rsidR="005A370B" w:rsidRPr="005A370B">
              <w:rPr>
                <w:rStyle w:val="Hyperlink"/>
                <w:rFonts w:ascii="Arial" w:hAnsi="Arial" w:cs="Arial"/>
                <w:noProof/>
                <w:sz w:val="17"/>
                <w:szCs w:val="17"/>
              </w:rPr>
              <w:t>xsd:appinfo</w:t>
            </w:r>
            <w:r w:rsidR="005A370B" w:rsidRPr="005A370B">
              <w:rPr>
                <w:rFonts w:ascii="Arial" w:hAnsi="Arial" w:cs="Arial"/>
                <w:noProof/>
                <w:webHidden/>
                <w:sz w:val="17"/>
                <w:szCs w:val="17"/>
              </w:rPr>
              <w:tab/>
            </w:r>
            <w:r w:rsidR="005A370B" w:rsidRPr="005A370B">
              <w:rPr>
                <w:rFonts w:ascii="Arial" w:hAnsi="Arial" w:cs="Arial"/>
                <w:noProof/>
                <w:webHidden/>
                <w:sz w:val="17"/>
                <w:szCs w:val="17"/>
              </w:rPr>
              <w:fldChar w:fldCharType="begin"/>
            </w:r>
            <w:r w:rsidR="005A370B" w:rsidRPr="005A370B">
              <w:rPr>
                <w:rFonts w:ascii="Arial" w:hAnsi="Arial" w:cs="Arial"/>
                <w:noProof/>
                <w:webHidden/>
                <w:sz w:val="17"/>
                <w:szCs w:val="17"/>
              </w:rPr>
              <w:instrText xml:space="preserve"> PAGEREF _Toc116570911 \h </w:instrText>
            </w:r>
            <w:r w:rsidR="005A370B" w:rsidRPr="005A370B">
              <w:rPr>
                <w:rFonts w:ascii="Arial" w:hAnsi="Arial" w:cs="Arial"/>
                <w:noProof/>
                <w:webHidden/>
                <w:sz w:val="17"/>
                <w:szCs w:val="17"/>
              </w:rPr>
            </w:r>
            <w:r w:rsidR="005A370B" w:rsidRPr="005A370B">
              <w:rPr>
                <w:rFonts w:ascii="Arial" w:hAnsi="Arial" w:cs="Arial"/>
                <w:noProof/>
                <w:webHidden/>
                <w:sz w:val="17"/>
                <w:szCs w:val="17"/>
              </w:rPr>
              <w:fldChar w:fldCharType="separate"/>
            </w:r>
            <w:r w:rsidR="005A370B" w:rsidRPr="005A370B">
              <w:rPr>
                <w:rFonts w:ascii="Arial" w:hAnsi="Arial" w:cs="Arial"/>
                <w:noProof/>
                <w:webHidden/>
                <w:sz w:val="17"/>
                <w:szCs w:val="17"/>
              </w:rPr>
              <w:t>39</w:t>
            </w:r>
            <w:r w:rsidR="005A370B" w:rsidRPr="005A370B">
              <w:rPr>
                <w:rFonts w:ascii="Arial" w:hAnsi="Arial" w:cs="Arial"/>
                <w:noProof/>
                <w:webHidden/>
                <w:sz w:val="17"/>
                <w:szCs w:val="17"/>
              </w:rPr>
              <w:fldChar w:fldCharType="end"/>
            </w:r>
          </w:hyperlink>
        </w:p>
        <w:p w14:paraId="6B057011" w14:textId="3E2C4847" w:rsidR="005A370B" w:rsidRPr="005A370B" w:rsidRDefault="00021FE1">
          <w:pPr>
            <w:pStyle w:val="TOC3"/>
            <w:rPr>
              <w:rFonts w:ascii="Arial" w:eastAsiaTheme="minorEastAsia" w:hAnsi="Arial" w:cs="Arial"/>
              <w:i w:val="0"/>
              <w:noProof/>
              <w:sz w:val="17"/>
              <w:szCs w:val="17"/>
              <w:lang w:val="es-ES" w:eastAsia="es-ES"/>
            </w:rPr>
          </w:pPr>
          <w:hyperlink w:anchor="_Toc116570912" w:history="1">
            <w:r w:rsidR="005A370B" w:rsidRPr="005A370B">
              <w:rPr>
                <w:rStyle w:val="Hyperlink"/>
                <w:rFonts w:ascii="Arial" w:hAnsi="Arial" w:cs="Arial"/>
                <w:noProof/>
                <w:sz w:val="17"/>
                <w:szCs w:val="17"/>
              </w:rPr>
              <w:t>xsd:documentation</w:t>
            </w:r>
            <w:r w:rsidR="005A370B" w:rsidRPr="005A370B">
              <w:rPr>
                <w:rFonts w:ascii="Arial" w:hAnsi="Arial" w:cs="Arial"/>
                <w:noProof/>
                <w:webHidden/>
                <w:sz w:val="17"/>
                <w:szCs w:val="17"/>
              </w:rPr>
              <w:tab/>
            </w:r>
            <w:r w:rsidR="005A370B" w:rsidRPr="005A370B">
              <w:rPr>
                <w:rFonts w:ascii="Arial" w:hAnsi="Arial" w:cs="Arial"/>
                <w:noProof/>
                <w:webHidden/>
                <w:sz w:val="17"/>
                <w:szCs w:val="17"/>
              </w:rPr>
              <w:fldChar w:fldCharType="begin"/>
            </w:r>
            <w:r w:rsidR="005A370B" w:rsidRPr="005A370B">
              <w:rPr>
                <w:rFonts w:ascii="Arial" w:hAnsi="Arial" w:cs="Arial"/>
                <w:noProof/>
                <w:webHidden/>
                <w:sz w:val="17"/>
                <w:szCs w:val="17"/>
              </w:rPr>
              <w:instrText xml:space="preserve"> PAGEREF _Toc116570912 \h </w:instrText>
            </w:r>
            <w:r w:rsidR="005A370B" w:rsidRPr="005A370B">
              <w:rPr>
                <w:rFonts w:ascii="Arial" w:hAnsi="Arial" w:cs="Arial"/>
                <w:noProof/>
                <w:webHidden/>
                <w:sz w:val="17"/>
                <w:szCs w:val="17"/>
              </w:rPr>
            </w:r>
            <w:r w:rsidR="005A370B" w:rsidRPr="005A370B">
              <w:rPr>
                <w:rFonts w:ascii="Arial" w:hAnsi="Arial" w:cs="Arial"/>
                <w:noProof/>
                <w:webHidden/>
                <w:sz w:val="17"/>
                <w:szCs w:val="17"/>
              </w:rPr>
              <w:fldChar w:fldCharType="separate"/>
            </w:r>
            <w:r w:rsidR="005A370B" w:rsidRPr="005A370B">
              <w:rPr>
                <w:rFonts w:ascii="Arial" w:hAnsi="Arial" w:cs="Arial"/>
                <w:noProof/>
                <w:webHidden/>
                <w:sz w:val="17"/>
                <w:szCs w:val="17"/>
              </w:rPr>
              <w:t>40</w:t>
            </w:r>
            <w:r w:rsidR="005A370B" w:rsidRPr="005A370B">
              <w:rPr>
                <w:rFonts w:ascii="Arial" w:hAnsi="Arial" w:cs="Arial"/>
                <w:noProof/>
                <w:webHidden/>
                <w:sz w:val="17"/>
                <w:szCs w:val="17"/>
              </w:rPr>
              <w:fldChar w:fldCharType="end"/>
            </w:r>
          </w:hyperlink>
        </w:p>
        <w:p w14:paraId="4AA91F28" w14:textId="0F3C09D6" w:rsidR="005A370B" w:rsidRPr="005A370B" w:rsidRDefault="00021FE1">
          <w:pPr>
            <w:pStyle w:val="TOC2"/>
            <w:tabs>
              <w:tab w:val="right" w:leader="dot" w:pos="9063"/>
            </w:tabs>
            <w:rPr>
              <w:rFonts w:ascii="Arial" w:eastAsiaTheme="minorEastAsia" w:hAnsi="Arial" w:cs="Arial"/>
              <w:smallCaps w:val="0"/>
              <w:noProof/>
              <w:sz w:val="17"/>
              <w:szCs w:val="17"/>
              <w:lang w:val="es-ES" w:eastAsia="es-ES"/>
            </w:rPr>
          </w:pPr>
          <w:hyperlink w:anchor="_Toc116570913" w:history="1">
            <w:r w:rsidR="005A370B" w:rsidRPr="005A370B">
              <w:rPr>
                <w:rStyle w:val="Hyperlink"/>
                <w:rFonts w:ascii="Arial" w:hAnsi="Arial" w:cs="Arial"/>
                <w:noProof/>
                <w:sz w:val="17"/>
                <w:szCs w:val="17"/>
              </w:rPr>
              <w:t>Unión</w:t>
            </w:r>
            <w:r w:rsidR="005A370B" w:rsidRPr="005A370B">
              <w:rPr>
                <w:rFonts w:ascii="Arial" w:hAnsi="Arial" w:cs="Arial"/>
                <w:noProof/>
                <w:webHidden/>
                <w:sz w:val="17"/>
                <w:szCs w:val="17"/>
              </w:rPr>
              <w:tab/>
            </w:r>
            <w:r w:rsidR="005A370B" w:rsidRPr="005A370B">
              <w:rPr>
                <w:rFonts w:ascii="Arial" w:hAnsi="Arial" w:cs="Arial"/>
                <w:noProof/>
                <w:webHidden/>
                <w:sz w:val="17"/>
                <w:szCs w:val="17"/>
              </w:rPr>
              <w:fldChar w:fldCharType="begin"/>
            </w:r>
            <w:r w:rsidR="005A370B" w:rsidRPr="005A370B">
              <w:rPr>
                <w:rFonts w:ascii="Arial" w:hAnsi="Arial" w:cs="Arial"/>
                <w:noProof/>
                <w:webHidden/>
                <w:sz w:val="17"/>
                <w:szCs w:val="17"/>
              </w:rPr>
              <w:instrText xml:space="preserve"> PAGEREF _Toc116570913 \h </w:instrText>
            </w:r>
            <w:r w:rsidR="005A370B" w:rsidRPr="005A370B">
              <w:rPr>
                <w:rFonts w:ascii="Arial" w:hAnsi="Arial" w:cs="Arial"/>
                <w:noProof/>
                <w:webHidden/>
                <w:sz w:val="17"/>
                <w:szCs w:val="17"/>
              </w:rPr>
            </w:r>
            <w:r w:rsidR="005A370B" w:rsidRPr="005A370B">
              <w:rPr>
                <w:rFonts w:ascii="Arial" w:hAnsi="Arial" w:cs="Arial"/>
                <w:noProof/>
                <w:webHidden/>
                <w:sz w:val="17"/>
                <w:szCs w:val="17"/>
              </w:rPr>
              <w:fldChar w:fldCharType="separate"/>
            </w:r>
            <w:r w:rsidR="005A370B" w:rsidRPr="005A370B">
              <w:rPr>
                <w:rFonts w:ascii="Arial" w:hAnsi="Arial" w:cs="Arial"/>
                <w:noProof/>
                <w:webHidden/>
                <w:sz w:val="17"/>
                <w:szCs w:val="17"/>
              </w:rPr>
              <w:t>40</w:t>
            </w:r>
            <w:r w:rsidR="005A370B" w:rsidRPr="005A370B">
              <w:rPr>
                <w:rFonts w:ascii="Arial" w:hAnsi="Arial" w:cs="Arial"/>
                <w:noProof/>
                <w:webHidden/>
                <w:sz w:val="17"/>
                <w:szCs w:val="17"/>
              </w:rPr>
              <w:fldChar w:fldCharType="end"/>
            </w:r>
          </w:hyperlink>
        </w:p>
        <w:p w14:paraId="551D196C" w14:textId="2F886E06" w:rsidR="005A370B" w:rsidRPr="005A370B" w:rsidRDefault="00021FE1">
          <w:pPr>
            <w:pStyle w:val="TOC2"/>
            <w:tabs>
              <w:tab w:val="right" w:leader="dot" w:pos="9063"/>
            </w:tabs>
            <w:rPr>
              <w:rFonts w:ascii="Arial" w:eastAsiaTheme="minorEastAsia" w:hAnsi="Arial" w:cs="Arial"/>
              <w:smallCaps w:val="0"/>
              <w:noProof/>
              <w:sz w:val="17"/>
              <w:szCs w:val="17"/>
              <w:lang w:val="es-ES" w:eastAsia="es-ES"/>
            </w:rPr>
          </w:pPr>
          <w:hyperlink w:anchor="_Toc116570914" w:history="1">
            <w:r w:rsidR="005A370B" w:rsidRPr="005A370B">
              <w:rPr>
                <w:rStyle w:val="Hyperlink"/>
                <w:rFonts w:ascii="Arial" w:hAnsi="Arial" w:cs="Arial"/>
                <w:noProof/>
                <w:sz w:val="17"/>
                <w:szCs w:val="17"/>
              </w:rPr>
              <w:t>Ampliación</w:t>
            </w:r>
            <w:r w:rsidR="005A370B" w:rsidRPr="005A370B">
              <w:rPr>
                <w:rFonts w:ascii="Arial" w:hAnsi="Arial" w:cs="Arial"/>
                <w:noProof/>
                <w:webHidden/>
                <w:sz w:val="17"/>
                <w:szCs w:val="17"/>
              </w:rPr>
              <w:tab/>
            </w:r>
            <w:r w:rsidR="005A370B" w:rsidRPr="005A370B">
              <w:rPr>
                <w:rFonts w:ascii="Arial" w:hAnsi="Arial" w:cs="Arial"/>
                <w:noProof/>
                <w:webHidden/>
                <w:sz w:val="17"/>
                <w:szCs w:val="17"/>
              </w:rPr>
              <w:fldChar w:fldCharType="begin"/>
            </w:r>
            <w:r w:rsidR="005A370B" w:rsidRPr="005A370B">
              <w:rPr>
                <w:rFonts w:ascii="Arial" w:hAnsi="Arial" w:cs="Arial"/>
                <w:noProof/>
                <w:webHidden/>
                <w:sz w:val="17"/>
                <w:szCs w:val="17"/>
              </w:rPr>
              <w:instrText xml:space="preserve"> PAGEREF _Toc116570914 \h </w:instrText>
            </w:r>
            <w:r w:rsidR="005A370B" w:rsidRPr="005A370B">
              <w:rPr>
                <w:rFonts w:ascii="Arial" w:hAnsi="Arial" w:cs="Arial"/>
                <w:noProof/>
                <w:webHidden/>
                <w:sz w:val="17"/>
                <w:szCs w:val="17"/>
              </w:rPr>
            </w:r>
            <w:r w:rsidR="005A370B" w:rsidRPr="005A370B">
              <w:rPr>
                <w:rFonts w:ascii="Arial" w:hAnsi="Arial" w:cs="Arial"/>
                <w:noProof/>
                <w:webHidden/>
                <w:sz w:val="17"/>
                <w:szCs w:val="17"/>
              </w:rPr>
              <w:fldChar w:fldCharType="separate"/>
            </w:r>
            <w:r w:rsidR="005A370B" w:rsidRPr="005A370B">
              <w:rPr>
                <w:rFonts w:ascii="Arial" w:hAnsi="Arial" w:cs="Arial"/>
                <w:noProof/>
                <w:webHidden/>
                <w:sz w:val="17"/>
                <w:szCs w:val="17"/>
              </w:rPr>
              <w:t>41</w:t>
            </w:r>
            <w:r w:rsidR="005A370B" w:rsidRPr="005A370B">
              <w:rPr>
                <w:rFonts w:ascii="Arial" w:hAnsi="Arial" w:cs="Arial"/>
                <w:noProof/>
                <w:webHidden/>
                <w:sz w:val="17"/>
                <w:szCs w:val="17"/>
              </w:rPr>
              <w:fldChar w:fldCharType="end"/>
            </w:r>
          </w:hyperlink>
        </w:p>
        <w:p w14:paraId="5865208B" w14:textId="4AE786C3" w:rsidR="005A370B" w:rsidRPr="005A370B" w:rsidRDefault="00021FE1">
          <w:pPr>
            <w:pStyle w:val="TOC2"/>
            <w:tabs>
              <w:tab w:val="right" w:leader="dot" w:pos="9063"/>
            </w:tabs>
            <w:rPr>
              <w:rFonts w:ascii="Arial" w:eastAsiaTheme="minorEastAsia" w:hAnsi="Arial" w:cs="Arial"/>
              <w:smallCaps w:val="0"/>
              <w:noProof/>
              <w:sz w:val="17"/>
              <w:szCs w:val="17"/>
              <w:lang w:val="es-ES" w:eastAsia="es-ES"/>
            </w:rPr>
          </w:pPr>
          <w:hyperlink w:anchor="_Toc116570915" w:history="1">
            <w:r w:rsidR="005A370B" w:rsidRPr="005A370B">
              <w:rPr>
                <w:rStyle w:val="Hyperlink"/>
                <w:rFonts w:ascii="Arial" w:hAnsi="Arial" w:cs="Arial"/>
                <w:noProof/>
                <w:sz w:val="17"/>
                <w:szCs w:val="17"/>
              </w:rPr>
              <w:t>Restricción</w:t>
            </w:r>
            <w:r w:rsidR="005A370B" w:rsidRPr="005A370B">
              <w:rPr>
                <w:rFonts w:ascii="Arial" w:hAnsi="Arial" w:cs="Arial"/>
                <w:noProof/>
                <w:webHidden/>
                <w:sz w:val="17"/>
                <w:szCs w:val="17"/>
              </w:rPr>
              <w:tab/>
            </w:r>
            <w:r w:rsidR="005A370B" w:rsidRPr="005A370B">
              <w:rPr>
                <w:rFonts w:ascii="Arial" w:hAnsi="Arial" w:cs="Arial"/>
                <w:noProof/>
                <w:webHidden/>
                <w:sz w:val="17"/>
                <w:szCs w:val="17"/>
              </w:rPr>
              <w:fldChar w:fldCharType="begin"/>
            </w:r>
            <w:r w:rsidR="005A370B" w:rsidRPr="005A370B">
              <w:rPr>
                <w:rFonts w:ascii="Arial" w:hAnsi="Arial" w:cs="Arial"/>
                <w:noProof/>
                <w:webHidden/>
                <w:sz w:val="17"/>
                <w:szCs w:val="17"/>
              </w:rPr>
              <w:instrText xml:space="preserve"> PAGEREF _Toc116570915 \h </w:instrText>
            </w:r>
            <w:r w:rsidR="005A370B" w:rsidRPr="005A370B">
              <w:rPr>
                <w:rFonts w:ascii="Arial" w:hAnsi="Arial" w:cs="Arial"/>
                <w:noProof/>
                <w:webHidden/>
                <w:sz w:val="17"/>
                <w:szCs w:val="17"/>
              </w:rPr>
            </w:r>
            <w:r w:rsidR="005A370B" w:rsidRPr="005A370B">
              <w:rPr>
                <w:rFonts w:ascii="Arial" w:hAnsi="Arial" w:cs="Arial"/>
                <w:noProof/>
                <w:webHidden/>
                <w:sz w:val="17"/>
                <w:szCs w:val="17"/>
              </w:rPr>
              <w:fldChar w:fldCharType="separate"/>
            </w:r>
            <w:r w:rsidR="005A370B" w:rsidRPr="005A370B">
              <w:rPr>
                <w:rFonts w:ascii="Arial" w:hAnsi="Arial" w:cs="Arial"/>
                <w:noProof/>
                <w:webHidden/>
                <w:sz w:val="17"/>
                <w:szCs w:val="17"/>
              </w:rPr>
              <w:t>42</w:t>
            </w:r>
            <w:r w:rsidR="005A370B" w:rsidRPr="005A370B">
              <w:rPr>
                <w:rFonts w:ascii="Arial" w:hAnsi="Arial" w:cs="Arial"/>
                <w:noProof/>
                <w:webHidden/>
                <w:sz w:val="17"/>
                <w:szCs w:val="17"/>
              </w:rPr>
              <w:fldChar w:fldCharType="end"/>
            </w:r>
          </w:hyperlink>
        </w:p>
        <w:p w14:paraId="3A9E6C4F" w14:textId="3ED7DF7E" w:rsidR="005A370B" w:rsidRPr="005A370B" w:rsidRDefault="00021FE1">
          <w:pPr>
            <w:pStyle w:val="TOC2"/>
            <w:tabs>
              <w:tab w:val="right" w:leader="dot" w:pos="9063"/>
            </w:tabs>
            <w:rPr>
              <w:rFonts w:ascii="Arial" w:eastAsiaTheme="minorEastAsia" w:hAnsi="Arial" w:cs="Arial"/>
              <w:smallCaps w:val="0"/>
              <w:noProof/>
              <w:sz w:val="17"/>
              <w:szCs w:val="17"/>
              <w:lang w:val="es-ES" w:eastAsia="es-ES"/>
            </w:rPr>
          </w:pPr>
          <w:hyperlink w:anchor="_Toc116570916" w:history="1">
            <w:r w:rsidR="005A370B" w:rsidRPr="005A370B">
              <w:rPr>
                <w:rStyle w:val="Hyperlink"/>
                <w:rFonts w:ascii="Arial" w:hAnsi="Arial" w:cs="Arial"/>
                <w:noProof/>
                <w:sz w:val="17"/>
                <w:szCs w:val="17"/>
              </w:rPr>
              <w:t>Enumeración</w:t>
            </w:r>
            <w:r w:rsidR="005A370B" w:rsidRPr="005A370B">
              <w:rPr>
                <w:rFonts w:ascii="Arial" w:hAnsi="Arial" w:cs="Arial"/>
                <w:noProof/>
                <w:webHidden/>
                <w:sz w:val="17"/>
                <w:szCs w:val="17"/>
              </w:rPr>
              <w:tab/>
            </w:r>
            <w:r w:rsidR="005A370B" w:rsidRPr="005A370B">
              <w:rPr>
                <w:rFonts w:ascii="Arial" w:hAnsi="Arial" w:cs="Arial"/>
                <w:noProof/>
                <w:webHidden/>
                <w:sz w:val="17"/>
                <w:szCs w:val="17"/>
              </w:rPr>
              <w:fldChar w:fldCharType="begin"/>
            </w:r>
            <w:r w:rsidR="005A370B" w:rsidRPr="005A370B">
              <w:rPr>
                <w:rFonts w:ascii="Arial" w:hAnsi="Arial" w:cs="Arial"/>
                <w:noProof/>
                <w:webHidden/>
                <w:sz w:val="17"/>
                <w:szCs w:val="17"/>
              </w:rPr>
              <w:instrText xml:space="preserve"> PAGEREF _Toc116570916 \h </w:instrText>
            </w:r>
            <w:r w:rsidR="005A370B" w:rsidRPr="005A370B">
              <w:rPr>
                <w:rFonts w:ascii="Arial" w:hAnsi="Arial" w:cs="Arial"/>
                <w:noProof/>
                <w:webHidden/>
                <w:sz w:val="17"/>
                <w:szCs w:val="17"/>
              </w:rPr>
            </w:r>
            <w:r w:rsidR="005A370B" w:rsidRPr="005A370B">
              <w:rPr>
                <w:rFonts w:ascii="Arial" w:hAnsi="Arial" w:cs="Arial"/>
                <w:noProof/>
                <w:webHidden/>
                <w:sz w:val="17"/>
                <w:szCs w:val="17"/>
              </w:rPr>
              <w:fldChar w:fldCharType="separate"/>
            </w:r>
            <w:r w:rsidR="005A370B" w:rsidRPr="005A370B">
              <w:rPr>
                <w:rFonts w:ascii="Arial" w:hAnsi="Arial" w:cs="Arial"/>
                <w:noProof/>
                <w:webHidden/>
                <w:sz w:val="17"/>
                <w:szCs w:val="17"/>
              </w:rPr>
              <w:t>42</w:t>
            </w:r>
            <w:r w:rsidR="005A370B" w:rsidRPr="005A370B">
              <w:rPr>
                <w:rFonts w:ascii="Arial" w:hAnsi="Arial" w:cs="Arial"/>
                <w:noProof/>
                <w:webHidden/>
                <w:sz w:val="17"/>
                <w:szCs w:val="17"/>
              </w:rPr>
              <w:fldChar w:fldCharType="end"/>
            </w:r>
          </w:hyperlink>
        </w:p>
        <w:p w14:paraId="6AADD72E" w14:textId="69658DBF" w:rsidR="005A370B" w:rsidRPr="005A370B" w:rsidRDefault="00021FE1">
          <w:pPr>
            <w:pStyle w:val="TOC2"/>
            <w:tabs>
              <w:tab w:val="right" w:leader="dot" w:pos="9063"/>
            </w:tabs>
            <w:rPr>
              <w:rFonts w:ascii="Arial" w:eastAsiaTheme="minorEastAsia" w:hAnsi="Arial" w:cs="Arial"/>
              <w:smallCaps w:val="0"/>
              <w:noProof/>
              <w:sz w:val="17"/>
              <w:szCs w:val="17"/>
              <w:lang w:val="es-ES" w:eastAsia="es-ES"/>
            </w:rPr>
          </w:pPr>
          <w:hyperlink w:anchor="_Toc116570917" w:history="1">
            <w:r w:rsidR="005A370B" w:rsidRPr="005A370B">
              <w:rPr>
                <w:rStyle w:val="Hyperlink"/>
                <w:rFonts w:ascii="Arial" w:hAnsi="Arial" w:cs="Arial"/>
                <w:noProof/>
                <w:sz w:val="17"/>
                <w:szCs w:val="17"/>
              </w:rPr>
              <w:t>Facetas De Restricción</w:t>
            </w:r>
            <w:r w:rsidR="005A370B" w:rsidRPr="005A370B">
              <w:rPr>
                <w:rFonts w:ascii="Arial" w:hAnsi="Arial" w:cs="Arial"/>
                <w:noProof/>
                <w:webHidden/>
                <w:sz w:val="17"/>
                <w:szCs w:val="17"/>
              </w:rPr>
              <w:tab/>
            </w:r>
            <w:r w:rsidR="005A370B" w:rsidRPr="005A370B">
              <w:rPr>
                <w:rFonts w:ascii="Arial" w:hAnsi="Arial" w:cs="Arial"/>
                <w:noProof/>
                <w:webHidden/>
                <w:sz w:val="17"/>
                <w:szCs w:val="17"/>
              </w:rPr>
              <w:fldChar w:fldCharType="begin"/>
            </w:r>
            <w:r w:rsidR="005A370B" w:rsidRPr="005A370B">
              <w:rPr>
                <w:rFonts w:ascii="Arial" w:hAnsi="Arial" w:cs="Arial"/>
                <w:noProof/>
                <w:webHidden/>
                <w:sz w:val="17"/>
                <w:szCs w:val="17"/>
              </w:rPr>
              <w:instrText xml:space="preserve"> PAGEREF _Toc116570917 \h </w:instrText>
            </w:r>
            <w:r w:rsidR="005A370B" w:rsidRPr="005A370B">
              <w:rPr>
                <w:rFonts w:ascii="Arial" w:hAnsi="Arial" w:cs="Arial"/>
                <w:noProof/>
                <w:webHidden/>
                <w:sz w:val="17"/>
                <w:szCs w:val="17"/>
              </w:rPr>
            </w:r>
            <w:r w:rsidR="005A370B" w:rsidRPr="005A370B">
              <w:rPr>
                <w:rFonts w:ascii="Arial" w:hAnsi="Arial" w:cs="Arial"/>
                <w:noProof/>
                <w:webHidden/>
                <w:sz w:val="17"/>
                <w:szCs w:val="17"/>
              </w:rPr>
              <w:fldChar w:fldCharType="separate"/>
            </w:r>
            <w:r w:rsidR="005A370B" w:rsidRPr="005A370B">
              <w:rPr>
                <w:rFonts w:ascii="Arial" w:hAnsi="Arial" w:cs="Arial"/>
                <w:noProof/>
                <w:webHidden/>
                <w:sz w:val="17"/>
                <w:szCs w:val="17"/>
              </w:rPr>
              <w:t>43</w:t>
            </w:r>
            <w:r w:rsidR="005A370B" w:rsidRPr="005A370B">
              <w:rPr>
                <w:rFonts w:ascii="Arial" w:hAnsi="Arial" w:cs="Arial"/>
                <w:noProof/>
                <w:webHidden/>
                <w:sz w:val="17"/>
                <w:szCs w:val="17"/>
              </w:rPr>
              <w:fldChar w:fldCharType="end"/>
            </w:r>
          </w:hyperlink>
        </w:p>
        <w:p w14:paraId="2A2500AA" w14:textId="23F61AA6" w:rsidR="005A370B" w:rsidRPr="005A370B" w:rsidRDefault="00021FE1">
          <w:pPr>
            <w:pStyle w:val="TOC3"/>
            <w:rPr>
              <w:rFonts w:ascii="Arial" w:eastAsiaTheme="minorEastAsia" w:hAnsi="Arial" w:cs="Arial"/>
              <w:i w:val="0"/>
              <w:noProof/>
              <w:sz w:val="17"/>
              <w:szCs w:val="17"/>
              <w:lang w:val="es-ES" w:eastAsia="es-ES"/>
            </w:rPr>
          </w:pPr>
          <w:hyperlink w:anchor="_Toc116570918" w:history="1">
            <w:r w:rsidR="005A370B" w:rsidRPr="005A370B">
              <w:rPr>
                <w:rStyle w:val="Hyperlink"/>
                <w:rFonts w:ascii="Arial" w:hAnsi="Arial" w:cs="Arial"/>
                <w:noProof/>
                <w:sz w:val="17"/>
                <w:szCs w:val="17"/>
              </w:rPr>
              <w:t>Patrón</w:t>
            </w:r>
            <w:r w:rsidR="005A370B" w:rsidRPr="005A370B">
              <w:rPr>
                <w:rFonts w:ascii="Arial" w:hAnsi="Arial" w:cs="Arial"/>
                <w:noProof/>
                <w:webHidden/>
                <w:sz w:val="17"/>
                <w:szCs w:val="17"/>
              </w:rPr>
              <w:tab/>
            </w:r>
            <w:r w:rsidR="005A370B">
              <w:rPr>
                <w:rFonts w:ascii="Arial" w:hAnsi="Arial" w:cs="Arial"/>
                <w:noProof/>
                <w:webHidden/>
                <w:sz w:val="17"/>
                <w:szCs w:val="17"/>
              </w:rPr>
              <w:tab/>
            </w:r>
            <w:r w:rsidR="005A370B" w:rsidRPr="005A370B">
              <w:rPr>
                <w:rFonts w:ascii="Arial" w:hAnsi="Arial" w:cs="Arial"/>
                <w:noProof/>
                <w:webHidden/>
                <w:sz w:val="17"/>
                <w:szCs w:val="17"/>
              </w:rPr>
              <w:fldChar w:fldCharType="begin"/>
            </w:r>
            <w:r w:rsidR="005A370B" w:rsidRPr="005A370B">
              <w:rPr>
                <w:rFonts w:ascii="Arial" w:hAnsi="Arial" w:cs="Arial"/>
                <w:noProof/>
                <w:webHidden/>
                <w:sz w:val="17"/>
                <w:szCs w:val="17"/>
              </w:rPr>
              <w:instrText xml:space="preserve"> PAGEREF _Toc116570918 \h </w:instrText>
            </w:r>
            <w:r w:rsidR="005A370B" w:rsidRPr="005A370B">
              <w:rPr>
                <w:rFonts w:ascii="Arial" w:hAnsi="Arial" w:cs="Arial"/>
                <w:noProof/>
                <w:webHidden/>
                <w:sz w:val="17"/>
                <w:szCs w:val="17"/>
              </w:rPr>
            </w:r>
            <w:r w:rsidR="005A370B" w:rsidRPr="005A370B">
              <w:rPr>
                <w:rFonts w:ascii="Arial" w:hAnsi="Arial" w:cs="Arial"/>
                <w:noProof/>
                <w:webHidden/>
                <w:sz w:val="17"/>
                <w:szCs w:val="17"/>
              </w:rPr>
              <w:fldChar w:fldCharType="separate"/>
            </w:r>
            <w:r w:rsidR="005A370B" w:rsidRPr="005A370B">
              <w:rPr>
                <w:rFonts w:ascii="Arial" w:hAnsi="Arial" w:cs="Arial"/>
                <w:noProof/>
                <w:webHidden/>
                <w:sz w:val="17"/>
                <w:szCs w:val="17"/>
              </w:rPr>
              <w:t>44</w:t>
            </w:r>
            <w:r w:rsidR="005A370B" w:rsidRPr="005A370B">
              <w:rPr>
                <w:rFonts w:ascii="Arial" w:hAnsi="Arial" w:cs="Arial"/>
                <w:noProof/>
                <w:webHidden/>
                <w:sz w:val="17"/>
                <w:szCs w:val="17"/>
              </w:rPr>
              <w:fldChar w:fldCharType="end"/>
            </w:r>
          </w:hyperlink>
        </w:p>
        <w:p w14:paraId="68974462" w14:textId="42AAF0B9" w:rsidR="005A370B" w:rsidRPr="005A370B" w:rsidRDefault="00021FE1">
          <w:pPr>
            <w:pStyle w:val="TOC2"/>
            <w:tabs>
              <w:tab w:val="right" w:leader="dot" w:pos="9063"/>
            </w:tabs>
            <w:rPr>
              <w:rFonts w:ascii="Arial" w:eastAsiaTheme="minorEastAsia" w:hAnsi="Arial" w:cs="Arial"/>
              <w:smallCaps w:val="0"/>
              <w:noProof/>
              <w:sz w:val="17"/>
              <w:szCs w:val="17"/>
              <w:lang w:val="es-ES" w:eastAsia="es-ES"/>
            </w:rPr>
          </w:pPr>
          <w:hyperlink w:anchor="_Toc116570919" w:history="1">
            <w:r w:rsidR="005A370B" w:rsidRPr="005A370B">
              <w:rPr>
                <w:rStyle w:val="Hyperlink"/>
                <w:rFonts w:ascii="Arial" w:hAnsi="Arial" w:cs="Arial"/>
                <w:noProof/>
                <w:sz w:val="17"/>
                <w:szCs w:val="17"/>
              </w:rPr>
              <w:t>Grupo</w:t>
            </w:r>
            <w:r w:rsidR="005A370B" w:rsidRPr="005A370B">
              <w:rPr>
                <w:rFonts w:ascii="Arial" w:hAnsi="Arial" w:cs="Arial"/>
                <w:noProof/>
                <w:webHidden/>
                <w:sz w:val="17"/>
                <w:szCs w:val="17"/>
              </w:rPr>
              <w:tab/>
            </w:r>
            <w:r w:rsidR="005A370B" w:rsidRPr="005A370B">
              <w:rPr>
                <w:rFonts w:ascii="Arial" w:hAnsi="Arial" w:cs="Arial"/>
                <w:noProof/>
                <w:webHidden/>
                <w:sz w:val="17"/>
                <w:szCs w:val="17"/>
              </w:rPr>
              <w:fldChar w:fldCharType="begin"/>
            </w:r>
            <w:r w:rsidR="005A370B" w:rsidRPr="005A370B">
              <w:rPr>
                <w:rFonts w:ascii="Arial" w:hAnsi="Arial" w:cs="Arial"/>
                <w:noProof/>
                <w:webHidden/>
                <w:sz w:val="17"/>
                <w:szCs w:val="17"/>
              </w:rPr>
              <w:instrText xml:space="preserve"> PAGEREF _Toc116570919 \h </w:instrText>
            </w:r>
            <w:r w:rsidR="005A370B" w:rsidRPr="005A370B">
              <w:rPr>
                <w:rFonts w:ascii="Arial" w:hAnsi="Arial" w:cs="Arial"/>
                <w:noProof/>
                <w:webHidden/>
                <w:sz w:val="17"/>
                <w:szCs w:val="17"/>
              </w:rPr>
            </w:r>
            <w:r w:rsidR="005A370B" w:rsidRPr="005A370B">
              <w:rPr>
                <w:rFonts w:ascii="Arial" w:hAnsi="Arial" w:cs="Arial"/>
                <w:noProof/>
                <w:webHidden/>
                <w:sz w:val="17"/>
                <w:szCs w:val="17"/>
              </w:rPr>
              <w:fldChar w:fldCharType="separate"/>
            </w:r>
            <w:r w:rsidR="005A370B" w:rsidRPr="005A370B">
              <w:rPr>
                <w:rFonts w:ascii="Arial" w:hAnsi="Arial" w:cs="Arial"/>
                <w:noProof/>
                <w:webHidden/>
                <w:sz w:val="17"/>
                <w:szCs w:val="17"/>
              </w:rPr>
              <w:t>44</w:t>
            </w:r>
            <w:r w:rsidR="005A370B" w:rsidRPr="005A370B">
              <w:rPr>
                <w:rFonts w:ascii="Arial" w:hAnsi="Arial" w:cs="Arial"/>
                <w:noProof/>
                <w:webHidden/>
                <w:sz w:val="17"/>
                <w:szCs w:val="17"/>
              </w:rPr>
              <w:fldChar w:fldCharType="end"/>
            </w:r>
          </w:hyperlink>
        </w:p>
        <w:p w14:paraId="0E276083" w14:textId="6B57D469" w:rsidR="005A370B" w:rsidRPr="005A370B" w:rsidRDefault="00021FE1">
          <w:pPr>
            <w:pStyle w:val="TOC2"/>
            <w:tabs>
              <w:tab w:val="right" w:leader="dot" w:pos="9063"/>
            </w:tabs>
            <w:rPr>
              <w:rFonts w:ascii="Arial" w:eastAsiaTheme="minorEastAsia" w:hAnsi="Arial" w:cs="Arial"/>
              <w:smallCaps w:val="0"/>
              <w:noProof/>
              <w:sz w:val="17"/>
              <w:szCs w:val="17"/>
              <w:lang w:val="es-ES" w:eastAsia="es-ES"/>
            </w:rPr>
          </w:pPr>
          <w:hyperlink w:anchor="_Toc116570920" w:history="1">
            <w:r w:rsidR="005A370B" w:rsidRPr="005A370B">
              <w:rPr>
                <w:rStyle w:val="Hyperlink"/>
                <w:rFonts w:ascii="Arial" w:hAnsi="Arial" w:cs="Arial"/>
                <w:noProof/>
                <w:sz w:val="17"/>
                <w:szCs w:val="17"/>
              </w:rPr>
              <w:t>Transformación de dependencias externas de las XSD</w:t>
            </w:r>
            <w:r w:rsidR="005A370B" w:rsidRPr="005A370B">
              <w:rPr>
                <w:rFonts w:ascii="Arial" w:hAnsi="Arial" w:cs="Arial"/>
                <w:noProof/>
                <w:webHidden/>
                <w:sz w:val="17"/>
                <w:szCs w:val="17"/>
              </w:rPr>
              <w:tab/>
            </w:r>
            <w:r w:rsidR="005A370B" w:rsidRPr="005A370B">
              <w:rPr>
                <w:rFonts w:ascii="Arial" w:hAnsi="Arial" w:cs="Arial"/>
                <w:noProof/>
                <w:webHidden/>
                <w:sz w:val="17"/>
                <w:szCs w:val="17"/>
              </w:rPr>
              <w:fldChar w:fldCharType="begin"/>
            </w:r>
            <w:r w:rsidR="005A370B" w:rsidRPr="005A370B">
              <w:rPr>
                <w:rFonts w:ascii="Arial" w:hAnsi="Arial" w:cs="Arial"/>
                <w:noProof/>
                <w:webHidden/>
                <w:sz w:val="17"/>
                <w:szCs w:val="17"/>
              </w:rPr>
              <w:instrText xml:space="preserve"> PAGEREF _Toc116570920 \h </w:instrText>
            </w:r>
            <w:r w:rsidR="005A370B" w:rsidRPr="005A370B">
              <w:rPr>
                <w:rFonts w:ascii="Arial" w:hAnsi="Arial" w:cs="Arial"/>
                <w:noProof/>
                <w:webHidden/>
                <w:sz w:val="17"/>
                <w:szCs w:val="17"/>
              </w:rPr>
            </w:r>
            <w:r w:rsidR="005A370B" w:rsidRPr="005A370B">
              <w:rPr>
                <w:rFonts w:ascii="Arial" w:hAnsi="Arial" w:cs="Arial"/>
                <w:noProof/>
                <w:webHidden/>
                <w:sz w:val="17"/>
                <w:szCs w:val="17"/>
              </w:rPr>
              <w:fldChar w:fldCharType="separate"/>
            </w:r>
            <w:r w:rsidR="005A370B" w:rsidRPr="005A370B">
              <w:rPr>
                <w:rFonts w:ascii="Arial" w:hAnsi="Arial" w:cs="Arial"/>
                <w:noProof/>
                <w:webHidden/>
                <w:sz w:val="17"/>
                <w:szCs w:val="17"/>
              </w:rPr>
              <w:t>45</w:t>
            </w:r>
            <w:r w:rsidR="005A370B" w:rsidRPr="005A370B">
              <w:rPr>
                <w:rFonts w:ascii="Arial" w:hAnsi="Arial" w:cs="Arial"/>
                <w:noProof/>
                <w:webHidden/>
                <w:sz w:val="17"/>
                <w:szCs w:val="17"/>
              </w:rPr>
              <w:fldChar w:fldCharType="end"/>
            </w:r>
          </w:hyperlink>
        </w:p>
        <w:p w14:paraId="17AE2D33" w14:textId="63FA645F" w:rsidR="005A370B" w:rsidRPr="005A370B" w:rsidRDefault="00021FE1">
          <w:pPr>
            <w:pStyle w:val="TOC2"/>
            <w:tabs>
              <w:tab w:val="right" w:leader="dot" w:pos="9063"/>
            </w:tabs>
            <w:rPr>
              <w:rFonts w:ascii="Arial" w:eastAsiaTheme="minorEastAsia" w:hAnsi="Arial" w:cs="Arial"/>
              <w:smallCaps w:val="0"/>
              <w:noProof/>
              <w:sz w:val="17"/>
              <w:szCs w:val="17"/>
              <w:lang w:val="es-ES" w:eastAsia="es-ES"/>
            </w:rPr>
          </w:pPr>
          <w:hyperlink w:anchor="_Toc116570921" w:history="1">
            <w:r w:rsidR="005A370B" w:rsidRPr="005A370B">
              <w:rPr>
                <w:rStyle w:val="Hyperlink"/>
                <w:rFonts w:ascii="Arial" w:hAnsi="Arial" w:cs="Arial"/>
                <w:b/>
                <w:noProof/>
                <w:sz w:val="17"/>
                <w:szCs w:val="17"/>
              </w:rPr>
              <w:t>Apéndice</w:t>
            </w:r>
            <w:r w:rsidR="005A370B" w:rsidRPr="005A370B">
              <w:rPr>
                <w:rFonts w:ascii="Arial" w:hAnsi="Arial" w:cs="Arial"/>
                <w:noProof/>
                <w:webHidden/>
                <w:sz w:val="17"/>
                <w:szCs w:val="17"/>
              </w:rPr>
              <w:tab/>
            </w:r>
            <w:r w:rsidR="005A370B" w:rsidRPr="005A370B">
              <w:rPr>
                <w:rFonts w:ascii="Arial" w:hAnsi="Arial" w:cs="Arial"/>
                <w:noProof/>
                <w:webHidden/>
                <w:sz w:val="17"/>
                <w:szCs w:val="17"/>
              </w:rPr>
              <w:fldChar w:fldCharType="begin"/>
            </w:r>
            <w:r w:rsidR="005A370B" w:rsidRPr="005A370B">
              <w:rPr>
                <w:rFonts w:ascii="Arial" w:hAnsi="Arial" w:cs="Arial"/>
                <w:noProof/>
                <w:webHidden/>
                <w:sz w:val="17"/>
                <w:szCs w:val="17"/>
              </w:rPr>
              <w:instrText xml:space="preserve"> PAGEREF _Toc116570921 \h </w:instrText>
            </w:r>
            <w:r w:rsidR="005A370B" w:rsidRPr="005A370B">
              <w:rPr>
                <w:rFonts w:ascii="Arial" w:hAnsi="Arial" w:cs="Arial"/>
                <w:noProof/>
                <w:webHidden/>
                <w:sz w:val="17"/>
                <w:szCs w:val="17"/>
              </w:rPr>
            </w:r>
            <w:r w:rsidR="005A370B" w:rsidRPr="005A370B">
              <w:rPr>
                <w:rFonts w:ascii="Arial" w:hAnsi="Arial" w:cs="Arial"/>
                <w:noProof/>
                <w:webHidden/>
                <w:sz w:val="17"/>
                <w:szCs w:val="17"/>
              </w:rPr>
              <w:fldChar w:fldCharType="separate"/>
            </w:r>
            <w:r w:rsidR="005A370B" w:rsidRPr="005A370B">
              <w:rPr>
                <w:rFonts w:ascii="Arial" w:hAnsi="Arial" w:cs="Arial"/>
                <w:noProof/>
                <w:webHidden/>
                <w:sz w:val="17"/>
                <w:szCs w:val="17"/>
              </w:rPr>
              <w:t>46</w:t>
            </w:r>
            <w:r w:rsidR="005A370B" w:rsidRPr="005A370B">
              <w:rPr>
                <w:rFonts w:ascii="Arial" w:hAnsi="Arial" w:cs="Arial"/>
                <w:noProof/>
                <w:webHidden/>
                <w:sz w:val="17"/>
                <w:szCs w:val="17"/>
              </w:rPr>
              <w:fldChar w:fldCharType="end"/>
            </w:r>
          </w:hyperlink>
        </w:p>
        <w:p w14:paraId="1008CC6E" w14:textId="24DEB7EF" w:rsidR="005A370B" w:rsidRPr="005A370B" w:rsidRDefault="00021FE1">
          <w:pPr>
            <w:pStyle w:val="TOC3"/>
            <w:rPr>
              <w:rFonts w:ascii="Arial" w:eastAsiaTheme="minorEastAsia" w:hAnsi="Arial" w:cs="Arial"/>
              <w:i w:val="0"/>
              <w:noProof/>
              <w:sz w:val="17"/>
              <w:szCs w:val="17"/>
              <w:lang w:val="es-ES" w:eastAsia="es-ES"/>
            </w:rPr>
          </w:pPr>
          <w:hyperlink w:anchor="_Toc116570922" w:history="1">
            <w:r w:rsidR="005A370B" w:rsidRPr="005A370B">
              <w:rPr>
                <w:rStyle w:val="Hyperlink"/>
                <w:rFonts w:ascii="Arial" w:hAnsi="Arial" w:cs="Arial"/>
                <w:noProof/>
                <w:sz w:val="17"/>
                <w:szCs w:val="17"/>
              </w:rPr>
              <w:t>Requisitos</w:t>
            </w:r>
            <w:r w:rsidR="005A370B" w:rsidRPr="005A370B">
              <w:rPr>
                <w:rFonts w:ascii="Arial" w:hAnsi="Arial" w:cs="Arial"/>
                <w:noProof/>
                <w:webHidden/>
                <w:sz w:val="17"/>
                <w:szCs w:val="17"/>
              </w:rPr>
              <w:tab/>
            </w:r>
            <w:r w:rsidR="005A370B" w:rsidRPr="005A370B">
              <w:rPr>
                <w:rFonts w:ascii="Arial" w:hAnsi="Arial" w:cs="Arial"/>
                <w:noProof/>
                <w:webHidden/>
                <w:sz w:val="17"/>
                <w:szCs w:val="17"/>
              </w:rPr>
              <w:fldChar w:fldCharType="begin"/>
            </w:r>
            <w:r w:rsidR="005A370B" w:rsidRPr="005A370B">
              <w:rPr>
                <w:rFonts w:ascii="Arial" w:hAnsi="Arial" w:cs="Arial"/>
                <w:noProof/>
                <w:webHidden/>
                <w:sz w:val="17"/>
                <w:szCs w:val="17"/>
              </w:rPr>
              <w:instrText xml:space="preserve"> PAGEREF _Toc116570922 \h </w:instrText>
            </w:r>
            <w:r w:rsidR="005A370B" w:rsidRPr="005A370B">
              <w:rPr>
                <w:rFonts w:ascii="Arial" w:hAnsi="Arial" w:cs="Arial"/>
                <w:noProof/>
                <w:webHidden/>
                <w:sz w:val="17"/>
                <w:szCs w:val="17"/>
              </w:rPr>
            </w:r>
            <w:r w:rsidR="005A370B" w:rsidRPr="005A370B">
              <w:rPr>
                <w:rFonts w:ascii="Arial" w:hAnsi="Arial" w:cs="Arial"/>
                <w:noProof/>
                <w:webHidden/>
                <w:sz w:val="17"/>
                <w:szCs w:val="17"/>
              </w:rPr>
              <w:fldChar w:fldCharType="separate"/>
            </w:r>
            <w:r w:rsidR="005A370B" w:rsidRPr="005A370B">
              <w:rPr>
                <w:rFonts w:ascii="Arial" w:hAnsi="Arial" w:cs="Arial"/>
                <w:noProof/>
                <w:webHidden/>
                <w:sz w:val="17"/>
                <w:szCs w:val="17"/>
              </w:rPr>
              <w:t>46</w:t>
            </w:r>
            <w:r w:rsidR="005A370B" w:rsidRPr="005A370B">
              <w:rPr>
                <w:rFonts w:ascii="Arial" w:hAnsi="Arial" w:cs="Arial"/>
                <w:noProof/>
                <w:webHidden/>
                <w:sz w:val="17"/>
                <w:szCs w:val="17"/>
              </w:rPr>
              <w:fldChar w:fldCharType="end"/>
            </w:r>
          </w:hyperlink>
        </w:p>
        <w:p w14:paraId="3C9755B4" w14:textId="30DABBE6" w:rsidR="005A370B" w:rsidRPr="005A370B" w:rsidRDefault="00021FE1">
          <w:pPr>
            <w:pStyle w:val="TOC3"/>
            <w:rPr>
              <w:rFonts w:ascii="Arial" w:eastAsiaTheme="minorEastAsia" w:hAnsi="Arial" w:cs="Arial"/>
              <w:i w:val="0"/>
              <w:noProof/>
              <w:sz w:val="17"/>
              <w:szCs w:val="17"/>
              <w:lang w:val="es-ES" w:eastAsia="es-ES"/>
            </w:rPr>
          </w:pPr>
          <w:hyperlink w:anchor="_Toc116570923" w:history="1">
            <w:r w:rsidR="005A370B" w:rsidRPr="005A370B">
              <w:rPr>
                <w:rStyle w:val="Hyperlink"/>
                <w:rFonts w:ascii="Arial" w:hAnsi="Arial" w:cs="Arial"/>
                <w:noProof/>
                <w:sz w:val="17"/>
                <w:szCs w:val="17"/>
              </w:rPr>
              <w:t>Uso</w:t>
            </w:r>
            <w:r w:rsidR="005A370B">
              <w:rPr>
                <w:rStyle w:val="Hyperlink"/>
                <w:rFonts w:ascii="Arial" w:hAnsi="Arial" w:cs="Arial"/>
                <w:noProof/>
                <w:sz w:val="17"/>
                <w:szCs w:val="17"/>
              </w:rPr>
              <w:t xml:space="preserve"> </w:t>
            </w:r>
            <w:r w:rsidR="005A370B">
              <w:rPr>
                <w:rStyle w:val="Hyperlink"/>
                <w:rFonts w:ascii="Arial" w:hAnsi="Arial" w:cs="Arial"/>
                <w:noProof/>
                <w:sz w:val="17"/>
                <w:szCs w:val="17"/>
              </w:rPr>
              <w:tab/>
            </w:r>
            <w:r w:rsidR="005A370B" w:rsidRPr="005A370B">
              <w:rPr>
                <w:rFonts w:ascii="Arial" w:hAnsi="Arial" w:cs="Arial"/>
                <w:noProof/>
                <w:webHidden/>
                <w:sz w:val="17"/>
                <w:szCs w:val="17"/>
              </w:rPr>
              <w:tab/>
            </w:r>
            <w:r w:rsidR="005A370B" w:rsidRPr="005A370B">
              <w:rPr>
                <w:rFonts w:ascii="Arial" w:hAnsi="Arial" w:cs="Arial"/>
                <w:noProof/>
                <w:webHidden/>
                <w:sz w:val="17"/>
                <w:szCs w:val="17"/>
              </w:rPr>
              <w:fldChar w:fldCharType="begin"/>
            </w:r>
            <w:r w:rsidR="005A370B" w:rsidRPr="005A370B">
              <w:rPr>
                <w:rFonts w:ascii="Arial" w:hAnsi="Arial" w:cs="Arial"/>
                <w:noProof/>
                <w:webHidden/>
                <w:sz w:val="17"/>
                <w:szCs w:val="17"/>
              </w:rPr>
              <w:instrText xml:space="preserve"> PAGEREF _Toc116570923 \h </w:instrText>
            </w:r>
            <w:r w:rsidR="005A370B" w:rsidRPr="005A370B">
              <w:rPr>
                <w:rFonts w:ascii="Arial" w:hAnsi="Arial" w:cs="Arial"/>
                <w:noProof/>
                <w:webHidden/>
                <w:sz w:val="17"/>
                <w:szCs w:val="17"/>
              </w:rPr>
            </w:r>
            <w:r w:rsidR="005A370B" w:rsidRPr="005A370B">
              <w:rPr>
                <w:rFonts w:ascii="Arial" w:hAnsi="Arial" w:cs="Arial"/>
                <w:noProof/>
                <w:webHidden/>
                <w:sz w:val="17"/>
                <w:szCs w:val="17"/>
              </w:rPr>
              <w:fldChar w:fldCharType="separate"/>
            </w:r>
            <w:r w:rsidR="005A370B" w:rsidRPr="005A370B">
              <w:rPr>
                <w:rFonts w:ascii="Arial" w:hAnsi="Arial" w:cs="Arial"/>
                <w:noProof/>
                <w:webHidden/>
                <w:sz w:val="17"/>
                <w:szCs w:val="17"/>
              </w:rPr>
              <w:t>46</w:t>
            </w:r>
            <w:r w:rsidR="005A370B" w:rsidRPr="005A370B">
              <w:rPr>
                <w:rFonts w:ascii="Arial" w:hAnsi="Arial" w:cs="Arial"/>
                <w:noProof/>
                <w:webHidden/>
                <w:sz w:val="17"/>
                <w:szCs w:val="17"/>
              </w:rPr>
              <w:fldChar w:fldCharType="end"/>
            </w:r>
          </w:hyperlink>
        </w:p>
        <w:p w14:paraId="14BFA7A5" w14:textId="4E2519E3" w:rsidR="005A370B" w:rsidRPr="005A370B" w:rsidRDefault="00021FE1">
          <w:pPr>
            <w:pStyle w:val="TOC3"/>
            <w:rPr>
              <w:rFonts w:ascii="Arial" w:eastAsiaTheme="minorEastAsia" w:hAnsi="Arial" w:cs="Arial"/>
              <w:i w:val="0"/>
              <w:noProof/>
              <w:sz w:val="17"/>
              <w:szCs w:val="17"/>
              <w:lang w:val="es-ES" w:eastAsia="es-ES"/>
            </w:rPr>
          </w:pPr>
          <w:hyperlink w:anchor="_Toc116570924" w:history="1">
            <w:r w:rsidR="005A370B" w:rsidRPr="005A370B">
              <w:rPr>
                <w:rStyle w:val="Hyperlink"/>
                <w:rFonts w:ascii="Arial" w:hAnsi="Arial" w:cs="Arial"/>
                <w:noProof/>
                <w:sz w:val="17"/>
                <w:szCs w:val="17"/>
              </w:rPr>
              <w:t>Descarga del archivo JAR ejecutable</w:t>
            </w:r>
            <w:r w:rsidR="005A370B" w:rsidRPr="005A370B">
              <w:rPr>
                <w:rFonts w:ascii="Arial" w:hAnsi="Arial" w:cs="Arial"/>
                <w:noProof/>
                <w:webHidden/>
                <w:sz w:val="17"/>
                <w:szCs w:val="17"/>
              </w:rPr>
              <w:tab/>
            </w:r>
            <w:r w:rsidR="005A370B" w:rsidRPr="005A370B">
              <w:rPr>
                <w:rFonts w:ascii="Arial" w:hAnsi="Arial" w:cs="Arial"/>
                <w:noProof/>
                <w:webHidden/>
                <w:sz w:val="17"/>
                <w:szCs w:val="17"/>
              </w:rPr>
              <w:fldChar w:fldCharType="begin"/>
            </w:r>
            <w:r w:rsidR="005A370B" w:rsidRPr="005A370B">
              <w:rPr>
                <w:rFonts w:ascii="Arial" w:hAnsi="Arial" w:cs="Arial"/>
                <w:noProof/>
                <w:webHidden/>
                <w:sz w:val="17"/>
                <w:szCs w:val="17"/>
              </w:rPr>
              <w:instrText xml:space="preserve"> PAGEREF _Toc116570924 \h </w:instrText>
            </w:r>
            <w:r w:rsidR="005A370B" w:rsidRPr="005A370B">
              <w:rPr>
                <w:rFonts w:ascii="Arial" w:hAnsi="Arial" w:cs="Arial"/>
                <w:noProof/>
                <w:webHidden/>
                <w:sz w:val="17"/>
                <w:szCs w:val="17"/>
              </w:rPr>
            </w:r>
            <w:r w:rsidR="005A370B" w:rsidRPr="005A370B">
              <w:rPr>
                <w:rFonts w:ascii="Arial" w:hAnsi="Arial" w:cs="Arial"/>
                <w:noProof/>
                <w:webHidden/>
                <w:sz w:val="17"/>
                <w:szCs w:val="17"/>
              </w:rPr>
              <w:fldChar w:fldCharType="separate"/>
            </w:r>
            <w:r w:rsidR="005A370B" w:rsidRPr="005A370B">
              <w:rPr>
                <w:rFonts w:ascii="Arial" w:hAnsi="Arial" w:cs="Arial"/>
                <w:noProof/>
                <w:webHidden/>
                <w:sz w:val="17"/>
                <w:szCs w:val="17"/>
              </w:rPr>
              <w:t>46</w:t>
            </w:r>
            <w:r w:rsidR="005A370B" w:rsidRPr="005A370B">
              <w:rPr>
                <w:rFonts w:ascii="Arial" w:hAnsi="Arial" w:cs="Arial"/>
                <w:noProof/>
                <w:webHidden/>
                <w:sz w:val="17"/>
                <w:szCs w:val="17"/>
              </w:rPr>
              <w:fldChar w:fldCharType="end"/>
            </w:r>
          </w:hyperlink>
        </w:p>
        <w:p w14:paraId="178F22D6" w14:textId="5CB390F0" w:rsidR="005A370B" w:rsidRPr="005A370B" w:rsidRDefault="00021FE1">
          <w:pPr>
            <w:pStyle w:val="TOC2"/>
            <w:tabs>
              <w:tab w:val="right" w:leader="dot" w:pos="9063"/>
            </w:tabs>
            <w:rPr>
              <w:rFonts w:ascii="Arial" w:eastAsiaTheme="minorEastAsia" w:hAnsi="Arial" w:cs="Arial"/>
              <w:smallCaps w:val="0"/>
              <w:noProof/>
              <w:sz w:val="17"/>
              <w:szCs w:val="17"/>
              <w:lang w:val="es-ES" w:eastAsia="es-ES"/>
            </w:rPr>
          </w:pPr>
          <w:hyperlink w:anchor="_Toc116570925" w:history="1">
            <w:r w:rsidR="005A370B" w:rsidRPr="005A370B">
              <w:rPr>
                <w:rStyle w:val="Hyperlink"/>
                <w:rFonts w:ascii="Arial" w:hAnsi="Arial" w:cs="Arial"/>
                <w:b/>
                <w:noProof/>
                <w:sz w:val="17"/>
                <w:szCs w:val="17"/>
              </w:rPr>
              <w:t>ANEXO II</w:t>
            </w:r>
            <w:r w:rsidR="005A370B" w:rsidRPr="005A370B">
              <w:rPr>
                <w:rFonts w:ascii="Arial" w:hAnsi="Arial" w:cs="Arial"/>
                <w:noProof/>
                <w:webHidden/>
                <w:sz w:val="17"/>
                <w:szCs w:val="17"/>
              </w:rPr>
              <w:tab/>
            </w:r>
            <w:r w:rsidR="005A370B" w:rsidRPr="005A370B">
              <w:rPr>
                <w:rFonts w:ascii="Arial" w:hAnsi="Arial" w:cs="Arial"/>
                <w:noProof/>
                <w:webHidden/>
                <w:sz w:val="17"/>
                <w:szCs w:val="17"/>
              </w:rPr>
              <w:fldChar w:fldCharType="begin"/>
            </w:r>
            <w:r w:rsidR="005A370B" w:rsidRPr="005A370B">
              <w:rPr>
                <w:rFonts w:ascii="Arial" w:hAnsi="Arial" w:cs="Arial"/>
                <w:noProof/>
                <w:webHidden/>
                <w:sz w:val="17"/>
                <w:szCs w:val="17"/>
              </w:rPr>
              <w:instrText xml:space="preserve"> PAGEREF _Toc116570925 \h </w:instrText>
            </w:r>
            <w:r w:rsidR="005A370B" w:rsidRPr="005A370B">
              <w:rPr>
                <w:rFonts w:ascii="Arial" w:hAnsi="Arial" w:cs="Arial"/>
                <w:noProof/>
                <w:webHidden/>
                <w:sz w:val="17"/>
                <w:szCs w:val="17"/>
              </w:rPr>
            </w:r>
            <w:r w:rsidR="005A370B" w:rsidRPr="005A370B">
              <w:rPr>
                <w:rFonts w:ascii="Arial" w:hAnsi="Arial" w:cs="Arial"/>
                <w:noProof/>
                <w:webHidden/>
                <w:sz w:val="17"/>
                <w:szCs w:val="17"/>
              </w:rPr>
              <w:fldChar w:fldCharType="separate"/>
            </w:r>
            <w:r w:rsidR="005A370B" w:rsidRPr="005A370B">
              <w:rPr>
                <w:rFonts w:ascii="Arial" w:hAnsi="Arial" w:cs="Arial"/>
                <w:noProof/>
                <w:webHidden/>
                <w:sz w:val="17"/>
                <w:szCs w:val="17"/>
              </w:rPr>
              <w:t>47</w:t>
            </w:r>
            <w:r w:rsidR="005A370B" w:rsidRPr="005A370B">
              <w:rPr>
                <w:rFonts w:ascii="Arial" w:hAnsi="Arial" w:cs="Arial"/>
                <w:noProof/>
                <w:webHidden/>
                <w:sz w:val="17"/>
                <w:szCs w:val="17"/>
              </w:rPr>
              <w:fldChar w:fldCharType="end"/>
            </w:r>
          </w:hyperlink>
        </w:p>
        <w:p w14:paraId="69382090" w14:textId="5ACB2510" w:rsidR="005A370B" w:rsidRPr="005A370B" w:rsidRDefault="00021FE1">
          <w:pPr>
            <w:pStyle w:val="TOC2"/>
            <w:tabs>
              <w:tab w:val="right" w:leader="dot" w:pos="9063"/>
            </w:tabs>
            <w:rPr>
              <w:rFonts w:ascii="Arial" w:eastAsiaTheme="minorEastAsia" w:hAnsi="Arial" w:cs="Arial"/>
              <w:smallCaps w:val="0"/>
              <w:noProof/>
              <w:sz w:val="17"/>
              <w:szCs w:val="17"/>
              <w:lang w:val="es-ES" w:eastAsia="es-ES"/>
            </w:rPr>
          </w:pPr>
          <w:hyperlink w:anchor="_Toc116570926" w:history="1">
            <w:r w:rsidR="005A370B" w:rsidRPr="005A370B">
              <w:rPr>
                <w:rStyle w:val="Hyperlink"/>
                <w:rFonts w:ascii="Arial" w:hAnsi="Arial" w:cs="Arial"/>
                <w:noProof/>
                <w:sz w:val="17"/>
                <w:szCs w:val="17"/>
              </w:rPr>
              <w:t>ESQUEMA JSON</w:t>
            </w:r>
            <w:r w:rsidR="005A370B" w:rsidRPr="005A370B">
              <w:rPr>
                <w:rFonts w:ascii="Arial" w:hAnsi="Arial" w:cs="Arial"/>
                <w:noProof/>
                <w:webHidden/>
                <w:sz w:val="17"/>
                <w:szCs w:val="17"/>
              </w:rPr>
              <w:tab/>
            </w:r>
            <w:r w:rsidR="005A370B" w:rsidRPr="005A370B">
              <w:rPr>
                <w:rFonts w:ascii="Arial" w:hAnsi="Arial" w:cs="Arial"/>
                <w:noProof/>
                <w:webHidden/>
                <w:sz w:val="17"/>
                <w:szCs w:val="17"/>
              </w:rPr>
              <w:fldChar w:fldCharType="begin"/>
            </w:r>
            <w:r w:rsidR="005A370B" w:rsidRPr="005A370B">
              <w:rPr>
                <w:rFonts w:ascii="Arial" w:hAnsi="Arial" w:cs="Arial"/>
                <w:noProof/>
                <w:webHidden/>
                <w:sz w:val="17"/>
                <w:szCs w:val="17"/>
              </w:rPr>
              <w:instrText xml:space="preserve"> PAGEREF _Toc116570926 \h </w:instrText>
            </w:r>
            <w:r w:rsidR="005A370B" w:rsidRPr="005A370B">
              <w:rPr>
                <w:rFonts w:ascii="Arial" w:hAnsi="Arial" w:cs="Arial"/>
                <w:noProof/>
                <w:webHidden/>
                <w:sz w:val="17"/>
                <w:szCs w:val="17"/>
              </w:rPr>
            </w:r>
            <w:r w:rsidR="005A370B" w:rsidRPr="005A370B">
              <w:rPr>
                <w:rFonts w:ascii="Arial" w:hAnsi="Arial" w:cs="Arial"/>
                <w:noProof/>
                <w:webHidden/>
                <w:sz w:val="17"/>
                <w:szCs w:val="17"/>
              </w:rPr>
              <w:fldChar w:fldCharType="separate"/>
            </w:r>
            <w:r w:rsidR="005A370B" w:rsidRPr="005A370B">
              <w:rPr>
                <w:rFonts w:ascii="Arial" w:hAnsi="Arial" w:cs="Arial"/>
                <w:noProof/>
                <w:webHidden/>
                <w:sz w:val="17"/>
                <w:szCs w:val="17"/>
              </w:rPr>
              <w:t>47</w:t>
            </w:r>
            <w:r w:rsidR="005A370B" w:rsidRPr="005A370B">
              <w:rPr>
                <w:rFonts w:ascii="Arial" w:hAnsi="Arial" w:cs="Arial"/>
                <w:noProof/>
                <w:webHidden/>
                <w:sz w:val="17"/>
                <w:szCs w:val="17"/>
              </w:rPr>
              <w:fldChar w:fldCharType="end"/>
            </w:r>
          </w:hyperlink>
        </w:p>
        <w:p w14:paraId="294636B0" w14:textId="45BC87C8" w:rsidR="005A370B" w:rsidRPr="005A370B" w:rsidRDefault="00021FE1">
          <w:pPr>
            <w:pStyle w:val="TOC2"/>
            <w:tabs>
              <w:tab w:val="right" w:leader="dot" w:pos="9063"/>
            </w:tabs>
            <w:rPr>
              <w:rFonts w:ascii="Arial" w:eastAsiaTheme="minorEastAsia" w:hAnsi="Arial" w:cs="Arial"/>
              <w:smallCaps w:val="0"/>
              <w:noProof/>
              <w:sz w:val="17"/>
              <w:szCs w:val="17"/>
              <w:lang w:val="es-ES" w:eastAsia="es-ES"/>
            </w:rPr>
          </w:pPr>
          <w:hyperlink w:anchor="_Toc116570927" w:history="1">
            <w:r w:rsidR="005A370B" w:rsidRPr="005A370B">
              <w:rPr>
                <w:rStyle w:val="Hyperlink"/>
                <w:rFonts w:ascii="Arial" w:hAnsi="Arial" w:cs="Arial"/>
                <w:b/>
                <w:noProof/>
                <w:sz w:val="17"/>
                <w:szCs w:val="17"/>
              </w:rPr>
              <w:t>ANEXO III</w:t>
            </w:r>
            <w:r w:rsidR="005A370B" w:rsidRPr="005A370B">
              <w:rPr>
                <w:rFonts w:ascii="Arial" w:hAnsi="Arial" w:cs="Arial"/>
                <w:noProof/>
                <w:webHidden/>
                <w:sz w:val="17"/>
                <w:szCs w:val="17"/>
              </w:rPr>
              <w:tab/>
            </w:r>
            <w:r w:rsidR="005A370B" w:rsidRPr="005A370B">
              <w:rPr>
                <w:rFonts w:ascii="Arial" w:hAnsi="Arial" w:cs="Arial"/>
                <w:noProof/>
                <w:webHidden/>
                <w:sz w:val="17"/>
                <w:szCs w:val="17"/>
              </w:rPr>
              <w:fldChar w:fldCharType="begin"/>
            </w:r>
            <w:r w:rsidR="005A370B" w:rsidRPr="005A370B">
              <w:rPr>
                <w:rFonts w:ascii="Arial" w:hAnsi="Arial" w:cs="Arial"/>
                <w:noProof/>
                <w:webHidden/>
                <w:sz w:val="17"/>
                <w:szCs w:val="17"/>
              </w:rPr>
              <w:instrText xml:space="preserve"> PAGEREF _Toc116570927 \h </w:instrText>
            </w:r>
            <w:r w:rsidR="005A370B" w:rsidRPr="005A370B">
              <w:rPr>
                <w:rFonts w:ascii="Arial" w:hAnsi="Arial" w:cs="Arial"/>
                <w:noProof/>
                <w:webHidden/>
                <w:sz w:val="17"/>
                <w:szCs w:val="17"/>
              </w:rPr>
            </w:r>
            <w:r w:rsidR="005A370B" w:rsidRPr="005A370B">
              <w:rPr>
                <w:rFonts w:ascii="Arial" w:hAnsi="Arial" w:cs="Arial"/>
                <w:noProof/>
                <w:webHidden/>
                <w:sz w:val="17"/>
                <w:szCs w:val="17"/>
              </w:rPr>
              <w:fldChar w:fldCharType="separate"/>
            </w:r>
            <w:r w:rsidR="005A370B" w:rsidRPr="005A370B">
              <w:rPr>
                <w:rFonts w:ascii="Arial" w:hAnsi="Arial" w:cs="Arial"/>
                <w:noProof/>
                <w:webHidden/>
                <w:sz w:val="17"/>
                <w:szCs w:val="17"/>
              </w:rPr>
              <w:t>48</w:t>
            </w:r>
            <w:r w:rsidR="005A370B" w:rsidRPr="005A370B">
              <w:rPr>
                <w:rFonts w:ascii="Arial" w:hAnsi="Arial" w:cs="Arial"/>
                <w:noProof/>
                <w:webHidden/>
                <w:sz w:val="17"/>
                <w:szCs w:val="17"/>
              </w:rPr>
              <w:fldChar w:fldCharType="end"/>
            </w:r>
          </w:hyperlink>
        </w:p>
        <w:p w14:paraId="05ACD9E1" w14:textId="50E5174F" w:rsidR="005A370B" w:rsidRPr="005A370B" w:rsidRDefault="00021FE1">
          <w:pPr>
            <w:pStyle w:val="TOC2"/>
            <w:tabs>
              <w:tab w:val="right" w:leader="dot" w:pos="9063"/>
            </w:tabs>
            <w:rPr>
              <w:rFonts w:ascii="Arial" w:eastAsiaTheme="minorEastAsia" w:hAnsi="Arial" w:cs="Arial"/>
              <w:smallCaps w:val="0"/>
              <w:noProof/>
              <w:sz w:val="17"/>
              <w:szCs w:val="17"/>
              <w:lang w:val="es-ES" w:eastAsia="es-ES"/>
            </w:rPr>
          </w:pPr>
          <w:hyperlink w:anchor="_Toc116570928" w:history="1">
            <w:r w:rsidR="005A370B" w:rsidRPr="005A370B">
              <w:rPr>
                <w:rStyle w:val="Hyperlink"/>
                <w:rFonts w:ascii="Arial" w:hAnsi="Arial" w:cs="Arial"/>
                <w:noProof/>
                <w:sz w:val="17"/>
                <w:szCs w:val="17"/>
              </w:rPr>
              <w:t>EJEMPLOS DE INSTANCIAS JSON</w:t>
            </w:r>
            <w:r w:rsidR="005A370B" w:rsidRPr="005A370B">
              <w:rPr>
                <w:rFonts w:ascii="Arial" w:hAnsi="Arial" w:cs="Arial"/>
                <w:noProof/>
                <w:webHidden/>
                <w:sz w:val="17"/>
                <w:szCs w:val="17"/>
              </w:rPr>
              <w:tab/>
            </w:r>
            <w:r w:rsidR="005A370B" w:rsidRPr="005A370B">
              <w:rPr>
                <w:rFonts w:ascii="Arial" w:hAnsi="Arial" w:cs="Arial"/>
                <w:noProof/>
                <w:webHidden/>
                <w:sz w:val="17"/>
                <w:szCs w:val="17"/>
              </w:rPr>
              <w:fldChar w:fldCharType="begin"/>
            </w:r>
            <w:r w:rsidR="005A370B" w:rsidRPr="005A370B">
              <w:rPr>
                <w:rFonts w:ascii="Arial" w:hAnsi="Arial" w:cs="Arial"/>
                <w:noProof/>
                <w:webHidden/>
                <w:sz w:val="17"/>
                <w:szCs w:val="17"/>
              </w:rPr>
              <w:instrText xml:space="preserve"> PAGEREF _Toc116570928 \h </w:instrText>
            </w:r>
            <w:r w:rsidR="005A370B" w:rsidRPr="005A370B">
              <w:rPr>
                <w:rFonts w:ascii="Arial" w:hAnsi="Arial" w:cs="Arial"/>
                <w:noProof/>
                <w:webHidden/>
                <w:sz w:val="17"/>
                <w:szCs w:val="17"/>
              </w:rPr>
            </w:r>
            <w:r w:rsidR="005A370B" w:rsidRPr="005A370B">
              <w:rPr>
                <w:rFonts w:ascii="Arial" w:hAnsi="Arial" w:cs="Arial"/>
                <w:noProof/>
                <w:webHidden/>
                <w:sz w:val="17"/>
                <w:szCs w:val="17"/>
              </w:rPr>
              <w:fldChar w:fldCharType="separate"/>
            </w:r>
            <w:r w:rsidR="005A370B" w:rsidRPr="005A370B">
              <w:rPr>
                <w:rFonts w:ascii="Arial" w:hAnsi="Arial" w:cs="Arial"/>
                <w:noProof/>
                <w:webHidden/>
                <w:sz w:val="17"/>
                <w:szCs w:val="17"/>
              </w:rPr>
              <w:t>48</w:t>
            </w:r>
            <w:r w:rsidR="005A370B" w:rsidRPr="005A370B">
              <w:rPr>
                <w:rFonts w:ascii="Arial" w:hAnsi="Arial" w:cs="Arial"/>
                <w:noProof/>
                <w:webHidden/>
                <w:sz w:val="17"/>
                <w:szCs w:val="17"/>
              </w:rPr>
              <w:fldChar w:fldCharType="end"/>
            </w:r>
          </w:hyperlink>
        </w:p>
        <w:p w14:paraId="532F3B58" w14:textId="16AFE2C3" w:rsidR="005A370B" w:rsidRPr="005A370B" w:rsidRDefault="00021FE1">
          <w:pPr>
            <w:pStyle w:val="TOC2"/>
            <w:tabs>
              <w:tab w:val="right" w:leader="dot" w:pos="9063"/>
            </w:tabs>
            <w:rPr>
              <w:rFonts w:ascii="Arial" w:eastAsiaTheme="minorEastAsia" w:hAnsi="Arial" w:cs="Arial"/>
              <w:smallCaps w:val="0"/>
              <w:noProof/>
              <w:sz w:val="17"/>
              <w:szCs w:val="17"/>
              <w:lang w:val="es-ES" w:eastAsia="es-ES"/>
            </w:rPr>
          </w:pPr>
          <w:hyperlink w:anchor="_Toc116570929" w:history="1">
            <w:r w:rsidR="005A370B" w:rsidRPr="005A370B">
              <w:rPr>
                <w:rStyle w:val="Hyperlink"/>
                <w:rFonts w:ascii="Arial" w:hAnsi="Arial" w:cs="Arial"/>
                <w:b/>
                <w:noProof/>
                <w:sz w:val="17"/>
                <w:szCs w:val="17"/>
              </w:rPr>
              <w:t>ANEXO IV</w:t>
            </w:r>
            <w:r w:rsidR="005A370B" w:rsidRPr="005A370B">
              <w:rPr>
                <w:rFonts w:ascii="Arial" w:hAnsi="Arial" w:cs="Arial"/>
                <w:noProof/>
                <w:webHidden/>
                <w:sz w:val="17"/>
                <w:szCs w:val="17"/>
              </w:rPr>
              <w:tab/>
            </w:r>
            <w:r w:rsidR="005A370B" w:rsidRPr="005A370B">
              <w:rPr>
                <w:rFonts w:ascii="Arial" w:hAnsi="Arial" w:cs="Arial"/>
                <w:noProof/>
                <w:webHidden/>
                <w:sz w:val="17"/>
                <w:szCs w:val="17"/>
              </w:rPr>
              <w:fldChar w:fldCharType="begin"/>
            </w:r>
            <w:r w:rsidR="005A370B" w:rsidRPr="005A370B">
              <w:rPr>
                <w:rFonts w:ascii="Arial" w:hAnsi="Arial" w:cs="Arial"/>
                <w:noProof/>
                <w:webHidden/>
                <w:sz w:val="17"/>
                <w:szCs w:val="17"/>
              </w:rPr>
              <w:instrText xml:space="preserve"> PAGEREF _Toc116570929 \h </w:instrText>
            </w:r>
            <w:r w:rsidR="005A370B" w:rsidRPr="005A370B">
              <w:rPr>
                <w:rFonts w:ascii="Arial" w:hAnsi="Arial" w:cs="Arial"/>
                <w:noProof/>
                <w:webHidden/>
                <w:sz w:val="17"/>
                <w:szCs w:val="17"/>
              </w:rPr>
            </w:r>
            <w:r w:rsidR="005A370B" w:rsidRPr="005A370B">
              <w:rPr>
                <w:rFonts w:ascii="Arial" w:hAnsi="Arial" w:cs="Arial"/>
                <w:noProof/>
                <w:webHidden/>
                <w:sz w:val="17"/>
                <w:szCs w:val="17"/>
              </w:rPr>
              <w:fldChar w:fldCharType="separate"/>
            </w:r>
            <w:r w:rsidR="005A370B" w:rsidRPr="005A370B">
              <w:rPr>
                <w:rFonts w:ascii="Arial" w:hAnsi="Arial" w:cs="Arial"/>
                <w:noProof/>
                <w:webHidden/>
                <w:sz w:val="17"/>
                <w:szCs w:val="17"/>
              </w:rPr>
              <w:t>49</w:t>
            </w:r>
            <w:r w:rsidR="005A370B" w:rsidRPr="005A370B">
              <w:rPr>
                <w:rFonts w:ascii="Arial" w:hAnsi="Arial" w:cs="Arial"/>
                <w:noProof/>
                <w:webHidden/>
                <w:sz w:val="17"/>
                <w:szCs w:val="17"/>
              </w:rPr>
              <w:fldChar w:fldCharType="end"/>
            </w:r>
          </w:hyperlink>
        </w:p>
        <w:p w14:paraId="5604780F" w14:textId="5BF7D500" w:rsidR="005A370B" w:rsidRPr="005A370B" w:rsidRDefault="00021FE1">
          <w:pPr>
            <w:pStyle w:val="TOC2"/>
            <w:tabs>
              <w:tab w:val="right" w:leader="dot" w:pos="9063"/>
            </w:tabs>
            <w:rPr>
              <w:rFonts w:ascii="Arial" w:eastAsiaTheme="minorEastAsia" w:hAnsi="Arial" w:cs="Arial"/>
              <w:smallCaps w:val="0"/>
              <w:noProof/>
              <w:sz w:val="17"/>
              <w:szCs w:val="17"/>
              <w:lang w:val="es-ES" w:eastAsia="es-ES"/>
            </w:rPr>
          </w:pPr>
          <w:hyperlink w:anchor="_Toc116570930" w:history="1">
            <w:r w:rsidR="005A370B" w:rsidRPr="005A370B">
              <w:rPr>
                <w:rStyle w:val="Hyperlink"/>
                <w:rFonts w:ascii="Arial" w:hAnsi="Arial" w:cs="Arial"/>
                <w:noProof/>
                <w:sz w:val="17"/>
                <w:szCs w:val="17"/>
                <w:lang w:eastAsia="ko-KR"/>
              </w:rPr>
              <w:t>LISTA DE SIGLAS Y ABREVIATURAS</w:t>
            </w:r>
            <w:r w:rsidR="005A370B" w:rsidRPr="005A370B">
              <w:rPr>
                <w:rFonts w:ascii="Arial" w:hAnsi="Arial" w:cs="Arial"/>
                <w:noProof/>
                <w:webHidden/>
                <w:sz w:val="17"/>
                <w:szCs w:val="17"/>
              </w:rPr>
              <w:tab/>
            </w:r>
            <w:r w:rsidR="005A370B" w:rsidRPr="005A370B">
              <w:rPr>
                <w:rFonts w:ascii="Arial" w:hAnsi="Arial" w:cs="Arial"/>
                <w:noProof/>
                <w:webHidden/>
                <w:sz w:val="17"/>
                <w:szCs w:val="17"/>
              </w:rPr>
              <w:fldChar w:fldCharType="begin"/>
            </w:r>
            <w:r w:rsidR="005A370B" w:rsidRPr="005A370B">
              <w:rPr>
                <w:rFonts w:ascii="Arial" w:hAnsi="Arial" w:cs="Arial"/>
                <w:noProof/>
                <w:webHidden/>
                <w:sz w:val="17"/>
                <w:szCs w:val="17"/>
              </w:rPr>
              <w:instrText xml:space="preserve"> PAGEREF _Toc116570930 \h </w:instrText>
            </w:r>
            <w:r w:rsidR="005A370B" w:rsidRPr="005A370B">
              <w:rPr>
                <w:rFonts w:ascii="Arial" w:hAnsi="Arial" w:cs="Arial"/>
                <w:noProof/>
                <w:webHidden/>
                <w:sz w:val="17"/>
                <w:szCs w:val="17"/>
              </w:rPr>
            </w:r>
            <w:r w:rsidR="005A370B" w:rsidRPr="005A370B">
              <w:rPr>
                <w:rFonts w:ascii="Arial" w:hAnsi="Arial" w:cs="Arial"/>
                <w:noProof/>
                <w:webHidden/>
                <w:sz w:val="17"/>
                <w:szCs w:val="17"/>
              </w:rPr>
              <w:fldChar w:fldCharType="separate"/>
            </w:r>
            <w:r w:rsidR="005A370B" w:rsidRPr="005A370B">
              <w:rPr>
                <w:rFonts w:ascii="Arial" w:hAnsi="Arial" w:cs="Arial"/>
                <w:noProof/>
                <w:webHidden/>
                <w:sz w:val="17"/>
                <w:szCs w:val="17"/>
              </w:rPr>
              <w:t>49</w:t>
            </w:r>
            <w:r w:rsidR="005A370B" w:rsidRPr="005A370B">
              <w:rPr>
                <w:rFonts w:ascii="Arial" w:hAnsi="Arial" w:cs="Arial"/>
                <w:noProof/>
                <w:webHidden/>
                <w:sz w:val="17"/>
                <w:szCs w:val="17"/>
              </w:rPr>
              <w:fldChar w:fldCharType="end"/>
            </w:r>
          </w:hyperlink>
        </w:p>
        <w:p w14:paraId="047EB02B" w14:textId="35657713" w:rsidR="005A370B" w:rsidRPr="005A370B" w:rsidRDefault="00021FE1">
          <w:pPr>
            <w:pStyle w:val="TOC2"/>
            <w:tabs>
              <w:tab w:val="right" w:leader="dot" w:pos="9063"/>
            </w:tabs>
            <w:rPr>
              <w:rFonts w:ascii="Arial" w:eastAsiaTheme="minorEastAsia" w:hAnsi="Arial" w:cs="Arial"/>
              <w:smallCaps w:val="0"/>
              <w:noProof/>
              <w:sz w:val="17"/>
              <w:szCs w:val="17"/>
              <w:lang w:val="es-ES" w:eastAsia="es-ES"/>
            </w:rPr>
          </w:pPr>
          <w:hyperlink w:anchor="_Toc116570931" w:history="1">
            <w:r w:rsidR="005A370B" w:rsidRPr="005A370B">
              <w:rPr>
                <w:rStyle w:val="Hyperlink"/>
                <w:rFonts w:ascii="Arial" w:hAnsi="Arial" w:cs="Arial"/>
                <w:b/>
                <w:noProof/>
                <w:sz w:val="17"/>
                <w:szCs w:val="17"/>
              </w:rPr>
              <w:t>ANEXO V</w:t>
            </w:r>
            <w:r w:rsidR="005A370B" w:rsidRPr="005A370B">
              <w:rPr>
                <w:rFonts w:ascii="Arial" w:hAnsi="Arial" w:cs="Arial"/>
                <w:noProof/>
                <w:webHidden/>
                <w:sz w:val="17"/>
                <w:szCs w:val="17"/>
              </w:rPr>
              <w:tab/>
            </w:r>
            <w:r w:rsidR="005A370B" w:rsidRPr="005A370B">
              <w:rPr>
                <w:rFonts w:ascii="Arial" w:hAnsi="Arial" w:cs="Arial"/>
                <w:noProof/>
                <w:webHidden/>
                <w:sz w:val="17"/>
                <w:szCs w:val="17"/>
              </w:rPr>
              <w:fldChar w:fldCharType="begin"/>
            </w:r>
            <w:r w:rsidR="005A370B" w:rsidRPr="005A370B">
              <w:rPr>
                <w:rFonts w:ascii="Arial" w:hAnsi="Arial" w:cs="Arial"/>
                <w:noProof/>
                <w:webHidden/>
                <w:sz w:val="17"/>
                <w:szCs w:val="17"/>
              </w:rPr>
              <w:instrText xml:space="preserve"> PAGEREF _Toc116570931 \h </w:instrText>
            </w:r>
            <w:r w:rsidR="005A370B" w:rsidRPr="005A370B">
              <w:rPr>
                <w:rFonts w:ascii="Arial" w:hAnsi="Arial" w:cs="Arial"/>
                <w:noProof/>
                <w:webHidden/>
                <w:sz w:val="17"/>
                <w:szCs w:val="17"/>
              </w:rPr>
            </w:r>
            <w:r w:rsidR="005A370B" w:rsidRPr="005A370B">
              <w:rPr>
                <w:rFonts w:ascii="Arial" w:hAnsi="Arial" w:cs="Arial"/>
                <w:noProof/>
                <w:webHidden/>
                <w:sz w:val="17"/>
                <w:szCs w:val="17"/>
              </w:rPr>
              <w:fldChar w:fldCharType="separate"/>
            </w:r>
            <w:r w:rsidR="005A370B" w:rsidRPr="005A370B">
              <w:rPr>
                <w:rFonts w:ascii="Arial" w:hAnsi="Arial" w:cs="Arial"/>
                <w:noProof/>
                <w:webHidden/>
                <w:sz w:val="17"/>
                <w:szCs w:val="17"/>
              </w:rPr>
              <w:t>51</w:t>
            </w:r>
            <w:r w:rsidR="005A370B" w:rsidRPr="005A370B">
              <w:rPr>
                <w:rFonts w:ascii="Arial" w:hAnsi="Arial" w:cs="Arial"/>
                <w:noProof/>
                <w:webHidden/>
                <w:sz w:val="17"/>
                <w:szCs w:val="17"/>
              </w:rPr>
              <w:fldChar w:fldCharType="end"/>
            </w:r>
          </w:hyperlink>
        </w:p>
        <w:p w14:paraId="0B391780" w14:textId="7A05AEDE" w:rsidR="005A370B" w:rsidRPr="005A370B" w:rsidRDefault="00021FE1">
          <w:pPr>
            <w:pStyle w:val="TOC2"/>
            <w:tabs>
              <w:tab w:val="right" w:leader="dot" w:pos="9063"/>
            </w:tabs>
            <w:rPr>
              <w:rFonts w:ascii="Arial" w:eastAsiaTheme="minorEastAsia" w:hAnsi="Arial" w:cs="Arial"/>
              <w:smallCaps w:val="0"/>
              <w:noProof/>
              <w:sz w:val="17"/>
              <w:szCs w:val="17"/>
              <w:lang w:val="es-ES" w:eastAsia="es-ES"/>
            </w:rPr>
          </w:pPr>
          <w:hyperlink w:anchor="_Toc116570932" w:history="1">
            <w:r w:rsidR="005A370B" w:rsidRPr="005A370B">
              <w:rPr>
                <w:rStyle w:val="Hyperlink"/>
                <w:rFonts w:ascii="Arial" w:hAnsi="Arial" w:cs="Arial"/>
                <w:noProof/>
                <w:sz w:val="17"/>
                <w:szCs w:val="17"/>
              </w:rPr>
              <w:t>TÉRMINOS DE REPRESENTACIÓN</w:t>
            </w:r>
            <w:r w:rsidR="005A370B" w:rsidRPr="005A370B">
              <w:rPr>
                <w:rFonts w:ascii="Arial" w:hAnsi="Arial" w:cs="Arial"/>
                <w:noProof/>
                <w:webHidden/>
                <w:sz w:val="17"/>
                <w:szCs w:val="17"/>
              </w:rPr>
              <w:tab/>
            </w:r>
            <w:r w:rsidR="005A370B" w:rsidRPr="005A370B">
              <w:rPr>
                <w:rFonts w:ascii="Arial" w:hAnsi="Arial" w:cs="Arial"/>
                <w:noProof/>
                <w:webHidden/>
                <w:sz w:val="17"/>
                <w:szCs w:val="17"/>
              </w:rPr>
              <w:fldChar w:fldCharType="begin"/>
            </w:r>
            <w:r w:rsidR="005A370B" w:rsidRPr="005A370B">
              <w:rPr>
                <w:rFonts w:ascii="Arial" w:hAnsi="Arial" w:cs="Arial"/>
                <w:noProof/>
                <w:webHidden/>
                <w:sz w:val="17"/>
                <w:szCs w:val="17"/>
              </w:rPr>
              <w:instrText xml:space="preserve"> PAGEREF _Toc116570932 \h </w:instrText>
            </w:r>
            <w:r w:rsidR="005A370B" w:rsidRPr="005A370B">
              <w:rPr>
                <w:rFonts w:ascii="Arial" w:hAnsi="Arial" w:cs="Arial"/>
                <w:noProof/>
                <w:webHidden/>
                <w:sz w:val="17"/>
                <w:szCs w:val="17"/>
              </w:rPr>
            </w:r>
            <w:r w:rsidR="005A370B" w:rsidRPr="005A370B">
              <w:rPr>
                <w:rFonts w:ascii="Arial" w:hAnsi="Arial" w:cs="Arial"/>
                <w:noProof/>
                <w:webHidden/>
                <w:sz w:val="17"/>
                <w:szCs w:val="17"/>
              </w:rPr>
              <w:fldChar w:fldCharType="separate"/>
            </w:r>
            <w:r w:rsidR="005A370B" w:rsidRPr="005A370B">
              <w:rPr>
                <w:rFonts w:ascii="Arial" w:hAnsi="Arial" w:cs="Arial"/>
                <w:noProof/>
                <w:webHidden/>
                <w:sz w:val="17"/>
                <w:szCs w:val="17"/>
              </w:rPr>
              <w:t>51</w:t>
            </w:r>
            <w:r w:rsidR="005A370B" w:rsidRPr="005A370B">
              <w:rPr>
                <w:rFonts w:ascii="Arial" w:hAnsi="Arial" w:cs="Arial"/>
                <w:noProof/>
                <w:webHidden/>
                <w:sz w:val="17"/>
                <w:szCs w:val="17"/>
              </w:rPr>
              <w:fldChar w:fldCharType="end"/>
            </w:r>
          </w:hyperlink>
        </w:p>
        <w:p w14:paraId="1CBD7657" w14:textId="487AEF30" w:rsidR="00EA01D0" w:rsidRPr="009C6C4E" w:rsidRDefault="00EA01D0">
          <w:pPr>
            <w:rPr>
              <w:rFonts w:asciiTheme="minorBidi" w:hAnsiTheme="minorBidi" w:cstheme="minorBidi"/>
              <w:sz w:val="17"/>
              <w:szCs w:val="17"/>
            </w:rPr>
          </w:pPr>
          <w:r w:rsidRPr="005A370B">
            <w:rPr>
              <w:bCs/>
              <w:noProof/>
              <w:sz w:val="17"/>
              <w:szCs w:val="17"/>
            </w:rPr>
            <w:fldChar w:fldCharType="end"/>
          </w:r>
        </w:p>
      </w:sdtContent>
    </w:sdt>
    <w:p w14:paraId="2B71B0F6" w14:textId="6BCE96A6" w:rsidR="00AC3C9F" w:rsidRPr="009C6C4E" w:rsidRDefault="00732DDE" w:rsidP="00AC3C9F">
      <w:pPr>
        <w:pStyle w:val="Heading2"/>
        <w:jc w:val="center"/>
        <w:rPr>
          <w:sz w:val="17"/>
          <w:szCs w:val="17"/>
        </w:rPr>
      </w:pPr>
      <w:bookmarkStart w:id="4" w:name="_Toc116570858"/>
      <w:r w:rsidRPr="009C6C4E">
        <w:rPr>
          <w:sz w:val="17"/>
          <w:szCs w:val="17"/>
        </w:rPr>
        <w:t>ÍNDICE DE CUADROS</w:t>
      </w:r>
      <w:bookmarkEnd w:id="4"/>
    </w:p>
    <w:p w14:paraId="4870AFDA" w14:textId="4EDA3ACC" w:rsidR="00FE7CC2" w:rsidRPr="009C6C4E" w:rsidRDefault="00FE7CC2">
      <w:pPr>
        <w:pStyle w:val="TableofFigures"/>
        <w:tabs>
          <w:tab w:val="right" w:leader="dot" w:pos="9063"/>
        </w:tabs>
        <w:rPr>
          <w:noProof/>
          <w:sz w:val="17"/>
          <w:szCs w:val="17"/>
        </w:rPr>
      </w:pPr>
      <w:r w:rsidRPr="009C6C4E">
        <w:rPr>
          <w:sz w:val="17"/>
          <w:szCs w:val="17"/>
        </w:rPr>
        <w:fldChar w:fldCharType="begin"/>
      </w:r>
      <w:r w:rsidRPr="009C6C4E">
        <w:rPr>
          <w:sz w:val="17"/>
          <w:szCs w:val="17"/>
        </w:rPr>
        <w:instrText xml:space="preserve"> TOC \h \z \c "Table" </w:instrText>
      </w:r>
      <w:r w:rsidRPr="009C6C4E">
        <w:rPr>
          <w:sz w:val="17"/>
          <w:szCs w:val="17"/>
        </w:rPr>
        <w:fldChar w:fldCharType="separate"/>
      </w:r>
      <w:hyperlink w:anchor="_Toc114140526" w:history="1">
        <w:r w:rsidR="00C13846" w:rsidRPr="009C6C4E">
          <w:rPr>
            <w:rStyle w:val="Hyperlink"/>
            <w:noProof/>
            <w:sz w:val="17"/>
            <w:szCs w:val="17"/>
          </w:rPr>
          <w:t>Cuadro</w:t>
        </w:r>
        <w:r w:rsidRPr="009C6C4E">
          <w:rPr>
            <w:rStyle w:val="Hyperlink"/>
            <w:noProof/>
            <w:sz w:val="17"/>
            <w:szCs w:val="17"/>
          </w:rPr>
          <w:t xml:space="preserve"> 1. </w:t>
        </w:r>
        <w:r w:rsidR="00732DDE" w:rsidRPr="009C6C4E">
          <w:rPr>
            <w:sz w:val="17"/>
            <w:szCs w:val="17"/>
          </w:rPr>
          <w:t>Elementos de la documentación del encabezado del esquema JSON</w:t>
        </w:r>
        <w:r w:rsidRPr="009C6C4E">
          <w:rPr>
            <w:noProof/>
            <w:webHidden/>
            <w:sz w:val="17"/>
            <w:szCs w:val="17"/>
          </w:rPr>
          <w:tab/>
        </w:r>
        <w:r w:rsidRPr="009C6C4E">
          <w:rPr>
            <w:noProof/>
            <w:webHidden/>
            <w:sz w:val="17"/>
            <w:szCs w:val="17"/>
          </w:rPr>
          <w:fldChar w:fldCharType="begin"/>
        </w:r>
        <w:r w:rsidRPr="009C6C4E">
          <w:rPr>
            <w:noProof/>
            <w:webHidden/>
            <w:sz w:val="17"/>
            <w:szCs w:val="17"/>
          </w:rPr>
          <w:instrText xml:space="preserve"> PAGEREF _Toc114140526 \h </w:instrText>
        </w:r>
        <w:r w:rsidRPr="009C6C4E">
          <w:rPr>
            <w:noProof/>
            <w:webHidden/>
            <w:sz w:val="17"/>
            <w:szCs w:val="17"/>
          </w:rPr>
        </w:r>
        <w:r w:rsidRPr="009C6C4E">
          <w:rPr>
            <w:noProof/>
            <w:webHidden/>
            <w:sz w:val="17"/>
            <w:szCs w:val="17"/>
          </w:rPr>
          <w:fldChar w:fldCharType="separate"/>
        </w:r>
        <w:r w:rsidRPr="009C6C4E">
          <w:rPr>
            <w:noProof/>
            <w:webHidden/>
            <w:sz w:val="17"/>
            <w:szCs w:val="17"/>
          </w:rPr>
          <w:t>13</w:t>
        </w:r>
        <w:r w:rsidRPr="009C6C4E">
          <w:rPr>
            <w:noProof/>
            <w:webHidden/>
            <w:sz w:val="17"/>
            <w:szCs w:val="17"/>
          </w:rPr>
          <w:fldChar w:fldCharType="end"/>
        </w:r>
      </w:hyperlink>
    </w:p>
    <w:p w14:paraId="2617071A" w14:textId="18104B66" w:rsidR="00FE7CC2" w:rsidRPr="009C6C4E" w:rsidRDefault="00021FE1">
      <w:pPr>
        <w:pStyle w:val="TableofFigures"/>
        <w:tabs>
          <w:tab w:val="right" w:leader="dot" w:pos="9063"/>
        </w:tabs>
        <w:rPr>
          <w:noProof/>
          <w:sz w:val="17"/>
          <w:szCs w:val="17"/>
        </w:rPr>
      </w:pPr>
      <w:hyperlink w:anchor="_Toc114140527" w:history="1">
        <w:r w:rsidR="00C13846" w:rsidRPr="009C6C4E">
          <w:rPr>
            <w:rStyle w:val="Hyperlink"/>
            <w:noProof/>
            <w:sz w:val="17"/>
            <w:szCs w:val="17"/>
          </w:rPr>
          <w:t>Cuadro</w:t>
        </w:r>
        <w:r w:rsidR="00FE7CC2" w:rsidRPr="009C6C4E">
          <w:rPr>
            <w:rStyle w:val="Hyperlink"/>
            <w:noProof/>
            <w:sz w:val="17"/>
            <w:szCs w:val="17"/>
          </w:rPr>
          <w:t xml:space="preserve"> 2</w:t>
        </w:r>
        <w:r w:rsidR="00E972D9" w:rsidRPr="009C6C4E">
          <w:rPr>
            <w:rStyle w:val="Hyperlink"/>
            <w:noProof/>
            <w:sz w:val="17"/>
            <w:szCs w:val="17"/>
          </w:rPr>
          <w:t>.</w:t>
        </w:r>
        <w:r w:rsidR="00FE7CC2" w:rsidRPr="009C6C4E">
          <w:rPr>
            <w:rStyle w:val="Hyperlink"/>
            <w:noProof/>
            <w:sz w:val="17"/>
            <w:szCs w:val="17"/>
          </w:rPr>
          <w:t xml:space="preserve"> </w:t>
        </w:r>
        <w:r w:rsidR="00732DDE" w:rsidRPr="009C6C4E">
          <w:rPr>
            <w:sz w:val="17"/>
            <w:szCs w:val="17"/>
          </w:rPr>
          <w:t>Transformación de tipos simples de datos XSD</w:t>
        </w:r>
        <w:r w:rsidR="00FE7CC2" w:rsidRPr="009C6C4E">
          <w:rPr>
            <w:noProof/>
            <w:webHidden/>
            <w:sz w:val="17"/>
            <w:szCs w:val="17"/>
          </w:rPr>
          <w:tab/>
        </w:r>
        <w:r w:rsidR="00FE7CC2" w:rsidRPr="009C6C4E">
          <w:rPr>
            <w:noProof/>
            <w:webHidden/>
            <w:sz w:val="17"/>
            <w:szCs w:val="17"/>
          </w:rPr>
          <w:fldChar w:fldCharType="begin"/>
        </w:r>
        <w:r w:rsidR="00FE7CC2" w:rsidRPr="009C6C4E">
          <w:rPr>
            <w:noProof/>
            <w:webHidden/>
            <w:sz w:val="17"/>
            <w:szCs w:val="17"/>
          </w:rPr>
          <w:instrText xml:space="preserve"> PAGEREF _Toc114140527 \h </w:instrText>
        </w:r>
        <w:r w:rsidR="00FE7CC2" w:rsidRPr="009C6C4E">
          <w:rPr>
            <w:noProof/>
            <w:webHidden/>
            <w:sz w:val="17"/>
            <w:szCs w:val="17"/>
          </w:rPr>
        </w:r>
        <w:r w:rsidR="00FE7CC2" w:rsidRPr="009C6C4E">
          <w:rPr>
            <w:noProof/>
            <w:webHidden/>
            <w:sz w:val="17"/>
            <w:szCs w:val="17"/>
          </w:rPr>
          <w:fldChar w:fldCharType="separate"/>
        </w:r>
        <w:r w:rsidR="00FE7CC2" w:rsidRPr="009C6C4E">
          <w:rPr>
            <w:noProof/>
            <w:webHidden/>
            <w:sz w:val="17"/>
            <w:szCs w:val="17"/>
          </w:rPr>
          <w:t>22</w:t>
        </w:r>
        <w:r w:rsidR="00FE7CC2" w:rsidRPr="009C6C4E">
          <w:rPr>
            <w:noProof/>
            <w:webHidden/>
            <w:sz w:val="17"/>
            <w:szCs w:val="17"/>
          </w:rPr>
          <w:fldChar w:fldCharType="end"/>
        </w:r>
      </w:hyperlink>
    </w:p>
    <w:p w14:paraId="5C78402B" w14:textId="44293E3A" w:rsidR="00FE7CC2" w:rsidRPr="009C6C4E" w:rsidRDefault="00021FE1">
      <w:pPr>
        <w:pStyle w:val="TableofFigures"/>
        <w:tabs>
          <w:tab w:val="right" w:leader="dot" w:pos="9063"/>
        </w:tabs>
        <w:rPr>
          <w:noProof/>
        </w:rPr>
      </w:pPr>
      <w:hyperlink w:anchor="_Toc114140528" w:history="1">
        <w:r w:rsidR="00C13846" w:rsidRPr="009C6C4E">
          <w:rPr>
            <w:rStyle w:val="Hyperlink"/>
            <w:noProof/>
            <w:sz w:val="17"/>
            <w:szCs w:val="17"/>
          </w:rPr>
          <w:t>Cuadro</w:t>
        </w:r>
        <w:r w:rsidR="00FE7CC2" w:rsidRPr="009C6C4E">
          <w:rPr>
            <w:rStyle w:val="Hyperlink"/>
            <w:noProof/>
            <w:sz w:val="17"/>
            <w:szCs w:val="17"/>
          </w:rPr>
          <w:t xml:space="preserve"> 3</w:t>
        </w:r>
        <w:r w:rsidR="00E972D9" w:rsidRPr="009C6C4E">
          <w:rPr>
            <w:rStyle w:val="Hyperlink"/>
            <w:noProof/>
            <w:sz w:val="17"/>
            <w:szCs w:val="17"/>
          </w:rPr>
          <w:t>.</w:t>
        </w:r>
        <w:r w:rsidR="00FE7CC2" w:rsidRPr="009C6C4E">
          <w:rPr>
            <w:rStyle w:val="Hyperlink"/>
            <w:noProof/>
            <w:sz w:val="17"/>
            <w:szCs w:val="17"/>
          </w:rPr>
          <w:t xml:space="preserve"> </w:t>
        </w:r>
        <w:r w:rsidR="00732DDE" w:rsidRPr="009C6C4E">
          <w:rPr>
            <w:sz w:val="17"/>
            <w:szCs w:val="17"/>
          </w:rPr>
          <w:t>Transformación de las facetas de restricción en las XSD ("X" es el valor numérico de la restricción)</w:t>
        </w:r>
        <w:r w:rsidR="00FE7CC2" w:rsidRPr="009C6C4E">
          <w:rPr>
            <w:noProof/>
            <w:webHidden/>
            <w:sz w:val="17"/>
            <w:szCs w:val="17"/>
          </w:rPr>
          <w:tab/>
        </w:r>
        <w:r w:rsidR="00FE7CC2" w:rsidRPr="009C6C4E">
          <w:rPr>
            <w:noProof/>
            <w:webHidden/>
            <w:sz w:val="17"/>
            <w:szCs w:val="17"/>
          </w:rPr>
          <w:fldChar w:fldCharType="begin"/>
        </w:r>
        <w:r w:rsidR="00FE7CC2" w:rsidRPr="009C6C4E">
          <w:rPr>
            <w:noProof/>
            <w:webHidden/>
            <w:sz w:val="17"/>
            <w:szCs w:val="17"/>
          </w:rPr>
          <w:instrText xml:space="preserve"> PAGEREF _Toc114140528 \h </w:instrText>
        </w:r>
        <w:r w:rsidR="00FE7CC2" w:rsidRPr="009C6C4E">
          <w:rPr>
            <w:noProof/>
            <w:webHidden/>
            <w:sz w:val="17"/>
            <w:szCs w:val="17"/>
          </w:rPr>
        </w:r>
        <w:r w:rsidR="00FE7CC2" w:rsidRPr="009C6C4E">
          <w:rPr>
            <w:noProof/>
            <w:webHidden/>
            <w:sz w:val="17"/>
            <w:szCs w:val="17"/>
          </w:rPr>
          <w:fldChar w:fldCharType="separate"/>
        </w:r>
        <w:r w:rsidR="00FE7CC2" w:rsidRPr="009C6C4E">
          <w:rPr>
            <w:noProof/>
            <w:webHidden/>
            <w:sz w:val="17"/>
            <w:szCs w:val="17"/>
          </w:rPr>
          <w:t>44</w:t>
        </w:r>
        <w:r w:rsidR="00FE7CC2" w:rsidRPr="009C6C4E">
          <w:rPr>
            <w:noProof/>
            <w:webHidden/>
            <w:sz w:val="17"/>
            <w:szCs w:val="17"/>
          </w:rPr>
          <w:fldChar w:fldCharType="end"/>
        </w:r>
      </w:hyperlink>
    </w:p>
    <w:p w14:paraId="439EA08A" w14:textId="2FBB14B3" w:rsidR="00AC3C9F" w:rsidRPr="009C6C4E" w:rsidRDefault="00FE7CC2" w:rsidP="00AC3C9F">
      <w:pPr>
        <w:rPr>
          <w:sz w:val="17"/>
          <w:szCs w:val="17"/>
        </w:rPr>
      </w:pPr>
      <w:r w:rsidRPr="009C6C4E">
        <w:rPr>
          <w:sz w:val="17"/>
          <w:szCs w:val="17"/>
        </w:rPr>
        <w:fldChar w:fldCharType="end"/>
      </w:r>
    </w:p>
    <w:p w14:paraId="37819970" w14:textId="201F4DC2" w:rsidR="005C7595" w:rsidRPr="009C6C4E" w:rsidRDefault="00A3086C" w:rsidP="00C64F29">
      <w:pPr>
        <w:pStyle w:val="Heading2"/>
        <w:rPr>
          <w:sz w:val="17"/>
          <w:szCs w:val="17"/>
        </w:rPr>
      </w:pPr>
      <w:r w:rsidRPr="009C6C4E">
        <w:rPr>
          <w:sz w:val="17"/>
          <w:szCs w:val="17"/>
        </w:rPr>
        <w:br w:type="page"/>
      </w:r>
      <w:r w:rsidR="00C64F29" w:rsidRPr="009C6C4E">
        <w:rPr>
          <w:sz w:val="17"/>
          <w:szCs w:val="17"/>
        </w:rPr>
        <w:lastRenderedPageBreak/>
        <w:fldChar w:fldCharType="begin"/>
      </w:r>
      <w:r w:rsidR="00C64F29" w:rsidRPr="009C6C4E">
        <w:rPr>
          <w:sz w:val="17"/>
          <w:szCs w:val="17"/>
        </w:rPr>
        <w:instrText xml:space="preserve"> AUTONUM  </w:instrText>
      </w:r>
      <w:bookmarkStart w:id="5" w:name="_Toc113870618"/>
      <w:bookmarkStart w:id="6" w:name="_Toc116570859"/>
      <w:r w:rsidR="00C64F29" w:rsidRPr="009C6C4E">
        <w:rPr>
          <w:sz w:val="17"/>
          <w:szCs w:val="17"/>
        </w:rPr>
        <w:fldChar w:fldCharType="end"/>
      </w:r>
      <w:r w:rsidR="00C64F29" w:rsidRPr="009C6C4E">
        <w:rPr>
          <w:sz w:val="17"/>
          <w:szCs w:val="17"/>
        </w:rPr>
        <w:tab/>
      </w:r>
      <w:r w:rsidR="00932620" w:rsidRPr="009C6C4E">
        <w:rPr>
          <w:caps w:val="0"/>
          <w:sz w:val="17"/>
          <w:szCs w:val="17"/>
        </w:rPr>
        <w:t>INTRODUC</w:t>
      </w:r>
      <w:r w:rsidR="007944A3" w:rsidRPr="009C6C4E">
        <w:rPr>
          <w:caps w:val="0"/>
          <w:sz w:val="17"/>
          <w:szCs w:val="17"/>
        </w:rPr>
        <w:t>CIÓN</w:t>
      </w:r>
      <w:bookmarkEnd w:id="5"/>
      <w:bookmarkEnd w:id="6"/>
    </w:p>
    <w:p w14:paraId="01E82639" w14:textId="0E58AA5A" w:rsidR="001B06A8" w:rsidRPr="009C6C4E" w:rsidRDefault="007944A3" w:rsidP="00660440">
      <w:pPr>
        <w:spacing w:after="170"/>
        <w:rPr>
          <w:sz w:val="17"/>
          <w:szCs w:val="17"/>
        </w:rPr>
      </w:pPr>
      <w:r w:rsidRPr="009C6C4E">
        <w:rPr>
          <w:sz w:val="17"/>
          <w:szCs w:val="17"/>
        </w:rPr>
        <w:t>En la presente Norma se ofrecen recomendaciones para el diseño, la creación o la actualización de recursos de notación de objetos de JavaScript (JavaScript Object Notation, JSON) para utilizarlos en la presentación, el tratamiento, el intercambio o la publicación de todo tipo de datos de propiedad intelectual (PI)</w:t>
      </w:r>
      <w:r w:rsidR="00131EF7" w:rsidRPr="009C6C4E">
        <w:rPr>
          <w:sz w:val="17"/>
          <w:szCs w:val="17"/>
        </w:rPr>
        <w:t>.</w:t>
      </w:r>
      <w:r w:rsidR="005C7595" w:rsidRPr="009C6C4E">
        <w:rPr>
          <w:sz w:val="17"/>
          <w:szCs w:val="17"/>
        </w:rPr>
        <w:t xml:space="preserve"> </w:t>
      </w:r>
      <w:r w:rsidR="005631C3" w:rsidRPr="009C6C4E">
        <w:rPr>
          <w:sz w:val="17"/>
          <w:szCs w:val="17"/>
        </w:rPr>
        <w:t xml:space="preserve">Asimismo, se incluyen normas para transformar </w:t>
      </w:r>
      <w:r w:rsidR="00602AC9" w:rsidRPr="009C6C4E">
        <w:rPr>
          <w:sz w:val="17"/>
          <w:szCs w:val="17"/>
        </w:rPr>
        <w:t>las definiciones de</w:t>
      </w:r>
      <w:r w:rsidR="005631C3" w:rsidRPr="009C6C4E">
        <w:rPr>
          <w:sz w:val="17"/>
          <w:szCs w:val="17"/>
        </w:rPr>
        <w:t xml:space="preserve"> esquema de lenguaje extensible de marcado (</w:t>
      </w:r>
      <w:r w:rsidR="00602AC9" w:rsidRPr="009C6C4E">
        <w:rPr>
          <w:sz w:val="17"/>
          <w:szCs w:val="17"/>
        </w:rPr>
        <w:t xml:space="preserve">definiciones de </w:t>
      </w:r>
      <w:r w:rsidR="005631C3" w:rsidRPr="009C6C4E">
        <w:rPr>
          <w:sz w:val="17"/>
          <w:szCs w:val="17"/>
        </w:rPr>
        <w:t>esquema XML [XSD]) de la Norma ST.96 de la OMPI en esquemas JSON que se ajusten a las referidas recomendaciones.</w:t>
      </w:r>
    </w:p>
    <w:p w14:paraId="420F0597" w14:textId="0E0AE5E4" w:rsidR="005C7595" w:rsidRPr="009C6C4E" w:rsidRDefault="007944A3" w:rsidP="00660440">
      <w:pPr>
        <w:pStyle w:val="List0"/>
        <w:rPr>
          <w:szCs w:val="17"/>
        </w:rPr>
      </w:pPr>
      <w:r w:rsidRPr="009C6C4E">
        <w:rPr>
          <w:szCs w:val="17"/>
        </w:rPr>
        <w:t>La finalidad de esta Norma es</w:t>
      </w:r>
      <w:r w:rsidR="005C7595" w:rsidRPr="009C6C4E">
        <w:rPr>
          <w:szCs w:val="17"/>
        </w:rPr>
        <w:t>:</w:t>
      </w:r>
    </w:p>
    <w:p w14:paraId="55564421" w14:textId="1FE5B56E" w:rsidR="005C7595" w:rsidRPr="009C6C4E" w:rsidRDefault="007944A3" w:rsidP="007D452F">
      <w:pPr>
        <w:numPr>
          <w:ilvl w:val="0"/>
          <w:numId w:val="4"/>
        </w:numPr>
        <w:spacing w:after="170"/>
        <w:rPr>
          <w:sz w:val="17"/>
          <w:szCs w:val="17"/>
        </w:rPr>
      </w:pPr>
      <w:r w:rsidRPr="009C6C4E">
        <w:rPr>
          <w:sz w:val="17"/>
          <w:szCs w:val="17"/>
        </w:rPr>
        <w:t xml:space="preserve">Proporcionar directrices </w:t>
      </w:r>
      <w:r w:rsidR="007D452F" w:rsidRPr="007D452F">
        <w:rPr>
          <w:sz w:val="17"/>
          <w:szCs w:val="17"/>
          <w:u w:val="single"/>
        </w:rPr>
        <w:t>para diseñar y desarrollar las mejores prácticas en materia de datos JSON de PI</w:t>
      </w:r>
      <w:r w:rsidRPr="007D452F">
        <w:rPr>
          <w:strike/>
          <w:sz w:val="17"/>
          <w:szCs w:val="17"/>
        </w:rPr>
        <w:t>sobre el marcado de datos en formato JSON</w:t>
      </w:r>
      <w:r w:rsidR="00A124DC" w:rsidRPr="009C6C4E">
        <w:rPr>
          <w:sz w:val="17"/>
          <w:szCs w:val="17"/>
        </w:rPr>
        <w:t>;</w:t>
      </w:r>
    </w:p>
    <w:p w14:paraId="69808166" w14:textId="1CEAEE8E" w:rsidR="00F407E1" w:rsidRPr="009C6C4E" w:rsidRDefault="007944A3" w:rsidP="00660440">
      <w:pPr>
        <w:numPr>
          <w:ilvl w:val="0"/>
          <w:numId w:val="4"/>
        </w:numPr>
        <w:tabs>
          <w:tab w:val="num" w:pos="709"/>
        </w:tabs>
        <w:spacing w:after="170"/>
        <w:ind w:left="706"/>
        <w:rPr>
          <w:sz w:val="17"/>
          <w:szCs w:val="17"/>
        </w:rPr>
      </w:pPr>
      <w:r w:rsidRPr="009C6C4E">
        <w:rPr>
          <w:sz w:val="17"/>
          <w:szCs w:val="17"/>
        </w:rPr>
        <w:t>Garantizar la coherencia ofreciendo esquemas e instancias JSON basados en la Norma ST.96 de la OMPI para el intercambio de datos de PI</w:t>
      </w:r>
      <w:r w:rsidR="00471DB6" w:rsidRPr="009C6C4E">
        <w:rPr>
          <w:sz w:val="17"/>
          <w:szCs w:val="17"/>
        </w:rPr>
        <w:t>;</w:t>
      </w:r>
      <w:r w:rsidR="00811721" w:rsidRPr="009C6C4E">
        <w:rPr>
          <w:sz w:val="17"/>
          <w:szCs w:val="17"/>
        </w:rPr>
        <w:t xml:space="preserve"> </w:t>
      </w:r>
    </w:p>
    <w:p w14:paraId="01F116FA" w14:textId="5AA44A07" w:rsidR="005C7595" w:rsidRPr="009C6C4E" w:rsidRDefault="00A6322A" w:rsidP="00660440">
      <w:pPr>
        <w:numPr>
          <w:ilvl w:val="0"/>
          <w:numId w:val="4"/>
        </w:numPr>
        <w:tabs>
          <w:tab w:val="num" w:pos="709"/>
        </w:tabs>
        <w:spacing w:after="170"/>
        <w:ind w:left="706"/>
        <w:rPr>
          <w:sz w:val="17"/>
          <w:szCs w:val="17"/>
        </w:rPr>
      </w:pPr>
      <w:r w:rsidRPr="009C6C4E">
        <w:rPr>
          <w:sz w:val="17"/>
          <w:szCs w:val="17"/>
        </w:rPr>
        <w:t>Recomendar principios de diseño para ampliar los esquemas JSON proporcionados o crear nuevos esquemas JSON conformes con la Norma; y</w:t>
      </w:r>
    </w:p>
    <w:p w14:paraId="190B1E09" w14:textId="1977DB91" w:rsidR="005C7595" w:rsidRPr="009C6C4E" w:rsidRDefault="0056001A" w:rsidP="00660440">
      <w:pPr>
        <w:numPr>
          <w:ilvl w:val="0"/>
          <w:numId w:val="4"/>
        </w:numPr>
        <w:tabs>
          <w:tab w:val="num" w:pos="709"/>
        </w:tabs>
        <w:spacing w:after="170"/>
        <w:ind w:left="706"/>
        <w:rPr>
          <w:sz w:val="17"/>
          <w:szCs w:val="17"/>
        </w:rPr>
      </w:pPr>
      <w:r w:rsidRPr="009C6C4E">
        <w:rPr>
          <w:sz w:val="17"/>
          <w:szCs w:val="17"/>
        </w:rPr>
        <w:t xml:space="preserve">Mejorar la eficiencia del intercambio de datos fomentando la reutilización de recursos de JSON entre las Oficinas de Propiedad Intelectual (OPI), así como </w:t>
      </w:r>
      <w:r w:rsidR="006D103B" w:rsidRPr="009C6C4E">
        <w:rPr>
          <w:sz w:val="17"/>
          <w:szCs w:val="17"/>
        </w:rPr>
        <w:t>el suministro de</w:t>
      </w:r>
      <w:r w:rsidRPr="009C6C4E">
        <w:rPr>
          <w:sz w:val="17"/>
          <w:szCs w:val="17"/>
        </w:rPr>
        <w:t xml:space="preserve"> datos al público.</w:t>
      </w:r>
    </w:p>
    <w:p w14:paraId="5A8BEF00" w14:textId="18567F7A" w:rsidR="000E67E1" w:rsidRPr="009C6C4E" w:rsidRDefault="00C64F29" w:rsidP="00932620">
      <w:pPr>
        <w:pStyle w:val="Heading2"/>
        <w:rPr>
          <w:sz w:val="17"/>
          <w:szCs w:val="17"/>
        </w:rPr>
      </w:pPr>
      <w:r w:rsidRPr="009C6C4E">
        <w:rPr>
          <w:caps w:val="0"/>
          <w:sz w:val="17"/>
          <w:szCs w:val="17"/>
        </w:rPr>
        <w:fldChar w:fldCharType="begin"/>
      </w:r>
      <w:r w:rsidRPr="009C6C4E">
        <w:rPr>
          <w:caps w:val="0"/>
          <w:sz w:val="17"/>
          <w:szCs w:val="17"/>
        </w:rPr>
        <w:instrText xml:space="preserve"> AUTONUM  </w:instrText>
      </w:r>
      <w:bookmarkStart w:id="7" w:name="_Toc113870619"/>
      <w:bookmarkStart w:id="8" w:name="_Toc116570860"/>
      <w:r w:rsidRPr="009C6C4E">
        <w:rPr>
          <w:caps w:val="0"/>
          <w:sz w:val="17"/>
          <w:szCs w:val="17"/>
        </w:rPr>
        <w:fldChar w:fldCharType="end"/>
      </w:r>
      <w:r w:rsidRPr="009C6C4E">
        <w:rPr>
          <w:caps w:val="0"/>
          <w:sz w:val="17"/>
          <w:szCs w:val="17"/>
        </w:rPr>
        <w:tab/>
      </w:r>
      <w:bookmarkEnd w:id="7"/>
      <w:r w:rsidR="00E23B07" w:rsidRPr="009C6C4E">
        <w:rPr>
          <w:caps w:val="0"/>
          <w:sz w:val="17"/>
          <w:szCs w:val="17"/>
        </w:rPr>
        <w:t>DEFINICIONES Y TERMINOLOGÍA</w:t>
      </w:r>
      <w:bookmarkEnd w:id="8"/>
    </w:p>
    <w:p w14:paraId="455CB887" w14:textId="135F0E86" w:rsidR="000E67E1" w:rsidRDefault="00712231" w:rsidP="00660440">
      <w:pPr>
        <w:spacing w:after="170"/>
        <w:rPr>
          <w:sz w:val="17"/>
          <w:szCs w:val="17"/>
        </w:rPr>
      </w:pPr>
      <w:r w:rsidRPr="009C6C4E">
        <w:rPr>
          <w:sz w:val="17"/>
          <w:szCs w:val="17"/>
        </w:rPr>
        <w:t>En esta Norma se utiliza la siguiente terminología:</w:t>
      </w:r>
    </w:p>
    <w:p w14:paraId="40BCD3AA" w14:textId="3EDC2983" w:rsidR="007D452F" w:rsidRPr="009C6C4E" w:rsidRDefault="007D452F" w:rsidP="007D452F">
      <w:pPr>
        <w:numPr>
          <w:ilvl w:val="0"/>
          <w:numId w:val="4"/>
        </w:numPr>
        <w:tabs>
          <w:tab w:val="num" w:pos="709"/>
        </w:tabs>
        <w:spacing w:after="170"/>
        <w:ind w:left="706"/>
        <w:rPr>
          <w:sz w:val="17"/>
          <w:szCs w:val="17"/>
        </w:rPr>
      </w:pPr>
      <w:r w:rsidRPr="007D452F">
        <w:rPr>
          <w:sz w:val="17"/>
          <w:szCs w:val="17"/>
        </w:rPr>
        <w:t>El término "recursos JSON" se refiere a cualquiera de los componentes utilizados para crear y operar una implementación JSON de acuerdo con esta Norma;</w:t>
      </w:r>
    </w:p>
    <w:p w14:paraId="111FF19B" w14:textId="1129E903" w:rsidR="009137CF" w:rsidRPr="009C6C4E" w:rsidRDefault="004716ED" w:rsidP="00660440">
      <w:pPr>
        <w:numPr>
          <w:ilvl w:val="0"/>
          <w:numId w:val="4"/>
        </w:numPr>
        <w:tabs>
          <w:tab w:val="num" w:pos="709"/>
        </w:tabs>
        <w:spacing w:after="170"/>
        <w:ind w:left="706"/>
        <w:rPr>
          <w:sz w:val="17"/>
          <w:szCs w:val="17"/>
        </w:rPr>
      </w:pPr>
      <w:r w:rsidRPr="009C6C4E">
        <w:rPr>
          <w:sz w:val="17"/>
          <w:szCs w:val="17"/>
        </w:rPr>
        <w:t>Los términos</w:t>
      </w:r>
      <w:r w:rsidR="000630CD" w:rsidRPr="009C6C4E">
        <w:rPr>
          <w:sz w:val="17"/>
          <w:szCs w:val="17"/>
        </w:rPr>
        <w:t xml:space="preserve"> "</w:t>
      </w:r>
      <w:r w:rsidR="000630CD" w:rsidRPr="009C6C4E">
        <w:rPr>
          <w:rFonts w:ascii="Courier New" w:hAnsi="Courier New" w:cs="Courier New"/>
          <w:sz w:val="17"/>
          <w:szCs w:val="17"/>
        </w:rPr>
        <w:t>object</w:t>
      </w:r>
      <w:r w:rsidR="000630CD" w:rsidRPr="009C6C4E">
        <w:rPr>
          <w:sz w:val="17"/>
          <w:szCs w:val="17"/>
        </w:rPr>
        <w:t xml:space="preserve">", </w:t>
      </w:r>
      <w:r w:rsidR="00FA790A" w:rsidRPr="009C6C4E">
        <w:rPr>
          <w:sz w:val="17"/>
          <w:szCs w:val="17"/>
        </w:rPr>
        <w:t>“</w:t>
      </w:r>
      <w:r w:rsidR="00FA790A" w:rsidRPr="009C6C4E">
        <w:rPr>
          <w:rFonts w:ascii="Courier New" w:hAnsi="Courier New" w:cs="Courier New"/>
          <w:sz w:val="17"/>
          <w:szCs w:val="17"/>
        </w:rPr>
        <w:t>object type</w:t>
      </w:r>
      <w:r w:rsidR="00FA790A" w:rsidRPr="009C6C4E">
        <w:rPr>
          <w:sz w:val="17"/>
          <w:szCs w:val="17"/>
        </w:rPr>
        <w:t xml:space="preserve">”, </w:t>
      </w:r>
      <w:r w:rsidR="000630CD" w:rsidRPr="009C6C4E">
        <w:rPr>
          <w:sz w:val="17"/>
          <w:szCs w:val="17"/>
        </w:rPr>
        <w:t>"</w:t>
      </w:r>
      <w:r w:rsidR="000630CD" w:rsidRPr="009C6C4E">
        <w:rPr>
          <w:rFonts w:ascii="Courier New" w:hAnsi="Courier New" w:cs="Courier New"/>
          <w:sz w:val="17"/>
          <w:szCs w:val="17"/>
        </w:rPr>
        <w:t>property</w:t>
      </w:r>
      <w:r w:rsidR="000630CD" w:rsidRPr="009C6C4E">
        <w:rPr>
          <w:sz w:val="17"/>
          <w:szCs w:val="17"/>
        </w:rPr>
        <w:t>",</w:t>
      </w:r>
      <w:r w:rsidR="000D77D1" w:rsidRPr="009C6C4E">
        <w:rPr>
          <w:sz w:val="17"/>
          <w:szCs w:val="17"/>
        </w:rPr>
        <w:t xml:space="preserve"> “</w:t>
      </w:r>
      <w:r w:rsidR="000D77D1" w:rsidRPr="009C6C4E">
        <w:rPr>
          <w:rFonts w:ascii="Courier New" w:hAnsi="Courier New" w:cs="Courier New"/>
          <w:sz w:val="17"/>
          <w:szCs w:val="17"/>
        </w:rPr>
        <w:t>member</w:t>
      </w:r>
      <w:r w:rsidR="000D77D1" w:rsidRPr="009C6C4E">
        <w:rPr>
          <w:sz w:val="17"/>
          <w:szCs w:val="17"/>
        </w:rPr>
        <w:t>”,</w:t>
      </w:r>
      <w:r w:rsidR="000630CD" w:rsidRPr="009C6C4E">
        <w:rPr>
          <w:sz w:val="17"/>
          <w:szCs w:val="17"/>
        </w:rPr>
        <w:t xml:space="preserve"> "</w:t>
      </w:r>
      <w:r w:rsidR="000630CD" w:rsidRPr="009C6C4E">
        <w:rPr>
          <w:rFonts w:ascii="Courier New" w:hAnsi="Courier New" w:cs="Courier New"/>
          <w:sz w:val="17"/>
          <w:szCs w:val="17"/>
        </w:rPr>
        <w:t>property name</w:t>
      </w:r>
      <w:r w:rsidR="000630CD" w:rsidRPr="009C6C4E">
        <w:rPr>
          <w:sz w:val="17"/>
          <w:szCs w:val="17"/>
        </w:rPr>
        <w:t>"</w:t>
      </w:r>
      <w:r w:rsidR="00946198" w:rsidRPr="009C6C4E">
        <w:rPr>
          <w:sz w:val="17"/>
          <w:szCs w:val="17"/>
        </w:rPr>
        <w:t xml:space="preserve">, </w:t>
      </w:r>
      <w:r w:rsidR="000630CD" w:rsidRPr="009C6C4E">
        <w:rPr>
          <w:sz w:val="17"/>
          <w:szCs w:val="17"/>
        </w:rPr>
        <w:t>"</w:t>
      </w:r>
      <w:r w:rsidR="000630CD" w:rsidRPr="009C6C4E">
        <w:rPr>
          <w:rFonts w:ascii="Courier New" w:hAnsi="Courier New" w:cs="Courier New"/>
          <w:sz w:val="17"/>
          <w:szCs w:val="17"/>
        </w:rPr>
        <w:t>property value</w:t>
      </w:r>
      <w:r w:rsidR="000630CD" w:rsidRPr="009C6C4E">
        <w:rPr>
          <w:sz w:val="17"/>
          <w:szCs w:val="17"/>
        </w:rPr>
        <w:t>"</w:t>
      </w:r>
      <w:r w:rsidR="001C53F5" w:rsidRPr="009C6C4E">
        <w:rPr>
          <w:sz w:val="17"/>
          <w:szCs w:val="17"/>
        </w:rPr>
        <w:t xml:space="preserve">, </w:t>
      </w:r>
      <w:r w:rsidR="001C53F5" w:rsidRPr="009C6C4E">
        <w:rPr>
          <w:sz w:val="17"/>
          <w:szCs w:val="17"/>
        </w:rPr>
        <w:br/>
      </w:r>
      <w:r w:rsidR="00F407E1" w:rsidRPr="009C6C4E">
        <w:rPr>
          <w:sz w:val="17"/>
          <w:szCs w:val="17"/>
        </w:rPr>
        <w:t>“</w:t>
      </w:r>
      <w:r w:rsidR="001C53F5" w:rsidRPr="009C6C4E">
        <w:rPr>
          <w:rFonts w:ascii="Courier New" w:hAnsi="Courier New" w:cs="Courier New"/>
          <w:sz w:val="17"/>
          <w:szCs w:val="17"/>
        </w:rPr>
        <w:t>property type</w:t>
      </w:r>
      <w:r w:rsidR="001C53F5" w:rsidRPr="009C6C4E">
        <w:rPr>
          <w:sz w:val="17"/>
          <w:szCs w:val="17"/>
        </w:rPr>
        <w:t>”</w:t>
      </w:r>
      <w:r w:rsidR="00DF1D93" w:rsidRPr="009C6C4E">
        <w:rPr>
          <w:sz w:val="17"/>
          <w:szCs w:val="17"/>
        </w:rPr>
        <w:t>, “</w:t>
      </w:r>
      <w:r w:rsidR="00DF1D93" w:rsidRPr="009C6C4E">
        <w:rPr>
          <w:rFonts w:ascii="Courier New" w:hAnsi="Courier New" w:cs="Courier New"/>
          <w:sz w:val="17"/>
          <w:szCs w:val="17"/>
        </w:rPr>
        <w:t>keyword</w:t>
      </w:r>
      <w:r w:rsidR="00DF1D93" w:rsidRPr="009C6C4E">
        <w:rPr>
          <w:sz w:val="17"/>
          <w:szCs w:val="17"/>
        </w:rPr>
        <w:t>”</w:t>
      </w:r>
      <w:r w:rsidR="000630CD" w:rsidRPr="009C6C4E">
        <w:rPr>
          <w:sz w:val="17"/>
          <w:szCs w:val="17"/>
        </w:rPr>
        <w:t xml:space="preserve"> </w:t>
      </w:r>
      <w:r w:rsidRPr="009C6C4E">
        <w:rPr>
          <w:sz w:val="17"/>
          <w:szCs w:val="17"/>
        </w:rPr>
        <w:t>y</w:t>
      </w:r>
      <w:r w:rsidR="00946198" w:rsidRPr="009C6C4E">
        <w:rPr>
          <w:sz w:val="17"/>
          <w:szCs w:val="17"/>
        </w:rPr>
        <w:t xml:space="preserve"> “</w:t>
      </w:r>
      <w:r w:rsidR="00946198" w:rsidRPr="009C6C4E">
        <w:rPr>
          <w:rFonts w:ascii="Courier New" w:hAnsi="Courier New" w:cs="Courier New"/>
          <w:sz w:val="17"/>
          <w:szCs w:val="17"/>
        </w:rPr>
        <w:t>definition</w:t>
      </w:r>
      <w:r w:rsidR="00946198" w:rsidRPr="009C6C4E">
        <w:rPr>
          <w:sz w:val="17"/>
          <w:szCs w:val="17"/>
        </w:rPr>
        <w:t xml:space="preserve">” </w:t>
      </w:r>
      <w:r w:rsidRPr="009C6C4E">
        <w:rPr>
          <w:sz w:val="17"/>
          <w:szCs w:val="17"/>
        </w:rPr>
        <w:t xml:space="preserve">en esta Norma </w:t>
      </w:r>
      <w:r w:rsidR="005C5397" w:rsidRPr="009C6C4E">
        <w:rPr>
          <w:sz w:val="17"/>
          <w:szCs w:val="17"/>
        </w:rPr>
        <w:t>han de</w:t>
      </w:r>
      <w:r w:rsidRPr="009C6C4E">
        <w:rPr>
          <w:sz w:val="17"/>
          <w:szCs w:val="17"/>
        </w:rPr>
        <w:t xml:space="preserve"> interpretarse según se definen en JSON Schema Core (versión</w:t>
      </w:r>
      <w:r w:rsidR="004D353D" w:rsidRPr="009C6C4E">
        <w:rPr>
          <w:sz w:val="17"/>
          <w:szCs w:val="17"/>
        </w:rPr>
        <w:t xml:space="preserve"> draft-2020-12</w:t>
      </w:r>
      <w:r w:rsidRPr="009C6C4E">
        <w:rPr>
          <w:sz w:val="17"/>
          <w:szCs w:val="17"/>
        </w:rPr>
        <w:t>)</w:t>
      </w:r>
      <w:r w:rsidR="00F13214">
        <w:rPr>
          <w:sz w:val="17"/>
          <w:szCs w:val="17"/>
        </w:rPr>
        <w:t>;</w:t>
      </w:r>
      <w:r w:rsidR="00BE6595" w:rsidRPr="009C6C4E">
        <w:rPr>
          <w:rStyle w:val="FootnoteReference"/>
          <w:sz w:val="17"/>
          <w:szCs w:val="17"/>
        </w:rPr>
        <w:footnoteReference w:id="2"/>
      </w:r>
    </w:p>
    <w:p w14:paraId="118483A1" w14:textId="7BBE57A0" w:rsidR="00932620" w:rsidRPr="009C6C4E" w:rsidRDefault="00E3483F" w:rsidP="00660440">
      <w:pPr>
        <w:numPr>
          <w:ilvl w:val="0"/>
          <w:numId w:val="4"/>
        </w:numPr>
        <w:tabs>
          <w:tab w:val="num" w:pos="709"/>
        </w:tabs>
        <w:spacing w:after="170"/>
        <w:ind w:left="706"/>
        <w:rPr>
          <w:sz w:val="17"/>
          <w:szCs w:val="17"/>
        </w:rPr>
      </w:pPr>
      <w:r w:rsidRPr="009C6C4E">
        <w:rPr>
          <w:sz w:val="17"/>
          <w:szCs w:val="17"/>
        </w:rPr>
        <w:t>El término "construc</w:t>
      </w:r>
      <w:r w:rsidR="008A6C48" w:rsidRPr="009C6C4E">
        <w:rPr>
          <w:sz w:val="17"/>
          <w:szCs w:val="17"/>
        </w:rPr>
        <w:t>ción</w:t>
      </w:r>
      <w:r w:rsidRPr="009C6C4E">
        <w:rPr>
          <w:sz w:val="17"/>
          <w:szCs w:val="17"/>
        </w:rPr>
        <w:t>" en esta Norma debe interpretarse como un bloque de construcción a partir del cual se construyen los esquemas JSON;</w:t>
      </w:r>
    </w:p>
    <w:p w14:paraId="23BA736F" w14:textId="3368CE41" w:rsidR="00946198" w:rsidRPr="009C6C4E" w:rsidRDefault="005C5397" w:rsidP="00660440">
      <w:pPr>
        <w:numPr>
          <w:ilvl w:val="0"/>
          <w:numId w:val="4"/>
        </w:numPr>
        <w:tabs>
          <w:tab w:val="num" w:pos="709"/>
        </w:tabs>
        <w:spacing w:after="170"/>
        <w:ind w:left="706"/>
        <w:rPr>
          <w:sz w:val="17"/>
          <w:szCs w:val="17"/>
        </w:rPr>
      </w:pPr>
      <w:r w:rsidRPr="009C6C4E">
        <w:rPr>
          <w:sz w:val="17"/>
          <w:szCs w:val="17"/>
        </w:rPr>
        <w:t>El término "definición global" hace referencia a una definición a la que pueden referirse otras definiciones del mismo esquema o definiciones de otros esquemas</w:t>
      </w:r>
      <w:r w:rsidR="00660440" w:rsidRPr="009C6C4E">
        <w:rPr>
          <w:sz w:val="17"/>
          <w:szCs w:val="17"/>
        </w:rPr>
        <w:t xml:space="preserve">; </w:t>
      </w:r>
      <w:r w:rsidRPr="009C6C4E">
        <w:rPr>
          <w:sz w:val="17"/>
          <w:szCs w:val="17"/>
        </w:rPr>
        <w:t>y</w:t>
      </w:r>
    </w:p>
    <w:p w14:paraId="42EB28CA" w14:textId="50347DA6" w:rsidR="000E67E1" w:rsidRPr="009C6C4E" w:rsidRDefault="005C5397" w:rsidP="00660440">
      <w:pPr>
        <w:numPr>
          <w:ilvl w:val="0"/>
          <w:numId w:val="4"/>
        </w:numPr>
        <w:tabs>
          <w:tab w:val="num" w:pos="709"/>
        </w:tabs>
        <w:spacing w:after="170"/>
        <w:ind w:left="706"/>
        <w:rPr>
          <w:sz w:val="17"/>
          <w:szCs w:val="17"/>
        </w:rPr>
      </w:pPr>
      <w:r w:rsidRPr="009C6C4E">
        <w:rPr>
          <w:sz w:val="17"/>
          <w:szCs w:val="17"/>
        </w:rPr>
        <w:t>Las palabras</w:t>
      </w:r>
      <w:r w:rsidR="009F1BEC" w:rsidRPr="009C6C4E">
        <w:rPr>
          <w:sz w:val="17"/>
          <w:szCs w:val="17"/>
        </w:rPr>
        <w:t xml:space="preserve"> DEBE, NO DEBE, DEBERÍA, NO DEBERÍA, RECOMENDADO, PUEDE y OPCIONAL han de interpreta</w:t>
      </w:r>
      <w:r w:rsidRPr="009C6C4E">
        <w:rPr>
          <w:sz w:val="17"/>
          <w:szCs w:val="17"/>
        </w:rPr>
        <w:t>rse</w:t>
      </w:r>
      <w:r w:rsidR="009F1BEC" w:rsidRPr="009C6C4E">
        <w:rPr>
          <w:sz w:val="17"/>
          <w:szCs w:val="17"/>
        </w:rPr>
        <w:t xml:space="preserve"> según se describe en el documento </w:t>
      </w:r>
      <w:hyperlink r:id="rId11" w:history="1">
        <w:r w:rsidR="000E67E1" w:rsidRPr="009C6C4E">
          <w:rPr>
            <w:rStyle w:val="Hyperlink"/>
            <w:rFonts w:eastAsia="Cambria"/>
            <w:sz w:val="17"/>
            <w:szCs w:val="17"/>
          </w:rPr>
          <w:t>RFC 2119</w:t>
        </w:r>
      </w:hyperlink>
      <w:r w:rsidR="000E67E1" w:rsidRPr="009C6C4E">
        <w:rPr>
          <w:sz w:val="17"/>
          <w:szCs w:val="17"/>
        </w:rPr>
        <w:t xml:space="preserve">. </w:t>
      </w:r>
      <w:r w:rsidR="009F1BEC" w:rsidRPr="009C6C4E">
        <w:rPr>
          <w:sz w:val="17"/>
          <w:szCs w:val="17"/>
        </w:rPr>
        <w:t>Cuando aparezcan en minúscula, se utilizarán en el sentido habitual en español</w:t>
      </w:r>
      <w:r w:rsidR="000E67E1" w:rsidRPr="009C6C4E">
        <w:rPr>
          <w:sz w:val="17"/>
          <w:szCs w:val="17"/>
        </w:rPr>
        <w:t xml:space="preserve">. </w:t>
      </w:r>
    </w:p>
    <w:p w14:paraId="5288A174" w14:textId="28FFA835" w:rsidR="000E67E1" w:rsidRPr="009C6C4E" w:rsidRDefault="00C64F29" w:rsidP="00932620">
      <w:pPr>
        <w:pStyle w:val="Heading2"/>
        <w:rPr>
          <w:sz w:val="17"/>
          <w:szCs w:val="17"/>
        </w:rPr>
      </w:pPr>
      <w:r w:rsidRPr="009C6C4E">
        <w:rPr>
          <w:caps w:val="0"/>
          <w:sz w:val="17"/>
          <w:szCs w:val="17"/>
        </w:rPr>
        <w:fldChar w:fldCharType="begin"/>
      </w:r>
      <w:r w:rsidRPr="009C6C4E">
        <w:rPr>
          <w:caps w:val="0"/>
          <w:sz w:val="17"/>
          <w:szCs w:val="17"/>
        </w:rPr>
        <w:instrText xml:space="preserve"> AUTONUM  </w:instrText>
      </w:r>
      <w:bookmarkStart w:id="9" w:name="_Toc113870620"/>
      <w:bookmarkStart w:id="10" w:name="_Toc116570861"/>
      <w:r w:rsidRPr="009C6C4E">
        <w:rPr>
          <w:caps w:val="0"/>
          <w:sz w:val="17"/>
          <w:szCs w:val="17"/>
        </w:rPr>
        <w:fldChar w:fldCharType="end"/>
      </w:r>
      <w:r w:rsidRPr="009C6C4E">
        <w:rPr>
          <w:caps w:val="0"/>
          <w:sz w:val="17"/>
          <w:szCs w:val="17"/>
        </w:rPr>
        <w:tab/>
      </w:r>
      <w:bookmarkEnd w:id="9"/>
      <w:r w:rsidR="009F1BEC" w:rsidRPr="009C6C4E">
        <w:rPr>
          <w:caps w:val="0"/>
          <w:sz w:val="17"/>
          <w:szCs w:val="17"/>
        </w:rPr>
        <w:t>N</w:t>
      </w:r>
      <w:r w:rsidR="00E23B07" w:rsidRPr="009C6C4E">
        <w:rPr>
          <w:caps w:val="0"/>
          <w:sz w:val="17"/>
          <w:szCs w:val="17"/>
        </w:rPr>
        <w:t>OTACIONES GENERALES</w:t>
      </w:r>
      <w:bookmarkEnd w:id="10"/>
    </w:p>
    <w:p w14:paraId="5EA6B156" w14:textId="6129FDC4" w:rsidR="000E67E1" w:rsidRPr="009C6C4E" w:rsidRDefault="00801E3F" w:rsidP="00660440">
      <w:pPr>
        <w:pStyle w:val="List1H"/>
        <w:spacing w:after="170"/>
        <w:rPr>
          <w:sz w:val="17"/>
          <w:szCs w:val="17"/>
        </w:rPr>
      </w:pPr>
      <w:r w:rsidRPr="009C6C4E">
        <w:rPr>
          <w:sz w:val="17"/>
          <w:szCs w:val="17"/>
        </w:rPr>
        <w:t>A lo largo de la presente Norma se utilizan las siguientes notaciones:</w:t>
      </w:r>
    </w:p>
    <w:p w14:paraId="3BEE140C" w14:textId="34EB4505" w:rsidR="000E67E1" w:rsidRPr="009C6C4E" w:rsidRDefault="000E67E1" w:rsidP="00660440">
      <w:pPr>
        <w:numPr>
          <w:ilvl w:val="0"/>
          <w:numId w:val="4"/>
        </w:numPr>
        <w:tabs>
          <w:tab w:val="num" w:pos="709"/>
        </w:tabs>
        <w:spacing w:after="170"/>
        <w:ind w:left="706"/>
        <w:rPr>
          <w:sz w:val="17"/>
          <w:szCs w:val="17"/>
        </w:rPr>
      </w:pPr>
      <w:r w:rsidRPr="009C6C4E">
        <w:rPr>
          <w:sz w:val="17"/>
          <w:szCs w:val="17"/>
        </w:rPr>
        <w:t xml:space="preserve">&lt;&gt;:  </w:t>
      </w:r>
      <w:r w:rsidR="00163286" w:rsidRPr="009C6C4E">
        <w:rPr>
          <w:sz w:val="17"/>
          <w:szCs w:val="17"/>
        </w:rPr>
        <w:t>Indica un término descriptivo provisional que, en la aplicación, se sustituirá por un valor específico de instancia</w:t>
      </w:r>
      <w:r w:rsidR="00660440" w:rsidRPr="009C6C4E">
        <w:rPr>
          <w:sz w:val="17"/>
          <w:szCs w:val="17"/>
        </w:rPr>
        <w:t>;</w:t>
      </w:r>
    </w:p>
    <w:p w14:paraId="3783E81A" w14:textId="334347FC" w:rsidR="000E67E1" w:rsidRPr="009C6C4E" w:rsidRDefault="000E67E1" w:rsidP="00660440">
      <w:pPr>
        <w:numPr>
          <w:ilvl w:val="0"/>
          <w:numId w:val="4"/>
        </w:numPr>
        <w:tabs>
          <w:tab w:val="num" w:pos="709"/>
        </w:tabs>
        <w:spacing w:after="170"/>
        <w:ind w:left="706"/>
        <w:rPr>
          <w:sz w:val="17"/>
          <w:szCs w:val="17"/>
        </w:rPr>
      </w:pPr>
      <w:r w:rsidRPr="009C6C4E">
        <w:rPr>
          <w:sz w:val="17"/>
          <w:szCs w:val="17"/>
        </w:rPr>
        <w:t xml:space="preserve">“ ”:  </w:t>
      </w:r>
      <w:r w:rsidR="00611B56" w:rsidRPr="009C6C4E">
        <w:rPr>
          <w:sz w:val="17"/>
          <w:szCs w:val="17"/>
        </w:rPr>
        <w:t>Indica que el texto entre comillas debe usarse de manera literal en la aplicación</w:t>
      </w:r>
      <w:r w:rsidR="00660440" w:rsidRPr="009C6C4E">
        <w:rPr>
          <w:sz w:val="17"/>
          <w:szCs w:val="17"/>
        </w:rPr>
        <w:t>;</w:t>
      </w:r>
    </w:p>
    <w:p w14:paraId="5A6BFBD2" w14:textId="023FDC4B" w:rsidR="000E67E1" w:rsidRPr="009C6C4E" w:rsidRDefault="000E67E1" w:rsidP="00660440">
      <w:pPr>
        <w:numPr>
          <w:ilvl w:val="0"/>
          <w:numId w:val="4"/>
        </w:numPr>
        <w:tabs>
          <w:tab w:val="num" w:pos="709"/>
        </w:tabs>
        <w:spacing w:after="170"/>
        <w:ind w:left="706"/>
        <w:rPr>
          <w:sz w:val="17"/>
          <w:szCs w:val="17"/>
        </w:rPr>
      </w:pPr>
      <w:r w:rsidRPr="009C6C4E">
        <w:rPr>
          <w:sz w:val="17"/>
          <w:szCs w:val="17"/>
        </w:rPr>
        <w:t xml:space="preserve">{ }:  </w:t>
      </w:r>
      <w:r w:rsidR="00B12769" w:rsidRPr="009C6C4E">
        <w:rPr>
          <w:sz w:val="17"/>
          <w:szCs w:val="17"/>
        </w:rPr>
        <w:t>Indica que la aplicación de</w:t>
      </w:r>
      <w:r w:rsidR="005E3A68" w:rsidRPr="009C6C4E">
        <w:rPr>
          <w:sz w:val="17"/>
          <w:szCs w:val="17"/>
        </w:rPr>
        <w:t>l elemento en cuestión</w:t>
      </w:r>
      <w:r w:rsidR="00B12769" w:rsidRPr="009C6C4E">
        <w:rPr>
          <w:sz w:val="17"/>
          <w:szCs w:val="17"/>
        </w:rPr>
        <w:t xml:space="preserve"> es facultativa</w:t>
      </w:r>
      <w:r w:rsidR="00660440" w:rsidRPr="009C6C4E">
        <w:rPr>
          <w:sz w:val="17"/>
          <w:szCs w:val="17"/>
        </w:rPr>
        <w:t xml:space="preserve">; </w:t>
      </w:r>
      <w:r w:rsidR="00B12769" w:rsidRPr="009C6C4E">
        <w:rPr>
          <w:sz w:val="17"/>
          <w:szCs w:val="17"/>
        </w:rPr>
        <w:t>y</w:t>
      </w:r>
    </w:p>
    <w:p w14:paraId="7BA880FA" w14:textId="6CF2F4C1" w:rsidR="000E67E1" w:rsidRPr="009C6C4E" w:rsidRDefault="00914E81" w:rsidP="00660440">
      <w:pPr>
        <w:numPr>
          <w:ilvl w:val="0"/>
          <w:numId w:val="4"/>
        </w:numPr>
        <w:tabs>
          <w:tab w:val="num" w:pos="709"/>
        </w:tabs>
        <w:spacing w:after="170"/>
        <w:ind w:left="706"/>
        <w:rPr>
          <w:sz w:val="17"/>
          <w:szCs w:val="17"/>
        </w:rPr>
      </w:pPr>
      <w:r w:rsidRPr="009C6C4E">
        <w:rPr>
          <w:sz w:val="17"/>
          <w:szCs w:val="17"/>
        </w:rPr>
        <w:t xml:space="preserve">La fuente </w:t>
      </w:r>
      <w:r w:rsidRPr="009C6C4E">
        <w:rPr>
          <w:rFonts w:ascii="Courier New" w:hAnsi="Courier New" w:cs="Courier New"/>
          <w:sz w:val="17"/>
          <w:szCs w:val="17"/>
        </w:rPr>
        <w:t>Courier New</w:t>
      </w:r>
      <w:r w:rsidRPr="009C6C4E">
        <w:rPr>
          <w:sz w:val="17"/>
          <w:szCs w:val="17"/>
        </w:rPr>
        <w:t xml:space="preserve"> </w:t>
      </w:r>
      <w:r w:rsidR="005E3A68" w:rsidRPr="009C6C4E">
        <w:rPr>
          <w:sz w:val="17"/>
          <w:szCs w:val="17"/>
        </w:rPr>
        <w:t>se utiliza para</w:t>
      </w:r>
      <w:r w:rsidRPr="009C6C4E">
        <w:rPr>
          <w:sz w:val="17"/>
          <w:szCs w:val="17"/>
        </w:rPr>
        <w:t xml:space="preserve"> palabras clave JSON, nombres de propiedades de JSON y elementos y atributos XSD</w:t>
      </w:r>
      <w:r w:rsidR="00660440" w:rsidRPr="009C6C4E">
        <w:rPr>
          <w:sz w:val="17"/>
          <w:szCs w:val="17"/>
        </w:rPr>
        <w:t>.</w:t>
      </w:r>
    </w:p>
    <w:p w14:paraId="0A68E0EC" w14:textId="1E5D0681" w:rsidR="000E67E1" w:rsidRPr="009C6C4E" w:rsidRDefault="00E23B07" w:rsidP="003B6402">
      <w:pPr>
        <w:pStyle w:val="Heading3"/>
        <w:numPr>
          <w:ilvl w:val="1"/>
          <w:numId w:val="8"/>
        </w:numPr>
      </w:pPr>
      <w:bookmarkStart w:id="11" w:name="_Toc113870621"/>
      <w:bookmarkStart w:id="12" w:name="_Toc116570862"/>
      <w:r w:rsidRPr="009C6C4E">
        <w:t>Identificadores de normas</w:t>
      </w:r>
      <w:bookmarkEnd w:id="11"/>
      <w:bookmarkEnd w:id="12"/>
    </w:p>
    <w:p w14:paraId="74897900" w14:textId="2C77C040" w:rsidR="000E67E1" w:rsidRPr="009C6C4E" w:rsidRDefault="00F61543" w:rsidP="00A54944">
      <w:pPr>
        <w:pStyle w:val="List1H"/>
        <w:spacing w:after="170"/>
        <w:rPr>
          <w:sz w:val="17"/>
          <w:szCs w:val="17"/>
        </w:rPr>
      </w:pPr>
      <w:r w:rsidRPr="009C6C4E">
        <w:rPr>
          <w:sz w:val="17"/>
          <w:szCs w:val="17"/>
        </w:rPr>
        <w:t>Todas las normas de diseño son normativas</w:t>
      </w:r>
      <w:r w:rsidR="000E67E1" w:rsidRPr="009C6C4E">
        <w:rPr>
          <w:sz w:val="17"/>
          <w:szCs w:val="17"/>
        </w:rPr>
        <w:t xml:space="preserve">. </w:t>
      </w:r>
      <w:r w:rsidR="00D07906" w:rsidRPr="009C6C4E">
        <w:rPr>
          <w:sz w:val="17"/>
          <w:szCs w:val="17"/>
        </w:rPr>
        <w:t xml:space="preserve">Las normas de diseño se identifican mediante el prefijo </w:t>
      </w:r>
      <w:r w:rsidR="000E67E1" w:rsidRPr="009C6C4E">
        <w:rPr>
          <w:sz w:val="17"/>
          <w:szCs w:val="17"/>
        </w:rPr>
        <w:t>[</w:t>
      </w:r>
      <w:r w:rsidR="007300A3" w:rsidRPr="009C6C4E">
        <w:rPr>
          <w:sz w:val="17"/>
          <w:szCs w:val="17"/>
        </w:rPr>
        <w:t>JXX</w:t>
      </w:r>
      <w:r w:rsidR="00090296" w:rsidRPr="009C6C4E">
        <w:rPr>
          <w:sz w:val="17"/>
          <w:szCs w:val="17"/>
        </w:rPr>
        <w:t>-</w:t>
      </w:r>
      <w:r w:rsidR="007300A3" w:rsidRPr="009C6C4E">
        <w:rPr>
          <w:sz w:val="17"/>
          <w:szCs w:val="17"/>
        </w:rPr>
        <w:t>nn</w:t>
      </w:r>
      <w:r w:rsidR="000E67E1" w:rsidRPr="009C6C4E">
        <w:rPr>
          <w:sz w:val="17"/>
          <w:szCs w:val="17"/>
        </w:rPr>
        <w:t xml:space="preserve">]. </w:t>
      </w:r>
    </w:p>
    <w:p w14:paraId="58F3E8D7" w14:textId="06EE620E" w:rsidR="000E67E1" w:rsidRPr="009C6C4E" w:rsidRDefault="009158EF" w:rsidP="00A54944">
      <w:pPr>
        <w:numPr>
          <w:ilvl w:val="0"/>
          <w:numId w:val="4"/>
        </w:numPr>
        <w:tabs>
          <w:tab w:val="num" w:pos="709"/>
        </w:tabs>
        <w:spacing w:after="170"/>
        <w:ind w:left="706"/>
        <w:rPr>
          <w:sz w:val="17"/>
          <w:szCs w:val="17"/>
        </w:rPr>
      </w:pPr>
      <w:r w:rsidRPr="009C6C4E">
        <w:rPr>
          <w:sz w:val="17"/>
          <w:szCs w:val="17"/>
        </w:rPr>
        <w:t>El valor</w:t>
      </w:r>
      <w:r w:rsidR="000E67E1" w:rsidRPr="009C6C4E">
        <w:rPr>
          <w:sz w:val="17"/>
          <w:szCs w:val="17"/>
        </w:rPr>
        <w:t xml:space="preserve"> “JXX” </w:t>
      </w:r>
      <w:r w:rsidRPr="009C6C4E">
        <w:rPr>
          <w:sz w:val="17"/>
          <w:szCs w:val="17"/>
        </w:rPr>
        <w:t xml:space="preserve">es un prefijo para clasificar los tipos de normas </w:t>
      </w:r>
      <w:r w:rsidR="00F26014" w:rsidRPr="009C6C4E">
        <w:rPr>
          <w:sz w:val="17"/>
          <w:szCs w:val="17"/>
        </w:rPr>
        <w:t>según se indica a continuación</w:t>
      </w:r>
      <w:r w:rsidR="000E67E1" w:rsidRPr="009C6C4E">
        <w:rPr>
          <w:sz w:val="17"/>
          <w:szCs w:val="17"/>
        </w:rPr>
        <w:t>:</w:t>
      </w:r>
    </w:p>
    <w:p w14:paraId="2038530E" w14:textId="6AD7799A" w:rsidR="000E67E1" w:rsidRPr="009C6C4E" w:rsidRDefault="000E67E1" w:rsidP="00927753">
      <w:pPr>
        <w:pStyle w:val="List1H"/>
        <w:numPr>
          <w:ilvl w:val="1"/>
          <w:numId w:val="5"/>
        </w:numPr>
        <w:spacing w:after="240"/>
        <w:rPr>
          <w:sz w:val="17"/>
          <w:szCs w:val="17"/>
        </w:rPr>
      </w:pPr>
      <w:r w:rsidRPr="009C6C4E">
        <w:rPr>
          <w:sz w:val="17"/>
          <w:szCs w:val="17"/>
        </w:rPr>
        <w:t xml:space="preserve">JGD </w:t>
      </w:r>
      <w:r w:rsidR="003F0BC4" w:rsidRPr="009C6C4E">
        <w:rPr>
          <w:sz w:val="17"/>
          <w:szCs w:val="17"/>
        </w:rPr>
        <w:t>para las normas generales de diseño</w:t>
      </w:r>
      <w:r w:rsidR="00090296" w:rsidRPr="009C6C4E">
        <w:rPr>
          <w:sz w:val="17"/>
          <w:szCs w:val="17"/>
        </w:rPr>
        <w:t>;</w:t>
      </w:r>
    </w:p>
    <w:p w14:paraId="2BD6F67C" w14:textId="1C3FFB7E" w:rsidR="000E67E1" w:rsidRPr="009C6C4E" w:rsidRDefault="000E67E1" w:rsidP="00927753">
      <w:pPr>
        <w:pStyle w:val="List1H"/>
        <w:numPr>
          <w:ilvl w:val="1"/>
          <w:numId w:val="5"/>
        </w:numPr>
        <w:spacing w:after="240"/>
        <w:rPr>
          <w:sz w:val="17"/>
          <w:szCs w:val="17"/>
        </w:rPr>
      </w:pPr>
      <w:r w:rsidRPr="009C6C4E">
        <w:rPr>
          <w:sz w:val="17"/>
          <w:szCs w:val="17"/>
        </w:rPr>
        <w:t xml:space="preserve">JSD </w:t>
      </w:r>
      <w:r w:rsidR="003F0BC4" w:rsidRPr="009C6C4E">
        <w:rPr>
          <w:sz w:val="17"/>
          <w:szCs w:val="17"/>
        </w:rPr>
        <w:t>para las normas de diseño de esquema</w:t>
      </w:r>
      <w:r w:rsidR="007A0D1D" w:rsidRPr="009C6C4E">
        <w:rPr>
          <w:sz w:val="17"/>
          <w:szCs w:val="17"/>
        </w:rPr>
        <w:t>s</w:t>
      </w:r>
      <w:r w:rsidR="003F0BC4" w:rsidRPr="009C6C4E">
        <w:rPr>
          <w:sz w:val="17"/>
          <w:szCs w:val="17"/>
        </w:rPr>
        <w:t xml:space="preserve"> JSON</w:t>
      </w:r>
      <w:r w:rsidR="00090296" w:rsidRPr="009C6C4E">
        <w:rPr>
          <w:sz w:val="17"/>
          <w:szCs w:val="17"/>
        </w:rPr>
        <w:t>;</w:t>
      </w:r>
      <w:r w:rsidRPr="009C6C4E">
        <w:rPr>
          <w:sz w:val="17"/>
          <w:szCs w:val="17"/>
        </w:rPr>
        <w:t xml:space="preserve"> </w:t>
      </w:r>
    </w:p>
    <w:p w14:paraId="70BAC7F0" w14:textId="26E47D47" w:rsidR="000E67E1" w:rsidRPr="009C6C4E" w:rsidRDefault="000E67E1" w:rsidP="00927753">
      <w:pPr>
        <w:pStyle w:val="List1H"/>
        <w:numPr>
          <w:ilvl w:val="1"/>
          <w:numId w:val="5"/>
        </w:numPr>
        <w:spacing w:after="240"/>
        <w:rPr>
          <w:sz w:val="17"/>
          <w:szCs w:val="17"/>
        </w:rPr>
      </w:pPr>
      <w:r w:rsidRPr="009C6C4E">
        <w:rPr>
          <w:sz w:val="17"/>
          <w:szCs w:val="17"/>
        </w:rPr>
        <w:t xml:space="preserve">JCD </w:t>
      </w:r>
      <w:r w:rsidR="007A0D1D" w:rsidRPr="009C6C4E">
        <w:rPr>
          <w:sz w:val="17"/>
          <w:szCs w:val="17"/>
        </w:rPr>
        <w:t>para las normas de diseño de construcciones; y</w:t>
      </w:r>
    </w:p>
    <w:p w14:paraId="48953AAC" w14:textId="7F978F1C" w:rsidR="000E67E1" w:rsidRPr="009C6C4E" w:rsidRDefault="000E67E1" w:rsidP="00927753">
      <w:pPr>
        <w:pStyle w:val="List1H"/>
        <w:numPr>
          <w:ilvl w:val="1"/>
          <w:numId w:val="5"/>
        </w:numPr>
        <w:spacing w:after="240"/>
        <w:rPr>
          <w:sz w:val="17"/>
          <w:szCs w:val="17"/>
        </w:rPr>
      </w:pPr>
      <w:r w:rsidRPr="009C6C4E">
        <w:rPr>
          <w:sz w:val="17"/>
          <w:szCs w:val="17"/>
        </w:rPr>
        <w:lastRenderedPageBreak/>
        <w:t xml:space="preserve">JID </w:t>
      </w:r>
      <w:r w:rsidR="004C5A87" w:rsidRPr="009C6C4E">
        <w:rPr>
          <w:sz w:val="17"/>
          <w:szCs w:val="17"/>
        </w:rPr>
        <w:t>para las normas de diseño de instancias.</w:t>
      </w:r>
    </w:p>
    <w:p w14:paraId="1FF8B553" w14:textId="54A911E0" w:rsidR="000E67E1" w:rsidRPr="009C6C4E" w:rsidRDefault="00B21B37" w:rsidP="00A54944">
      <w:pPr>
        <w:numPr>
          <w:ilvl w:val="0"/>
          <w:numId w:val="4"/>
        </w:numPr>
        <w:tabs>
          <w:tab w:val="num" w:pos="709"/>
        </w:tabs>
        <w:spacing w:before="100" w:beforeAutospacing="1" w:after="170"/>
        <w:ind w:left="706"/>
        <w:rPr>
          <w:sz w:val="17"/>
          <w:szCs w:val="17"/>
        </w:rPr>
      </w:pPr>
      <w:r w:rsidRPr="009C6C4E">
        <w:rPr>
          <w:sz w:val="17"/>
          <w:szCs w:val="17"/>
        </w:rPr>
        <w:t>El valor “nn” indica el número siguiente disponible en la serie de un tipo específico de norma.</w:t>
      </w:r>
      <w:r w:rsidR="000E67E1" w:rsidRPr="009C6C4E">
        <w:rPr>
          <w:sz w:val="17"/>
          <w:szCs w:val="17"/>
        </w:rPr>
        <w:t xml:space="preserve"> </w:t>
      </w:r>
      <w:r w:rsidR="00704245" w:rsidRPr="009C6C4E">
        <w:rPr>
          <w:sz w:val="17"/>
          <w:szCs w:val="17"/>
        </w:rPr>
        <w:t>Cabe observar que el número no indica la posición de la norma, en particular para una nueva norma. Una nueva norma se colocará en el contexto pertinente</w:t>
      </w:r>
      <w:r w:rsidR="000E67E1" w:rsidRPr="009C6C4E">
        <w:rPr>
          <w:sz w:val="17"/>
          <w:szCs w:val="17"/>
        </w:rPr>
        <w:t xml:space="preserve">. </w:t>
      </w:r>
      <w:r w:rsidR="001C77BD" w:rsidRPr="009C6C4E">
        <w:rPr>
          <w:sz w:val="17"/>
          <w:szCs w:val="17"/>
        </w:rPr>
        <w:t>Por ejemplo, el identificador de norma [JGD-10] identifica la décima norma general de diseño.</w:t>
      </w:r>
      <w:r w:rsidR="000E67E1" w:rsidRPr="009C6C4E">
        <w:rPr>
          <w:sz w:val="17"/>
          <w:szCs w:val="17"/>
        </w:rPr>
        <w:t xml:space="preserve"> </w:t>
      </w:r>
      <w:r w:rsidR="001C77BD" w:rsidRPr="009C6C4E">
        <w:rPr>
          <w:sz w:val="17"/>
          <w:szCs w:val="17"/>
        </w:rPr>
        <w:t>La norma [JGD-10] puede colocarse entre las normas [JGD-05] y [JGD-06] en lugar de a continuación de la norma [JGD-09] si esa es la ubicación más adecuada para esa norma.</w:t>
      </w:r>
    </w:p>
    <w:p w14:paraId="2350E6A7" w14:textId="1BEA3D0F" w:rsidR="000E67E1" w:rsidRPr="009C6C4E" w:rsidRDefault="00E707D5" w:rsidP="00927753">
      <w:pPr>
        <w:numPr>
          <w:ilvl w:val="0"/>
          <w:numId w:val="4"/>
        </w:numPr>
        <w:tabs>
          <w:tab w:val="num" w:pos="709"/>
        </w:tabs>
        <w:spacing w:before="100" w:beforeAutospacing="1" w:after="100" w:afterAutospacing="1"/>
        <w:ind w:left="709"/>
        <w:rPr>
          <w:sz w:val="17"/>
          <w:szCs w:val="17"/>
        </w:rPr>
      </w:pPr>
      <w:r w:rsidRPr="009C6C4E">
        <w:rPr>
          <w:sz w:val="17"/>
          <w:szCs w:val="17"/>
        </w:rPr>
        <w:t xml:space="preserve">El identificador de norma de </w:t>
      </w:r>
      <w:r w:rsidR="002E5FD7" w:rsidRPr="009C6C4E">
        <w:rPr>
          <w:sz w:val="17"/>
          <w:szCs w:val="17"/>
        </w:rPr>
        <w:t>una</w:t>
      </w:r>
      <w:r w:rsidRPr="009C6C4E">
        <w:rPr>
          <w:sz w:val="17"/>
          <w:szCs w:val="17"/>
        </w:rPr>
        <w:t xml:space="preserve"> norma suprimida se mantendrá, pero la norma será sustituida por el texto “Suprimida”.</w:t>
      </w:r>
    </w:p>
    <w:p w14:paraId="71AD62AA" w14:textId="0A053FBF" w:rsidR="004501CA" w:rsidRPr="009C6C4E" w:rsidRDefault="00E23B07" w:rsidP="003B6402">
      <w:pPr>
        <w:pStyle w:val="Heading3"/>
        <w:numPr>
          <w:ilvl w:val="1"/>
          <w:numId w:val="8"/>
        </w:numPr>
      </w:pPr>
      <w:bookmarkStart w:id="13" w:name="_Toc113870622"/>
      <w:bookmarkStart w:id="14" w:name="_Toc116570863"/>
      <w:r w:rsidRPr="009C6C4E">
        <w:t>Ejemplo de estructura de datos JSON</w:t>
      </w:r>
      <w:bookmarkEnd w:id="13"/>
      <w:bookmarkEnd w:id="14"/>
    </w:p>
    <w:p w14:paraId="23AF1755" w14:textId="75AA196D" w:rsidR="007300A3" w:rsidRPr="009C6C4E" w:rsidRDefault="009E068A" w:rsidP="004501CA">
      <w:pPr>
        <w:pStyle w:val="List1H"/>
        <w:rPr>
          <w:sz w:val="17"/>
          <w:szCs w:val="17"/>
          <w:u w:val="single"/>
        </w:rPr>
      </w:pPr>
      <w:r w:rsidRPr="009C6C4E">
        <w:rPr>
          <w:sz w:val="17"/>
          <w:szCs w:val="17"/>
        </w:rPr>
        <w:t>Los ejemplos de estructuras de datos JSON se proporcionan en una fuente monoespaciada dentro de cuadros de texto.</w:t>
      </w:r>
      <w:r w:rsidR="007300A3" w:rsidRPr="009C6C4E">
        <w:rPr>
          <w:sz w:val="17"/>
          <w:szCs w:val="17"/>
        </w:rPr>
        <w:t xml:space="preserve"> </w:t>
      </w:r>
      <w:r w:rsidR="00CD2A9D" w:rsidRPr="009C6C4E">
        <w:rPr>
          <w:sz w:val="17"/>
          <w:szCs w:val="17"/>
        </w:rPr>
        <w:t>Se han resaltado los ejemplos de sintaxis de estructuras de datos JSON para que se puedan distinguir con mayor facilidad.</w:t>
      </w:r>
    </w:p>
    <w:p w14:paraId="0F1EF039" w14:textId="5D2DB44B" w:rsidR="000E67E1" w:rsidRPr="009C6C4E" w:rsidRDefault="0034694D" w:rsidP="004501CA">
      <w:pPr>
        <w:pStyle w:val="Heading2"/>
        <w:rPr>
          <w:sz w:val="17"/>
          <w:szCs w:val="17"/>
        </w:rPr>
      </w:pPr>
      <w:r w:rsidRPr="009C6C4E">
        <w:rPr>
          <w:caps w:val="0"/>
          <w:sz w:val="17"/>
          <w:szCs w:val="17"/>
        </w:rPr>
        <w:fldChar w:fldCharType="begin"/>
      </w:r>
      <w:r w:rsidRPr="009C6C4E">
        <w:rPr>
          <w:caps w:val="0"/>
          <w:sz w:val="17"/>
          <w:szCs w:val="17"/>
        </w:rPr>
        <w:instrText xml:space="preserve"> AUTONUM  </w:instrText>
      </w:r>
      <w:bookmarkStart w:id="15" w:name="_Toc113870623"/>
      <w:bookmarkStart w:id="16" w:name="_Toc116570864"/>
      <w:r w:rsidRPr="009C6C4E">
        <w:rPr>
          <w:caps w:val="0"/>
          <w:sz w:val="17"/>
          <w:szCs w:val="17"/>
        </w:rPr>
        <w:fldChar w:fldCharType="end"/>
      </w:r>
      <w:r w:rsidRPr="009C6C4E">
        <w:rPr>
          <w:caps w:val="0"/>
          <w:sz w:val="17"/>
          <w:szCs w:val="17"/>
        </w:rPr>
        <w:tab/>
      </w:r>
      <w:r w:rsidR="00E23B07" w:rsidRPr="009C6C4E">
        <w:rPr>
          <w:caps w:val="0"/>
          <w:sz w:val="17"/>
          <w:szCs w:val="17"/>
        </w:rPr>
        <w:t>ALCANCE</w:t>
      </w:r>
      <w:bookmarkEnd w:id="15"/>
      <w:bookmarkEnd w:id="16"/>
    </w:p>
    <w:p w14:paraId="224F598A" w14:textId="3E73C921" w:rsidR="00B651EF" w:rsidRPr="00B651EF" w:rsidRDefault="00B651EF" w:rsidP="00A54944">
      <w:pPr>
        <w:spacing w:after="170"/>
        <w:rPr>
          <w:sz w:val="17"/>
          <w:szCs w:val="17"/>
          <w:u w:val="single"/>
        </w:rPr>
      </w:pPr>
      <w:r w:rsidRPr="00B651EF">
        <w:rPr>
          <w:sz w:val="17"/>
          <w:szCs w:val="17"/>
          <w:u w:val="single"/>
        </w:rPr>
        <w:t>Esta Norma tiene por objeto proporcionar recursos JSON que se utilizarán para la presentación, la publicación, el procesamiento y el intercambio de datos e información sobre PI. Está destinada a orientar a las Oficinas de PI y a otras organizaciones que tratan con datos y documentos de patentes, marcas, diseños industriales, indicaciones geográficas u obras huérfanas protegidas por derechos de autor.</w:t>
      </w:r>
    </w:p>
    <w:p w14:paraId="30F2741A" w14:textId="29558665" w:rsidR="00C77314" w:rsidRPr="009C6C4E" w:rsidRDefault="00153304" w:rsidP="00A54944">
      <w:pPr>
        <w:spacing w:after="170"/>
        <w:rPr>
          <w:sz w:val="17"/>
          <w:szCs w:val="17"/>
        </w:rPr>
      </w:pPr>
      <w:r w:rsidRPr="009C6C4E">
        <w:rPr>
          <w:sz w:val="17"/>
          <w:szCs w:val="17"/>
        </w:rPr>
        <w:t>La finalidad de esta Norma es proporcionar orientación a las OPI y a otras organizaciones que crean o modifican datos de PI como recursos de JSON.</w:t>
      </w:r>
      <w:r w:rsidR="00245B2F" w:rsidRPr="009C6C4E">
        <w:rPr>
          <w:sz w:val="17"/>
          <w:szCs w:val="17"/>
        </w:rPr>
        <w:t xml:space="preserve"> </w:t>
      </w:r>
      <w:r w:rsidR="00365B2D" w:rsidRPr="009C6C4E">
        <w:rPr>
          <w:sz w:val="17"/>
          <w:szCs w:val="17"/>
        </w:rPr>
        <w:t xml:space="preserve">Para el intercambio de datos entre las OPI mediante </w:t>
      </w:r>
      <w:r w:rsidR="00006CF9" w:rsidRPr="00006CF9">
        <w:rPr>
          <w:sz w:val="17"/>
          <w:szCs w:val="17"/>
          <w:u w:val="single"/>
        </w:rPr>
        <w:t>recursos JSON –como esquemas, instancias, mensajes y cargas útiles para las interfaces de programación de aplicaciones (API)–</w:t>
      </w:r>
      <w:r w:rsidR="00365B2D" w:rsidRPr="009C6C4E">
        <w:rPr>
          <w:sz w:val="17"/>
          <w:szCs w:val="17"/>
        </w:rPr>
        <w:t xml:space="preserve"> se requiere el cumplimiento de esta Norma.</w:t>
      </w:r>
      <w:r w:rsidR="00245B2F" w:rsidRPr="009C6C4E">
        <w:rPr>
          <w:sz w:val="17"/>
          <w:szCs w:val="17"/>
        </w:rPr>
        <w:t xml:space="preserve"> </w:t>
      </w:r>
    </w:p>
    <w:p w14:paraId="605CE887" w14:textId="4D72AEC2" w:rsidR="00090296" w:rsidRPr="009C6C4E" w:rsidRDefault="00163286" w:rsidP="00A54944">
      <w:pPr>
        <w:spacing w:after="170"/>
        <w:rPr>
          <w:sz w:val="17"/>
          <w:szCs w:val="17"/>
        </w:rPr>
      </w:pPr>
      <w:r w:rsidRPr="009C6C4E">
        <w:rPr>
          <w:sz w:val="17"/>
          <w:szCs w:val="17"/>
        </w:rPr>
        <w:t>Las normas de diseño y las normas sobre transformación se han redactado teniendo en cuenta las normas de diseño y las convenciones de la Norma ST.96 de la OMPI.</w:t>
      </w:r>
      <w:r w:rsidR="008460AB" w:rsidRPr="009C6C4E">
        <w:rPr>
          <w:sz w:val="17"/>
          <w:szCs w:val="17"/>
        </w:rPr>
        <w:t xml:space="preserve"> </w:t>
      </w:r>
      <w:r w:rsidR="00B67E61" w:rsidRPr="009C6C4E">
        <w:rPr>
          <w:sz w:val="17"/>
          <w:szCs w:val="17"/>
        </w:rPr>
        <w:t>La correspondencia entre las normas de diseño y convenciones de la Norma ST.96 y las normas de diseño y convenciones de JSON no es biunívoca, por lo que algunas normas de diseño de la Norma ST.96 se duplican y, si es necesario, se modifican ligeramente.</w:t>
      </w:r>
    </w:p>
    <w:p w14:paraId="67517023" w14:textId="38E6D8ED" w:rsidR="000F6C43" w:rsidRPr="009C6C4E" w:rsidRDefault="00DA2465" w:rsidP="00A54944">
      <w:pPr>
        <w:spacing w:after="170"/>
        <w:rPr>
          <w:sz w:val="17"/>
          <w:szCs w:val="17"/>
        </w:rPr>
      </w:pPr>
      <w:r w:rsidRPr="009C6C4E">
        <w:rPr>
          <w:sz w:val="17"/>
          <w:szCs w:val="17"/>
        </w:rPr>
        <w:t>La presente Norma incluye los siguientes Anexos</w:t>
      </w:r>
      <w:r w:rsidR="000F6C43" w:rsidRPr="009C6C4E">
        <w:rPr>
          <w:sz w:val="17"/>
          <w:szCs w:val="17"/>
        </w:rPr>
        <w:t xml:space="preserve">: </w:t>
      </w:r>
    </w:p>
    <w:p w14:paraId="3A47DA8A" w14:textId="4F3A6008" w:rsidR="000F6C43" w:rsidRPr="009C6C4E" w:rsidRDefault="00021FE1" w:rsidP="00A54944">
      <w:pPr>
        <w:pStyle w:val="ListParagraph"/>
        <w:numPr>
          <w:ilvl w:val="0"/>
          <w:numId w:val="11"/>
        </w:numPr>
        <w:spacing w:after="170"/>
        <w:contextualSpacing w:val="0"/>
        <w:rPr>
          <w:sz w:val="17"/>
          <w:szCs w:val="17"/>
        </w:rPr>
      </w:pPr>
      <w:hyperlink w:anchor="Annex_I" w:history="1">
        <w:r w:rsidR="000F6C43" w:rsidRPr="009C6C4E">
          <w:rPr>
            <w:rStyle w:val="Hyperlink"/>
            <w:rFonts w:cs="Arial"/>
            <w:sz w:val="17"/>
            <w:szCs w:val="17"/>
          </w:rPr>
          <w:t>Anex</w:t>
        </w:r>
        <w:r w:rsidR="00DA2465" w:rsidRPr="009C6C4E">
          <w:rPr>
            <w:rStyle w:val="Hyperlink"/>
            <w:rFonts w:cs="Arial"/>
            <w:sz w:val="17"/>
            <w:szCs w:val="17"/>
          </w:rPr>
          <w:t>o</w:t>
        </w:r>
        <w:r w:rsidR="000F6C43" w:rsidRPr="009C6C4E">
          <w:rPr>
            <w:rStyle w:val="Hyperlink"/>
            <w:rFonts w:cs="Arial"/>
            <w:sz w:val="17"/>
            <w:szCs w:val="17"/>
          </w:rPr>
          <w:t xml:space="preserve"> I</w:t>
        </w:r>
      </w:hyperlink>
      <w:r w:rsidR="000F6C43" w:rsidRPr="009C6C4E">
        <w:rPr>
          <w:sz w:val="17"/>
          <w:szCs w:val="17"/>
        </w:rPr>
        <w:t xml:space="preserve">: </w:t>
      </w:r>
      <w:r w:rsidR="00886FD7" w:rsidRPr="009C6C4E">
        <w:rPr>
          <w:sz w:val="17"/>
          <w:szCs w:val="17"/>
        </w:rPr>
        <w:t xml:space="preserve">Normas sobre la transformación de </w:t>
      </w:r>
      <w:r w:rsidR="002E5FD7" w:rsidRPr="009C6C4E">
        <w:rPr>
          <w:sz w:val="17"/>
          <w:szCs w:val="17"/>
        </w:rPr>
        <w:t>los</w:t>
      </w:r>
      <w:r w:rsidR="00A22609" w:rsidRPr="009C6C4E">
        <w:rPr>
          <w:sz w:val="17"/>
          <w:szCs w:val="17"/>
        </w:rPr>
        <w:t xml:space="preserve"> esquema</w:t>
      </w:r>
      <w:r w:rsidR="002E5FD7" w:rsidRPr="009C6C4E">
        <w:rPr>
          <w:sz w:val="17"/>
          <w:szCs w:val="17"/>
        </w:rPr>
        <w:t>s</w:t>
      </w:r>
      <w:r w:rsidR="00A22609" w:rsidRPr="009C6C4E">
        <w:rPr>
          <w:sz w:val="17"/>
          <w:szCs w:val="17"/>
        </w:rPr>
        <w:t xml:space="preserve"> XML </w:t>
      </w:r>
      <w:r w:rsidR="00886FD7" w:rsidRPr="009C6C4E">
        <w:rPr>
          <w:sz w:val="17"/>
          <w:szCs w:val="17"/>
        </w:rPr>
        <w:t xml:space="preserve">de la Norma ST.96 </w:t>
      </w:r>
      <w:r w:rsidR="00832EAB" w:rsidRPr="009C6C4E">
        <w:rPr>
          <w:sz w:val="17"/>
          <w:szCs w:val="17"/>
        </w:rPr>
        <w:t>en</w:t>
      </w:r>
      <w:r w:rsidR="00886FD7" w:rsidRPr="009C6C4E">
        <w:rPr>
          <w:sz w:val="17"/>
          <w:szCs w:val="17"/>
        </w:rPr>
        <w:t xml:space="preserve"> esquema</w:t>
      </w:r>
      <w:r w:rsidR="002E5FD7" w:rsidRPr="009C6C4E">
        <w:rPr>
          <w:sz w:val="17"/>
          <w:szCs w:val="17"/>
        </w:rPr>
        <w:t>s</w:t>
      </w:r>
      <w:r w:rsidR="00886FD7" w:rsidRPr="009C6C4E">
        <w:rPr>
          <w:sz w:val="17"/>
          <w:szCs w:val="17"/>
        </w:rPr>
        <w:t xml:space="preserve"> JSON. Incluye el Apéndice titulado </w:t>
      </w:r>
      <w:r w:rsidR="009C6C4E" w:rsidRPr="009C6C4E">
        <w:rPr>
          <w:sz w:val="17"/>
          <w:szCs w:val="17"/>
        </w:rPr>
        <w:t>“</w:t>
      </w:r>
      <w:r w:rsidR="002E5FD7" w:rsidRPr="009C6C4E">
        <w:rPr>
          <w:sz w:val="17"/>
          <w:szCs w:val="17"/>
        </w:rPr>
        <w:t>H</w:t>
      </w:r>
      <w:r w:rsidR="00886FD7" w:rsidRPr="009C6C4E">
        <w:rPr>
          <w:sz w:val="17"/>
          <w:szCs w:val="17"/>
        </w:rPr>
        <w:t xml:space="preserve">erramienta de transformación de </w:t>
      </w:r>
      <w:r w:rsidR="00A22609" w:rsidRPr="009C6C4E">
        <w:rPr>
          <w:sz w:val="17"/>
          <w:szCs w:val="17"/>
        </w:rPr>
        <w:t xml:space="preserve">la definición de esquema XML (XSD) de la Norma ST.96 </w:t>
      </w:r>
      <w:r w:rsidR="00832EAB" w:rsidRPr="009C6C4E">
        <w:rPr>
          <w:sz w:val="17"/>
          <w:szCs w:val="17"/>
        </w:rPr>
        <w:t>en</w:t>
      </w:r>
      <w:r w:rsidR="00A22609" w:rsidRPr="009C6C4E">
        <w:rPr>
          <w:sz w:val="17"/>
          <w:szCs w:val="17"/>
        </w:rPr>
        <w:t xml:space="preserve"> esquema JSON</w:t>
      </w:r>
      <w:r w:rsidR="009C6C4E" w:rsidRPr="009C6C4E">
        <w:rPr>
          <w:sz w:val="17"/>
          <w:szCs w:val="17"/>
        </w:rPr>
        <w:t>”</w:t>
      </w:r>
      <w:r w:rsidR="006D5623" w:rsidRPr="009C6C4E">
        <w:rPr>
          <w:sz w:val="17"/>
          <w:szCs w:val="17"/>
        </w:rPr>
        <w:t xml:space="preserve">; </w:t>
      </w:r>
    </w:p>
    <w:p w14:paraId="7197A238" w14:textId="0DC46AC6" w:rsidR="000F6C43" w:rsidRPr="009C6C4E" w:rsidRDefault="00021FE1" w:rsidP="00A54944">
      <w:pPr>
        <w:pStyle w:val="ListParagraph"/>
        <w:numPr>
          <w:ilvl w:val="0"/>
          <w:numId w:val="11"/>
        </w:numPr>
        <w:spacing w:after="170"/>
        <w:contextualSpacing w:val="0"/>
        <w:rPr>
          <w:sz w:val="17"/>
          <w:szCs w:val="17"/>
        </w:rPr>
      </w:pPr>
      <w:hyperlink w:anchor="Annex_II" w:history="1">
        <w:r w:rsidR="000F6C43" w:rsidRPr="009C6C4E">
          <w:rPr>
            <w:rStyle w:val="Hyperlink"/>
            <w:rFonts w:cs="Arial"/>
            <w:sz w:val="17"/>
            <w:szCs w:val="17"/>
          </w:rPr>
          <w:t>Anex</w:t>
        </w:r>
        <w:r w:rsidR="00DA2465" w:rsidRPr="009C6C4E">
          <w:rPr>
            <w:rStyle w:val="Hyperlink"/>
            <w:rFonts w:cs="Arial"/>
            <w:sz w:val="17"/>
            <w:szCs w:val="17"/>
          </w:rPr>
          <w:t>o</w:t>
        </w:r>
        <w:r w:rsidR="000F6C43" w:rsidRPr="009C6C4E">
          <w:rPr>
            <w:rStyle w:val="Hyperlink"/>
            <w:rFonts w:cs="Arial"/>
            <w:sz w:val="17"/>
            <w:szCs w:val="17"/>
          </w:rPr>
          <w:t xml:space="preserve"> II</w:t>
        </w:r>
      </w:hyperlink>
      <w:r w:rsidR="000F6C43" w:rsidRPr="009C6C4E">
        <w:rPr>
          <w:sz w:val="17"/>
          <w:szCs w:val="17"/>
        </w:rPr>
        <w:t xml:space="preserve">: </w:t>
      </w:r>
      <w:r w:rsidR="0021109C" w:rsidRPr="009C6C4E">
        <w:rPr>
          <w:sz w:val="17"/>
          <w:szCs w:val="17"/>
        </w:rPr>
        <w:t>Esquemas JSON obtenidos de la transformación de esquemas XML de la Norma ST.96 de la OMPI (versión 5.0)</w:t>
      </w:r>
      <w:r w:rsidR="00F21F8D">
        <w:rPr>
          <w:sz w:val="17"/>
          <w:szCs w:val="17"/>
        </w:rPr>
        <w:t>;</w:t>
      </w:r>
      <w:r w:rsidR="00606D8C" w:rsidRPr="009C6C4E">
        <w:rPr>
          <w:rStyle w:val="FootnoteReference"/>
          <w:sz w:val="17"/>
          <w:szCs w:val="17"/>
        </w:rPr>
        <w:footnoteReference w:id="3"/>
      </w:r>
      <w:r w:rsidR="006D5623" w:rsidRPr="009C6C4E">
        <w:rPr>
          <w:sz w:val="17"/>
          <w:szCs w:val="17"/>
        </w:rPr>
        <w:t xml:space="preserve"> </w:t>
      </w:r>
    </w:p>
    <w:p w14:paraId="61372020" w14:textId="6B3AB52C" w:rsidR="0086056D" w:rsidRPr="009C6C4E" w:rsidRDefault="00021FE1" w:rsidP="00A54944">
      <w:pPr>
        <w:pStyle w:val="ListParagraph"/>
        <w:numPr>
          <w:ilvl w:val="0"/>
          <w:numId w:val="11"/>
        </w:numPr>
        <w:spacing w:after="170"/>
        <w:contextualSpacing w:val="0"/>
        <w:rPr>
          <w:sz w:val="17"/>
          <w:szCs w:val="17"/>
        </w:rPr>
      </w:pPr>
      <w:hyperlink w:anchor="Annex_III" w:history="1">
        <w:r w:rsidR="000F6C43" w:rsidRPr="009C6C4E">
          <w:rPr>
            <w:rStyle w:val="Hyperlink"/>
            <w:rFonts w:cs="Arial"/>
            <w:sz w:val="17"/>
            <w:szCs w:val="17"/>
          </w:rPr>
          <w:t>Anex</w:t>
        </w:r>
        <w:r w:rsidR="00DA2465" w:rsidRPr="009C6C4E">
          <w:rPr>
            <w:rStyle w:val="Hyperlink"/>
            <w:rFonts w:cs="Arial"/>
            <w:sz w:val="17"/>
            <w:szCs w:val="17"/>
          </w:rPr>
          <w:t>o</w:t>
        </w:r>
        <w:r w:rsidR="000F6C43" w:rsidRPr="009C6C4E">
          <w:rPr>
            <w:rStyle w:val="Hyperlink"/>
            <w:rFonts w:cs="Arial"/>
            <w:sz w:val="17"/>
            <w:szCs w:val="17"/>
          </w:rPr>
          <w:t xml:space="preserve"> III</w:t>
        </w:r>
      </w:hyperlink>
      <w:r w:rsidR="000F6C43" w:rsidRPr="009C6C4E">
        <w:rPr>
          <w:sz w:val="17"/>
          <w:szCs w:val="17"/>
        </w:rPr>
        <w:t xml:space="preserve">: </w:t>
      </w:r>
      <w:r w:rsidR="00096D75" w:rsidRPr="00096D75">
        <w:rPr>
          <w:sz w:val="17"/>
          <w:szCs w:val="17"/>
          <w:u w:val="single"/>
        </w:rPr>
        <w:t>Ejemplos de</w:t>
      </w:r>
      <w:r w:rsidR="00096D75">
        <w:rPr>
          <w:sz w:val="17"/>
          <w:szCs w:val="17"/>
        </w:rPr>
        <w:t xml:space="preserve"> i</w:t>
      </w:r>
      <w:r w:rsidR="00AC14F2" w:rsidRPr="009C6C4E">
        <w:rPr>
          <w:sz w:val="17"/>
          <w:szCs w:val="17"/>
        </w:rPr>
        <w:t>nstancias JSON</w:t>
      </w:r>
      <w:r w:rsidR="0086056D" w:rsidRPr="009C6C4E">
        <w:rPr>
          <w:sz w:val="17"/>
          <w:szCs w:val="17"/>
        </w:rPr>
        <w:t>;</w:t>
      </w:r>
    </w:p>
    <w:p w14:paraId="1AD8471D" w14:textId="15D86058" w:rsidR="0086056D" w:rsidRPr="009C6C4E" w:rsidRDefault="00021FE1" w:rsidP="00A54944">
      <w:pPr>
        <w:pStyle w:val="ListParagraph"/>
        <w:numPr>
          <w:ilvl w:val="0"/>
          <w:numId w:val="11"/>
        </w:numPr>
        <w:spacing w:after="170"/>
        <w:contextualSpacing w:val="0"/>
        <w:rPr>
          <w:sz w:val="17"/>
          <w:szCs w:val="17"/>
        </w:rPr>
      </w:pPr>
      <w:hyperlink w:anchor="Annex_IV" w:history="1">
        <w:r w:rsidR="0086056D" w:rsidRPr="009C6C4E">
          <w:rPr>
            <w:rStyle w:val="Hyperlink"/>
            <w:rFonts w:cs="Arial"/>
            <w:sz w:val="17"/>
            <w:szCs w:val="17"/>
          </w:rPr>
          <w:t>Anex</w:t>
        </w:r>
        <w:r w:rsidR="00DA2465" w:rsidRPr="009C6C4E">
          <w:rPr>
            <w:rStyle w:val="Hyperlink"/>
            <w:rFonts w:cs="Arial"/>
            <w:sz w:val="17"/>
            <w:szCs w:val="17"/>
          </w:rPr>
          <w:t xml:space="preserve">o </w:t>
        </w:r>
        <w:r w:rsidR="0086056D" w:rsidRPr="009C6C4E">
          <w:rPr>
            <w:rStyle w:val="Hyperlink"/>
            <w:rFonts w:cs="Arial"/>
            <w:sz w:val="17"/>
            <w:szCs w:val="17"/>
          </w:rPr>
          <w:t>IV</w:t>
        </w:r>
      </w:hyperlink>
      <w:r w:rsidR="0086056D" w:rsidRPr="009C6C4E">
        <w:rPr>
          <w:sz w:val="17"/>
          <w:szCs w:val="17"/>
        </w:rPr>
        <w:t xml:space="preserve">: </w:t>
      </w:r>
      <w:r w:rsidR="00096D75" w:rsidRPr="00096D75">
        <w:rPr>
          <w:sz w:val="17"/>
          <w:szCs w:val="17"/>
          <w:u w:val="single"/>
        </w:rPr>
        <w:t>Lista de</w:t>
      </w:r>
      <w:r w:rsidR="00096D75">
        <w:rPr>
          <w:sz w:val="17"/>
          <w:szCs w:val="17"/>
        </w:rPr>
        <w:t xml:space="preserve"> </w:t>
      </w:r>
      <w:r w:rsidR="00096D75" w:rsidRPr="009C6C4E">
        <w:rPr>
          <w:sz w:val="17"/>
          <w:szCs w:val="17"/>
        </w:rPr>
        <w:t xml:space="preserve">siglas </w:t>
      </w:r>
      <w:r w:rsidR="00AC14F2" w:rsidRPr="009C6C4E">
        <w:rPr>
          <w:sz w:val="17"/>
          <w:szCs w:val="17"/>
        </w:rPr>
        <w:t>y abreviaturas; y</w:t>
      </w:r>
    </w:p>
    <w:p w14:paraId="762CF50E" w14:textId="377B9250" w:rsidR="00C32B44" w:rsidRPr="009C6C4E" w:rsidRDefault="00021FE1" w:rsidP="00927753">
      <w:pPr>
        <w:pStyle w:val="ListParagraph"/>
        <w:numPr>
          <w:ilvl w:val="0"/>
          <w:numId w:val="11"/>
        </w:numPr>
        <w:spacing w:after="220"/>
        <w:rPr>
          <w:sz w:val="17"/>
          <w:szCs w:val="17"/>
        </w:rPr>
      </w:pPr>
      <w:hyperlink w:anchor="Annex_V" w:history="1">
        <w:r w:rsidR="0086056D" w:rsidRPr="009C6C4E">
          <w:rPr>
            <w:rStyle w:val="Hyperlink"/>
            <w:rFonts w:cs="Arial"/>
            <w:sz w:val="17"/>
            <w:szCs w:val="17"/>
          </w:rPr>
          <w:t>Anex</w:t>
        </w:r>
        <w:r w:rsidR="00DA2465" w:rsidRPr="009C6C4E">
          <w:rPr>
            <w:rStyle w:val="Hyperlink"/>
            <w:rFonts w:cs="Arial"/>
            <w:sz w:val="17"/>
            <w:szCs w:val="17"/>
          </w:rPr>
          <w:t>o</w:t>
        </w:r>
        <w:r w:rsidR="0086056D" w:rsidRPr="009C6C4E">
          <w:rPr>
            <w:rStyle w:val="Hyperlink"/>
            <w:rFonts w:cs="Arial"/>
            <w:sz w:val="17"/>
            <w:szCs w:val="17"/>
          </w:rPr>
          <w:t xml:space="preserve"> V</w:t>
        </w:r>
      </w:hyperlink>
      <w:r w:rsidR="0086056D" w:rsidRPr="009C6C4E">
        <w:rPr>
          <w:sz w:val="17"/>
          <w:szCs w:val="17"/>
        </w:rPr>
        <w:t xml:space="preserve">: </w:t>
      </w:r>
      <w:r w:rsidR="00AC14F2" w:rsidRPr="009C6C4E">
        <w:rPr>
          <w:sz w:val="17"/>
          <w:szCs w:val="17"/>
        </w:rPr>
        <w:t>Términos de representación</w:t>
      </w:r>
      <w:r w:rsidR="00030F40" w:rsidRPr="009C6C4E">
        <w:rPr>
          <w:sz w:val="17"/>
          <w:szCs w:val="17"/>
        </w:rPr>
        <w:t>.</w:t>
      </w:r>
    </w:p>
    <w:p w14:paraId="35C20BE7" w14:textId="232E3F89" w:rsidR="00C77314" w:rsidRPr="009C6C4E" w:rsidRDefault="005A242A" w:rsidP="00A54944">
      <w:pPr>
        <w:spacing w:after="170"/>
        <w:rPr>
          <w:sz w:val="17"/>
          <w:szCs w:val="17"/>
        </w:rPr>
      </w:pPr>
      <w:r w:rsidRPr="009C6C4E">
        <w:rPr>
          <w:sz w:val="17"/>
          <w:szCs w:val="17"/>
        </w:rPr>
        <w:t xml:space="preserve">En esta Norma no se </w:t>
      </w:r>
      <w:r w:rsidR="0026745C" w:rsidRPr="009C6C4E">
        <w:rPr>
          <w:sz w:val="17"/>
          <w:szCs w:val="17"/>
        </w:rPr>
        <w:t>abarcan</w:t>
      </w:r>
      <w:r w:rsidRPr="009C6C4E">
        <w:rPr>
          <w:sz w:val="17"/>
          <w:szCs w:val="17"/>
        </w:rPr>
        <w:t xml:space="preserve"> cuestiones de:</w:t>
      </w:r>
    </w:p>
    <w:p w14:paraId="704F7375" w14:textId="44AF1733" w:rsidR="00C77314" w:rsidRPr="009C6C4E" w:rsidRDefault="005A242A" w:rsidP="00A54944">
      <w:pPr>
        <w:pStyle w:val="ListParagraph"/>
        <w:numPr>
          <w:ilvl w:val="0"/>
          <w:numId w:val="6"/>
        </w:numPr>
        <w:spacing w:after="170"/>
        <w:contextualSpacing w:val="0"/>
        <w:rPr>
          <w:sz w:val="17"/>
          <w:szCs w:val="17"/>
        </w:rPr>
      </w:pPr>
      <w:r w:rsidRPr="009C6C4E">
        <w:rPr>
          <w:sz w:val="17"/>
          <w:szCs w:val="17"/>
        </w:rPr>
        <w:t xml:space="preserve">arquitectura de </w:t>
      </w:r>
      <w:r w:rsidRPr="009C6C4E">
        <w:rPr>
          <w:i/>
          <w:iCs/>
          <w:sz w:val="17"/>
          <w:szCs w:val="17"/>
        </w:rPr>
        <w:t>software</w:t>
      </w:r>
      <w:r w:rsidR="00C77314" w:rsidRPr="009C6C4E">
        <w:rPr>
          <w:sz w:val="17"/>
          <w:szCs w:val="17"/>
        </w:rPr>
        <w:t>;</w:t>
      </w:r>
      <w:r w:rsidR="00245B2F" w:rsidRPr="009C6C4E">
        <w:rPr>
          <w:sz w:val="17"/>
          <w:szCs w:val="17"/>
        </w:rPr>
        <w:t xml:space="preserve"> </w:t>
      </w:r>
      <w:r w:rsidRPr="009C6C4E">
        <w:rPr>
          <w:sz w:val="17"/>
          <w:szCs w:val="17"/>
        </w:rPr>
        <w:t>y</w:t>
      </w:r>
    </w:p>
    <w:p w14:paraId="1F89D228" w14:textId="525C9438" w:rsidR="00B7695D" w:rsidRPr="009C6C4E" w:rsidRDefault="005A242A" w:rsidP="00A54944">
      <w:pPr>
        <w:pStyle w:val="ListParagraph"/>
        <w:numPr>
          <w:ilvl w:val="0"/>
          <w:numId w:val="6"/>
        </w:numPr>
        <w:spacing w:after="170"/>
        <w:contextualSpacing w:val="0"/>
        <w:rPr>
          <w:sz w:val="17"/>
          <w:szCs w:val="17"/>
        </w:rPr>
      </w:pPr>
      <w:r w:rsidRPr="009C6C4E">
        <w:rPr>
          <w:sz w:val="17"/>
          <w:szCs w:val="17"/>
        </w:rPr>
        <w:t>lenguajes de implementación</w:t>
      </w:r>
      <w:r w:rsidR="00030F40" w:rsidRPr="009C6C4E">
        <w:rPr>
          <w:sz w:val="17"/>
          <w:szCs w:val="17"/>
        </w:rPr>
        <w:t>.</w:t>
      </w:r>
    </w:p>
    <w:p w14:paraId="05501436" w14:textId="4D83AC2C" w:rsidR="005C7595" w:rsidRPr="009C6C4E" w:rsidRDefault="0034694D" w:rsidP="00A54944">
      <w:pPr>
        <w:pStyle w:val="Heading2"/>
        <w:rPr>
          <w:sz w:val="17"/>
          <w:szCs w:val="17"/>
        </w:rPr>
      </w:pPr>
      <w:r w:rsidRPr="009C6C4E">
        <w:rPr>
          <w:sz w:val="17"/>
          <w:szCs w:val="17"/>
        </w:rPr>
        <w:fldChar w:fldCharType="begin"/>
      </w:r>
      <w:r w:rsidRPr="009C6C4E">
        <w:rPr>
          <w:sz w:val="17"/>
          <w:szCs w:val="17"/>
        </w:rPr>
        <w:instrText xml:space="preserve"> AUTONUM  </w:instrText>
      </w:r>
      <w:bookmarkStart w:id="17" w:name="_Toc113870624"/>
      <w:bookmarkStart w:id="18" w:name="_Toc116570865"/>
      <w:r w:rsidRPr="009C6C4E">
        <w:rPr>
          <w:sz w:val="17"/>
          <w:szCs w:val="17"/>
        </w:rPr>
        <w:fldChar w:fldCharType="end"/>
      </w:r>
      <w:r w:rsidRPr="009C6C4E">
        <w:rPr>
          <w:sz w:val="17"/>
          <w:szCs w:val="17"/>
        </w:rPr>
        <w:tab/>
      </w:r>
      <w:bookmarkEnd w:id="17"/>
      <w:r w:rsidR="00E23B07" w:rsidRPr="009C6C4E">
        <w:rPr>
          <w:sz w:val="17"/>
          <w:szCs w:val="17"/>
        </w:rPr>
        <w:t>NORMAS GENERALES DE DISEÑO DE JSON</w:t>
      </w:r>
      <w:bookmarkEnd w:id="18"/>
    </w:p>
    <w:p w14:paraId="41047F21" w14:textId="763F78B7" w:rsidR="00B7695D" w:rsidRPr="009C6C4E" w:rsidRDefault="00CB1882" w:rsidP="003B6402">
      <w:pPr>
        <w:pStyle w:val="Heading3"/>
        <w:numPr>
          <w:ilvl w:val="1"/>
          <w:numId w:val="9"/>
        </w:numPr>
      </w:pPr>
      <w:bookmarkStart w:id="19" w:name="_Toc409802206"/>
      <w:bookmarkStart w:id="20" w:name="_Toc416345897"/>
      <w:bookmarkStart w:id="21" w:name="_Toc343288"/>
      <w:bookmarkStart w:id="22" w:name="_Toc113870625"/>
      <w:bookmarkStart w:id="23" w:name="_Toc116570866"/>
      <w:r w:rsidRPr="009C6C4E">
        <w:t>Información</w:t>
      </w:r>
      <w:r w:rsidR="00E801A2" w:rsidRPr="009C6C4E">
        <w:t xml:space="preserve"> general</w:t>
      </w:r>
      <w:bookmarkEnd w:id="19"/>
      <w:bookmarkEnd w:id="20"/>
      <w:bookmarkEnd w:id="21"/>
      <w:bookmarkEnd w:id="22"/>
      <w:bookmarkEnd w:id="23"/>
    </w:p>
    <w:p w14:paraId="648DE921" w14:textId="27F6710E" w:rsidR="00C77314" w:rsidRPr="009C6C4E" w:rsidRDefault="008A4D80" w:rsidP="00C77314">
      <w:pPr>
        <w:rPr>
          <w:sz w:val="17"/>
          <w:szCs w:val="17"/>
        </w:rPr>
      </w:pPr>
      <w:r w:rsidRPr="009C6C4E">
        <w:rPr>
          <w:sz w:val="17"/>
          <w:szCs w:val="17"/>
        </w:rPr>
        <w:t>En esta sección se describen las normas de diseño y las directrices de JSON generales y de alto nivel que se aplican a cualquier intercambio de datos JSON e iniciativa de desarrollo de JSON, en lugar de a un lenguaje de programación específico de empaquetado y desempaquetado de datos en objetos JSON.</w:t>
      </w:r>
      <w:r w:rsidR="00C77314" w:rsidRPr="009C6C4E">
        <w:rPr>
          <w:sz w:val="17"/>
          <w:szCs w:val="17"/>
        </w:rPr>
        <w:t xml:space="preserve"> </w:t>
      </w:r>
      <w:r w:rsidR="006E041E" w:rsidRPr="009C6C4E">
        <w:rPr>
          <w:sz w:val="17"/>
          <w:szCs w:val="17"/>
        </w:rPr>
        <w:t>Las normas y directrices generales que se proporcionan son la base común para el desarrollo de esquemas JSON, instancias JSON y estructuras de datos JSON aplicables a todos los datos, sean o no de PI, como los datos de contenido mixto.</w:t>
      </w:r>
      <w:r w:rsidR="006D5623" w:rsidRPr="009C6C4E">
        <w:rPr>
          <w:sz w:val="17"/>
          <w:szCs w:val="17"/>
        </w:rPr>
        <w:t xml:space="preserve"> </w:t>
      </w:r>
      <w:r w:rsidR="00116D0F" w:rsidRPr="009C6C4E">
        <w:rPr>
          <w:sz w:val="17"/>
          <w:szCs w:val="17"/>
        </w:rPr>
        <w:t>El nivel de anidamiento DEBERÍA mantenerse lo más bajo posible cuando se desarrollen nuevos esquemas JSON, instancias JSON y estructuras de datos JSON que no estén disponibles en la Norma ST.96 de la OMPI o cuya compatibilidad con la Norma ST.96 no sea necesaria.</w:t>
      </w:r>
    </w:p>
    <w:p w14:paraId="33359684" w14:textId="3DB5B2BF" w:rsidR="00C77314" w:rsidRPr="009C6C4E" w:rsidRDefault="0038113B" w:rsidP="003B6402">
      <w:pPr>
        <w:pStyle w:val="Heading3"/>
        <w:numPr>
          <w:ilvl w:val="1"/>
          <w:numId w:val="9"/>
        </w:numPr>
      </w:pPr>
      <w:bookmarkStart w:id="24" w:name="_Toc116570867"/>
      <w:r w:rsidRPr="009C6C4E">
        <w:lastRenderedPageBreak/>
        <w:t>Convenciones de denominación en JSON</w:t>
      </w:r>
      <w:bookmarkEnd w:id="24"/>
    </w:p>
    <w:p w14:paraId="29DC25A3" w14:textId="56709B13" w:rsidR="00C77314" w:rsidRPr="009C6C4E" w:rsidRDefault="00454819" w:rsidP="00A54944">
      <w:pPr>
        <w:spacing w:after="170"/>
        <w:rPr>
          <w:sz w:val="17"/>
          <w:szCs w:val="17"/>
        </w:rPr>
      </w:pPr>
      <w:r w:rsidRPr="009C6C4E">
        <w:rPr>
          <w:sz w:val="17"/>
          <w:szCs w:val="17"/>
        </w:rPr>
        <w:t>Las convenciones de denominación son necesarias para garantizar la coherencia, la uniformidad y la exhaustividad en la denominación y definición de todos los recursos de JSON</w:t>
      </w:r>
      <w:r w:rsidR="00C77314" w:rsidRPr="009C6C4E">
        <w:rPr>
          <w:sz w:val="17"/>
          <w:szCs w:val="17"/>
        </w:rPr>
        <w:t xml:space="preserve">.  </w:t>
      </w:r>
    </w:p>
    <w:p w14:paraId="7D9CB654" w14:textId="5F3A0658" w:rsidR="00C77314" w:rsidRPr="009C6C4E" w:rsidRDefault="00496CEE" w:rsidP="00A54944">
      <w:pPr>
        <w:spacing w:after="170"/>
        <w:rPr>
          <w:sz w:val="17"/>
          <w:szCs w:val="17"/>
        </w:rPr>
      </w:pPr>
      <w:r w:rsidRPr="009C6C4E">
        <w:rPr>
          <w:sz w:val="17"/>
          <w:szCs w:val="17"/>
        </w:rPr>
        <w:t xml:space="preserve">Estas convenciones de denominación en JSON se basan en las directrices y los principios descritos en el documento </w:t>
      </w:r>
      <w:hyperlink r:id="rId12" w:history="1">
        <w:r w:rsidR="00C77314" w:rsidRPr="009C6C4E">
          <w:rPr>
            <w:rStyle w:val="Hyperlink"/>
            <w:rFonts w:cs="Arial"/>
            <w:sz w:val="17"/>
            <w:szCs w:val="17"/>
          </w:rPr>
          <w:t>ISO 11179</w:t>
        </w:r>
      </w:hyperlink>
      <w:r w:rsidR="00C77314" w:rsidRPr="009C6C4E">
        <w:rPr>
          <w:sz w:val="17"/>
          <w:szCs w:val="17"/>
        </w:rPr>
        <w:t xml:space="preserve"> </w:t>
      </w:r>
      <w:r w:rsidR="00C77314" w:rsidRPr="009C6C4E">
        <w:rPr>
          <w:i/>
          <w:iCs/>
          <w:sz w:val="17"/>
          <w:szCs w:val="17"/>
        </w:rPr>
        <w:t>Part 5 - Naming and Identification Principles</w:t>
      </w:r>
      <w:r w:rsidR="00C77314" w:rsidRPr="009C6C4E">
        <w:rPr>
          <w:sz w:val="17"/>
          <w:szCs w:val="17"/>
        </w:rPr>
        <w:t xml:space="preserve">. </w:t>
      </w:r>
      <w:r w:rsidR="00E55122" w:rsidRPr="009C6C4E">
        <w:rPr>
          <w:sz w:val="17"/>
          <w:szCs w:val="17"/>
        </w:rPr>
        <w:t>El nombre de objetos y los nombres de propiedades se componen de los siguientes términos</w:t>
      </w:r>
      <w:r w:rsidR="00C77314" w:rsidRPr="009C6C4E">
        <w:rPr>
          <w:sz w:val="17"/>
          <w:szCs w:val="17"/>
        </w:rPr>
        <w:t>:</w:t>
      </w:r>
    </w:p>
    <w:p w14:paraId="000BA5BD" w14:textId="40482FA1" w:rsidR="00E15D70" w:rsidRPr="009C6C4E" w:rsidRDefault="00766AC6" w:rsidP="00A54944">
      <w:pPr>
        <w:numPr>
          <w:ilvl w:val="0"/>
          <w:numId w:val="4"/>
        </w:numPr>
        <w:tabs>
          <w:tab w:val="num" w:pos="709"/>
        </w:tabs>
        <w:spacing w:after="170" w:line="276" w:lineRule="auto"/>
        <w:ind w:left="709"/>
        <w:rPr>
          <w:iCs/>
          <w:sz w:val="17"/>
          <w:szCs w:val="17"/>
        </w:rPr>
      </w:pPr>
      <w:r w:rsidRPr="009C6C4E">
        <w:rPr>
          <w:iCs/>
          <w:sz w:val="17"/>
          <w:szCs w:val="17"/>
        </w:rPr>
        <w:t>Por</w:t>
      </w:r>
      <w:r w:rsidR="0027582B" w:rsidRPr="009C6C4E">
        <w:rPr>
          <w:iCs/>
          <w:sz w:val="17"/>
          <w:szCs w:val="17"/>
        </w:rPr>
        <w:t xml:space="preserve"> </w:t>
      </w:r>
      <w:r w:rsidR="0027582B" w:rsidRPr="009C6C4E">
        <w:rPr>
          <w:i/>
          <w:sz w:val="17"/>
          <w:szCs w:val="17"/>
        </w:rPr>
        <w:t>clase de objeto</w:t>
      </w:r>
      <w:r w:rsidR="0027582B" w:rsidRPr="009C6C4E">
        <w:rPr>
          <w:iCs/>
          <w:sz w:val="17"/>
          <w:szCs w:val="17"/>
        </w:rPr>
        <w:t xml:space="preserve"> </w:t>
      </w:r>
      <w:r w:rsidRPr="009C6C4E">
        <w:rPr>
          <w:iCs/>
          <w:sz w:val="17"/>
          <w:szCs w:val="17"/>
        </w:rPr>
        <w:t xml:space="preserve">se entenderá </w:t>
      </w:r>
      <w:r w:rsidR="0027582B" w:rsidRPr="009C6C4E">
        <w:rPr>
          <w:iCs/>
          <w:sz w:val="17"/>
          <w:szCs w:val="17"/>
        </w:rPr>
        <w:t>una actividad u objeto en un contexto operativo</w:t>
      </w:r>
      <w:r w:rsidR="0026745C" w:rsidRPr="009C6C4E">
        <w:rPr>
          <w:iCs/>
          <w:sz w:val="17"/>
          <w:szCs w:val="17"/>
        </w:rPr>
        <w:t>,</w:t>
      </w:r>
      <w:r w:rsidR="0027582B" w:rsidRPr="009C6C4E">
        <w:rPr>
          <w:iCs/>
          <w:sz w:val="17"/>
          <w:szCs w:val="17"/>
        </w:rPr>
        <w:t xml:space="preserve"> y representa la agrupación o agregación lógica de datos (en un modelo lógico de datos) a la que pertenece una propiedad.</w:t>
      </w:r>
      <w:r w:rsidR="00E15D70" w:rsidRPr="009C6C4E">
        <w:rPr>
          <w:iCs/>
          <w:sz w:val="17"/>
          <w:szCs w:val="17"/>
        </w:rPr>
        <w:t xml:space="preserve"> </w:t>
      </w:r>
      <w:r w:rsidR="0049369E" w:rsidRPr="009C6C4E">
        <w:rPr>
          <w:iCs/>
          <w:sz w:val="17"/>
          <w:szCs w:val="17"/>
        </w:rPr>
        <w:t>La clase de objeto se expresa mediante un término de clase de objeto.</w:t>
      </w:r>
    </w:p>
    <w:p w14:paraId="59E1E274" w14:textId="6AE4E0FE" w:rsidR="00E15D70" w:rsidRPr="009C6C4E" w:rsidRDefault="00FD1AF6" w:rsidP="00A54944">
      <w:pPr>
        <w:numPr>
          <w:ilvl w:val="0"/>
          <w:numId w:val="4"/>
        </w:numPr>
        <w:tabs>
          <w:tab w:val="num" w:pos="709"/>
        </w:tabs>
        <w:spacing w:after="170" w:line="276" w:lineRule="auto"/>
        <w:ind w:left="709"/>
        <w:rPr>
          <w:iCs/>
          <w:sz w:val="17"/>
          <w:szCs w:val="17"/>
        </w:rPr>
      </w:pPr>
      <w:r w:rsidRPr="009C6C4E">
        <w:rPr>
          <w:iCs/>
          <w:sz w:val="17"/>
          <w:szCs w:val="17"/>
        </w:rPr>
        <w:t>El</w:t>
      </w:r>
      <w:r w:rsidR="00A40D88" w:rsidRPr="009C6C4E">
        <w:rPr>
          <w:iCs/>
          <w:sz w:val="17"/>
          <w:szCs w:val="17"/>
        </w:rPr>
        <w:t xml:space="preserve"> </w:t>
      </w:r>
      <w:r w:rsidR="00A40D88" w:rsidRPr="009C6C4E">
        <w:rPr>
          <w:i/>
          <w:sz w:val="17"/>
          <w:szCs w:val="17"/>
        </w:rPr>
        <w:t>término de propiedad</w:t>
      </w:r>
      <w:r w:rsidR="00A40D88" w:rsidRPr="009C6C4E">
        <w:rPr>
          <w:iCs/>
          <w:sz w:val="17"/>
          <w:szCs w:val="17"/>
        </w:rPr>
        <w:t xml:space="preserve"> </w:t>
      </w:r>
      <w:r w:rsidRPr="009C6C4E">
        <w:rPr>
          <w:iCs/>
          <w:sz w:val="17"/>
          <w:szCs w:val="17"/>
        </w:rPr>
        <w:t xml:space="preserve">identifica </w:t>
      </w:r>
      <w:r w:rsidR="00A40D88" w:rsidRPr="009C6C4E">
        <w:rPr>
          <w:iCs/>
          <w:sz w:val="17"/>
          <w:szCs w:val="17"/>
        </w:rPr>
        <w:t>características de la clase de objeto</w:t>
      </w:r>
      <w:r w:rsidR="00E15D70" w:rsidRPr="009C6C4E">
        <w:rPr>
          <w:iCs/>
          <w:sz w:val="17"/>
          <w:szCs w:val="17"/>
        </w:rPr>
        <w:t>.</w:t>
      </w:r>
    </w:p>
    <w:p w14:paraId="49B96F15" w14:textId="4ECBD7E7" w:rsidR="00C77314" w:rsidRPr="009C6C4E" w:rsidDel="00E15D70" w:rsidRDefault="00044803" w:rsidP="00A54944">
      <w:pPr>
        <w:numPr>
          <w:ilvl w:val="0"/>
          <w:numId w:val="4"/>
        </w:numPr>
        <w:tabs>
          <w:tab w:val="num" w:pos="709"/>
        </w:tabs>
        <w:spacing w:after="170" w:line="276" w:lineRule="auto"/>
        <w:ind w:left="709"/>
        <w:rPr>
          <w:sz w:val="17"/>
          <w:szCs w:val="17"/>
        </w:rPr>
      </w:pPr>
      <w:r w:rsidRPr="009C6C4E">
        <w:rPr>
          <w:sz w:val="17"/>
          <w:szCs w:val="17"/>
        </w:rPr>
        <w:t xml:space="preserve">Se entenderá por </w:t>
      </w:r>
      <w:r w:rsidRPr="009C6C4E">
        <w:rPr>
          <w:i/>
          <w:iCs/>
          <w:sz w:val="17"/>
          <w:szCs w:val="17"/>
        </w:rPr>
        <w:t>término calificador</w:t>
      </w:r>
      <w:r w:rsidRPr="009C6C4E">
        <w:rPr>
          <w:sz w:val="17"/>
          <w:szCs w:val="17"/>
        </w:rPr>
        <w:t xml:space="preserve"> la palabra o palabras que ayudan a definir y a diferenciar un elemento de datos del resto de elementos de datos conexos</w:t>
      </w:r>
      <w:r w:rsidR="00FD1AF6" w:rsidRPr="009C6C4E">
        <w:rPr>
          <w:sz w:val="17"/>
          <w:szCs w:val="17"/>
        </w:rPr>
        <w:t>,</w:t>
      </w:r>
      <w:r w:rsidRPr="009C6C4E">
        <w:rPr>
          <w:sz w:val="17"/>
          <w:szCs w:val="17"/>
        </w:rPr>
        <w:t xml:space="preserve"> y, si fuera necesario, podrá adjuntarse a un término de clase de objeto o un término de propiedad para </w:t>
      </w:r>
      <w:r w:rsidR="008E7595" w:rsidRPr="009C6C4E">
        <w:rPr>
          <w:sz w:val="17"/>
          <w:szCs w:val="17"/>
        </w:rPr>
        <w:t xml:space="preserve">individualizar </w:t>
      </w:r>
      <w:r w:rsidRPr="009C6C4E">
        <w:rPr>
          <w:sz w:val="17"/>
          <w:szCs w:val="17"/>
        </w:rPr>
        <w:t>un nombre.</w:t>
      </w:r>
    </w:p>
    <w:p w14:paraId="69E7522A" w14:textId="2D906175" w:rsidR="00E15D70" w:rsidRPr="009C6C4E" w:rsidRDefault="00B91738" w:rsidP="00A54944">
      <w:pPr>
        <w:numPr>
          <w:ilvl w:val="0"/>
          <w:numId w:val="4"/>
        </w:numPr>
        <w:tabs>
          <w:tab w:val="num" w:pos="709"/>
        </w:tabs>
        <w:spacing w:before="100" w:beforeAutospacing="1" w:after="170" w:line="276" w:lineRule="auto"/>
        <w:ind w:left="709"/>
        <w:rPr>
          <w:sz w:val="17"/>
          <w:szCs w:val="17"/>
        </w:rPr>
      </w:pPr>
      <w:r w:rsidRPr="009C6C4E">
        <w:rPr>
          <w:sz w:val="17"/>
          <w:szCs w:val="17"/>
        </w:rPr>
        <w:t xml:space="preserve">El </w:t>
      </w:r>
      <w:r w:rsidRPr="009C6C4E">
        <w:rPr>
          <w:i/>
          <w:iCs/>
          <w:sz w:val="17"/>
          <w:szCs w:val="17"/>
        </w:rPr>
        <w:t>término de representación</w:t>
      </w:r>
      <w:r w:rsidRPr="009C6C4E">
        <w:rPr>
          <w:sz w:val="17"/>
          <w:szCs w:val="17"/>
        </w:rPr>
        <w:t xml:space="preserve"> clasifica el formato del elemento de datos en categorías más amplias. Deberían utilizarse los términos de representación que figuran en el Anexo V.</w:t>
      </w:r>
      <w:r w:rsidR="00C77314" w:rsidRPr="009C6C4E">
        <w:rPr>
          <w:sz w:val="17"/>
          <w:szCs w:val="17"/>
        </w:rPr>
        <w:t xml:space="preserve"> </w:t>
      </w:r>
    </w:p>
    <w:p w14:paraId="6A4817C8" w14:textId="25ABB7F4" w:rsidR="00B4058C" w:rsidRPr="009C6C4E" w:rsidRDefault="00C77314" w:rsidP="00A54944">
      <w:pPr>
        <w:keepLines/>
        <w:spacing w:after="170"/>
        <w:ind w:left="1440" w:hanging="1440"/>
        <w:rPr>
          <w:sz w:val="17"/>
          <w:szCs w:val="17"/>
        </w:rPr>
      </w:pPr>
      <w:r w:rsidRPr="009C6C4E">
        <w:rPr>
          <w:sz w:val="17"/>
          <w:szCs w:val="17"/>
        </w:rPr>
        <w:t>[JGD-01]</w:t>
      </w:r>
      <w:r w:rsidRPr="009C6C4E">
        <w:rPr>
          <w:sz w:val="17"/>
          <w:szCs w:val="17"/>
        </w:rPr>
        <w:tab/>
      </w:r>
      <w:r w:rsidR="00AB7936" w:rsidRPr="009C6C4E">
        <w:rPr>
          <w:sz w:val="17"/>
          <w:szCs w:val="17"/>
        </w:rPr>
        <w:t xml:space="preserve">Los </w:t>
      </w:r>
      <w:r w:rsidR="00D8660F" w:rsidRPr="009C6C4E">
        <w:rPr>
          <w:sz w:val="17"/>
          <w:szCs w:val="17"/>
        </w:rPr>
        <w:t xml:space="preserve">nombres de propiedades y de tipos de objetos </w:t>
      </w:r>
      <w:r w:rsidR="00E63D01" w:rsidRPr="009C6C4E">
        <w:rPr>
          <w:sz w:val="17"/>
          <w:szCs w:val="17"/>
        </w:rPr>
        <w:t xml:space="preserve">DEBEN estar compuestos de palabras del idioma inglés, utilizando la grafía inglesa básica que figura en el Diccionario Inglés Oxford. Las únicas excepciones permitidas son las siglas, las abreviaturas y otras formas truncadas que figuran en el  </w:t>
      </w:r>
      <w:hyperlink w:anchor="Annex_IV" w:history="1">
        <w:r w:rsidR="005A1BF6" w:rsidRPr="009C6C4E">
          <w:rPr>
            <w:rStyle w:val="Hyperlink"/>
            <w:rFonts w:cs="Arial"/>
            <w:sz w:val="17"/>
            <w:szCs w:val="17"/>
          </w:rPr>
          <w:t>Anex</w:t>
        </w:r>
        <w:r w:rsidR="00E63D01" w:rsidRPr="009C6C4E">
          <w:rPr>
            <w:rStyle w:val="Hyperlink"/>
            <w:rFonts w:cs="Arial"/>
            <w:sz w:val="17"/>
            <w:szCs w:val="17"/>
          </w:rPr>
          <w:t>o</w:t>
        </w:r>
        <w:r w:rsidR="005A1BF6" w:rsidRPr="009C6C4E">
          <w:rPr>
            <w:rStyle w:val="Hyperlink"/>
            <w:rFonts w:cs="Arial"/>
            <w:sz w:val="17"/>
            <w:szCs w:val="17"/>
          </w:rPr>
          <w:t xml:space="preserve"> </w:t>
        </w:r>
        <w:r w:rsidR="0086056D" w:rsidRPr="009C6C4E">
          <w:rPr>
            <w:rStyle w:val="Hyperlink"/>
            <w:rFonts w:cs="Arial"/>
            <w:sz w:val="17"/>
            <w:szCs w:val="17"/>
          </w:rPr>
          <w:t>IV</w:t>
        </w:r>
      </w:hyperlink>
      <w:r w:rsidR="00FA790A" w:rsidRPr="009C6C4E">
        <w:rPr>
          <w:sz w:val="17"/>
          <w:szCs w:val="17"/>
        </w:rPr>
        <w:t>.</w:t>
      </w:r>
      <w:r w:rsidR="006D5623" w:rsidRPr="009C6C4E">
        <w:rPr>
          <w:sz w:val="17"/>
          <w:szCs w:val="17"/>
        </w:rPr>
        <w:t xml:space="preserve"> </w:t>
      </w:r>
    </w:p>
    <w:p w14:paraId="6AC53D87" w14:textId="016C24CB" w:rsidR="00C77314" w:rsidRPr="009C6C4E" w:rsidRDefault="00C77314" w:rsidP="00A54944">
      <w:pPr>
        <w:keepLines/>
        <w:spacing w:after="170"/>
        <w:ind w:left="1440" w:hanging="1440"/>
        <w:rPr>
          <w:sz w:val="17"/>
          <w:szCs w:val="17"/>
        </w:rPr>
      </w:pPr>
      <w:r w:rsidRPr="009C6C4E">
        <w:rPr>
          <w:sz w:val="17"/>
          <w:szCs w:val="17"/>
        </w:rPr>
        <w:t xml:space="preserve">[JGD-02] </w:t>
      </w:r>
      <w:r w:rsidRPr="009C6C4E">
        <w:rPr>
          <w:sz w:val="17"/>
          <w:szCs w:val="17"/>
        </w:rPr>
        <w:tab/>
      </w:r>
      <w:r w:rsidR="00AB7936" w:rsidRPr="009C6C4E">
        <w:rPr>
          <w:sz w:val="17"/>
          <w:szCs w:val="17"/>
        </w:rPr>
        <w:t xml:space="preserve">Los </w:t>
      </w:r>
      <w:r w:rsidR="00D8660F" w:rsidRPr="009C6C4E">
        <w:rPr>
          <w:sz w:val="17"/>
          <w:szCs w:val="17"/>
        </w:rPr>
        <w:t xml:space="preserve">nombres de propiedades y de tipos de objetos </w:t>
      </w:r>
      <w:r w:rsidR="00027F80" w:rsidRPr="009C6C4E">
        <w:rPr>
          <w:sz w:val="17"/>
          <w:szCs w:val="17"/>
        </w:rPr>
        <w:t xml:space="preserve">DEBERÍAN estar compuestos únicamente por sustantivos, adjetivos y verbos en presente, con la excepción de las siglas, las abreviaturas y otras formas truncadas que figuran en el </w:t>
      </w:r>
      <w:hyperlink w:anchor="Annex_IV" w:history="1">
        <w:r w:rsidR="005D6676" w:rsidRPr="009C6C4E">
          <w:rPr>
            <w:rStyle w:val="Hyperlink"/>
            <w:rFonts w:cs="Arial"/>
            <w:sz w:val="17"/>
            <w:szCs w:val="17"/>
          </w:rPr>
          <w:t>Anex</w:t>
        </w:r>
        <w:r w:rsidR="00027F80" w:rsidRPr="009C6C4E">
          <w:rPr>
            <w:rStyle w:val="Hyperlink"/>
            <w:rFonts w:cs="Arial"/>
            <w:sz w:val="17"/>
            <w:szCs w:val="17"/>
          </w:rPr>
          <w:t>o</w:t>
        </w:r>
        <w:r w:rsidR="0086056D" w:rsidRPr="009C6C4E">
          <w:rPr>
            <w:rStyle w:val="Hyperlink"/>
            <w:rFonts w:cs="Arial"/>
            <w:sz w:val="17"/>
            <w:szCs w:val="17"/>
          </w:rPr>
          <w:t xml:space="preserve"> IV</w:t>
        </w:r>
      </w:hyperlink>
      <w:r w:rsidR="005D6676" w:rsidRPr="009C6C4E">
        <w:rPr>
          <w:sz w:val="17"/>
          <w:szCs w:val="17"/>
        </w:rPr>
        <w:t>.</w:t>
      </w:r>
      <w:r w:rsidRPr="009C6C4E">
        <w:rPr>
          <w:sz w:val="17"/>
          <w:szCs w:val="17"/>
        </w:rPr>
        <w:t xml:space="preserve"> </w:t>
      </w:r>
    </w:p>
    <w:p w14:paraId="2BD65722" w14:textId="73A6EB23" w:rsidR="00C77314" w:rsidRPr="009C6C4E" w:rsidRDefault="00C77314" w:rsidP="00A54944">
      <w:pPr>
        <w:keepLines/>
        <w:spacing w:after="170"/>
        <w:ind w:left="1440" w:hanging="1440"/>
        <w:rPr>
          <w:sz w:val="17"/>
          <w:szCs w:val="17"/>
        </w:rPr>
      </w:pPr>
      <w:r w:rsidRPr="009C6C4E">
        <w:rPr>
          <w:sz w:val="17"/>
          <w:szCs w:val="17"/>
        </w:rPr>
        <w:t xml:space="preserve">[JGD-03] </w:t>
      </w:r>
      <w:r w:rsidRPr="009C6C4E">
        <w:rPr>
          <w:sz w:val="17"/>
          <w:szCs w:val="17"/>
        </w:rPr>
        <w:tab/>
      </w:r>
      <w:r w:rsidR="00617B95" w:rsidRPr="009C6C4E">
        <w:rPr>
          <w:sz w:val="17"/>
          <w:szCs w:val="17"/>
        </w:rPr>
        <w:t>Los caracteres empleados en los nombres de propiedades DEBEN estar contenidos en el conjunto siguiente: ‘a-z, A-Z y 0-9’.</w:t>
      </w:r>
    </w:p>
    <w:p w14:paraId="58D98D30" w14:textId="290FF7CA" w:rsidR="00C77314" w:rsidRPr="009C6C4E" w:rsidRDefault="00C77314" w:rsidP="00A54944">
      <w:pPr>
        <w:keepLines/>
        <w:spacing w:after="170"/>
        <w:ind w:left="1440" w:hanging="1440"/>
        <w:rPr>
          <w:sz w:val="17"/>
          <w:szCs w:val="17"/>
        </w:rPr>
      </w:pPr>
      <w:r w:rsidRPr="009C6C4E">
        <w:rPr>
          <w:sz w:val="17"/>
          <w:szCs w:val="17"/>
        </w:rPr>
        <w:t>[JGD-04]</w:t>
      </w:r>
      <w:r w:rsidRPr="009C6C4E">
        <w:rPr>
          <w:sz w:val="17"/>
          <w:szCs w:val="17"/>
        </w:rPr>
        <w:tab/>
      </w:r>
      <w:r w:rsidR="002218AE" w:rsidRPr="009C6C4E">
        <w:rPr>
          <w:sz w:val="17"/>
          <w:szCs w:val="17"/>
        </w:rPr>
        <w:t>La longitud máxima de</w:t>
      </w:r>
      <w:r w:rsidR="00AB7936" w:rsidRPr="009C6C4E">
        <w:rPr>
          <w:sz w:val="17"/>
          <w:szCs w:val="17"/>
        </w:rPr>
        <w:t xml:space="preserve"> los </w:t>
      </w:r>
      <w:r w:rsidR="00D8660F" w:rsidRPr="009C6C4E">
        <w:rPr>
          <w:sz w:val="17"/>
          <w:szCs w:val="17"/>
        </w:rPr>
        <w:t xml:space="preserve">nombres de propiedades y de tipos de objetos </w:t>
      </w:r>
      <w:r w:rsidR="002218AE" w:rsidRPr="009C6C4E">
        <w:rPr>
          <w:sz w:val="17"/>
          <w:szCs w:val="17"/>
        </w:rPr>
        <w:t>DEBERÍA ser de no más de 35 caracteres.</w:t>
      </w:r>
    </w:p>
    <w:p w14:paraId="2D0A6279" w14:textId="0C2FF340" w:rsidR="00974B56" w:rsidRPr="009C6C4E" w:rsidRDefault="00974B56" w:rsidP="00A54944">
      <w:pPr>
        <w:keepLines/>
        <w:spacing w:after="170"/>
        <w:ind w:left="1440" w:hanging="1440"/>
        <w:rPr>
          <w:sz w:val="17"/>
          <w:szCs w:val="17"/>
        </w:rPr>
      </w:pPr>
      <w:r w:rsidRPr="009C6C4E">
        <w:rPr>
          <w:sz w:val="17"/>
          <w:szCs w:val="17"/>
        </w:rPr>
        <w:t>[JGD-0</w:t>
      </w:r>
      <w:r w:rsidR="003F6D5A" w:rsidRPr="009C6C4E">
        <w:rPr>
          <w:sz w:val="17"/>
          <w:szCs w:val="17"/>
        </w:rPr>
        <w:t>5</w:t>
      </w:r>
      <w:r w:rsidRPr="009C6C4E">
        <w:rPr>
          <w:sz w:val="17"/>
          <w:szCs w:val="17"/>
        </w:rPr>
        <w:t>]</w:t>
      </w:r>
      <w:r w:rsidRPr="009C6C4E">
        <w:rPr>
          <w:sz w:val="17"/>
          <w:szCs w:val="17"/>
        </w:rPr>
        <w:tab/>
      </w:r>
      <w:r w:rsidR="00AB7936" w:rsidRPr="009C6C4E">
        <w:rPr>
          <w:sz w:val="17"/>
          <w:szCs w:val="17"/>
        </w:rPr>
        <w:t xml:space="preserve">Los </w:t>
      </w:r>
      <w:r w:rsidR="00D8660F" w:rsidRPr="009C6C4E">
        <w:rPr>
          <w:sz w:val="17"/>
          <w:szCs w:val="17"/>
        </w:rPr>
        <w:t xml:space="preserve">nombres de propiedades y de tipos de objetos </w:t>
      </w:r>
      <w:r w:rsidR="00AB7936" w:rsidRPr="009C6C4E">
        <w:rPr>
          <w:sz w:val="17"/>
          <w:szCs w:val="17"/>
        </w:rPr>
        <w:t>DEBERÍAN ser concisos y explicarse por sí solos</w:t>
      </w:r>
      <w:r w:rsidRPr="009C6C4E">
        <w:rPr>
          <w:sz w:val="17"/>
          <w:szCs w:val="17"/>
        </w:rPr>
        <w:t>.</w:t>
      </w:r>
    </w:p>
    <w:p w14:paraId="0270955A" w14:textId="0543AE13" w:rsidR="00974B56" w:rsidRPr="009C6C4E" w:rsidRDefault="00974B56" w:rsidP="00A54944">
      <w:pPr>
        <w:keepLines/>
        <w:spacing w:after="170"/>
        <w:ind w:left="1440" w:hanging="1440"/>
        <w:rPr>
          <w:sz w:val="17"/>
          <w:szCs w:val="17"/>
        </w:rPr>
      </w:pPr>
      <w:r w:rsidRPr="009C6C4E">
        <w:rPr>
          <w:sz w:val="17"/>
          <w:szCs w:val="17"/>
        </w:rPr>
        <w:t>[JGD-0</w:t>
      </w:r>
      <w:r w:rsidR="003F6D5A" w:rsidRPr="009C6C4E">
        <w:rPr>
          <w:sz w:val="17"/>
          <w:szCs w:val="17"/>
        </w:rPr>
        <w:t>6</w:t>
      </w:r>
      <w:r w:rsidRPr="009C6C4E">
        <w:rPr>
          <w:sz w:val="17"/>
          <w:szCs w:val="17"/>
        </w:rPr>
        <w:t xml:space="preserve">] </w:t>
      </w:r>
      <w:r w:rsidRPr="009C6C4E">
        <w:rPr>
          <w:sz w:val="17"/>
          <w:szCs w:val="17"/>
        </w:rPr>
        <w:tab/>
      </w:r>
      <w:r w:rsidR="00502F4E" w:rsidRPr="009C6C4E">
        <w:rPr>
          <w:sz w:val="17"/>
          <w:szCs w:val="17"/>
        </w:rPr>
        <w:t xml:space="preserve">Los </w:t>
      </w:r>
      <w:r w:rsidR="00D8660F" w:rsidRPr="009C6C4E">
        <w:rPr>
          <w:sz w:val="17"/>
          <w:szCs w:val="17"/>
        </w:rPr>
        <w:t xml:space="preserve">nombres de propiedades y de tipos de objetos </w:t>
      </w:r>
      <w:r w:rsidR="00502F4E" w:rsidRPr="009C6C4E">
        <w:rPr>
          <w:sz w:val="17"/>
          <w:szCs w:val="17"/>
        </w:rPr>
        <w:t xml:space="preserve">DEBEN seguir la convención </w:t>
      </w:r>
      <w:r w:rsidR="00063455" w:rsidRPr="009C6C4E">
        <w:rPr>
          <w:i/>
          <w:iCs/>
          <w:sz w:val="17"/>
          <w:szCs w:val="17"/>
        </w:rPr>
        <w:t>L</w:t>
      </w:r>
      <w:r w:rsidR="00502F4E" w:rsidRPr="009C6C4E">
        <w:rPr>
          <w:i/>
          <w:iCs/>
          <w:sz w:val="17"/>
          <w:szCs w:val="17"/>
        </w:rPr>
        <w:t xml:space="preserve">ower </w:t>
      </w:r>
      <w:r w:rsidR="00063455" w:rsidRPr="009C6C4E">
        <w:rPr>
          <w:i/>
          <w:iCs/>
          <w:sz w:val="17"/>
          <w:szCs w:val="17"/>
        </w:rPr>
        <w:t>C</w:t>
      </w:r>
      <w:r w:rsidR="00502F4E" w:rsidRPr="009C6C4E">
        <w:rPr>
          <w:i/>
          <w:iCs/>
          <w:sz w:val="17"/>
          <w:szCs w:val="17"/>
        </w:rPr>
        <w:t xml:space="preserve">amel </w:t>
      </w:r>
      <w:r w:rsidR="00063455" w:rsidRPr="009C6C4E">
        <w:rPr>
          <w:i/>
          <w:iCs/>
          <w:sz w:val="17"/>
          <w:szCs w:val="17"/>
        </w:rPr>
        <w:t>C</w:t>
      </w:r>
      <w:r w:rsidR="00502F4E" w:rsidRPr="009C6C4E">
        <w:rPr>
          <w:i/>
          <w:iCs/>
          <w:sz w:val="17"/>
          <w:szCs w:val="17"/>
        </w:rPr>
        <w:t>ase</w:t>
      </w:r>
      <w:r w:rsidR="00502F4E" w:rsidRPr="009C6C4E">
        <w:rPr>
          <w:sz w:val="17"/>
          <w:szCs w:val="17"/>
        </w:rPr>
        <w:t xml:space="preserve"> (LCC). Por ejemplo,</w:t>
      </w:r>
      <w:r w:rsidRPr="009C6C4E">
        <w:rPr>
          <w:sz w:val="17"/>
          <w:szCs w:val="17"/>
        </w:rPr>
        <w:t xml:space="preserve"> </w:t>
      </w:r>
      <w:r w:rsidR="006F5814" w:rsidRPr="009C6C4E">
        <w:rPr>
          <w:sz w:val="17"/>
          <w:szCs w:val="17"/>
        </w:rPr>
        <w:t>"</w:t>
      </w:r>
      <w:r w:rsidRPr="009C6C4E">
        <w:rPr>
          <w:rFonts w:ascii="Courier New" w:hAnsi="Courier New" w:cs="Courier New"/>
          <w:sz w:val="17"/>
          <w:szCs w:val="17"/>
        </w:rPr>
        <w:t>currencyCode</w:t>
      </w:r>
      <w:r w:rsidR="006F5814" w:rsidRPr="009C6C4E">
        <w:rPr>
          <w:rFonts w:ascii="Courier New" w:hAnsi="Courier New" w:cs="Courier New"/>
          <w:sz w:val="17"/>
          <w:szCs w:val="17"/>
        </w:rPr>
        <w:t>"</w:t>
      </w:r>
      <w:r w:rsidRPr="009C6C4E">
        <w:rPr>
          <w:sz w:val="17"/>
          <w:szCs w:val="17"/>
        </w:rPr>
        <w:t>:"EUR".</w:t>
      </w:r>
    </w:p>
    <w:p w14:paraId="341E458F" w14:textId="0EF98A22" w:rsidR="00BC3257" w:rsidRPr="009C6C4E" w:rsidRDefault="00BC3257" w:rsidP="00A54944">
      <w:pPr>
        <w:keepLines/>
        <w:spacing w:after="170"/>
        <w:ind w:left="1440" w:hanging="1440"/>
        <w:rPr>
          <w:sz w:val="17"/>
          <w:szCs w:val="17"/>
        </w:rPr>
      </w:pPr>
      <w:r w:rsidRPr="009C6C4E">
        <w:rPr>
          <w:sz w:val="17"/>
          <w:szCs w:val="17"/>
        </w:rPr>
        <w:t>[</w:t>
      </w:r>
      <w:r w:rsidR="00D665D9" w:rsidRPr="009C6C4E">
        <w:rPr>
          <w:sz w:val="17"/>
          <w:szCs w:val="17"/>
        </w:rPr>
        <w:t>JGD-0</w:t>
      </w:r>
      <w:r w:rsidR="003F6D5A" w:rsidRPr="009C6C4E">
        <w:rPr>
          <w:sz w:val="17"/>
          <w:szCs w:val="17"/>
        </w:rPr>
        <w:t>7</w:t>
      </w:r>
      <w:r w:rsidRPr="009C6C4E">
        <w:rPr>
          <w:sz w:val="17"/>
          <w:szCs w:val="17"/>
        </w:rPr>
        <w:t>]</w:t>
      </w:r>
      <w:r w:rsidR="00AF1ECF" w:rsidRPr="009C6C4E">
        <w:rPr>
          <w:sz w:val="17"/>
          <w:szCs w:val="17"/>
        </w:rPr>
        <w:tab/>
      </w:r>
      <w:r w:rsidR="00161615" w:rsidRPr="009C6C4E">
        <w:rPr>
          <w:sz w:val="17"/>
          <w:szCs w:val="17"/>
        </w:rPr>
        <w:t>Los nombres de tipos de objetos DEBEN seguir la convención LCC y tener el sufijo Type. Por ejemplo,</w:t>
      </w:r>
      <w:r w:rsidRPr="009C6C4E">
        <w:rPr>
          <w:sz w:val="17"/>
          <w:szCs w:val="17"/>
        </w:rPr>
        <w:t xml:space="preserve"> </w:t>
      </w:r>
      <w:r w:rsidRPr="009C6C4E">
        <w:rPr>
          <w:rFonts w:ascii="Courier New" w:hAnsi="Courier New" w:cs="Courier New"/>
          <w:sz w:val="17"/>
          <w:szCs w:val="17"/>
        </w:rPr>
        <w:t>applicantType</w:t>
      </w:r>
      <w:r w:rsidRPr="009C6C4E">
        <w:rPr>
          <w:sz w:val="17"/>
          <w:szCs w:val="17"/>
        </w:rPr>
        <w:t>.</w:t>
      </w:r>
    </w:p>
    <w:p w14:paraId="085F4AB5" w14:textId="0D6BFD81" w:rsidR="001E1886" w:rsidRPr="009C6C4E" w:rsidRDefault="00B81ED6" w:rsidP="00A54944">
      <w:pPr>
        <w:keepLines/>
        <w:spacing w:after="170"/>
        <w:ind w:left="1440" w:hanging="1440"/>
        <w:rPr>
          <w:sz w:val="17"/>
          <w:szCs w:val="17"/>
        </w:rPr>
      </w:pPr>
      <w:r w:rsidRPr="009C6C4E">
        <w:rPr>
          <w:sz w:val="17"/>
          <w:szCs w:val="17"/>
        </w:rPr>
        <w:t>[</w:t>
      </w:r>
      <w:r w:rsidR="00D665D9" w:rsidRPr="009C6C4E">
        <w:rPr>
          <w:sz w:val="17"/>
          <w:szCs w:val="17"/>
        </w:rPr>
        <w:t>JGD-0</w:t>
      </w:r>
      <w:r w:rsidR="003F6D5A" w:rsidRPr="009C6C4E">
        <w:rPr>
          <w:sz w:val="17"/>
          <w:szCs w:val="17"/>
        </w:rPr>
        <w:t>8</w:t>
      </w:r>
      <w:r w:rsidRPr="009C6C4E">
        <w:rPr>
          <w:sz w:val="17"/>
          <w:szCs w:val="17"/>
        </w:rPr>
        <w:t>]</w:t>
      </w:r>
      <w:r w:rsidRPr="009C6C4E">
        <w:rPr>
          <w:sz w:val="17"/>
          <w:szCs w:val="17"/>
        </w:rPr>
        <w:tab/>
      </w:r>
      <w:r w:rsidR="00CB21FE" w:rsidRPr="009C6C4E">
        <w:rPr>
          <w:sz w:val="17"/>
          <w:szCs w:val="17"/>
        </w:rPr>
        <w:t>Las siglas y las abreviaturas que figuran en el Anexo IV siempre DEBEN utilizarse en lugar del nombre completo ampliado.</w:t>
      </w:r>
      <w:r w:rsidRPr="009C6C4E">
        <w:rPr>
          <w:sz w:val="17"/>
          <w:szCs w:val="17"/>
        </w:rPr>
        <w:t xml:space="preserve"> </w:t>
      </w:r>
    </w:p>
    <w:p w14:paraId="4AC1BE5F" w14:textId="722D7D91" w:rsidR="00106BB9" w:rsidRPr="009C6C4E" w:rsidRDefault="00106BB9" w:rsidP="00A54944">
      <w:pPr>
        <w:keepLines/>
        <w:spacing w:after="170"/>
        <w:ind w:left="1440" w:hanging="1440"/>
        <w:rPr>
          <w:sz w:val="17"/>
          <w:szCs w:val="17"/>
        </w:rPr>
      </w:pPr>
      <w:r w:rsidRPr="009C6C4E">
        <w:rPr>
          <w:sz w:val="17"/>
          <w:szCs w:val="17"/>
        </w:rPr>
        <w:t>[</w:t>
      </w:r>
      <w:r w:rsidR="00D665D9" w:rsidRPr="009C6C4E">
        <w:rPr>
          <w:sz w:val="17"/>
          <w:szCs w:val="17"/>
        </w:rPr>
        <w:t>JGD-</w:t>
      </w:r>
      <w:r w:rsidR="003F6D5A" w:rsidRPr="009C6C4E">
        <w:rPr>
          <w:sz w:val="17"/>
          <w:szCs w:val="17"/>
        </w:rPr>
        <w:t>09</w:t>
      </w:r>
      <w:r w:rsidRPr="009C6C4E">
        <w:rPr>
          <w:sz w:val="17"/>
          <w:szCs w:val="17"/>
        </w:rPr>
        <w:t xml:space="preserve">] </w:t>
      </w:r>
      <w:r w:rsidRPr="009C6C4E">
        <w:rPr>
          <w:sz w:val="17"/>
          <w:szCs w:val="17"/>
        </w:rPr>
        <w:tab/>
      </w:r>
      <w:r w:rsidR="00D8660F" w:rsidRPr="009C6C4E">
        <w:rPr>
          <w:sz w:val="17"/>
          <w:szCs w:val="17"/>
        </w:rPr>
        <w:t>Las siglas y las abreviaturas DEBEN aparecer según lo indicado en el Anexo IV para los nombres de propiedades y de tipos de objetos.</w:t>
      </w:r>
    </w:p>
    <w:p w14:paraId="05B11A55" w14:textId="2DA7280D" w:rsidR="00B81ED6" w:rsidRPr="009C6C4E" w:rsidRDefault="00B81ED6" w:rsidP="00A54944">
      <w:pPr>
        <w:keepLines/>
        <w:spacing w:after="170"/>
        <w:ind w:left="1440" w:hanging="1440"/>
        <w:rPr>
          <w:sz w:val="17"/>
          <w:szCs w:val="17"/>
        </w:rPr>
      </w:pPr>
      <w:r w:rsidRPr="009C6C4E">
        <w:rPr>
          <w:sz w:val="17"/>
          <w:szCs w:val="17"/>
        </w:rPr>
        <w:t>[</w:t>
      </w:r>
      <w:r w:rsidR="00D665D9" w:rsidRPr="009C6C4E">
        <w:rPr>
          <w:sz w:val="17"/>
          <w:szCs w:val="17"/>
        </w:rPr>
        <w:t>JGD-1</w:t>
      </w:r>
      <w:r w:rsidR="003F6D5A" w:rsidRPr="009C6C4E">
        <w:rPr>
          <w:sz w:val="17"/>
          <w:szCs w:val="17"/>
        </w:rPr>
        <w:t>0</w:t>
      </w:r>
      <w:r w:rsidRPr="009C6C4E">
        <w:rPr>
          <w:sz w:val="17"/>
          <w:szCs w:val="17"/>
        </w:rPr>
        <w:t>]</w:t>
      </w:r>
      <w:r w:rsidR="008969E6" w:rsidRPr="009C6C4E">
        <w:rPr>
          <w:sz w:val="17"/>
          <w:szCs w:val="17"/>
        </w:rPr>
        <w:tab/>
      </w:r>
      <w:r w:rsidR="001B018C" w:rsidRPr="009C6C4E">
        <w:rPr>
          <w:sz w:val="17"/>
          <w:szCs w:val="17"/>
        </w:rPr>
        <w:t>Un término de clase de objeto siempre DEBE tener el mismo significado semántico en un ámbito específico de la PI, como las patentes, las marcas, los diseños industriales, las indicaciones geográficas o el derecho de autor, y PUEDE componerse de más de una palabra. Por ejemplo,</w:t>
      </w:r>
      <w:r w:rsidRPr="009C6C4E">
        <w:rPr>
          <w:sz w:val="17"/>
          <w:szCs w:val="17"/>
        </w:rPr>
        <w:t xml:space="preserve"> </w:t>
      </w:r>
      <w:r w:rsidRPr="009C6C4E">
        <w:rPr>
          <w:rFonts w:ascii="Courier New" w:hAnsi="Courier New" w:cs="Courier New"/>
          <w:sz w:val="17"/>
          <w:szCs w:val="17"/>
        </w:rPr>
        <w:t>contactInformation</w:t>
      </w:r>
      <w:r w:rsidRPr="009C6C4E">
        <w:rPr>
          <w:sz w:val="17"/>
          <w:szCs w:val="17"/>
        </w:rPr>
        <w:t>.</w:t>
      </w:r>
    </w:p>
    <w:p w14:paraId="764BDDDB" w14:textId="07E40544" w:rsidR="001E1886" w:rsidRPr="009C6C4E" w:rsidRDefault="001E1886" w:rsidP="00A54944">
      <w:pPr>
        <w:spacing w:after="170"/>
        <w:ind w:left="1440"/>
        <w:rPr>
          <w:i/>
          <w:sz w:val="17"/>
          <w:szCs w:val="17"/>
        </w:rPr>
      </w:pPr>
      <w:r w:rsidRPr="009C6C4E">
        <w:rPr>
          <w:i/>
          <w:sz w:val="17"/>
          <w:szCs w:val="17"/>
        </w:rPr>
        <w:t>[</w:t>
      </w:r>
      <w:r w:rsidR="001B018C" w:rsidRPr="009C6C4E">
        <w:rPr>
          <w:i/>
          <w:sz w:val="17"/>
          <w:szCs w:val="17"/>
        </w:rPr>
        <w:t>Nota: la</w:t>
      </w:r>
      <w:r w:rsidR="000A3EAD" w:rsidRPr="009C6C4E">
        <w:rPr>
          <w:i/>
          <w:sz w:val="17"/>
          <w:szCs w:val="17"/>
        </w:rPr>
        <w:t xml:space="preserve"> expresión</w:t>
      </w:r>
      <w:r w:rsidR="001B018C" w:rsidRPr="009C6C4E">
        <w:rPr>
          <w:i/>
          <w:sz w:val="17"/>
          <w:szCs w:val="17"/>
        </w:rPr>
        <w:t xml:space="preserve"> </w:t>
      </w:r>
      <w:r w:rsidR="00411BAC" w:rsidRPr="009C6C4E">
        <w:rPr>
          <w:i/>
          <w:sz w:val="17"/>
          <w:szCs w:val="17"/>
        </w:rPr>
        <w:t>“</w:t>
      </w:r>
      <w:r w:rsidR="000A3EAD" w:rsidRPr="009C6C4E">
        <w:rPr>
          <w:i/>
          <w:sz w:val="17"/>
          <w:szCs w:val="17"/>
        </w:rPr>
        <w:t>espacio de nombres</w:t>
      </w:r>
      <w:r w:rsidR="00411BAC" w:rsidRPr="009C6C4E">
        <w:rPr>
          <w:i/>
          <w:sz w:val="17"/>
          <w:szCs w:val="17"/>
        </w:rPr>
        <w:t>”</w:t>
      </w:r>
      <w:r w:rsidR="001B018C" w:rsidRPr="009C6C4E">
        <w:rPr>
          <w:i/>
          <w:sz w:val="17"/>
          <w:szCs w:val="17"/>
        </w:rPr>
        <w:t xml:space="preserve"> </w:t>
      </w:r>
      <w:r w:rsidR="000A3EAD" w:rsidRPr="009C6C4E">
        <w:rPr>
          <w:i/>
          <w:sz w:val="17"/>
          <w:szCs w:val="17"/>
        </w:rPr>
        <w:t xml:space="preserve">que figura </w:t>
      </w:r>
      <w:r w:rsidR="001B018C" w:rsidRPr="009C6C4E">
        <w:rPr>
          <w:i/>
          <w:sz w:val="17"/>
          <w:szCs w:val="17"/>
        </w:rPr>
        <w:t xml:space="preserve">en la Norma ST.96 ha sido sustituida por </w:t>
      </w:r>
      <w:r w:rsidR="00411BAC" w:rsidRPr="009C6C4E">
        <w:rPr>
          <w:i/>
          <w:sz w:val="17"/>
          <w:szCs w:val="17"/>
        </w:rPr>
        <w:t>“</w:t>
      </w:r>
      <w:r w:rsidR="000A3EAD" w:rsidRPr="009C6C4E">
        <w:rPr>
          <w:i/>
          <w:sz w:val="17"/>
          <w:szCs w:val="17"/>
        </w:rPr>
        <w:t>ámbito de la PI</w:t>
      </w:r>
      <w:r w:rsidR="00411BAC" w:rsidRPr="009C6C4E">
        <w:rPr>
          <w:i/>
          <w:sz w:val="17"/>
          <w:szCs w:val="17"/>
        </w:rPr>
        <w:t>”</w:t>
      </w:r>
      <w:r w:rsidR="001B018C" w:rsidRPr="009C6C4E">
        <w:rPr>
          <w:i/>
          <w:sz w:val="17"/>
          <w:szCs w:val="17"/>
        </w:rPr>
        <w:t xml:space="preserve"> en JSON</w:t>
      </w:r>
      <w:r w:rsidR="0071061D" w:rsidRPr="009C6C4E">
        <w:rPr>
          <w:i/>
          <w:sz w:val="17"/>
          <w:szCs w:val="17"/>
        </w:rPr>
        <w:t>.</w:t>
      </w:r>
      <w:r w:rsidRPr="009C6C4E">
        <w:rPr>
          <w:i/>
          <w:sz w:val="17"/>
          <w:szCs w:val="17"/>
        </w:rPr>
        <w:t>]</w:t>
      </w:r>
    </w:p>
    <w:p w14:paraId="578B167D" w14:textId="1E8DA505" w:rsidR="00B81ED6" w:rsidRPr="009C6C4E" w:rsidRDefault="00B81ED6" w:rsidP="00A54944">
      <w:pPr>
        <w:keepLines/>
        <w:spacing w:after="170"/>
        <w:ind w:left="1440" w:hanging="1440"/>
        <w:rPr>
          <w:sz w:val="17"/>
          <w:szCs w:val="17"/>
        </w:rPr>
      </w:pPr>
      <w:r w:rsidRPr="009C6C4E">
        <w:rPr>
          <w:sz w:val="17"/>
          <w:szCs w:val="17"/>
        </w:rPr>
        <w:t>[</w:t>
      </w:r>
      <w:r w:rsidR="00D665D9" w:rsidRPr="009C6C4E">
        <w:rPr>
          <w:sz w:val="17"/>
          <w:szCs w:val="17"/>
        </w:rPr>
        <w:t>JGD-1</w:t>
      </w:r>
      <w:r w:rsidR="003F6D5A" w:rsidRPr="009C6C4E">
        <w:rPr>
          <w:sz w:val="17"/>
          <w:szCs w:val="17"/>
        </w:rPr>
        <w:t>1</w:t>
      </w:r>
      <w:r w:rsidRPr="009C6C4E">
        <w:rPr>
          <w:sz w:val="17"/>
          <w:szCs w:val="17"/>
        </w:rPr>
        <w:t>]</w:t>
      </w:r>
      <w:r w:rsidR="008969E6" w:rsidRPr="009C6C4E">
        <w:rPr>
          <w:sz w:val="17"/>
          <w:szCs w:val="17"/>
        </w:rPr>
        <w:tab/>
      </w:r>
      <w:r w:rsidR="002319BC" w:rsidRPr="009C6C4E">
        <w:rPr>
          <w:sz w:val="17"/>
          <w:szCs w:val="17"/>
        </w:rPr>
        <w:t xml:space="preserve">Un término de propiedad de un nombre DEBE ser exclusivo en el contexto de una clase de </w:t>
      </w:r>
      <w:r w:rsidR="004B2B26" w:rsidRPr="009C6C4E">
        <w:rPr>
          <w:sz w:val="17"/>
          <w:szCs w:val="17"/>
        </w:rPr>
        <w:t>objeto,</w:t>
      </w:r>
      <w:r w:rsidR="002319BC" w:rsidRPr="009C6C4E">
        <w:rPr>
          <w:sz w:val="17"/>
          <w:szCs w:val="17"/>
        </w:rPr>
        <w:t xml:space="preserve"> pero PUEDE reutilizarse en distintas clases de objetos.</w:t>
      </w:r>
    </w:p>
    <w:p w14:paraId="0DEAA409" w14:textId="1D4D324B" w:rsidR="00BC3257" w:rsidRPr="009C6C4E" w:rsidRDefault="00B81ED6" w:rsidP="00A54944">
      <w:pPr>
        <w:keepLines/>
        <w:spacing w:after="170"/>
        <w:ind w:left="1440" w:hanging="1440"/>
        <w:rPr>
          <w:sz w:val="17"/>
          <w:szCs w:val="17"/>
        </w:rPr>
      </w:pPr>
      <w:r w:rsidRPr="009C6C4E">
        <w:rPr>
          <w:sz w:val="17"/>
          <w:szCs w:val="17"/>
        </w:rPr>
        <w:t>[</w:t>
      </w:r>
      <w:r w:rsidR="00D665D9" w:rsidRPr="009C6C4E">
        <w:rPr>
          <w:sz w:val="17"/>
          <w:szCs w:val="17"/>
        </w:rPr>
        <w:t>JGD-1</w:t>
      </w:r>
      <w:r w:rsidR="003F6D5A" w:rsidRPr="009C6C4E">
        <w:rPr>
          <w:sz w:val="17"/>
          <w:szCs w:val="17"/>
        </w:rPr>
        <w:t>2</w:t>
      </w:r>
      <w:r w:rsidR="008969E6" w:rsidRPr="009C6C4E">
        <w:rPr>
          <w:sz w:val="17"/>
          <w:szCs w:val="17"/>
        </w:rPr>
        <w:t>]</w:t>
      </w:r>
      <w:r w:rsidR="008969E6" w:rsidRPr="009C6C4E">
        <w:rPr>
          <w:sz w:val="17"/>
          <w:szCs w:val="17"/>
        </w:rPr>
        <w:tab/>
      </w:r>
      <w:r w:rsidR="004B2B26" w:rsidRPr="009C6C4E">
        <w:rPr>
          <w:sz w:val="17"/>
          <w:szCs w:val="17"/>
        </w:rPr>
        <w:t>Un término calificador PUEDE adjuntarse a un término de clase de objeto o a un término de propiedad si fuera necesario para individualizar un nombre.</w:t>
      </w:r>
    </w:p>
    <w:p w14:paraId="7DA3B2F3" w14:textId="1E29280E" w:rsidR="00647B67" w:rsidRPr="009C6C4E" w:rsidRDefault="00D665D9" w:rsidP="00A54944">
      <w:pPr>
        <w:keepLines/>
        <w:spacing w:after="170"/>
        <w:ind w:left="1440" w:hanging="1440"/>
        <w:rPr>
          <w:sz w:val="17"/>
          <w:szCs w:val="17"/>
        </w:rPr>
      </w:pPr>
      <w:r w:rsidRPr="009C6C4E">
        <w:rPr>
          <w:sz w:val="17"/>
          <w:szCs w:val="17"/>
        </w:rPr>
        <w:t>[JGD-1</w:t>
      </w:r>
      <w:r w:rsidR="003F6D5A" w:rsidRPr="009C6C4E">
        <w:rPr>
          <w:sz w:val="17"/>
          <w:szCs w:val="17"/>
        </w:rPr>
        <w:t>3</w:t>
      </w:r>
      <w:r w:rsidR="00B81ED6" w:rsidRPr="009C6C4E">
        <w:rPr>
          <w:sz w:val="17"/>
          <w:szCs w:val="17"/>
        </w:rPr>
        <w:t>]</w:t>
      </w:r>
      <w:r w:rsidR="008969E6" w:rsidRPr="009C6C4E">
        <w:rPr>
          <w:sz w:val="17"/>
          <w:szCs w:val="17"/>
        </w:rPr>
        <w:tab/>
      </w:r>
      <w:r w:rsidR="006026E0" w:rsidRPr="009C6C4E">
        <w:rPr>
          <w:sz w:val="17"/>
          <w:szCs w:val="17"/>
        </w:rPr>
        <w:t>Cuando un nombre contiene un término de clase de objeto, un término de propiedad y un término de representación, el término de clase de objeto DEBE anteceder al término de propiedad, y el término de propiedad DEBE anteceder al término de representación.</w:t>
      </w:r>
      <w:r w:rsidR="00765AC7" w:rsidRPr="009C6C4E">
        <w:rPr>
          <w:sz w:val="17"/>
          <w:szCs w:val="17"/>
        </w:rPr>
        <w:t xml:space="preserve"> </w:t>
      </w:r>
      <w:r w:rsidR="006026E0" w:rsidRPr="009C6C4E">
        <w:rPr>
          <w:sz w:val="17"/>
          <w:szCs w:val="17"/>
        </w:rPr>
        <w:t>Un término calificador DEBERÍA anteceder al término de propiedad o al término de clase de objeto asociado. Por ejemplo,</w:t>
      </w:r>
      <w:r w:rsidR="00C44045" w:rsidRPr="009C6C4E">
        <w:rPr>
          <w:sz w:val="17"/>
          <w:szCs w:val="17"/>
        </w:rPr>
        <w:t xml:space="preserve"> </w:t>
      </w:r>
      <w:r w:rsidR="00C44045" w:rsidRPr="009C6C4E">
        <w:rPr>
          <w:rFonts w:ascii="Courier New" w:hAnsi="Courier New" w:cs="Courier New"/>
          <w:sz w:val="17"/>
          <w:szCs w:val="17"/>
        </w:rPr>
        <w:t>claimTotal</w:t>
      </w:r>
      <w:r w:rsidR="00C44045" w:rsidRPr="009C6C4E">
        <w:rPr>
          <w:rFonts w:ascii="Courier New" w:hAnsi="Courier New" w:cs="Courier New"/>
          <w:sz w:val="18"/>
          <w:szCs w:val="18"/>
        </w:rPr>
        <w:t>Quantity.</w:t>
      </w:r>
      <w:r w:rsidR="00AF4CC9" w:rsidRPr="009C6C4E" w:rsidDel="00AF4CC9">
        <w:rPr>
          <w:sz w:val="17"/>
          <w:szCs w:val="17"/>
        </w:rPr>
        <w:t xml:space="preserve"> </w:t>
      </w:r>
    </w:p>
    <w:p w14:paraId="0C1511A3" w14:textId="0B49A27D" w:rsidR="00B81ED6" w:rsidRPr="009C6C4E" w:rsidRDefault="00B81ED6" w:rsidP="00A54944">
      <w:pPr>
        <w:keepLines/>
        <w:spacing w:after="170"/>
        <w:ind w:left="1440" w:hanging="1440"/>
        <w:rPr>
          <w:sz w:val="17"/>
          <w:szCs w:val="17"/>
        </w:rPr>
      </w:pPr>
      <w:r w:rsidRPr="009C6C4E">
        <w:rPr>
          <w:sz w:val="17"/>
          <w:szCs w:val="17"/>
        </w:rPr>
        <w:lastRenderedPageBreak/>
        <w:t>[</w:t>
      </w:r>
      <w:r w:rsidR="00D665D9" w:rsidRPr="009C6C4E">
        <w:rPr>
          <w:sz w:val="17"/>
          <w:szCs w:val="17"/>
        </w:rPr>
        <w:t>JGD-1</w:t>
      </w:r>
      <w:r w:rsidR="003F6D5A" w:rsidRPr="009C6C4E">
        <w:rPr>
          <w:sz w:val="17"/>
          <w:szCs w:val="17"/>
        </w:rPr>
        <w:t>4</w:t>
      </w:r>
      <w:r w:rsidRPr="009C6C4E">
        <w:rPr>
          <w:sz w:val="17"/>
          <w:szCs w:val="17"/>
        </w:rPr>
        <w:t>]</w:t>
      </w:r>
      <w:r w:rsidR="001050BD" w:rsidRPr="009C6C4E">
        <w:rPr>
          <w:sz w:val="17"/>
          <w:szCs w:val="17"/>
        </w:rPr>
        <w:tab/>
      </w:r>
      <w:r w:rsidR="00E12652" w:rsidRPr="009C6C4E">
        <w:rPr>
          <w:sz w:val="17"/>
          <w:szCs w:val="17"/>
        </w:rPr>
        <w:t>Si el término de propiedad acaba con la misma palabra que el término de representación (o una palabra equivalente), DEBE suprimirse el término de representación.</w:t>
      </w:r>
    </w:p>
    <w:p w14:paraId="1F524959" w14:textId="14AD24B9" w:rsidR="00B81ED6" w:rsidRPr="009C6C4E" w:rsidRDefault="00B81ED6" w:rsidP="00A54944">
      <w:pPr>
        <w:keepLines/>
        <w:spacing w:after="170"/>
        <w:ind w:left="1440" w:hanging="1440"/>
        <w:rPr>
          <w:sz w:val="17"/>
          <w:szCs w:val="17"/>
        </w:rPr>
      </w:pPr>
      <w:r w:rsidRPr="009C6C4E">
        <w:rPr>
          <w:sz w:val="17"/>
          <w:szCs w:val="17"/>
        </w:rPr>
        <w:t>[</w:t>
      </w:r>
      <w:r w:rsidR="00D665D9" w:rsidRPr="009C6C4E">
        <w:rPr>
          <w:sz w:val="17"/>
          <w:szCs w:val="17"/>
        </w:rPr>
        <w:t>JGD-1</w:t>
      </w:r>
      <w:r w:rsidR="003F6D5A" w:rsidRPr="009C6C4E">
        <w:rPr>
          <w:sz w:val="17"/>
          <w:szCs w:val="17"/>
        </w:rPr>
        <w:t>5</w:t>
      </w:r>
      <w:r w:rsidRPr="009C6C4E">
        <w:rPr>
          <w:sz w:val="17"/>
          <w:szCs w:val="17"/>
        </w:rPr>
        <w:t>]</w:t>
      </w:r>
      <w:r w:rsidR="001050BD" w:rsidRPr="009C6C4E">
        <w:rPr>
          <w:sz w:val="17"/>
          <w:szCs w:val="17"/>
        </w:rPr>
        <w:tab/>
      </w:r>
      <w:r w:rsidR="001D197B" w:rsidRPr="009C6C4E">
        <w:rPr>
          <w:sz w:val="17"/>
          <w:szCs w:val="17"/>
        </w:rPr>
        <w:t>Cuando es necesario un término de representación, DEBEN emplearse los términos de representación del Anexo V para los términos de representación en los nombres de componentes básicos.</w:t>
      </w:r>
    </w:p>
    <w:p w14:paraId="32D4987A" w14:textId="2860AFF8" w:rsidR="001E1886" w:rsidRPr="009C6C4E" w:rsidRDefault="00B81ED6" w:rsidP="00A54944">
      <w:pPr>
        <w:keepLines/>
        <w:spacing w:after="170"/>
        <w:ind w:left="1440" w:hanging="1440"/>
        <w:rPr>
          <w:sz w:val="17"/>
          <w:szCs w:val="17"/>
        </w:rPr>
      </w:pPr>
      <w:r w:rsidRPr="009C6C4E">
        <w:rPr>
          <w:sz w:val="17"/>
          <w:szCs w:val="17"/>
        </w:rPr>
        <w:t>[</w:t>
      </w:r>
      <w:r w:rsidR="00D665D9" w:rsidRPr="009C6C4E">
        <w:rPr>
          <w:sz w:val="17"/>
          <w:szCs w:val="17"/>
        </w:rPr>
        <w:t>JGD-</w:t>
      </w:r>
      <w:r w:rsidR="003F6D5A" w:rsidRPr="009C6C4E">
        <w:rPr>
          <w:sz w:val="17"/>
          <w:szCs w:val="17"/>
        </w:rPr>
        <w:t>16</w:t>
      </w:r>
      <w:r w:rsidRPr="009C6C4E">
        <w:rPr>
          <w:sz w:val="17"/>
          <w:szCs w:val="17"/>
        </w:rPr>
        <w:t>]</w:t>
      </w:r>
      <w:r w:rsidR="001050BD" w:rsidRPr="009C6C4E">
        <w:rPr>
          <w:sz w:val="17"/>
          <w:szCs w:val="17"/>
        </w:rPr>
        <w:tab/>
      </w:r>
      <w:r w:rsidR="00E03E5A" w:rsidRPr="009C6C4E">
        <w:rPr>
          <w:sz w:val="17"/>
          <w:szCs w:val="17"/>
        </w:rPr>
        <w:t>En un ámbito de la PI, todos los nombres de propiedades y de tipos de objetos DEBEN ser únicos.</w:t>
      </w:r>
    </w:p>
    <w:p w14:paraId="20EA3C31" w14:textId="08135A68" w:rsidR="00B81ED6" w:rsidRPr="009C6C4E" w:rsidRDefault="00B81ED6" w:rsidP="00A54944">
      <w:pPr>
        <w:keepLines/>
        <w:spacing w:after="170"/>
        <w:ind w:left="1440" w:hanging="1440"/>
        <w:rPr>
          <w:sz w:val="17"/>
          <w:szCs w:val="17"/>
        </w:rPr>
      </w:pPr>
      <w:r w:rsidRPr="009C6C4E">
        <w:rPr>
          <w:sz w:val="17"/>
          <w:szCs w:val="17"/>
        </w:rPr>
        <w:t>[</w:t>
      </w:r>
      <w:r w:rsidR="00D665D9" w:rsidRPr="009C6C4E">
        <w:rPr>
          <w:sz w:val="17"/>
          <w:szCs w:val="17"/>
        </w:rPr>
        <w:t>JGD-</w:t>
      </w:r>
      <w:r w:rsidR="003F6D5A" w:rsidRPr="009C6C4E">
        <w:rPr>
          <w:sz w:val="17"/>
          <w:szCs w:val="17"/>
        </w:rPr>
        <w:t>17</w:t>
      </w:r>
      <w:r w:rsidRPr="009C6C4E">
        <w:rPr>
          <w:sz w:val="17"/>
          <w:szCs w:val="17"/>
        </w:rPr>
        <w:t>]</w:t>
      </w:r>
      <w:r w:rsidR="001050BD" w:rsidRPr="009C6C4E">
        <w:rPr>
          <w:sz w:val="17"/>
          <w:szCs w:val="17"/>
        </w:rPr>
        <w:tab/>
      </w:r>
      <w:r w:rsidR="00C95139" w:rsidRPr="009C6C4E">
        <w:rPr>
          <w:sz w:val="17"/>
          <w:szCs w:val="17"/>
        </w:rPr>
        <w:t>La palabra o palabras de un nombre DEBERÍAN aparecer en singular salvo que el concepto mismo sea plural. Por ejemplo,</w:t>
      </w:r>
      <w:r w:rsidRPr="009C6C4E">
        <w:rPr>
          <w:sz w:val="17"/>
          <w:szCs w:val="17"/>
        </w:rPr>
        <w:t xml:space="preserve"> </w:t>
      </w:r>
      <w:r w:rsidRPr="009C6C4E">
        <w:rPr>
          <w:rFonts w:ascii="Courier New" w:hAnsi="Courier New" w:cs="Courier New"/>
          <w:sz w:val="17"/>
          <w:szCs w:val="17"/>
        </w:rPr>
        <w:t>totalMarkSeries</w:t>
      </w:r>
      <w:r w:rsidRPr="009C6C4E">
        <w:rPr>
          <w:sz w:val="17"/>
          <w:szCs w:val="17"/>
        </w:rPr>
        <w:t>.</w:t>
      </w:r>
    </w:p>
    <w:p w14:paraId="5513DC4C" w14:textId="6ADCE249" w:rsidR="00974B56" w:rsidRPr="009C6C4E" w:rsidRDefault="00B81ED6" w:rsidP="00A54944">
      <w:pPr>
        <w:keepLines/>
        <w:spacing w:after="170"/>
        <w:ind w:left="1440" w:hanging="1440"/>
        <w:rPr>
          <w:sz w:val="17"/>
          <w:szCs w:val="17"/>
        </w:rPr>
      </w:pPr>
      <w:r w:rsidRPr="009C6C4E">
        <w:rPr>
          <w:sz w:val="17"/>
          <w:szCs w:val="17"/>
        </w:rPr>
        <w:t>[</w:t>
      </w:r>
      <w:r w:rsidR="00D665D9" w:rsidRPr="009C6C4E">
        <w:rPr>
          <w:sz w:val="17"/>
          <w:szCs w:val="17"/>
        </w:rPr>
        <w:t>JGD-</w:t>
      </w:r>
      <w:r w:rsidR="003F6D5A" w:rsidRPr="009C6C4E">
        <w:rPr>
          <w:sz w:val="17"/>
          <w:szCs w:val="17"/>
        </w:rPr>
        <w:t>18</w:t>
      </w:r>
      <w:r w:rsidRPr="009C6C4E">
        <w:rPr>
          <w:sz w:val="17"/>
          <w:szCs w:val="17"/>
        </w:rPr>
        <w:t>]</w:t>
      </w:r>
      <w:r w:rsidR="001050BD" w:rsidRPr="009C6C4E">
        <w:rPr>
          <w:sz w:val="17"/>
          <w:szCs w:val="17"/>
        </w:rPr>
        <w:tab/>
      </w:r>
      <w:r w:rsidR="00915692" w:rsidRPr="009C6C4E">
        <w:rPr>
          <w:sz w:val="17"/>
          <w:szCs w:val="17"/>
        </w:rPr>
        <w:t xml:space="preserve">El nombre de una propiedad o de un tipo de objeto que contenga una colección de componentes relacionados por el contexto DEBERÍA llevar el sufijo </w:t>
      </w:r>
      <w:r w:rsidR="005531A5" w:rsidRPr="009C6C4E">
        <w:rPr>
          <w:sz w:val="17"/>
          <w:szCs w:val="17"/>
        </w:rPr>
        <w:t>“</w:t>
      </w:r>
      <w:r w:rsidR="00915692" w:rsidRPr="009C6C4E">
        <w:rPr>
          <w:sz w:val="17"/>
          <w:szCs w:val="17"/>
        </w:rPr>
        <w:t>Bag</w:t>
      </w:r>
      <w:r w:rsidR="005531A5" w:rsidRPr="009C6C4E">
        <w:rPr>
          <w:sz w:val="17"/>
          <w:szCs w:val="17"/>
        </w:rPr>
        <w:t>”</w:t>
      </w:r>
      <w:r w:rsidR="00915692" w:rsidRPr="009C6C4E">
        <w:rPr>
          <w:sz w:val="17"/>
          <w:szCs w:val="17"/>
        </w:rPr>
        <w:t>. Por ejemplo,</w:t>
      </w:r>
      <w:r w:rsidRPr="009C6C4E">
        <w:rPr>
          <w:sz w:val="17"/>
          <w:szCs w:val="17"/>
        </w:rPr>
        <w:t xml:space="preserve"> </w:t>
      </w:r>
      <w:r w:rsidRPr="009C6C4E">
        <w:rPr>
          <w:rFonts w:ascii="Courier New" w:hAnsi="Courier New" w:cs="Courier New"/>
          <w:sz w:val="17"/>
          <w:szCs w:val="17"/>
        </w:rPr>
        <w:t>emailAddressBag</w:t>
      </w:r>
      <w:r w:rsidRPr="009C6C4E">
        <w:rPr>
          <w:sz w:val="17"/>
          <w:szCs w:val="17"/>
        </w:rPr>
        <w:t xml:space="preserve"> </w:t>
      </w:r>
      <w:r w:rsidR="00915692" w:rsidRPr="009C6C4E">
        <w:rPr>
          <w:sz w:val="17"/>
          <w:szCs w:val="17"/>
        </w:rPr>
        <w:t>representa una colección de elementos</w:t>
      </w:r>
      <w:r w:rsidRPr="009C6C4E">
        <w:rPr>
          <w:sz w:val="17"/>
          <w:szCs w:val="17"/>
        </w:rPr>
        <w:t xml:space="preserve"> </w:t>
      </w:r>
      <w:r w:rsidRPr="009C6C4E">
        <w:rPr>
          <w:rFonts w:ascii="Courier New" w:hAnsi="Courier New" w:cs="Courier New"/>
          <w:sz w:val="17"/>
          <w:szCs w:val="17"/>
        </w:rPr>
        <w:t>emailAddress</w:t>
      </w:r>
      <w:r w:rsidRPr="009C6C4E">
        <w:rPr>
          <w:sz w:val="17"/>
          <w:szCs w:val="17"/>
        </w:rPr>
        <w:t>.</w:t>
      </w:r>
    </w:p>
    <w:p w14:paraId="75F727CC" w14:textId="11D0AF7B" w:rsidR="00B81ED6" w:rsidRPr="009C6C4E" w:rsidRDefault="00B81ED6" w:rsidP="00A54944">
      <w:pPr>
        <w:keepLines/>
        <w:spacing w:after="170"/>
        <w:ind w:left="1440" w:hanging="1440"/>
        <w:rPr>
          <w:sz w:val="17"/>
          <w:szCs w:val="17"/>
        </w:rPr>
      </w:pPr>
      <w:r w:rsidRPr="009C6C4E">
        <w:rPr>
          <w:sz w:val="17"/>
          <w:szCs w:val="17"/>
        </w:rPr>
        <w:t>[</w:t>
      </w:r>
      <w:r w:rsidR="00D665D9" w:rsidRPr="009C6C4E">
        <w:rPr>
          <w:sz w:val="17"/>
          <w:szCs w:val="17"/>
        </w:rPr>
        <w:t>JGD-</w:t>
      </w:r>
      <w:r w:rsidR="003F6D5A" w:rsidRPr="009C6C4E">
        <w:rPr>
          <w:sz w:val="17"/>
          <w:szCs w:val="17"/>
        </w:rPr>
        <w:t>19</w:t>
      </w:r>
      <w:r w:rsidRPr="009C6C4E">
        <w:rPr>
          <w:sz w:val="17"/>
          <w:szCs w:val="17"/>
        </w:rPr>
        <w:t>]</w:t>
      </w:r>
      <w:r w:rsidR="001050BD" w:rsidRPr="009C6C4E">
        <w:rPr>
          <w:sz w:val="17"/>
          <w:szCs w:val="17"/>
        </w:rPr>
        <w:tab/>
      </w:r>
      <w:r w:rsidR="006455C1" w:rsidRPr="009C6C4E">
        <w:rPr>
          <w:sz w:val="17"/>
          <w:szCs w:val="17"/>
        </w:rPr>
        <w:t>Conectores como “and”, “of” o “the” NO DEBERÍAN utilizarse en los nombres de propiedades y de tipos de objetos salvo que formen parte de la terminología de la actividad.</w:t>
      </w:r>
    </w:p>
    <w:p w14:paraId="25BEB54C" w14:textId="0FBA59ED" w:rsidR="00B81ED6" w:rsidRPr="009C6C4E" w:rsidRDefault="00B81ED6" w:rsidP="00A54944">
      <w:pPr>
        <w:keepLines/>
        <w:spacing w:after="170"/>
        <w:ind w:left="1440" w:hanging="1440"/>
        <w:rPr>
          <w:sz w:val="17"/>
          <w:szCs w:val="17"/>
        </w:rPr>
      </w:pPr>
      <w:r w:rsidRPr="009C6C4E">
        <w:rPr>
          <w:sz w:val="17"/>
          <w:szCs w:val="17"/>
        </w:rPr>
        <w:t>[</w:t>
      </w:r>
      <w:r w:rsidR="00D665D9" w:rsidRPr="009C6C4E">
        <w:rPr>
          <w:sz w:val="17"/>
          <w:szCs w:val="17"/>
        </w:rPr>
        <w:t>JGD-2</w:t>
      </w:r>
      <w:r w:rsidR="003F6D5A" w:rsidRPr="009C6C4E">
        <w:rPr>
          <w:sz w:val="17"/>
          <w:szCs w:val="17"/>
        </w:rPr>
        <w:t>0</w:t>
      </w:r>
      <w:r w:rsidRPr="009C6C4E">
        <w:rPr>
          <w:sz w:val="17"/>
          <w:szCs w:val="17"/>
        </w:rPr>
        <w:t>]</w:t>
      </w:r>
      <w:r w:rsidR="001050BD" w:rsidRPr="009C6C4E">
        <w:rPr>
          <w:sz w:val="17"/>
          <w:szCs w:val="17"/>
        </w:rPr>
        <w:tab/>
      </w:r>
      <w:r w:rsidR="001B7D83" w:rsidRPr="009C6C4E">
        <w:rPr>
          <w:sz w:val="17"/>
          <w:szCs w:val="17"/>
        </w:rPr>
        <w:t>Los nombres de propiedades y de tipos de objetos NO DEBEN traducirse, modificarse o sustituirse con ningún fin.</w:t>
      </w:r>
    </w:p>
    <w:p w14:paraId="203DE593" w14:textId="37CC12D7" w:rsidR="00B81ED6" w:rsidRPr="009C6C4E" w:rsidRDefault="00B81ED6" w:rsidP="00F271A3">
      <w:pPr>
        <w:spacing w:after="170"/>
        <w:ind w:left="1440" w:hanging="1440"/>
        <w:rPr>
          <w:sz w:val="17"/>
          <w:szCs w:val="17"/>
        </w:rPr>
      </w:pPr>
      <w:r w:rsidRPr="009C6C4E">
        <w:rPr>
          <w:sz w:val="17"/>
          <w:szCs w:val="17"/>
        </w:rPr>
        <w:t>[</w:t>
      </w:r>
      <w:r w:rsidR="00D665D9" w:rsidRPr="009C6C4E">
        <w:rPr>
          <w:sz w:val="17"/>
          <w:szCs w:val="17"/>
        </w:rPr>
        <w:t>JGD-2</w:t>
      </w:r>
      <w:r w:rsidR="003F6D5A" w:rsidRPr="009C6C4E">
        <w:rPr>
          <w:sz w:val="17"/>
          <w:szCs w:val="17"/>
        </w:rPr>
        <w:t>1</w:t>
      </w:r>
      <w:r w:rsidRPr="009C6C4E">
        <w:rPr>
          <w:sz w:val="17"/>
          <w:szCs w:val="17"/>
        </w:rPr>
        <w:t>]</w:t>
      </w:r>
      <w:r w:rsidR="001050BD" w:rsidRPr="009C6C4E">
        <w:rPr>
          <w:sz w:val="17"/>
          <w:szCs w:val="17"/>
        </w:rPr>
        <w:tab/>
      </w:r>
      <w:r w:rsidR="00152857" w:rsidRPr="009C6C4E">
        <w:rPr>
          <w:sz w:val="17"/>
          <w:szCs w:val="17"/>
        </w:rPr>
        <w:t>Los nombres de propiedades y de tipos de objetos NO DEBEN remitir a números de artículos o normas. Por ejemplo</w:t>
      </w:r>
      <w:r w:rsidRPr="009C6C4E">
        <w:rPr>
          <w:sz w:val="17"/>
          <w:szCs w:val="17"/>
        </w:rPr>
        <w:t xml:space="preserve">, </w:t>
      </w:r>
      <w:r w:rsidR="00D665D9" w:rsidRPr="009C6C4E">
        <w:rPr>
          <w:rFonts w:ascii="Courier New" w:hAnsi="Courier New" w:cs="Courier New"/>
          <w:sz w:val="17"/>
          <w:szCs w:val="17"/>
        </w:rPr>
        <w:t>P</w:t>
      </w:r>
      <w:r w:rsidR="00EA67EA" w:rsidRPr="009C6C4E">
        <w:rPr>
          <w:rFonts w:ascii="Courier New" w:hAnsi="Courier New" w:cs="Courier New"/>
          <w:sz w:val="17"/>
          <w:szCs w:val="17"/>
        </w:rPr>
        <w:t>CT</w:t>
      </w:r>
      <w:r w:rsidRPr="009C6C4E">
        <w:rPr>
          <w:rFonts w:ascii="Courier New" w:hAnsi="Courier New" w:cs="Courier New"/>
          <w:sz w:val="17"/>
          <w:szCs w:val="17"/>
        </w:rPr>
        <w:t>Rule702C</w:t>
      </w:r>
      <w:r w:rsidRPr="009C6C4E">
        <w:rPr>
          <w:sz w:val="17"/>
          <w:szCs w:val="17"/>
        </w:rPr>
        <w:t xml:space="preserve"> </w:t>
      </w:r>
      <w:r w:rsidR="00152857" w:rsidRPr="009C6C4E">
        <w:rPr>
          <w:sz w:val="17"/>
          <w:szCs w:val="17"/>
        </w:rPr>
        <w:t>para el PCT</w:t>
      </w:r>
      <w:r w:rsidRPr="009C6C4E">
        <w:rPr>
          <w:sz w:val="17"/>
          <w:szCs w:val="17"/>
        </w:rPr>
        <w:t>.</w:t>
      </w:r>
    </w:p>
    <w:p w14:paraId="019CFE64" w14:textId="7BB82114" w:rsidR="00BD4077" w:rsidRPr="009C6C4E" w:rsidRDefault="005C39F2" w:rsidP="00A54944">
      <w:pPr>
        <w:keepLines/>
        <w:spacing w:after="170"/>
        <w:ind w:left="1440" w:hanging="1440"/>
        <w:rPr>
          <w:sz w:val="17"/>
          <w:szCs w:val="17"/>
        </w:rPr>
      </w:pPr>
      <w:r w:rsidRPr="009C6C4E">
        <w:rPr>
          <w:sz w:val="17"/>
          <w:szCs w:val="17"/>
        </w:rPr>
        <w:t>[</w:t>
      </w:r>
      <w:r w:rsidR="00D665D9" w:rsidRPr="009C6C4E">
        <w:rPr>
          <w:sz w:val="17"/>
          <w:szCs w:val="17"/>
        </w:rPr>
        <w:t>JGD-2</w:t>
      </w:r>
      <w:r w:rsidR="003F6D5A" w:rsidRPr="009C6C4E">
        <w:rPr>
          <w:sz w:val="17"/>
          <w:szCs w:val="17"/>
        </w:rPr>
        <w:t>2</w:t>
      </w:r>
      <w:r w:rsidRPr="009C6C4E">
        <w:rPr>
          <w:sz w:val="17"/>
          <w:szCs w:val="17"/>
        </w:rPr>
        <w:t>]</w:t>
      </w:r>
      <w:r w:rsidRPr="009C6C4E">
        <w:rPr>
          <w:sz w:val="17"/>
          <w:szCs w:val="17"/>
        </w:rPr>
        <w:tab/>
      </w:r>
      <w:r w:rsidR="004070B6" w:rsidRPr="009C6C4E">
        <w:rPr>
          <w:sz w:val="17"/>
          <w:szCs w:val="17"/>
        </w:rPr>
        <w:t xml:space="preserve">El nivel de anidamiento DEBERÍA mantenerse lo más bajo posible cuando se desarrollen nuevos esquemas JSON, instancias JSON y estructuras de datos o fragmentos JSON que no estén disponibles en la Norma ST.96 de la OMPI.  </w:t>
      </w:r>
      <w:r w:rsidRPr="009C6C4E">
        <w:rPr>
          <w:sz w:val="17"/>
          <w:szCs w:val="17"/>
        </w:rPr>
        <w:t xml:space="preserve"> </w:t>
      </w:r>
    </w:p>
    <w:p w14:paraId="7ED7E877" w14:textId="0FBD35A1" w:rsidR="005C39F2" w:rsidRPr="009C6C4E" w:rsidRDefault="00BD4077" w:rsidP="00A54944">
      <w:pPr>
        <w:keepLines/>
        <w:spacing w:after="170"/>
        <w:ind w:left="1440" w:hanging="1440"/>
        <w:rPr>
          <w:sz w:val="17"/>
          <w:szCs w:val="17"/>
        </w:rPr>
      </w:pPr>
      <w:r w:rsidRPr="009C6C4E">
        <w:rPr>
          <w:sz w:val="17"/>
          <w:szCs w:val="17"/>
        </w:rPr>
        <w:t>[JGD-2</w:t>
      </w:r>
      <w:r w:rsidR="003F6D5A" w:rsidRPr="009C6C4E">
        <w:rPr>
          <w:sz w:val="17"/>
          <w:szCs w:val="17"/>
        </w:rPr>
        <w:t>3</w:t>
      </w:r>
      <w:r w:rsidRPr="009C6C4E">
        <w:rPr>
          <w:sz w:val="17"/>
          <w:szCs w:val="17"/>
        </w:rPr>
        <w:t>]</w:t>
      </w:r>
      <w:r w:rsidRPr="009C6C4E">
        <w:rPr>
          <w:sz w:val="17"/>
          <w:szCs w:val="17"/>
        </w:rPr>
        <w:tab/>
      </w:r>
      <w:r w:rsidR="00CD206E" w:rsidRPr="009C6C4E">
        <w:rPr>
          <w:sz w:val="17"/>
          <w:szCs w:val="17"/>
        </w:rPr>
        <w:t>Para los nombres nuevos de propiedades y de tipos de objetos que no estén definidos en la Norma ST.96 de la OMPI o que, previsiblemente, no serán compatibles con un nombre de componente que esté definido en la Norma ST.96, se DEBERÍAN utilizar términos o nombres descriptivos en línea en lugar de nombres genéricos o abreviados de propiedades o de tipos de objetos que sean de propiedad única. Por ejemplo,</w:t>
      </w:r>
      <w:r w:rsidR="005C39F2" w:rsidRPr="009C6C4E">
        <w:rPr>
          <w:sz w:val="17"/>
          <w:szCs w:val="17"/>
        </w:rPr>
        <w:t xml:space="preserve"> </w:t>
      </w:r>
      <w:r w:rsidR="00CD206E" w:rsidRPr="009C6C4E">
        <w:rPr>
          <w:sz w:val="17"/>
          <w:szCs w:val="17"/>
        </w:rPr>
        <w:t>es preferible utilizar "</w:t>
      </w:r>
      <w:r w:rsidR="00CD206E" w:rsidRPr="009C6C4E">
        <w:rPr>
          <w:rFonts w:ascii="Courier New" w:hAnsi="Courier New" w:cs="Courier New"/>
          <w:sz w:val="17"/>
          <w:szCs w:val="17"/>
        </w:rPr>
        <w:t>inventorFullName</w:t>
      </w:r>
      <w:r w:rsidR="00CD206E" w:rsidRPr="009C6C4E">
        <w:rPr>
          <w:sz w:val="17"/>
          <w:szCs w:val="17"/>
        </w:rPr>
        <w:t xml:space="preserve">": </w:t>
      </w:r>
      <w:r w:rsidR="00CD206E" w:rsidRPr="009C6C4E">
        <w:rPr>
          <w:rFonts w:ascii="Courier New" w:hAnsi="Courier New" w:cs="Courier New"/>
          <w:sz w:val="17"/>
          <w:szCs w:val="17"/>
        </w:rPr>
        <w:t>"Thomas Edison"</w:t>
      </w:r>
      <w:r w:rsidR="00CD206E" w:rsidRPr="009C6C4E">
        <w:rPr>
          <w:sz w:val="17"/>
          <w:szCs w:val="17"/>
        </w:rPr>
        <w:t xml:space="preserve"> en lugar de </w:t>
      </w:r>
      <w:r w:rsidR="005C39F2" w:rsidRPr="009C6C4E">
        <w:rPr>
          <w:sz w:val="17"/>
          <w:szCs w:val="17"/>
        </w:rPr>
        <w:t>"i</w:t>
      </w:r>
      <w:r w:rsidR="005C39F2" w:rsidRPr="009C6C4E">
        <w:rPr>
          <w:rFonts w:ascii="Courier New" w:hAnsi="Courier New" w:cs="Courier New"/>
          <w:sz w:val="17"/>
          <w:szCs w:val="17"/>
        </w:rPr>
        <w:t>nventor</w:t>
      </w:r>
      <w:r w:rsidR="005C39F2" w:rsidRPr="009C6C4E">
        <w:rPr>
          <w:sz w:val="17"/>
          <w:szCs w:val="17"/>
        </w:rPr>
        <w:t>": { "</w:t>
      </w:r>
      <w:r w:rsidR="005C39F2" w:rsidRPr="009C6C4E">
        <w:rPr>
          <w:rFonts w:ascii="Courier New" w:hAnsi="Courier New" w:cs="Courier New"/>
          <w:sz w:val="17"/>
          <w:szCs w:val="17"/>
        </w:rPr>
        <w:t>fullName</w:t>
      </w:r>
      <w:r w:rsidR="005C39F2" w:rsidRPr="009C6C4E">
        <w:rPr>
          <w:sz w:val="17"/>
          <w:szCs w:val="17"/>
        </w:rPr>
        <w:t xml:space="preserve">": </w:t>
      </w:r>
      <w:r w:rsidR="005C39F2" w:rsidRPr="009C6C4E">
        <w:rPr>
          <w:rFonts w:ascii="Courier New" w:hAnsi="Courier New" w:cs="Courier New"/>
          <w:sz w:val="17"/>
          <w:szCs w:val="17"/>
        </w:rPr>
        <w:t>"Thomas Edison" }</w:t>
      </w:r>
      <w:r w:rsidR="00CD206E" w:rsidRPr="009C6C4E">
        <w:rPr>
          <w:rFonts w:ascii="Courier New" w:hAnsi="Courier New" w:cs="Courier New"/>
          <w:sz w:val="17"/>
          <w:szCs w:val="17"/>
        </w:rPr>
        <w:t>.</w:t>
      </w:r>
      <w:r w:rsidR="005C39F2" w:rsidRPr="009C6C4E">
        <w:rPr>
          <w:sz w:val="17"/>
          <w:szCs w:val="17"/>
        </w:rPr>
        <w:t xml:space="preserve">  </w:t>
      </w:r>
      <w:r w:rsidR="0098471C" w:rsidRPr="009C6C4E" w:rsidDel="0098471C">
        <w:rPr>
          <w:rStyle w:val="CommentReference"/>
        </w:rPr>
        <w:t xml:space="preserve"> </w:t>
      </w:r>
    </w:p>
    <w:p w14:paraId="3BFE0888" w14:textId="3D50E19C" w:rsidR="00BD4077" w:rsidRPr="009C6C4E" w:rsidRDefault="00CD63BA" w:rsidP="00BD4077">
      <w:pPr>
        <w:spacing w:after="240"/>
        <w:ind w:left="1440"/>
        <w:rPr>
          <w:i/>
          <w:sz w:val="17"/>
          <w:szCs w:val="17"/>
        </w:rPr>
      </w:pPr>
      <w:r w:rsidRPr="009C6C4E">
        <w:rPr>
          <w:i/>
          <w:sz w:val="17"/>
          <w:szCs w:val="17"/>
        </w:rPr>
        <w:t>[Nota: esta norma recomienda seguir la práctica propia de JSON en caso de que los nombres no estén relacionados con datos XML basados en las versiones actual o futuras de la Norma ST.96.]</w:t>
      </w:r>
    </w:p>
    <w:bookmarkStart w:id="25" w:name="_Note"/>
    <w:bookmarkStart w:id="26" w:name="_Required_Naming_and"/>
    <w:bookmarkStart w:id="27" w:name="_Toc502921162"/>
    <w:bookmarkStart w:id="28" w:name="_Toc502921163"/>
    <w:bookmarkStart w:id="29" w:name="_Toc502921164"/>
    <w:bookmarkStart w:id="30" w:name="_Toc502921165"/>
    <w:bookmarkStart w:id="31" w:name="_Toc502921166"/>
    <w:bookmarkStart w:id="32" w:name="_Toc502921167"/>
    <w:bookmarkStart w:id="33" w:name="_Toc502921168"/>
    <w:bookmarkStart w:id="34" w:name="_Toc502921169"/>
    <w:bookmarkStart w:id="35" w:name="_Toc502921170"/>
    <w:bookmarkStart w:id="36" w:name="_Toc502921171"/>
    <w:bookmarkStart w:id="37" w:name="_Toc502921172"/>
    <w:bookmarkStart w:id="38" w:name="_Toc502921173"/>
    <w:bookmarkStart w:id="39" w:name="_Toc502921174"/>
    <w:bookmarkStart w:id="40" w:name="_Toc502921175"/>
    <w:bookmarkStart w:id="41" w:name="_Toc502921176"/>
    <w:bookmarkStart w:id="42" w:name="_Toc502921177"/>
    <w:bookmarkStart w:id="43" w:name="_Toc502921178"/>
    <w:bookmarkStart w:id="44" w:name="_Toc343291"/>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14:paraId="1B9A0C9F" w14:textId="05E2FC71" w:rsidR="003C385E" w:rsidRPr="009C6C4E" w:rsidRDefault="0034694D" w:rsidP="0098471C">
      <w:pPr>
        <w:pStyle w:val="Heading2"/>
        <w:rPr>
          <w:caps w:val="0"/>
          <w:sz w:val="17"/>
          <w:szCs w:val="17"/>
        </w:rPr>
      </w:pPr>
      <w:r w:rsidRPr="009C6C4E">
        <w:rPr>
          <w:caps w:val="0"/>
          <w:sz w:val="17"/>
          <w:szCs w:val="17"/>
        </w:rPr>
        <w:fldChar w:fldCharType="begin"/>
      </w:r>
      <w:r w:rsidRPr="009C6C4E">
        <w:rPr>
          <w:caps w:val="0"/>
          <w:sz w:val="17"/>
          <w:szCs w:val="17"/>
        </w:rPr>
        <w:instrText xml:space="preserve"> AUTONUM  </w:instrText>
      </w:r>
      <w:bookmarkStart w:id="45" w:name="_Toc113870627"/>
      <w:bookmarkStart w:id="46" w:name="_Toc116570868"/>
      <w:r w:rsidRPr="009C6C4E">
        <w:rPr>
          <w:caps w:val="0"/>
          <w:sz w:val="17"/>
          <w:szCs w:val="17"/>
        </w:rPr>
        <w:fldChar w:fldCharType="end"/>
      </w:r>
      <w:r w:rsidRPr="009C6C4E">
        <w:rPr>
          <w:caps w:val="0"/>
          <w:sz w:val="17"/>
          <w:szCs w:val="17"/>
        </w:rPr>
        <w:tab/>
      </w:r>
      <w:bookmarkEnd w:id="44"/>
      <w:bookmarkEnd w:id="45"/>
      <w:r w:rsidR="00F5020F" w:rsidRPr="009C6C4E">
        <w:rPr>
          <w:caps w:val="0"/>
          <w:sz w:val="17"/>
          <w:szCs w:val="17"/>
        </w:rPr>
        <w:t>NORMAS DE DISEÑO DE ESQUEMAS JSON</w:t>
      </w:r>
      <w:bookmarkEnd w:id="46"/>
    </w:p>
    <w:p w14:paraId="7FE2E09D" w14:textId="40D597EF" w:rsidR="003C385E" w:rsidRPr="009C6C4E" w:rsidRDefault="00603C88" w:rsidP="003B6402">
      <w:pPr>
        <w:pStyle w:val="Heading3"/>
        <w:numPr>
          <w:ilvl w:val="1"/>
          <w:numId w:val="10"/>
        </w:numPr>
      </w:pPr>
      <w:bookmarkStart w:id="47" w:name="_Toc116570869"/>
      <w:r w:rsidRPr="009C6C4E">
        <w:t>Información</w:t>
      </w:r>
      <w:r w:rsidR="00691703" w:rsidRPr="009C6C4E">
        <w:t xml:space="preserve"> general</w:t>
      </w:r>
      <w:bookmarkEnd w:id="47"/>
    </w:p>
    <w:p w14:paraId="3DCFD15C" w14:textId="0CA16262" w:rsidR="00E419A4" w:rsidRPr="009C6C4E" w:rsidRDefault="00603C88" w:rsidP="00765AC7">
      <w:pPr>
        <w:spacing w:after="170"/>
        <w:rPr>
          <w:sz w:val="17"/>
          <w:szCs w:val="17"/>
        </w:rPr>
      </w:pPr>
      <w:r w:rsidRPr="009C6C4E">
        <w:rPr>
          <w:sz w:val="17"/>
          <w:szCs w:val="17"/>
        </w:rPr>
        <w:t>El esquema JSON describe la estructura de la instancia JSON, incluidas las restricciones sobre la estructura y el contenido del documento.</w:t>
      </w:r>
      <w:r w:rsidR="003C385E" w:rsidRPr="009C6C4E">
        <w:rPr>
          <w:sz w:val="17"/>
          <w:szCs w:val="17"/>
        </w:rPr>
        <w:t xml:space="preserve"> </w:t>
      </w:r>
      <w:r w:rsidR="00344506" w:rsidRPr="009C6C4E">
        <w:rPr>
          <w:sz w:val="17"/>
          <w:szCs w:val="17"/>
        </w:rPr>
        <w:t xml:space="preserve">La presente Norma debe ajustarse a la especificación del esquema JSON. La última versión disponible del esquema JSON en el momento de la publicación de esta Norma es la versión </w:t>
      </w:r>
      <w:hyperlink r:id="rId13" w:history="1">
        <w:r w:rsidR="00344506" w:rsidRPr="009C6C4E">
          <w:rPr>
            <w:rStyle w:val="Hyperlink"/>
            <w:rFonts w:cs="Arial"/>
            <w:sz w:val="17"/>
            <w:szCs w:val="17"/>
          </w:rPr>
          <w:t>draft 2020-12</w:t>
        </w:r>
      </w:hyperlink>
      <w:r w:rsidR="00344506" w:rsidRPr="009C6C4E">
        <w:rPr>
          <w:sz w:val="17"/>
          <w:szCs w:val="17"/>
        </w:rPr>
        <w:t>, por lo que la presente Norma se basa en ese borrador de la especificación del esquema JSON.</w:t>
      </w:r>
      <w:r w:rsidR="00E419A4" w:rsidRPr="009C6C4E">
        <w:rPr>
          <w:sz w:val="17"/>
          <w:szCs w:val="17"/>
        </w:rPr>
        <w:t xml:space="preserve"> </w:t>
      </w:r>
    </w:p>
    <w:p w14:paraId="689F86AB" w14:textId="510D5533" w:rsidR="003C385E" w:rsidRPr="009C6C4E" w:rsidRDefault="003C385E" w:rsidP="00765AC7">
      <w:pPr>
        <w:pStyle w:val="GD"/>
        <w:spacing w:before="0" w:after="170"/>
        <w:rPr>
          <w:rFonts w:ascii="Arial" w:hAnsi="Arial" w:cs="Arial"/>
          <w:b w:val="0"/>
          <w:i w:val="0"/>
          <w:sz w:val="17"/>
          <w:szCs w:val="17"/>
        </w:rPr>
      </w:pPr>
      <w:r w:rsidRPr="009C6C4E">
        <w:rPr>
          <w:rFonts w:ascii="Arial" w:hAnsi="Arial" w:cs="Arial"/>
          <w:b w:val="0"/>
          <w:i w:val="0"/>
          <w:sz w:val="17"/>
          <w:szCs w:val="17"/>
        </w:rPr>
        <w:t>[JSD-01]</w:t>
      </w:r>
      <w:r w:rsidRPr="009C6C4E">
        <w:rPr>
          <w:rFonts w:ascii="Arial" w:hAnsi="Arial" w:cs="Arial"/>
          <w:b w:val="0"/>
          <w:i w:val="0"/>
          <w:sz w:val="17"/>
          <w:szCs w:val="17"/>
        </w:rPr>
        <w:tab/>
      </w:r>
      <w:r w:rsidR="000A4801" w:rsidRPr="009C6C4E">
        <w:rPr>
          <w:rFonts w:ascii="Arial" w:hAnsi="Arial" w:cs="Arial"/>
          <w:b w:val="0"/>
          <w:i w:val="0"/>
          <w:sz w:val="17"/>
          <w:szCs w:val="17"/>
        </w:rPr>
        <w:t xml:space="preserve">Los esquemas JSON DEBEN ajustarse a las especificaciones del esquema JSON: JSON Schema Core, versión 2020-12, disponible en </w:t>
      </w:r>
      <w:hyperlink r:id="rId14" w:history="1">
        <w:r w:rsidR="002976A8" w:rsidRPr="009C6C4E">
          <w:rPr>
            <w:rStyle w:val="Hyperlink"/>
            <w:rFonts w:ascii="Arial" w:hAnsi="Arial" w:cs="Arial"/>
            <w:b w:val="0"/>
            <w:i w:val="0"/>
            <w:sz w:val="17"/>
            <w:szCs w:val="17"/>
          </w:rPr>
          <w:t>https://json-schema.org/latest/json-schema-core.html</w:t>
        </w:r>
      </w:hyperlink>
      <w:r w:rsidRPr="009C6C4E">
        <w:rPr>
          <w:rFonts w:ascii="Arial" w:hAnsi="Arial" w:cs="Arial"/>
          <w:b w:val="0"/>
          <w:i w:val="0"/>
          <w:sz w:val="17"/>
          <w:szCs w:val="17"/>
        </w:rPr>
        <w:t xml:space="preserve">, </w:t>
      </w:r>
      <w:r w:rsidR="000A4801" w:rsidRPr="009C6C4E">
        <w:rPr>
          <w:rFonts w:ascii="Arial" w:hAnsi="Arial" w:cs="Arial"/>
          <w:b w:val="0"/>
          <w:i w:val="0"/>
          <w:sz w:val="17"/>
          <w:szCs w:val="17"/>
        </w:rPr>
        <w:t xml:space="preserve">y JSON Schema Validation, versión 2020-12, disponible en </w:t>
      </w:r>
      <w:hyperlink r:id="rId15" w:history="1">
        <w:r w:rsidR="002976A8" w:rsidRPr="009C6C4E">
          <w:rPr>
            <w:rStyle w:val="Hyperlink"/>
            <w:rFonts w:ascii="Arial" w:hAnsi="Arial" w:cs="Arial"/>
            <w:b w:val="0"/>
            <w:i w:val="0"/>
            <w:sz w:val="17"/>
            <w:szCs w:val="17"/>
          </w:rPr>
          <w:t>https://json-schema.org/latest/json-schema-validation.html</w:t>
        </w:r>
      </w:hyperlink>
      <w:r w:rsidRPr="009C6C4E">
        <w:rPr>
          <w:rFonts w:ascii="Arial" w:hAnsi="Arial" w:cs="Arial"/>
          <w:b w:val="0"/>
          <w:i w:val="0"/>
          <w:sz w:val="17"/>
          <w:szCs w:val="17"/>
        </w:rPr>
        <w:t xml:space="preserve">. </w:t>
      </w:r>
    </w:p>
    <w:p w14:paraId="4AFE3C91" w14:textId="361251BC" w:rsidR="003C385E" w:rsidRPr="009C6C4E" w:rsidRDefault="003C385E" w:rsidP="00765AC7">
      <w:pPr>
        <w:pStyle w:val="GD"/>
        <w:spacing w:before="0" w:after="170"/>
        <w:rPr>
          <w:rFonts w:ascii="Arial" w:hAnsi="Arial" w:cs="Arial"/>
          <w:b w:val="0"/>
          <w:i w:val="0"/>
          <w:sz w:val="17"/>
          <w:szCs w:val="17"/>
        </w:rPr>
      </w:pPr>
      <w:r w:rsidRPr="009C6C4E">
        <w:rPr>
          <w:rFonts w:ascii="Arial" w:hAnsi="Arial" w:cs="Arial"/>
          <w:b w:val="0"/>
          <w:i w:val="0"/>
          <w:sz w:val="17"/>
          <w:szCs w:val="17"/>
        </w:rPr>
        <w:t>[JSD-02]</w:t>
      </w:r>
      <w:r w:rsidRPr="009C6C4E">
        <w:rPr>
          <w:rFonts w:ascii="Arial" w:hAnsi="Arial" w:cs="Arial"/>
          <w:b w:val="0"/>
          <w:i w:val="0"/>
          <w:sz w:val="17"/>
          <w:szCs w:val="17"/>
        </w:rPr>
        <w:tab/>
      </w:r>
      <w:r w:rsidR="00DE7C83" w:rsidRPr="009C6C4E">
        <w:rPr>
          <w:rFonts w:ascii="Arial" w:hAnsi="Arial" w:cs="Arial"/>
          <w:b w:val="0"/>
          <w:i w:val="0"/>
          <w:sz w:val="17"/>
          <w:szCs w:val="17"/>
        </w:rPr>
        <w:t xml:space="preserve">Los esquemas JSON DEBEN indicar que se ajustan a la versión 2020-12 del esquema JSON mediante la palabra clave </w:t>
      </w:r>
      <w:r w:rsidRPr="009C6C4E">
        <w:rPr>
          <w:rFonts w:ascii="Courier New" w:hAnsi="Courier New"/>
          <w:b w:val="0"/>
          <w:i w:val="0"/>
          <w:sz w:val="17"/>
        </w:rPr>
        <w:t>$schema</w:t>
      </w:r>
      <w:r w:rsidRPr="009C6C4E">
        <w:rPr>
          <w:rFonts w:ascii="Arial" w:hAnsi="Arial" w:cs="Arial"/>
          <w:b w:val="0"/>
          <w:i w:val="0"/>
          <w:sz w:val="17"/>
          <w:szCs w:val="17"/>
        </w:rPr>
        <w:t xml:space="preserve"> </w:t>
      </w:r>
      <w:r w:rsidR="00DE7C83" w:rsidRPr="009C6C4E">
        <w:rPr>
          <w:rFonts w:ascii="Arial" w:hAnsi="Arial" w:cs="Arial"/>
          <w:b w:val="0"/>
          <w:i w:val="0"/>
          <w:sz w:val="17"/>
          <w:szCs w:val="17"/>
        </w:rPr>
        <w:t>con el valor</w:t>
      </w:r>
      <w:r w:rsidR="00B773C5" w:rsidRPr="009C6C4E">
        <w:rPr>
          <w:rFonts w:ascii="Arial" w:hAnsi="Arial" w:cs="Arial"/>
          <w:b w:val="0"/>
          <w:i w:val="0"/>
          <w:sz w:val="17"/>
          <w:szCs w:val="17"/>
        </w:rPr>
        <w:t xml:space="preserve"> </w:t>
      </w:r>
      <w:r w:rsidR="003040B8" w:rsidRPr="009C6C4E">
        <w:rPr>
          <w:rFonts w:ascii="Arial" w:hAnsi="Arial" w:cs="Arial"/>
          <w:b w:val="0"/>
          <w:i w:val="0"/>
          <w:sz w:val="17"/>
          <w:szCs w:val="17"/>
        </w:rPr>
        <w:t>"</w:t>
      </w:r>
      <w:hyperlink r:id="rId16" w:history="1">
        <w:r w:rsidR="003040B8" w:rsidRPr="009C6C4E">
          <w:rPr>
            <w:rStyle w:val="Hyperlink"/>
            <w:rFonts w:ascii="Arial" w:hAnsi="Arial" w:cs="Arial"/>
            <w:b w:val="0"/>
            <w:i w:val="0"/>
            <w:sz w:val="17"/>
            <w:szCs w:val="17"/>
          </w:rPr>
          <w:t>https://json-schema.org/draft/2020-12/schema</w:t>
        </w:r>
      </w:hyperlink>
      <w:r w:rsidR="003040B8" w:rsidRPr="009C6C4E">
        <w:rPr>
          <w:rFonts w:ascii="Arial" w:hAnsi="Arial" w:cs="Arial"/>
          <w:b w:val="0"/>
          <w:i w:val="0"/>
          <w:sz w:val="17"/>
          <w:szCs w:val="17"/>
        </w:rPr>
        <w:t>"</w:t>
      </w:r>
      <w:r w:rsidRPr="009C6C4E">
        <w:rPr>
          <w:rFonts w:ascii="Arial" w:hAnsi="Arial" w:cs="Arial"/>
          <w:b w:val="0"/>
          <w:i w:val="0"/>
          <w:sz w:val="17"/>
          <w:szCs w:val="17"/>
        </w:rPr>
        <w:t>.</w:t>
      </w:r>
    </w:p>
    <w:tbl>
      <w:tblPr>
        <w:tblW w:w="8104" w:type="dxa"/>
        <w:tblInd w:w="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104"/>
      </w:tblGrid>
      <w:tr w:rsidR="003C385E" w:rsidRPr="009C6C4E" w14:paraId="6F104AF4" w14:textId="77777777" w:rsidTr="00765AC7">
        <w:trPr>
          <w:trHeight w:val="323"/>
        </w:trPr>
        <w:tc>
          <w:tcPr>
            <w:tcW w:w="8104" w:type="dxa"/>
            <w:shd w:val="clear" w:color="auto" w:fill="D9D9D9" w:themeFill="background1" w:themeFillShade="D9"/>
            <w:vAlign w:val="center"/>
          </w:tcPr>
          <w:p w14:paraId="1666567A" w14:textId="1BD58827" w:rsidR="003C385E" w:rsidRPr="009C6C4E" w:rsidRDefault="00DE7C83" w:rsidP="004C3C81">
            <w:pPr>
              <w:pStyle w:val="Caption"/>
              <w:rPr>
                <w:sz w:val="17"/>
                <w:szCs w:val="17"/>
              </w:rPr>
            </w:pPr>
            <w:r w:rsidRPr="009C6C4E">
              <w:rPr>
                <w:sz w:val="17"/>
                <w:szCs w:val="17"/>
              </w:rPr>
              <w:t>Ejemplo: indicación de la versión del esquema JSON</w:t>
            </w:r>
          </w:p>
        </w:tc>
      </w:tr>
      <w:tr w:rsidR="003C385E" w:rsidRPr="00F21F8D" w14:paraId="446E4315" w14:textId="77777777" w:rsidTr="009D3073">
        <w:trPr>
          <w:trHeight w:val="324"/>
        </w:trPr>
        <w:tc>
          <w:tcPr>
            <w:tcW w:w="8104" w:type="dxa"/>
            <w:shd w:val="clear" w:color="auto" w:fill="auto"/>
            <w:vAlign w:val="center"/>
          </w:tcPr>
          <w:p w14:paraId="5F185B2A" w14:textId="77777777" w:rsidR="003C385E" w:rsidRPr="00021FE1" w:rsidRDefault="003C385E" w:rsidP="004C3C81">
            <w:pPr>
              <w:pStyle w:val="XMLexample"/>
              <w:rPr>
                <w:rFonts w:cs="Courier New"/>
                <w:sz w:val="17"/>
                <w:szCs w:val="17"/>
                <w:lang w:val="de-DE"/>
              </w:rPr>
            </w:pPr>
            <w:r w:rsidRPr="00021FE1">
              <w:rPr>
                <w:rFonts w:cs="Courier New"/>
                <w:sz w:val="17"/>
                <w:szCs w:val="17"/>
                <w:lang w:val="de-DE"/>
              </w:rPr>
              <w:t>"$schema": "http</w:t>
            </w:r>
            <w:r w:rsidR="002976A8" w:rsidRPr="00021FE1">
              <w:rPr>
                <w:rFonts w:cs="Courier New"/>
                <w:sz w:val="17"/>
                <w:szCs w:val="17"/>
                <w:lang w:val="de-DE"/>
              </w:rPr>
              <w:t>s</w:t>
            </w:r>
            <w:r w:rsidRPr="00021FE1">
              <w:rPr>
                <w:rFonts w:cs="Courier New"/>
                <w:sz w:val="17"/>
                <w:szCs w:val="17"/>
                <w:lang w:val="de-DE"/>
              </w:rPr>
              <w:t>://json-schema.org/</w:t>
            </w:r>
            <w:r w:rsidR="002976A8" w:rsidRPr="00021FE1">
              <w:rPr>
                <w:rFonts w:cs="Courier New"/>
                <w:sz w:val="17"/>
                <w:szCs w:val="17"/>
                <w:lang w:val="de-DE"/>
              </w:rPr>
              <w:t>draft/</w:t>
            </w:r>
            <w:r w:rsidR="00556344" w:rsidRPr="00021FE1">
              <w:rPr>
                <w:rFonts w:cs="Courier New"/>
                <w:sz w:val="17"/>
                <w:szCs w:val="17"/>
                <w:lang w:val="de-DE"/>
              </w:rPr>
              <w:t>2020-12</w:t>
            </w:r>
            <w:r w:rsidRPr="00021FE1">
              <w:rPr>
                <w:rFonts w:cs="Courier New"/>
                <w:sz w:val="17"/>
                <w:szCs w:val="17"/>
                <w:lang w:val="de-DE"/>
              </w:rPr>
              <w:t>/schema"</w:t>
            </w:r>
          </w:p>
        </w:tc>
      </w:tr>
    </w:tbl>
    <w:p w14:paraId="55105AE3" w14:textId="77777777" w:rsidR="003C385E" w:rsidRPr="00021FE1" w:rsidRDefault="003C385E" w:rsidP="009D3073">
      <w:pPr>
        <w:pStyle w:val="BodyText"/>
        <w:spacing w:after="0"/>
        <w:rPr>
          <w:sz w:val="17"/>
          <w:szCs w:val="17"/>
          <w:lang w:val="de-DE"/>
        </w:rPr>
      </w:pPr>
    </w:p>
    <w:p w14:paraId="6F7BA3A2" w14:textId="06879485" w:rsidR="003C385E" w:rsidRPr="009C6C4E" w:rsidRDefault="00C42551" w:rsidP="00765AC7">
      <w:pPr>
        <w:spacing w:after="170"/>
        <w:rPr>
          <w:sz w:val="17"/>
          <w:szCs w:val="17"/>
        </w:rPr>
      </w:pPr>
      <w:r w:rsidRPr="009C6C4E">
        <w:rPr>
          <w:sz w:val="17"/>
          <w:szCs w:val="17"/>
        </w:rPr>
        <w:t>El esquema debe ser codificado utilizando UTF-8 para lograr la mayor interoperabilidad posible.</w:t>
      </w:r>
      <w:r w:rsidR="003C385E" w:rsidRPr="009C6C4E">
        <w:rPr>
          <w:sz w:val="17"/>
          <w:szCs w:val="17"/>
        </w:rPr>
        <w:t xml:space="preserve"> </w:t>
      </w:r>
    </w:p>
    <w:p w14:paraId="754170A4" w14:textId="31BF2A2F" w:rsidR="00F60E2D" w:rsidRPr="009C6C4E" w:rsidRDefault="003C385E" w:rsidP="00765AC7">
      <w:pPr>
        <w:pStyle w:val="GD"/>
        <w:spacing w:before="0" w:after="170"/>
        <w:rPr>
          <w:rFonts w:ascii="Arial" w:hAnsi="Arial" w:cs="Arial"/>
          <w:b w:val="0"/>
          <w:i w:val="0"/>
          <w:sz w:val="17"/>
          <w:szCs w:val="17"/>
        </w:rPr>
      </w:pPr>
      <w:r w:rsidRPr="009C6C4E">
        <w:rPr>
          <w:rFonts w:ascii="Arial" w:hAnsi="Arial" w:cs="Arial"/>
          <w:b w:val="0"/>
          <w:i w:val="0"/>
          <w:sz w:val="17"/>
          <w:szCs w:val="17"/>
        </w:rPr>
        <w:t xml:space="preserve"> [JSD-03]</w:t>
      </w:r>
      <w:r w:rsidRPr="009C6C4E">
        <w:rPr>
          <w:rFonts w:ascii="Arial" w:hAnsi="Arial" w:cs="Arial"/>
          <w:b w:val="0"/>
          <w:i w:val="0"/>
          <w:sz w:val="17"/>
          <w:szCs w:val="17"/>
        </w:rPr>
        <w:tab/>
      </w:r>
      <w:r w:rsidR="0090546F" w:rsidRPr="009C6C4E">
        <w:rPr>
          <w:rFonts w:ascii="Arial" w:hAnsi="Arial" w:cs="Arial"/>
          <w:b w:val="0"/>
          <w:i w:val="0"/>
          <w:sz w:val="17"/>
          <w:szCs w:val="17"/>
        </w:rPr>
        <w:t xml:space="preserve">En los esquemas JSON DEBE usarse el conjunto de caracteres ISO/IEC 10646 - UCS </w:t>
      </w:r>
      <w:r w:rsidR="00517A77" w:rsidRPr="009C6C4E">
        <w:rPr>
          <w:rFonts w:ascii="Arial" w:hAnsi="Arial" w:cs="Arial"/>
          <w:b w:val="0"/>
          <w:i w:val="0"/>
          <w:sz w:val="17"/>
          <w:szCs w:val="17"/>
        </w:rPr>
        <w:t>–</w:t>
      </w:r>
      <w:r w:rsidR="0090546F" w:rsidRPr="009C6C4E">
        <w:rPr>
          <w:rFonts w:ascii="Arial" w:hAnsi="Arial" w:cs="Arial"/>
          <w:b w:val="0"/>
          <w:i w:val="0"/>
          <w:sz w:val="17"/>
          <w:szCs w:val="17"/>
        </w:rPr>
        <w:t xml:space="preserve"> Unicode</w:t>
      </w:r>
      <w:r w:rsidR="00517A77" w:rsidRPr="009C6C4E">
        <w:rPr>
          <w:rFonts w:ascii="Arial" w:hAnsi="Arial" w:cs="Arial"/>
          <w:b w:val="0"/>
          <w:i w:val="0"/>
          <w:sz w:val="17"/>
          <w:szCs w:val="17"/>
        </w:rPr>
        <w:t>, y</w:t>
      </w:r>
      <w:r w:rsidR="0090546F" w:rsidRPr="009C6C4E">
        <w:rPr>
          <w:rFonts w:ascii="Arial" w:hAnsi="Arial" w:cs="Arial"/>
          <w:b w:val="0"/>
          <w:i w:val="0"/>
          <w:sz w:val="17"/>
          <w:szCs w:val="17"/>
        </w:rPr>
        <w:t xml:space="preserve"> DEBE usarse UTF-8 para codificar los caracteres Unicode</w:t>
      </w:r>
      <w:r w:rsidRPr="009C6C4E">
        <w:rPr>
          <w:rFonts w:ascii="Arial" w:hAnsi="Arial" w:cs="Arial"/>
          <w:b w:val="0"/>
          <w:i w:val="0"/>
          <w:sz w:val="17"/>
          <w:szCs w:val="17"/>
        </w:rPr>
        <w:t>.</w:t>
      </w:r>
    </w:p>
    <w:p w14:paraId="6A8B27E8" w14:textId="6877D521" w:rsidR="003C385E" w:rsidRPr="009C6C4E" w:rsidRDefault="00517A77" w:rsidP="003B6402">
      <w:pPr>
        <w:pStyle w:val="Heading3"/>
        <w:numPr>
          <w:ilvl w:val="1"/>
          <w:numId w:val="10"/>
        </w:numPr>
        <w:rPr>
          <w:u w:val="none"/>
        </w:rPr>
      </w:pPr>
      <w:bookmarkStart w:id="48" w:name="_Toc116570870"/>
      <w:r w:rsidRPr="009C6C4E">
        <w:t>Modularidad</w:t>
      </w:r>
      <w:bookmarkEnd w:id="48"/>
    </w:p>
    <w:p w14:paraId="7786D182" w14:textId="7B55EEF9" w:rsidR="0086056D" w:rsidRPr="009C6C4E" w:rsidRDefault="00517A77" w:rsidP="00765AC7">
      <w:pPr>
        <w:pStyle w:val="BodyText"/>
        <w:spacing w:after="170"/>
        <w:rPr>
          <w:sz w:val="17"/>
          <w:szCs w:val="17"/>
        </w:rPr>
      </w:pPr>
      <w:r w:rsidRPr="009C6C4E">
        <w:rPr>
          <w:sz w:val="17"/>
          <w:szCs w:val="17"/>
        </w:rPr>
        <w:t>La modularidad permite la creación de componentes de esquema para facilitar la flexibilidad en el diseño y la reutilización. En el diseño, se recomienda no definir, en la medida de lo posible, todas las propiedades y los componentes lógicos en un único esquema JSON monolítico, ya que se reduciría la posibilidad de compartir y reutilizar las propiedades individuales o los componentes lógicos definidos como un grupo en un esquema</w:t>
      </w:r>
      <w:r w:rsidR="003C385E" w:rsidRPr="009C6C4E">
        <w:rPr>
          <w:sz w:val="17"/>
          <w:szCs w:val="17"/>
        </w:rPr>
        <w:t xml:space="preserve">.  </w:t>
      </w:r>
    </w:p>
    <w:p w14:paraId="0A206D74" w14:textId="7A303C62" w:rsidR="007B5FEC" w:rsidRPr="009C6C4E" w:rsidRDefault="000461C2" w:rsidP="00765AC7">
      <w:pPr>
        <w:pStyle w:val="BodyText"/>
        <w:spacing w:after="170"/>
        <w:rPr>
          <w:sz w:val="17"/>
          <w:szCs w:val="17"/>
        </w:rPr>
      </w:pPr>
      <w:r w:rsidRPr="009C6C4E">
        <w:rPr>
          <w:sz w:val="17"/>
          <w:szCs w:val="17"/>
        </w:rPr>
        <w:lastRenderedPageBreak/>
        <w:t xml:space="preserve">A continuación figura un esquema que </w:t>
      </w:r>
      <w:r w:rsidRPr="009C6C4E">
        <w:rPr>
          <w:b/>
          <w:bCs/>
          <w:sz w:val="17"/>
          <w:szCs w:val="17"/>
        </w:rPr>
        <w:t>no</w:t>
      </w:r>
      <w:r w:rsidRPr="009C6C4E">
        <w:rPr>
          <w:sz w:val="17"/>
          <w:szCs w:val="17"/>
        </w:rPr>
        <w:t xml:space="preserve"> se ajusta al principio de modularidad, lo que NO es recomendado por la presente Norma</w:t>
      </w:r>
      <w:r w:rsidR="00E65912" w:rsidRPr="009C6C4E">
        <w:rPr>
          <w:sz w:val="17"/>
          <w:szCs w:val="17"/>
        </w:rPr>
        <w:t>.</w:t>
      </w:r>
    </w:p>
    <w:tbl>
      <w:tblPr>
        <w:tblpPr w:leftFromText="180" w:rightFromText="180" w:vertAnchor="page" w:horzAnchor="margin" w:tblpY="1626"/>
        <w:tblW w:w="849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491"/>
      </w:tblGrid>
      <w:tr w:rsidR="003C385E" w:rsidRPr="009C6C4E" w14:paraId="22E537A9" w14:textId="77777777" w:rsidTr="00765AC7">
        <w:trPr>
          <w:trHeight w:val="407"/>
        </w:trPr>
        <w:tc>
          <w:tcPr>
            <w:tcW w:w="8491" w:type="dxa"/>
            <w:shd w:val="clear" w:color="auto" w:fill="D9D9D9" w:themeFill="background1" w:themeFillShade="D9"/>
            <w:vAlign w:val="center"/>
          </w:tcPr>
          <w:p w14:paraId="1913AD1F" w14:textId="002D8012" w:rsidR="003C385E" w:rsidRPr="009C6C4E" w:rsidRDefault="000461C2" w:rsidP="00765AC7">
            <w:pPr>
              <w:pStyle w:val="Caption"/>
              <w:keepNext/>
              <w:keepLines/>
              <w:rPr>
                <w:sz w:val="17"/>
                <w:szCs w:val="17"/>
              </w:rPr>
            </w:pPr>
            <w:r w:rsidRPr="009C6C4E">
              <w:rPr>
                <w:sz w:val="17"/>
                <w:szCs w:val="17"/>
              </w:rPr>
              <w:lastRenderedPageBreak/>
              <w:t>applicationNumber.json (ejemplo de documento de esquema compuesto inadecuado)</w:t>
            </w:r>
          </w:p>
        </w:tc>
      </w:tr>
      <w:tr w:rsidR="003C385E" w:rsidRPr="00F21F8D" w14:paraId="766661D4" w14:textId="77777777" w:rsidTr="00765AC7">
        <w:trPr>
          <w:trHeight w:val="485"/>
        </w:trPr>
        <w:tc>
          <w:tcPr>
            <w:tcW w:w="8491" w:type="dxa"/>
            <w:shd w:val="clear" w:color="auto" w:fill="auto"/>
            <w:vAlign w:val="center"/>
          </w:tcPr>
          <w:p w14:paraId="4E95071D" w14:textId="77777777" w:rsidR="00335491" w:rsidRPr="00021FE1" w:rsidRDefault="00335491" w:rsidP="00765AC7">
            <w:pPr>
              <w:pStyle w:val="XMLexample"/>
              <w:keepNext/>
              <w:keepLines/>
              <w:rPr>
                <w:rFonts w:eastAsia="Cambria"/>
                <w:color w:val="auto"/>
                <w:sz w:val="17"/>
                <w:szCs w:val="17"/>
              </w:rPr>
            </w:pPr>
            <w:r w:rsidRPr="00021FE1">
              <w:rPr>
                <w:rFonts w:eastAsia="Cambria"/>
                <w:color w:val="auto"/>
                <w:sz w:val="17"/>
                <w:szCs w:val="17"/>
              </w:rPr>
              <w:t>{</w:t>
            </w:r>
          </w:p>
          <w:p w14:paraId="463ED0A1" w14:textId="77777777" w:rsidR="00335491" w:rsidRPr="00021FE1" w:rsidRDefault="00335491" w:rsidP="00765AC7">
            <w:pPr>
              <w:pStyle w:val="XMLexample"/>
              <w:keepNext/>
              <w:keepLines/>
              <w:rPr>
                <w:rFonts w:eastAsia="Cambria"/>
                <w:color w:val="auto"/>
                <w:sz w:val="17"/>
                <w:szCs w:val="17"/>
              </w:rPr>
            </w:pPr>
            <w:r w:rsidRPr="00021FE1">
              <w:rPr>
                <w:rFonts w:eastAsia="Cambria"/>
                <w:color w:val="auto"/>
                <w:sz w:val="17"/>
                <w:szCs w:val="17"/>
              </w:rPr>
              <w:t xml:space="preserve">  "$id" : "applicationNumber.json",</w:t>
            </w:r>
          </w:p>
          <w:p w14:paraId="72D69C4F" w14:textId="77777777" w:rsidR="00335491" w:rsidRPr="00021FE1" w:rsidRDefault="00335491" w:rsidP="00765AC7">
            <w:pPr>
              <w:pStyle w:val="XMLexample"/>
              <w:keepNext/>
              <w:keepLines/>
              <w:rPr>
                <w:rFonts w:eastAsia="Cambria"/>
                <w:color w:val="auto"/>
                <w:sz w:val="17"/>
                <w:szCs w:val="17"/>
              </w:rPr>
            </w:pPr>
            <w:r w:rsidRPr="00021FE1">
              <w:rPr>
                <w:rFonts w:eastAsia="Cambria"/>
                <w:color w:val="auto"/>
                <w:sz w:val="17"/>
                <w:szCs w:val="17"/>
              </w:rPr>
              <w:t xml:space="preserve">  "$schema" : "https://json-schema.org/draft/2020-12/schema",</w:t>
            </w:r>
          </w:p>
          <w:p w14:paraId="2E376B27" w14:textId="77777777" w:rsidR="00335491" w:rsidRPr="00021FE1" w:rsidRDefault="00335491" w:rsidP="00765AC7">
            <w:pPr>
              <w:pStyle w:val="XMLexample"/>
              <w:keepNext/>
              <w:keepLines/>
              <w:rPr>
                <w:rFonts w:eastAsia="Cambria"/>
                <w:color w:val="auto"/>
                <w:sz w:val="17"/>
                <w:szCs w:val="17"/>
              </w:rPr>
            </w:pPr>
            <w:r w:rsidRPr="00021FE1">
              <w:rPr>
                <w:rFonts w:eastAsia="Cambria"/>
                <w:color w:val="auto"/>
                <w:sz w:val="17"/>
                <w:szCs w:val="17"/>
              </w:rPr>
              <w:t xml:space="preserve">  "type" : "object",</w:t>
            </w:r>
          </w:p>
          <w:p w14:paraId="1F1672BD" w14:textId="77777777" w:rsidR="00335491" w:rsidRPr="00021FE1" w:rsidRDefault="00335491" w:rsidP="00765AC7">
            <w:pPr>
              <w:pStyle w:val="XMLexample"/>
              <w:keepNext/>
              <w:keepLines/>
              <w:rPr>
                <w:rFonts w:eastAsia="Cambria"/>
                <w:color w:val="auto"/>
                <w:sz w:val="17"/>
                <w:szCs w:val="17"/>
              </w:rPr>
            </w:pPr>
            <w:r w:rsidRPr="00021FE1">
              <w:rPr>
                <w:rFonts w:eastAsia="Cambria"/>
                <w:color w:val="auto"/>
                <w:sz w:val="17"/>
                <w:szCs w:val="17"/>
              </w:rPr>
              <w:t xml:space="preserve">  "additionalProperties" : false,</w:t>
            </w:r>
          </w:p>
          <w:p w14:paraId="3B3C7FA6" w14:textId="77777777" w:rsidR="00335491" w:rsidRPr="00021FE1" w:rsidRDefault="00335491" w:rsidP="00765AC7">
            <w:pPr>
              <w:pStyle w:val="XMLexample"/>
              <w:keepNext/>
              <w:keepLines/>
              <w:rPr>
                <w:rFonts w:eastAsia="Cambria"/>
                <w:color w:val="auto"/>
                <w:sz w:val="17"/>
                <w:szCs w:val="17"/>
              </w:rPr>
            </w:pPr>
            <w:r w:rsidRPr="00021FE1">
              <w:rPr>
                <w:rFonts w:eastAsia="Cambria"/>
                <w:color w:val="auto"/>
                <w:sz w:val="17"/>
                <w:szCs w:val="17"/>
              </w:rPr>
              <w:t xml:space="preserve">  "properties" : {</w:t>
            </w:r>
          </w:p>
          <w:p w14:paraId="1AF9C59E" w14:textId="77777777" w:rsidR="00335491" w:rsidRPr="00021FE1" w:rsidRDefault="00335491" w:rsidP="00765AC7">
            <w:pPr>
              <w:pStyle w:val="XMLexample"/>
              <w:keepNext/>
              <w:keepLines/>
              <w:rPr>
                <w:rFonts w:eastAsia="Cambria"/>
                <w:color w:val="auto"/>
                <w:sz w:val="17"/>
                <w:szCs w:val="17"/>
              </w:rPr>
            </w:pPr>
            <w:r w:rsidRPr="00021FE1">
              <w:rPr>
                <w:rFonts w:eastAsia="Cambria"/>
                <w:color w:val="auto"/>
                <w:sz w:val="17"/>
                <w:szCs w:val="17"/>
              </w:rPr>
              <w:t xml:space="preserve">    "applicationNumber" : {</w:t>
            </w:r>
          </w:p>
          <w:p w14:paraId="7B1F0EB8" w14:textId="77777777" w:rsidR="00335491" w:rsidRPr="00021FE1" w:rsidRDefault="00335491" w:rsidP="00765AC7">
            <w:pPr>
              <w:pStyle w:val="XMLexample"/>
              <w:keepNext/>
              <w:keepLines/>
              <w:rPr>
                <w:rFonts w:eastAsia="Cambria"/>
                <w:color w:val="auto"/>
                <w:sz w:val="17"/>
                <w:szCs w:val="17"/>
              </w:rPr>
            </w:pPr>
            <w:r w:rsidRPr="00021FE1">
              <w:rPr>
                <w:rFonts w:eastAsia="Cambria"/>
                <w:color w:val="auto"/>
                <w:sz w:val="17"/>
                <w:szCs w:val="17"/>
              </w:rPr>
              <w:t xml:space="preserve">      "$ref" : "#/$defs/applicationNumber"</w:t>
            </w:r>
          </w:p>
          <w:p w14:paraId="71849E41" w14:textId="77777777" w:rsidR="00335491" w:rsidRPr="00021FE1" w:rsidRDefault="00335491" w:rsidP="00765AC7">
            <w:pPr>
              <w:pStyle w:val="XMLexample"/>
              <w:keepNext/>
              <w:keepLines/>
              <w:rPr>
                <w:rFonts w:eastAsia="Cambria"/>
                <w:color w:val="auto"/>
                <w:sz w:val="17"/>
                <w:szCs w:val="17"/>
              </w:rPr>
            </w:pPr>
            <w:r w:rsidRPr="00021FE1">
              <w:rPr>
                <w:rFonts w:eastAsia="Cambria"/>
                <w:color w:val="auto"/>
                <w:sz w:val="17"/>
                <w:szCs w:val="17"/>
              </w:rPr>
              <w:t xml:space="preserve">    }</w:t>
            </w:r>
          </w:p>
          <w:p w14:paraId="07B815BC" w14:textId="77777777" w:rsidR="00335491" w:rsidRPr="00021FE1" w:rsidRDefault="00335491" w:rsidP="00765AC7">
            <w:pPr>
              <w:pStyle w:val="XMLexample"/>
              <w:keepNext/>
              <w:keepLines/>
              <w:rPr>
                <w:rFonts w:eastAsia="Cambria"/>
                <w:color w:val="auto"/>
                <w:sz w:val="17"/>
                <w:szCs w:val="17"/>
              </w:rPr>
            </w:pPr>
            <w:r w:rsidRPr="00021FE1">
              <w:rPr>
                <w:rFonts w:eastAsia="Cambria"/>
                <w:color w:val="auto"/>
                <w:sz w:val="17"/>
                <w:szCs w:val="17"/>
              </w:rPr>
              <w:t xml:space="preserve">  },</w:t>
            </w:r>
          </w:p>
          <w:p w14:paraId="3C2672FD" w14:textId="77777777" w:rsidR="00335491" w:rsidRPr="00021FE1" w:rsidRDefault="00335491" w:rsidP="00765AC7">
            <w:pPr>
              <w:pStyle w:val="XMLexample"/>
              <w:keepNext/>
              <w:keepLines/>
              <w:rPr>
                <w:rFonts w:eastAsia="Cambria"/>
                <w:color w:val="auto"/>
                <w:sz w:val="17"/>
                <w:szCs w:val="17"/>
              </w:rPr>
            </w:pPr>
            <w:r w:rsidRPr="00021FE1">
              <w:rPr>
                <w:rFonts w:eastAsia="Cambria"/>
                <w:color w:val="auto"/>
                <w:sz w:val="17"/>
                <w:szCs w:val="17"/>
              </w:rPr>
              <w:t xml:space="preserve">  "required" : [ "applicationNumber" ],</w:t>
            </w:r>
          </w:p>
          <w:p w14:paraId="2A161566" w14:textId="77777777" w:rsidR="00335491" w:rsidRPr="00F21F8D" w:rsidRDefault="00335491" w:rsidP="00765AC7">
            <w:pPr>
              <w:pStyle w:val="XMLexample"/>
              <w:keepNext/>
              <w:keepLines/>
              <w:rPr>
                <w:rFonts w:eastAsia="Cambria"/>
                <w:color w:val="auto"/>
                <w:sz w:val="17"/>
                <w:szCs w:val="17"/>
                <w:lang w:val="en-GB"/>
              </w:rPr>
            </w:pPr>
            <w:r w:rsidRPr="00021FE1">
              <w:rPr>
                <w:rFonts w:eastAsia="Cambria"/>
                <w:color w:val="auto"/>
                <w:sz w:val="17"/>
                <w:szCs w:val="17"/>
              </w:rPr>
              <w:t xml:space="preserve">  </w:t>
            </w:r>
            <w:r w:rsidRPr="00F21F8D">
              <w:rPr>
                <w:rFonts w:eastAsia="Cambria"/>
                <w:color w:val="auto"/>
                <w:sz w:val="17"/>
                <w:szCs w:val="17"/>
                <w:lang w:val="en-GB"/>
              </w:rPr>
              <w:t>"$defs" : {</w:t>
            </w:r>
          </w:p>
          <w:p w14:paraId="2C3FBA74" w14:textId="77777777" w:rsidR="00335491" w:rsidRPr="00F21F8D" w:rsidRDefault="00335491" w:rsidP="00765AC7">
            <w:pPr>
              <w:pStyle w:val="XMLexample"/>
              <w:keepNext/>
              <w:keepLines/>
              <w:rPr>
                <w:rFonts w:eastAsia="Cambria"/>
                <w:color w:val="auto"/>
                <w:sz w:val="17"/>
                <w:szCs w:val="17"/>
                <w:lang w:val="en-GB"/>
              </w:rPr>
            </w:pPr>
            <w:r w:rsidRPr="00F21F8D">
              <w:rPr>
                <w:rFonts w:eastAsia="Cambria"/>
                <w:color w:val="auto"/>
                <w:sz w:val="17"/>
                <w:szCs w:val="17"/>
                <w:lang w:val="en-GB"/>
              </w:rPr>
              <w:t xml:space="preserve">    "applicationNumber" : {</w:t>
            </w:r>
          </w:p>
          <w:p w14:paraId="23E0CA29" w14:textId="6610BE8E" w:rsidR="00335491" w:rsidRPr="00F21F8D" w:rsidRDefault="00335491" w:rsidP="00765AC7">
            <w:pPr>
              <w:pStyle w:val="XMLexample"/>
              <w:keepNext/>
              <w:keepLines/>
              <w:rPr>
                <w:rFonts w:eastAsia="Cambria"/>
                <w:color w:val="auto"/>
                <w:sz w:val="17"/>
                <w:szCs w:val="17"/>
                <w:lang w:val="en-GB"/>
              </w:rPr>
            </w:pPr>
            <w:r w:rsidRPr="00F21F8D">
              <w:rPr>
                <w:rFonts w:eastAsia="Cambria"/>
                <w:color w:val="auto"/>
                <w:sz w:val="17"/>
                <w:szCs w:val="17"/>
                <w:lang w:val="en-GB"/>
              </w:rPr>
              <w:t xml:space="preserve">      "description" : "</w:t>
            </w:r>
            <w:r w:rsidR="00955E66" w:rsidRPr="00F21F8D">
              <w:rPr>
                <w:rFonts w:eastAsia="Cambria"/>
                <w:color w:val="auto"/>
                <w:sz w:val="17"/>
                <w:szCs w:val="17"/>
                <w:lang w:val="en-GB"/>
              </w:rPr>
              <w:t>Description: Numbers used by IPOs in order to identify each application received; Version: V5_0</w:t>
            </w:r>
            <w:r w:rsidRPr="00F21F8D">
              <w:rPr>
                <w:rFonts w:eastAsia="Cambria"/>
                <w:color w:val="auto"/>
                <w:sz w:val="17"/>
                <w:szCs w:val="17"/>
                <w:lang w:val="en-GB"/>
              </w:rPr>
              <w:t>",</w:t>
            </w:r>
          </w:p>
          <w:p w14:paraId="01B84E75" w14:textId="77777777" w:rsidR="00335491" w:rsidRPr="00F21F8D" w:rsidRDefault="00335491" w:rsidP="00765AC7">
            <w:pPr>
              <w:pStyle w:val="XMLexample"/>
              <w:keepNext/>
              <w:keepLines/>
              <w:rPr>
                <w:rFonts w:eastAsia="Cambria"/>
                <w:color w:val="auto"/>
                <w:sz w:val="17"/>
                <w:szCs w:val="17"/>
                <w:lang w:val="en-GB"/>
              </w:rPr>
            </w:pPr>
            <w:r w:rsidRPr="00F21F8D">
              <w:rPr>
                <w:rFonts w:eastAsia="Cambria"/>
                <w:color w:val="auto"/>
                <w:sz w:val="17"/>
                <w:szCs w:val="17"/>
                <w:lang w:val="en-GB"/>
              </w:rPr>
              <w:t xml:space="preserve">      "type" : "object",</w:t>
            </w:r>
          </w:p>
          <w:p w14:paraId="16A67D87" w14:textId="77777777" w:rsidR="00335491" w:rsidRPr="00F21F8D" w:rsidRDefault="00335491" w:rsidP="00765AC7">
            <w:pPr>
              <w:pStyle w:val="XMLexample"/>
              <w:keepNext/>
              <w:keepLines/>
              <w:rPr>
                <w:rFonts w:eastAsia="Cambria"/>
                <w:color w:val="auto"/>
                <w:sz w:val="17"/>
                <w:szCs w:val="17"/>
                <w:lang w:val="en-GB"/>
              </w:rPr>
            </w:pPr>
            <w:r w:rsidRPr="00F21F8D">
              <w:rPr>
                <w:rFonts w:eastAsia="Cambria"/>
                <w:color w:val="auto"/>
                <w:sz w:val="17"/>
                <w:szCs w:val="17"/>
                <w:lang w:val="en-GB"/>
              </w:rPr>
              <w:t xml:space="preserve">      "additionalProperties" : false,</w:t>
            </w:r>
          </w:p>
          <w:p w14:paraId="0C2A5F2B" w14:textId="77777777" w:rsidR="00335491" w:rsidRPr="00F21F8D" w:rsidRDefault="00335491" w:rsidP="00765AC7">
            <w:pPr>
              <w:pStyle w:val="XMLexample"/>
              <w:keepNext/>
              <w:keepLines/>
              <w:rPr>
                <w:rFonts w:eastAsia="Cambria"/>
                <w:color w:val="auto"/>
                <w:sz w:val="17"/>
                <w:szCs w:val="17"/>
                <w:lang w:val="en-GB"/>
              </w:rPr>
            </w:pPr>
            <w:r w:rsidRPr="00F21F8D">
              <w:rPr>
                <w:rFonts w:eastAsia="Cambria"/>
                <w:color w:val="auto"/>
                <w:sz w:val="17"/>
                <w:szCs w:val="17"/>
                <w:lang w:val="en-GB"/>
              </w:rPr>
              <w:t xml:space="preserve">      "properties" : {</w:t>
            </w:r>
          </w:p>
          <w:p w14:paraId="5091A4CD" w14:textId="77777777" w:rsidR="00335491" w:rsidRPr="00F21F8D" w:rsidRDefault="00335491" w:rsidP="00765AC7">
            <w:pPr>
              <w:pStyle w:val="XMLexample"/>
              <w:keepNext/>
              <w:keepLines/>
              <w:rPr>
                <w:rFonts w:eastAsia="Cambria"/>
                <w:color w:val="auto"/>
                <w:sz w:val="17"/>
                <w:szCs w:val="17"/>
                <w:lang w:val="en-GB"/>
              </w:rPr>
            </w:pPr>
            <w:r w:rsidRPr="00F21F8D">
              <w:rPr>
                <w:rFonts w:eastAsia="Cambria"/>
                <w:color w:val="auto"/>
                <w:sz w:val="17"/>
                <w:szCs w:val="17"/>
                <w:lang w:val="en-GB"/>
              </w:rPr>
              <w:t xml:space="preserve">        "ipOfficeCode" : {</w:t>
            </w:r>
          </w:p>
          <w:p w14:paraId="7E6C1E71" w14:textId="77777777" w:rsidR="00335491" w:rsidRPr="00F21F8D" w:rsidRDefault="00335491" w:rsidP="00765AC7">
            <w:pPr>
              <w:pStyle w:val="XMLexample"/>
              <w:keepNext/>
              <w:keepLines/>
              <w:rPr>
                <w:rFonts w:eastAsia="Cambria"/>
                <w:color w:val="auto"/>
                <w:sz w:val="17"/>
                <w:szCs w:val="17"/>
                <w:lang w:val="en-GB"/>
              </w:rPr>
            </w:pPr>
            <w:r w:rsidRPr="00F21F8D">
              <w:rPr>
                <w:rFonts w:eastAsia="Cambria"/>
                <w:color w:val="auto"/>
                <w:sz w:val="17"/>
                <w:szCs w:val="17"/>
                <w:lang w:val="en-GB"/>
              </w:rPr>
              <w:t xml:space="preserve">          "anyOf" : [ {</w:t>
            </w:r>
          </w:p>
          <w:p w14:paraId="14D8CA51" w14:textId="77777777" w:rsidR="00335491" w:rsidRPr="00F21F8D" w:rsidRDefault="00335491" w:rsidP="00765AC7">
            <w:pPr>
              <w:pStyle w:val="XMLexample"/>
              <w:keepNext/>
              <w:keepLines/>
              <w:rPr>
                <w:rFonts w:eastAsia="Cambria"/>
                <w:color w:val="auto"/>
                <w:sz w:val="17"/>
                <w:szCs w:val="17"/>
                <w:lang w:val="en-GB"/>
              </w:rPr>
            </w:pPr>
            <w:r w:rsidRPr="00F21F8D">
              <w:rPr>
                <w:rFonts w:eastAsia="Cambria"/>
                <w:color w:val="auto"/>
                <w:sz w:val="17"/>
                <w:szCs w:val="17"/>
                <w:lang w:val="en-GB"/>
              </w:rPr>
              <w:tab/>
            </w:r>
            <w:r w:rsidRPr="00F21F8D">
              <w:rPr>
                <w:rFonts w:eastAsia="Cambria"/>
                <w:color w:val="auto"/>
                <w:sz w:val="17"/>
                <w:szCs w:val="17"/>
                <w:lang w:val="en-GB"/>
              </w:rPr>
              <w:tab/>
            </w:r>
            <w:r w:rsidRPr="00F21F8D">
              <w:rPr>
                <w:rFonts w:eastAsia="Cambria"/>
                <w:color w:val="auto"/>
                <w:sz w:val="17"/>
                <w:szCs w:val="17"/>
                <w:lang w:val="en-GB"/>
              </w:rPr>
              <w:tab/>
              <w:t>"type" : "string",</w:t>
            </w:r>
          </w:p>
          <w:p w14:paraId="5BD6433E" w14:textId="77777777" w:rsidR="00335491" w:rsidRPr="00F21F8D" w:rsidRDefault="00335491" w:rsidP="00765AC7">
            <w:pPr>
              <w:pStyle w:val="XMLexample"/>
              <w:keepNext/>
              <w:keepLines/>
              <w:rPr>
                <w:rFonts w:eastAsia="Cambria"/>
                <w:color w:val="auto"/>
                <w:sz w:val="17"/>
                <w:szCs w:val="17"/>
                <w:lang w:val="en-GB"/>
              </w:rPr>
            </w:pPr>
            <w:r w:rsidRPr="00F21F8D">
              <w:rPr>
                <w:rFonts w:eastAsia="Cambria"/>
                <w:color w:val="auto"/>
                <w:sz w:val="17"/>
                <w:szCs w:val="17"/>
                <w:lang w:val="en-GB"/>
              </w:rPr>
              <w:tab/>
            </w:r>
            <w:r w:rsidRPr="00F21F8D">
              <w:rPr>
                <w:rFonts w:eastAsia="Cambria"/>
                <w:color w:val="auto"/>
                <w:sz w:val="17"/>
                <w:szCs w:val="17"/>
                <w:lang w:val="en-GB"/>
              </w:rPr>
              <w:tab/>
              <w:t xml:space="preserve">    "enum" : [ "AD", "AE", "AF", "AG", "AI", "AL", "AM", "AO", "AP", "AR", "AT", "AU", "AW", "AZ", "BA", "BB", "BD", "BE", "BF", "BG", "BH", "BI", "BJ", "BM", "BN", "BO", "BQ", "BR", "BS", "BT", "BV", "BW", "BX", "BY", "BZ", "CA", "CD", "CF", "CG", "CH", "CI", "CK", "CL", "CM", "CN", "CO", "CR", "CU", "CV", "CW", "CY", "CZ", "DE", "DJ", "DK", "DM", "DO", "DZ", "EA", "EC", "EE", "EG", "EH", "EM", "EP", "ER", "ES", "ET", "EU", "FI", "FJ", "FK", "FO", "FR", "GA", "GB", "GC", "GD", "GE", "GG", "GH", "GI", "GL", "GM", "GN", "GQ", "GR", "GS", "GT", "GW", "GY", "HK", "HN", "HR", "HT", "HU", "IB", "ID", "IE", "IL", "IM", "IN", "IQ", "IR", "IS", "IT", "JE", "JM", "JO", "JP", "KE", "KG", "KH", "KI", "KM", "KN", "KP", "KR", "KW", "KY", "KZ", "LA", "LB", "LC", "LI", "LK", "LR", "LS", "LT", "LU", "LV", "LY", "MA", "MC", "MD", "ME", "MG", "MK", "ML", "MM", "MN", "MO", "MP", "MR", "MS", "MT", "MU", "MV", "MW", "MX", "MY", "MZ", "NA", "NE", "NG", "NI", "NL", "NO", "NP", "NR", "NZ", "OA", "OM", "PA", "PE", "PG", "PH", "PK", "PL", "PT", "PW", "PY", "QA", "QZ", "RO", "RS", "RU", "RW", "SA", "SB", "SC", "SD", "SE", "SG", "SH", "SI", "SK", "SL", "SM", "SN", "SO", "SR", "SS", "ST", "SV", "SX", "SY", "SZ", "TC", "TD", "TG", "TH", "TJ", "TL", "TM", "TN", "TO", "TR", "TT", "TV", "TW", "TZ", "UA", "UG", "US", "UY", "UZ", "VA", "VC", "VE", "VG", "VN", "VU", "WO", "WS", "XN", "XU", "XV", "XX", "YE", "ZA", "ZM", "ZW" ],</w:t>
            </w:r>
          </w:p>
          <w:p w14:paraId="45DE75BE" w14:textId="5E17937F" w:rsidR="00335491" w:rsidRPr="00F21F8D" w:rsidRDefault="00335491" w:rsidP="00765AC7">
            <w:pPr>
              <w:pStyle w:val="XMLexample"/>
              <w:keepNext/>
              <w:keepLines/>
              <w:rPr>
                <w:rFonts w:eastAsia="Cambria"/>
                <w:color w:val="auto"/>
                <w:sz w:val="17"/>
                <w:szCs w:val="17"/>
                <w:lang w:val="en-GB"/>
              </w:rPr>
            </w:pPr>
            <w:r w:rsidRPr="00F21F8D">
              <w:rPr>
                <w:rFonts w:eastAsia="Cambria"/>
                <w:color w:val="auto"/>
                <w:sz w:val="17"/>
                <w:szCs w:val="17"/>
                <w:lang w:val="en-GB"/>
              </w:rPr>
              <w:tab/>
            </w:r>
            <w:r w:rsidRPr="00F21F8D">
              <w:rPr>
                <w:rFonts w:eastAsia="Cambria"/>
                <w:color w:val="auto"/>
                <w:sz w:val="17"/>
                <w:szCs w:val="17"/>
                <w:lang w:val="en-GB"/>
              </w:rPr>
              <w:tab/>
              <w:t xml:space="preserve">    "description" : "</w:t>
            </w:r>
            <w:r w:rsidR="00955E66" w:rsidRPr="00F21F8D">
              <w:rPr>
                <w:rFonts w:eastAsia="Cambria"/>
                <w:color w:val="auto"/>
                <w:sz w:val="17"/>
                <w:szCs w:val="17"/>
                <w:lang w:val="en-GB"/>
              </w:rPr>
              <w:t xml:space="preserve">Description: This code list is inline with WIPO Standard ST.3 (two-letter codes for the representation of states, other entities and organizations) published on September, 2019.; Version: V5_0; AD: Andorra; AE: United Arab Emirates; AF: Afghanistan; AG: Antigua And Barbuda; AI: Anguilla; AL: Albania; AM: Armenia; AO: Angola; AP: African Regional Intellectual Property Organization (ARIPO); AR: Argentina; AT: Austria; AU: Australia; AW: Aruba; AZ: Azerbaijan; BA: Bosnia and Herzegovina; BB: Barbados; BD: Bangladesh; BE: Belgium; BF: Burkina Faso; BG: Bulgaria; BH: Bahrain; BI: Burundi; BJ: Benin; BM: Bermuda; BN: Brunei Darussalam; BO: Bolivia (Plurinational State of); BQ: Bonaire, Sint Eustatius and Saba; BR: Brazil; BS: Bahamas; BT: Bhutan; BV: Bouvet Island; BW: Botswana; BX: Benelux Office for Intellectual Property (BOIP); BY: Belarus; BZ: Belize; CA: Canada; CD: Democratic Republic of the Congo; CF: Central African Republic; CG: Congo; CH: Switzerland; CI: Côte D'Ivoire; CK: Cook Islands; CL: Chile; CM: Cameroon; CN: China; CO: Colombia; CR: Costa Rica; CU: Cuba; CV: Cabo Verde; CW: Curaçao; CY: Cyprus; CZ: Czech Republic; DE: Germany; DJ: Djibouti; DK: Denmark; DM: Dominica; DO: Dominican Republic; DZ: Algeria; EA: Eurasian Patent Organization (EAPO); EC: Ecuador; EE: Estonia; EG: Egypt; EH: Western Sahara; EM: European Union Intellectual Property Office (EUIPO); EP: European Patent Office (EPO); ER: Eritrea; ES: Spain; ET: Ethiopia; EU: European Union; FI: Finland; FJ: Fiji; FK: Falkland Islands (Malvinas); FO: Faroe Islands; FR: France; GA: Gabon; GB: United Kingdom; GC: Patent Office of the Cooperation Council for the Arab States of the Gulf (GCC Patent Office); GD: Grenada; GE: Georgia; GG: Guernsey; GH: Ghana; GI: Gibraltar; GL: Greenland; GM: Gambia; GN: </w:t>
            </w:r>
            <w:r w:rsidR="00955E66" w:rsidRPr="00F21F8D">
              <w:rPr>
                <w:rFonts w:eastAsia="Cambria"/>
                <w:color w:val="auto"/>
                <w:sz w:val="17"/>
                <w:szCs w:val="17"/>
                <w:lang w:val="en-GB"/>
              </w:rPr>
              <w:lastRenderedPageBreak/>
              <w:t>Guinea; GQ: Equatorial Guinea; GR: Greece; GS: South Georgia and South Sandwich Islands; GT: Guatemala; GW: Guinea-Bissau; GY: Guyana; HK: Hong Kong, China; HN: Honduras; HR: Croatia; HT: Haiti; HU: Hungary; IB: International Bureau of the World Intellectual Property Organization (WIPO); ID: Indonesia; IE: Ireland; IL: Israel; IM: Isle of Man; IN: India; IQ: Iraq; IR: Iran, Islamic Republic of; IS: Iceland; IT: Italy; JE: Jersey; JM: Jamaica; JO: Jordan; JP: Japan; KE: Kenya; KG: Kyrgyzstan; KH: Cambodia; KI: Kiribati; KM: Comoros; KN: Saint Kitts and Nevis; KP: Democratic People's Republic of Korea; KR: Republic of Korea; KW: Kuwait; KY: Cayman Islands; KZ: Kazakhstan; LA: Lao People's Democratic Republic; LB: Lebanon; LC: Saint Lucia; LI: Liechtenstein; LK: Sri Lanka; LR: Liberia; LS: Lesotho; LT: Lithuania; LU: Luxembourg; LV: Latvia; LY: Libya; MA: Morocco; MC: Monaco; MD: Republic of Moldova; ME: Montenegro; MG: Madagascar; MK: North Macedonia; ML: Mali; MM: Myanmar; MN: Mongolia; MO: Macao, China; MP: Northern Mariana Islands; MR: Mauritania; MS: Montserrat; MT: Malta; MU: Mauritius; MV: Maldives; MW: Malawi; MX: Mexico; MY: Malaysia; MZ: Mozambique; NA: Namibia; NE: Niger; NG: Nigeria; NI: Nicaragua; NL: Netherlands; NO: Norway; NP: Nepal; NR: Nauru; NZ: New Zealand; OA: African Intellectual Property Organization (OAPI); OM: Oman; PA: Panama; PE: Peru; PG: Papua New Guinea; PH: Philippines; PK: Pakistan; PL: Poland; PT: Portugal; PW: Palau; PY: Paraguay; QA: Qatar; QZ: Community Plant Variety Office (European Community) (CPVO); RO: Romania; RS: Serbia; RU: Russian Federation; RW: Rwanda; SA: Saudi Arabia; SB: Solomon Islands; SC: Seychelles; SD: Sudan; SE: Sweden; SG: Singapore; SH: Saint Helena, Ascension and Tristan da Cunha; SI: Slovenia; SK: Slovakia; SL: Sierra Leone; SM: San Marino; SN: Senegal; SO: Somalia; SR: Suriname; SS: South Sudan; ST: Sao Tome and Principe; SV: El Salvador; SX: Sint Maarten (Dutch part); SY: Syrian Arab Republic; SZ: Eswatini; TC: Turks and Caicos Islands; TD: Chad; TG: Togo; TH: Thailand; TJ: Tajikistan; TL: Timor-Leste; TM: Turkmenistan; TN: Tunisia; TO: Tonga; TR: Turkey; TT: Trinidad and Tobago; TV: Tuvalu; TW: Taiwan, Province of China; TZ: United Republic of Tanzania; UA: Ukraine; UG: Uganda; US: United States of America; UY: Uruguay; UZ: Uzbekistan; VA: Holy See; VC: Saint Vincent and the Grenadines; VE: Venezuela (Bolivian Republic of); VG: British Virgin Islands; VN: Viet Nam; VU: Vanuatu; WO: World Intellectual Property Organization (WIPO) (International Bureau of); WS: Samoa; XN: Nordic Patent Institute (NPI); XU: International Union for the Protection of New Varieties of Plants (UPOV); XV: Visegrad Patent Institute (VPI); XX: Unknown states, other entities or organizations; YE: Yemen; ZA: South Africa; ZM: Zambia; ZW: Zimbabwe</w:t>
            </w:r>
            <w:r w:rsidRPr="00F21F8D">
              <w:rPr>
                <w:rFonts w:eastAsia="Cambria"/>
                <w:color w:val="auto"/>
                <w:sz w:val="17"/>
                <w:szCs w:val="17"/>
                <w:lang w:val="en-GB"/>
              </w:rPr>
              <w:t>"</w:t>
            </w:r>
          </w:p>
          <w:p w14:paraId="0257DA29" w14:textId="77777777" w:rsidR="00335491" w:rsidRPr="00F21F8D" w:rsidRDefault="00335491" w:rsidP="00765AC7">
            <w:pPr>
              <w:pStyle w:val="XMLexample"/>
              <w:keepNext/>
              <w:keepLines/>
              <w:rPr>
                <w:rFonts w:eastAsia="Cambria"/>
                <w:color w:val="auto"/>
                <w:sz w:val="17"/>
                <w:szCs w:val="17"/>
                <w:lang w:val="en-GB"/>
              </w:rPr>
            </w:pPr>
            <w:r w:rsidRPr="00F21F8D">
              <w:rPr>
                <w:rFonts w:eastAsia="Cambria"/>
                <w:color w:val="auto"/>
                <w:sz w:val="17"/>
                <w:szCs w:val="17"/>
                <w:lang w:val="en-GB"/>
              </w:rPr>
              <w:tab/>
            </w:r>
            <w:r w:rsidRPr="00F21F8D">
              <w:rPr>
                <w:rFonts w:eastAsia="Cambria"/>
                <w:color w:val="auto"/>
                <w:sz w:val="17"/>
                <w:szCs w:val="17"/>
                <w:lang w:val="en-GB"/>
              </w:rPr>
              <w:tab/>
              <w:t xml:space="preserve">  }, {</w:t>
            </w:r>
          </w:p>
          <w:p w14:paraId="7F590C17" w14:textId="77777777" w:rsidR="00335491" w:rsidRPr="00F21F8D" w:rsidRDefault="00335491" w:rsidP="00765AC7">
            <w:pPr>
              <w:pStyle w:val="XMLexample"/>
              <w:keepNext/>
              <w:keepLines/>
              <w:rPr>
                <w:rFonts w:eastAsia="Cambria"/>
                <w:color w:val="auto"/>
                <w:sz w:val="17"/>
                <w:szCs w:val="17"/>
                <w:lang w:val="en-GB"/>
              </w:rPr>
            </w:pPr>
            <w:r w:rsidRPr="00F21F8D">
              <w:rPr>
                <w:rFonts w:eastAsia="Cambria"/>
                <w:color w:val="auto"/>
                <w:sz w:val="17"/>
                <w:szCs w:val="17"/>
                <w:lang w:val="en-GB"/>
              </w:rPr>
              <w:tab/>
            </w:r>
            <w:r w:rsidRPr="00F21F8D">
              <w:rPr>
                <w:rFonts w:eastAsia="Cambria"/>
                <w:color w:val="auto"/>
                <w:sz w:val="17"/>
                <w:szCs w:val="17"/>
                <w:lang w:val="en-GB"/>
              </w:rPr>
              <w:tab/>
            </w:r>
            <w:r w:rsidRPr="00F21F8D">
              <w:rPr>
                <w:rFonts w:eastAsia="Cambria"/>
                <w:color w:val="auto"/>
                <w:sz w:val="17"/>
                <w:szCs w:val="17"/>
                <w:lang w:val="en-GB"/>
              </w:rPr>
              <w:tab/>
              <w:t>"type" : "string",</w:t>
            </w:r>
          </w:p>
          <w:p w14:paraId="1631CD37" w14:textId="77B2E3CF" w:rsidR="00335491" w:rsidRPr="00F21F8D" w:rsidRDefault="00335491" w:rsidP="00765AC7">
            <w:pPr>
              <w:pStyle w:val="XMLexample"/>
              <w:keepNext/>
              <w:keepLines/>
              <w:rPr>
                <w:rFonts w:eastAsia="Cambria"/>
                <w:color w:val="auto"/>
                <w:sz w:val="17"/>
                <w:szCs w:val="17"/>
                <w:lang w:val="en-GB"/>
              </w:rPr>
            </w:pPr>
            <w:r w:rsidRPr="00F21F8D">
              <w:rPr>
                <w:rFonts w:eastAsia="Cambria"/>
                <w:color w:val="auto"/>
                <w:sz w:val="17"/>
                <w:szCs w:val="17"/>
                <w:lang w:val="en-GB"/>
              </w:rPr>
              <w:tab/>
            </w:r>
            <w:r w:rsidRPr="00F21F8D">
              <w:rPr>
                <w:rFonts w:eastAsia="Cambria"/>
                <w:color w:val="auto"/>
                <w:sz w:val="17"/>
                <w:szCs w:val="17"/>
                <w:lang w:val="en-GB"/>
              </w:rPr>
              <w:tab/>
              <w:t xml:space="preserve">    "enum" : [ "AN", "CS", "DL", "DD", "DT", "RH", "SU", "YD", "YU" ]</w:t>
            </w:r>
            <w:r w:rsidR="00955E66" w:rsidRPr="00F21F8D">
              <w:rPr>
                <w:rFonts w:eastAsia="Cambria"/>
                <w:color w:val="auto"/>
                <w:sz w:val="17"/>
                <w:szCs w:val="17"/>
                <w:lang w:val="en-GB"/>
              </w:rPr>
              <w:t>,</w:t>
            </w:r>
          </w:p>
          <w:p w14:paraId="24DA6CAB" w14:textId="722B551D" w:rsidR="00955E66" w:rsidRPr="00F21F8D" w:rsidRDefault="00955E66" w:rsidP="00765AC7">
            <w:pPr>
              <w:pStyle w:val="XMLexample"/>
              <w:keepNext/>
              <w:keepLines/>
              <w:rPr>
                <w:rFonts w:eastAsia="Cambria"/>
                <w:color w:val="auto"/>
                <w:sz w:val="17"/>
                <w:szCs w:val="17"/>
                <w:lang w:val="en-GB"/>
              </w:rPr>
            </w:pPr>
            <w:r w:rsidRPr="00F21F8D">
              <w:rPr>
                <w:rFonts w:eastAsia="Cambria"/>
                <w:color w:val="auto"/>
                <w:sz w:val="17"/>
                <w:szCs w:val="17"/>
                <w:lang w:val="en-GB"/>
              </w:rPr>
              <w:t xml:space="preserve">           "description" : "Version: V5_0; AN: Netherlands Antilles; CS: Czechoslovakia; DL: German Democratic Republic; DD: German Democratic Republic; DT: Federal Republic of Germany; RH: Southern Rhodesia; SU: Soviet Union; YD: Democratic Yemen; YU: Yugoslavia/ Serbia and Montenegro”</w:t>
            </w:r>
          </w:p>
          <w:p w14:paraId="0F9A6EF5" w14:textId="77777777" w:rsidR="00335491" w:rsidRPr="00F21F8D" w:rsidRDefault="00335491" w:rsidP="00765AC7">
            <w:pPr>
              <w:pStyle w:val="XMLexample"/>
              <w:keepNext/>
              <w:keepLines/>
              <w:rPr>
                <w:rFonts w:eastAsia="Cambria"/>
                <w:color w:val="auto"/>
                <w:sz w:val="17"/>
                <w:szCs w:val="17"/>
                <w:lang w:val="en-GB"/>
              </w:rPr>
            </w:pPr>
            <w:r w:rsidRPr="00F21F8D">
              <w:rPr>
                <w:rFonts w:eastAsia="Cambria"/>
                <w:color w:val="auto"/>
                <w:sz w:val="17"/>
                <w:szCs w:val="17"/>
                <w:lang w:val="en-GB"/>
              </w:rPr>
              <w:tab/>
            </w:r>
            <w:r w:rsidRPr="00F21F8D">
              <w:rPr>
                <w:rFonts w:eastAsia="Cambria"/>
                <w:color w:val="auto"/>
                <w:sz w:val="17"/>
                <w:szCs w:val="17"/>
                <w:lang w:val="en-GB"/>
              </w:rPr>
              <w:tab/>
              <w:t xml:space="preserve">  } ]</w:t>
            </w:r>
          </w:p>
          <w:p w14:paraId="329F546B" w14:textId="77777777" w:rsidR="00335491" w:rsidRPr="00F21F8D" w:rsidRDefault="00335491" w:rsidP="00765AC7">
            <w:pPr>
              <w:pStyle w:val="XMLexample"/>
              <w:keepNext/>
              <w:keepLines/>
              <w:rPr>
                <w:rFonts w:eastAsia="Cambria"/>
                <w:color w:val="auto"/>
                <w:sz w:val="17"/>
                <w:szCs w:val="17"/>
                <w:lang w:val="en-GB"/>
              </w:rPr>
            </w:pPr>
            <w:r w:rsidRPr="00F21F8D">
              <w:rPr>
                <w:rFonts w:eastAsia="Cambria"/>
                <w:color w:val="auto"/>
                <w:sz w:val="17"/>
                <w:szCs w:val="17"/>
                <w:lang w:val="en-GB"/>
              </w:rPr>
              <w:t xml:space="preserve">        },</w:t>
            </w:r>
          </w:p>
          <w:p w14:paraId="2576552E" w14:textId="77777777" w:rsidR="00335491" w:rsidRPr="00F21F8D" w:rsidRDefault="00335491" w:rsidP="00765AC7">
            <w:pPr>
              <w:pStyle w:val="XMLexample"/>
              <w:keepNext/>
              <w:keepLines/>
              <w:rPr>
                <w:rFonts w:eastAsia="Cambria"/>
                <w:color w:val="auto"/>
                <w:sz w:val="17"/>
                <w:szCs w:val="17"/>
                <w:lang w:val="en-GB"/>
              </w:rPr>
            </w:pPr>
            <w:r w:rsidRPr="00F21F8D">
              <w:rPr>
                <w:rFonts w:eastAsia="Cambria"/>
                <w:color w:val="auto"/>
                <w:sz w:val="17"/>
                <w:szCs w:val="17"/>
                <w:lang w:val="en-GB"/>
              </w:rPr>
              <w:t xml:space="preserve">        "st13ApplicationNumber" : {</w:t>
            </w:r>
          </w:p>
          <w:p w14:paraId="47AE840D" w14:textId="77777777" w:rsidR="00335491" w:rsidRPr="00F21F8D" w:rsidRDefault="00335491" w:rsidP="00765AC7">
            <w:pPr>
              <w:pStyle w:val="XMLexample"/>
              <w:keepNext/>
              <w:keepLines/>
              <w:rPr>
                <w:rFonts w:eastAsia="Cambria"/>
                <w:color w:val="auto"/>
                <w:sz w:val="17"/>
                <w:szCs w:val="17"/>
                <w:lang w:val="en-GB"/>
              </w:rPr>
            </w:pPr>
            <w:r w:rsidRPr="00F21F8D">
              <w:rPr>
                <w:rFonts w:eastAsia="Cambria"/>
                <w:color w:val="auto"/>
                <w:sz w:val="17"/>
                <w:szCs w:val="17"/>
                <w:lang w:val="en-GB"/>
              </w:rPr>
              <w:t xml:space="preserve">          "type" : "string",</w:t>
            </w:r>
          </w:p>
          <w:p w14:paraId="0D0CC55C" w14:textId="1F16B77A" w:rsidR="00335491" w:rsidRPr="00F21F8D" w:rsidRDefault="00335491" w:rsidP="00765AC7">
            <w:pPr>
              <w:pStyle w:val="XMLexample"/>
              <w:keepNext/>
              <w:keepLines/>
              <w:rPr>
                <w:rFonts w:eastAsia="Cambria"/>
                <w:color w:val="auto"/>
                <w:sz w:val="17"/>
                <w:szCs w:val="17"/>
                <w:lang w:val="en-GB"/>
              </w:rPr>
            </w:pPr>
            <w:r w:rsidRPr="00F21F8D">
              <w:rPr>
                <w:rFonts w:eastAsia="Cambria"/>
                <w:color w:val="auto"/>
                <w:sz w:val="17"/>
                <w:szCs w:val="17"/>
                <w:lang w:val="en-GB"/>
              </w:rPr>
              <w:tab/>
            </w:r>
            <w:r w:rsidRPr="00F21F8D">
              <w:rPr>
                <w:rFonts w:eastAsia="Cambria"/>
                <w:color w:val="auto"/>
                <w:sz w:val="17"/>
                <w:szCs w:val="17"/>
                <w:lang w:val="en-GB"/>
              </w:rPr>
              <w:tab/>
              <w:t xml:space="preserve">  "pattern" : "\\d{2}\\d{4}\\d{9}"</w:t>
            </w:r>
            <w:r w:rsidR="00955E66" w:rsidRPr="00F21F8D">
              <w:rPr>
                <w:rFonts w:eastAsia="Cambria"/>
                <w:color w:val="auto"/>
                <w:sz w:val="17"/>
                <w:szCs w:val="17"/>
                <w:lang w:val="en-GB"/>
              </w:rPr>
              <w:t>,</w:t>
            </w:r>
          </w:p>
          <w:p w14:paraId="45898F13" w14:textId="7834D759" w:rsidR="00955E66" w:rsidRPr="00F21F8D" w:rsidRDefault="00955E66" w:rsidP="00765AC7">
            <w:pPr>
              <w:pStyle w:val="XMLexample"/>
              <w:keepNext/>
              <w:keepLines/>
              <w:rPr>
                <w:rFonts w:eastAsia="Cambria"/>
                <w:color w:val="auto"/>
                <w:sz w:val="17"/>
                <w:szCs w:val="17"/>
                <w:lang w:val="en-GB"/>
              </w:rPr>
            </w:pPr>
            <w:r w:rsidRPr="00F21F8D">
              <w:rPr>
                <w:rFonts w:eastAsia="Cambria"/>
                <w:color w:val="auto"/>
                <w:sz w:val="17"/>
                <w:szCs w:val="17"/>
                <w:lang w:val="en-GB"/>
              </w:rPr>
              <w:t xml:space="preserve">         "description" : "Description: Application number format recommended in WIPO Standard ST.13. The sequence of indispensable elements in the application number format is IP type (2 digits), year designation (4 digits) and serial number (9 digits).; Version: V5_0”</w:t>
            </w:r>
          </w:p>
          <w:p w14:paraId="3DFC1DB5" w14:textId="77777777" w:rsidR="00335491" w:rsidRPr="00F21F8D" w:rsidRDefault="00335491" w:rsidP="00765AC7">
            <w:pPr>
              <w:pStyle w:val="XMLexample"/>
              <w:keepNext/>
              <w:keepLines/>
              <w:rPr>
                <w:rFonts w:eastAsia="Cambria"/>
                <w:color w:val="auto"/>
                <w:sz w:val="17"/>
                <w:szCs w:val="17"/>
                <w:lang w:val="en-GB"/>
              </w:rPr>
            </w:pPr>
            <w:r w:rsidRPr="00F21F8D">
              <w:rPr>
                <w:rFonts w:eastAsia="Cambria"/>
                <w:color w:val="auto"/>
                <w:sz w:val="17"/>
                <w:szCs w:val="17"/>
                <w:lang w:val="en-GB"/>
              </w:rPr>
              <w:t xml:space="preserve">        },</w:t>
            </w:r>
          </w:p>
          <w:p w14:paraId="0C0C86F1" w14:textId="77777777" w:rsidR="00335491" w:rsidRPr="00F21F8D" w:rsidRDefault="00335491" w:rsidP="00765AC7">
            <w:pPr>
              <w:pStyle w:val="XMLexample"/>
              <w:keepNext/>
              <w:keepLines/>
              <w:rPr>
                <w:rFonts w:eastAsia="Cambria"/>
                <w:color w:val="auto"/>
                <w:sz w:val="17"/>
                <w:szCs w:val="17"/>
                <w:lang w:val="en-GB"/>
              </w:rPr>
            </w:pPr>
            <w:r w:rsidRPr="00F21F8D">
              <w:rPr>
                <w:rFonts w:eastAsia="Cambria"/>
                <w:color w:val="auto"/>
                <w:sz w:val="17"/>
                <w:szCs w:val="17"/>
                <w:lang w:val="en-GB"/>
              </w:rPr>
              <w:t xml:space="preserve">        "applicationNumberText" : {</w:t>
            </w:r>
          </w:p>
          <w:p w14:paraId="57A18B63" w14:textId="77777777" w:rsidR="00335491" w:rsidRPr="00F21F8D" w:rsidRDefault="00335491" w:rsidP="00765AC7">
            <w:pPr>
              <w:pStyle w:val="XMLexample"/>
              <w:keepNext/>
              <w:keepLines/>
              <w:rPr>
                <w:rFonts w:eastAsia="Cambria"/>
                <w:color w:val="auto"/>
                <w:sz w:val="17"/>
                <w:szCs w:val="17"/>
                <w:lang w:val="en-GB"/>
              </w:rPr>
            </w:pPr>
            <w:r w:rsidRPr="00F21F8D">
              <w:rPr>
                <w:rFonts w:eastAsia="Cambria"/>
                <w:color w:val="auto"/>
                <w:sz w:val="17"/>
                <w:szCs w:val="17"/>
                <w:lang w:val="en-GB"/>
              </w:rPr>
              <w:t xml:space="preserve">          "type" : "string",</w:t>
            </w:r>
          </w:p>
          <w:p w14:paraId="6B6D4BE0" w14:textId="48A2096F" w:rsidR="00335491" w:rsidRPr="00F21F8D" w:rsidRDefault="00335491" w:rsidP="00765AC7">
            <w:pPr>
              <w:pStyle w:val="XMLexample"/>
              <w:keepNext/>
              <w:keepLines/>
              <w:rPr>
                <w:rFonts w:eastAsia="Cambria"/>
                <w:color w:val="auto"/>
                <w:sz w:val="17"/>
                <w:szCs w:val="17"/>
                <w:lang w:val="en-GB"/>
              </w:rPr>
            </w:pPr>
            <w:r w:rsidRPr="00F21F8D">
              <w:rPr>
                <w:rFonts w:eastAsia="Cambria"/>
                <w:color w:val="auto"/>
                <w:sz w:val="17"/>
                <w:szCs w:val="17"/>
                <w:lang w:val="en-GB"/>
              </w:rPr>
              <w:tab/>
            </w:r>
            <w:r w:rsidRPr="00F21F8D">
              <w:rPr>
                <w:rFonts w:eastAsia="Cambria"/>
                <w:color w:val="auto"/>
                <w:sz w:val="17"/>
                <w:szCs w:val="17"/>
                <w:lang w:val="en-GB"/>
              </w:rPr>
              <w:tab/>
              <w:t xml:space="preserve">  "description" : "</w:t>
            </w:r>
            <w:r w:rsidR="00955E66" w:rsidRPr="00F21F8D">
              <w:rPr>
                <w:rFonts w:eastAsia="Cambria"/>
                <w:color w:val="auto"/>
                <w:sz w:val="17"/>
                <w:szCs w:val="17"/>
                <w:lang w:val="en-GB"/>
              </w:rPr>
              <w:t>Description: Free format of application number; Version: V5_0</w:t>
            </w:r>
            <w:r w:rsidRPr="00F21F8D">
              <w:rPr>
                <w:rFonts w:eastAsia="Cambria"/>
                <w:color w:val="auto"/>
                <w:sz w:val="17"/>
                <w:szCs w:val="17"/>
                <w:lang w:val="en-GB"/>
              </w:rPr>
              <w:t>"</w:t>
            </w:r>
          </w:p>
          <w:p w14:paraId="5B04B454" w14:textId="77777777" w:rsidR="00335491" w:rsidRPr="00F21F8D" w:rsidRDefault="00335491" w:rsidP="00765AC7">
            <w:pPr>
              <w:pStyle w:val="XMLexample"/>
              <w:keepNext/>
              <w:keepLines/>
              <w:rPr>
                <w:rFonts w:eastAsia="Cambria"/>
                <w:color w:val="auto"/>
                <w:sz w:val="17"/>
                <w:szCs w:val="17"/>
                <w:lang w:val="en-GB"/>
              </w:rPr>
            </w:pPr>
            <w:r w:rsidRPr="00F21F8D">
              <w:rPr>
                <w:rFonts w:eastAsia="Cambria"/>
                <w:color w:val="auto"/>
                <w:sz w:val="17"/>
                <w:szCs w:val="17"/>
                <w:lang w:val="en-GB"/>
              </w:rPr>
              <w:t xml:space="preserve">        }</w:t>
            </w:r>
          </w:p>
          <w:p w14:paraId="5E86E057" w14:textId="77777777" w:rsidR="00335491" w:rsidRPr="00F21F8D" w:rsidRDefault="00335491" w:rsidP="00765AC7">
            <w:pPr>
              <w:pStyle w:val="XMLexample"/>
              <w:keepNext/>
              <w:keepLines/>
              <w:rPr>
                <w:rFonts w:eastAsia="Cambria"/>
                <w:color w:val="auto"/>
                <w:sz w:val="17"/>
                <w:szCs w:val="17"/>
                <w:lang w:val="en-GB"/>
              </w:rPr>
            </w:pPr>
            <w:r w:rsidRPr="00F21F8D">
              <w:rPr>
                <w:rFonts w:eastAsia="Cambria"/>
                <w:color w:val="auto"/>
                <w:sz w:val="17"/>
                <w:szCs w:val="17"/>
                <w:lang w:val="en-GB"/>
              </w:rPr>
              <w:t xml:space="preserve">      },</w:t>
            </w:r>
          </w:p>
          <w:p w14:paraId="77596409" w14:textId="77777777" w:rsidR="00335491" w:rsidRPr="00F21F8D" w:rsidRDefault="00335491" w:rsidP="00765AC7">
            <w:pPr>
              <w:pStyle w:val="XMLexample"/>
              <w:keepNext/>
              <w:keepLines/>
              <w:rPr>
                <w:rFonts w:eastAsia="Cambria"/>
                <w:color w:val="auto"/>
                <w:sz w:val="17"/>
                <w:szCs w:val="17"/>
                <w:lang w:val="en-GB"/>
              </w:rPr>
            </w:pPr>
            <w:r w:rsidRPr="00F21F8D">
              <w:rPr>
                <w:rFonts w:eastAsia="Cambria"/>
                <w:color w:val="auto"/>
                <w:sz w:val="17"/>
                <w:szCs w:val="17"/>
                <w:lang w:val="en-GB"/>
              </w:rPr>
              <w:t xml:space="preserve">      "oneOf" : [ {</w:t>
            </w:r>
          </w:p>
          <w:p w14:paraId="3B5FA5D4" w14:textId="77777777" w:rsidR="00335491" w:rsidRPr="00F21F8D" w:rsidRDefault="00335491" w:rsidP="00765AC7">
            <w:pPr>
              <w:pStyle w:val="XMLexample"/>
              <w:keepNext/>
              <w:keepLines/>
              <w:rPr>
                <w:rFonts w:eastAsia="Cambria"/>
                <w:color w:val="auto"/>
                <w:sz w:val="17"/>
                <w:szCs w:val="17"/>
                <w:lang w:val="en-GB"/>
              </w:rPr>
            </w:pPr>
            <w:r w:rsidRPr="00F21F8D">
              <w:rPr>
                <w:rFonts w:eastAsia="Cambria"/>
                <w:color w:val="auto"/>
                <w:sz w:val="17"/>
                <w:szCs w:val="17"/>
                <w:lang w:val="en-GB"/>
              </w:rPr>
              <w:t xml:space="preserve">        "required" : [ "st13ApplicationNumber" ]</w:t>
            </w:r>
          </w:p>
          <w:p w14:paraId="5F6999E5" w14:textId="77777777" w:rsidR="00335491" w:rsidRPr="00F21F8D" w:rsidRDefault="00335491" w:rsidP="00765AC7">
            <w:pPr>
              <w:pStyle w:val="XMLexample"/>
              <w:keepNext/>
              <w:keepLines/>
              <w:rPr>
                <w:rFonts w:eastAsia="Cambria"/>
                <w:color w:val="auto"/>
                <w:sz w:val="17"/>
                <w:szCs w:val="17"/>
                <w:lang w:val="en-GB"/>
              </w:rPr>
            </w:pPr>
            <w:r w:rsidRPr="00F21F8D">
              <w:rPr>
                <w:rFonts w:eastAsia="Cambria"/>
                <w:color w:val="auto"/>
                <w:sz w:val="17"/>
                <w:szCs w:val="17"/>
                <w:lang w:val="en-GB"/>
              </w:rPr>
              <w:t xml:space="preserve">      }, {</w:t>
            </w:r>
          </w:p>
          <w:p w14:paraId="7141C4E6" w14:textId="77777777" w:rsidR="00335491" w:rsidRPr="00F21F8D" w:rsidRDefault="00335491" w:rsidP="00765AC7">
            <w:pPr>
              <w:pStyle w:val="XMLexample"/>
              <w:keepNext/>
              <w:keepLines/>
              <w:rPr>
                <w:rFonts w:eastAsia="Cambria"/>
                <w:color w:val="auto"/>
                <w:sz w:val="17"/>
                <w:szCs w:val="17"/>
                <w:lang w:val="en-GB"/>
              </w:rPr>
            </w:pPr>
            <w:r w:rsidRPr="00F21F8D">
              <w:rPr>
                <w:rFonts w:eastAsia="Cambria"/>
                <w:color w:val="auto"/>
                <w:sz w:val="17"/>
                <w:szCs w:val="17"/>
                <w:lang w:val="en-GB"/>
              </w:rPr>
              <w:t xml:space="preserve">        "required" : [ "applicationNumberText" ]</w:t>
            </w:r>
          </w:p>
          <w:p w14:paraId="032B9C2D" w14:textId="77777777" w:rsidR="00335491" w:rsidRPr="00F21F8D" w:rsidRDefault="00335491" w:rsidP="00765AC7">
            <w:pPr>
              <w:pStyle w:val="XMLexample"/>
              <w:keepNext/>
              <w:keepLines/>
              <w:rPr>
                <w:rFonts w:eastAsia="Cambria"/>
                <w:color w:val="auto"/>
                <w:sz w:val="17"/>
                <w:szCs w:val="17"/>
                <w:lang w:val="en-GB"/>
              </w:rPr>
            </w:pPr>
            <w:r w:rsidRPr="00F21F8D">
              <w:rPr>
                <w:rFonts w:eastAsia="Cambria"/>
                <w:color w:val="auto"/>
                <w:sz w:val="17"/>
                <w:szCs w:val="17"/>
                <w:lang w:val="en-GB"/>
              </w:rPr>
              <w:t xml:space="preserve">      } ]</w:t>
            </w:r>
          </w:p>
          <w:p w14:paraId="3B131E20" w14:textId="77777777" w:rsidR="00335491" w:rsidRPr="00F21F8D" w:rsidRDefault="00335491" w:rsidP="00765AC7">
            <w:pPr>
              <w:pStyle w:val="XMLexample"/>
              <w:keepNext/>
              <w:keepLines/>
              <w:rPr>
                <w:rFonts w:eastAsia="Cambria"/>
                <w:color w:val="auto"/>
                <w:sz w:val="17"/>
                <w:szCs w:val="17"/>
                <w:lang w:val="en-GB"/>
              </w:rPr>
            </w:pPr>
            <w:r w:rsidRPr="00F21F8D">
              <w:rPr>
                <w:rFonts w:eastAsia="Cambria"/>
                <w:color w:val="auto"/>
                <w:sz w:val="17"/>
                <w:szCs w:val="17"/>
                <w:lang w:val="en-GB"/>
              </w:rPr>
              <w:t xml:space="preserve">    }</w:t>
            </w:r>
          </w:p>
          <w:p w14:paraId="677778CF" w14:textId="77777777" w:rsidR="00335491" w:rsidRPr="00F21F8D" w:rsidRDefault="00335491" w:rsidP="00765AC7">
            <w:pPr>
              <w:pStyle w:val="XMLexample"/>
              <w:keepNext/>
              <w:keepLines/>
              <w:rPr>
                <w:rFonts w:eastAsia="Cambria"/>
                <w:color w:val="auto"/>
                <w:sz w:val="17"/>
                <w:szCs w:val="17"/>
                <w:lang w:val="en-GB"/>
              </w:rPr>
            </w:pPr>
            <w:r w:rsidRPr="00F21F8D">
              <w:rPr>
                <w:rFonts w:eastAsia="Cambria"/>
                <w:color w:val="auto"/>
                <w:sz w:val="17"/>
                <w:szCs w:val="17"/>
                <w:lang w:val="en-GB"/>
              </w:rPr>
              <w:lastRenderedPageBreak/>
              <w:t xml:space="preserve">  }</w:t>
            </w:r>
          </w:p>
          <w:p w14:paraId="6D627D1B" w14:textId="77777777" w:rsidR="003C385E" w:rsidRPr="00F21F8D" w:rsidRDefault="00335491" w:rsidP="00765AC7">
            <w:pPr>
              <w:pStyle w:val="XMLexample"/>
              <w:keepNext/>
              <w:keepLines/>
              <w:rPr>
                <w:sz w:val="24"/>
                <w:szCs w:val="24"/>
                <w:lang w:val="en-GB"/>
              </w:rPr>
            </w:pPr>
            <w:r w:rsidRPr="00F21F8D">
              <w:rPr>
                <w:rFonts w:eastAsia="Cambria"/>
                <w:color w:val="auto"/>
                <w:sz w:val="17"/>
                <w:szCs w:val="17"/>
                <w:lang w:val="en-GB"/>
              </w:rPr>
              <w:t>}</w:t>
            </w:r>
          </w:p>
        </w:tc>
      </w:tr>
    </w:tbl>
    <w:p w14:paraId="50C3E6F1" w14:textId="77777777" w:rsidR="007B5FEC" w:rsidRPr="00F21F8D" w:rsidRDefault="007B5FEC" w:rsidP="003C385E">
      <w:pPr>
        <w:pStyle w:val="BodyText"/>
        <w:rPr>
          <w:sz w:val="17"/>
          <w:szCs w:val="17"/>
          <w:lang w:val="en-GB"/>
        </w:rPr>
      </w:pPr>
    </w:p>
    <w:p w14:paraId="6A4D8143" w14:textId="77777777" w:rsidR="00765AC7" w:rsidRPr="00F21F8D" w:rsidRDefault="00765AC7" w:rsidP="003C385E">
      <w:pPr>
        <w:pStyle w:val="BodyText"/>
        <w:rPr>
          <w:sz w:val="17"/>
          <w:szCs w:val="17"/>
          <w:lang w:val="en-GB"/>
        </w:rPr>
      </w:pPr>
    </w:p>
    <w:p w14:paraId="244C7461" w14:textId="77777777" w:rsidR="00955E66" w:rsidRPr="00F21F8D" w:rsidRDefault="00955E66" w:rsidP="003C385E">
      <w:pPr>
        <w:pStyle w:val="BodyText"/>
        <w:rPr>
          <w:sz w:val="17"/>
          <w:szCs w:val="17"/>
          <w:lang w:val="en-GB"/>
        </w:rPr>
      </w:pPr>
    </w:p>
    <w:p w14:paraId="067F9F2B" w14:textId="5F1F60F4" w:rsidR="007B5FEC" w:rsidRPr="009C6C4E" w:rsidRDefault="00363245" w:rsidP="00D775CF">
      <w:pPr>
        <w:pStyle w:val="BodyText"/>
        <w:jc w:val="both"/>
        <w:rPr>
          <w:sz w:val="17"/>
          <w:szCs w:val="17"/>
        </w:rPr>
      </w:pPr>
      <w:r w:rsidRPr="00F21F8D">
        <w:rPr>
          <w:sz w:val="17"/>
          <w:szCs w:val="17"/>
          <w:lang w:val="en-GB"/>
        </w:rPr>
        <w:t xml:space="preserve">El enfoque de diseño preferido es dividir los datos en un conjunto de pequeños componentes representados por módulos de esquema, como se ilustra a continuación con un ejemplo de esquema de número de </w:t>
      </w:r>
      <w:r w:rsidR="00C41987" w:rsidRPr="00F21F8D">
        <w:rPr>
          <w:sz w:val="17"/>
          <w:szCs w:val="17"/>
          <w:lang w:val="en-GB"/>
        </w:rPr>
        <w:t>solicitud</w:t>
      </w:r>
      <w:r w:rsidRPr="00F21F8D">
        <w:rPr>
          <w:sz w:val="17"/>
          <w:szCs w:val="17"/>
          <w:lang w:val="en-GB"/>
        </w:rPr>
        <w:t xml:space="preserve"> nuevo.</w:t>
      </w:r>
      <w:r w:rsidR="003C385E" w:rsidRPr="00F21F8D">
        <w:rPr>
          <w:sz w:val="17"/>
          <w:szCs w:val="17"/>
          <w:lang w:val="en-GB"/>
        </w:rPr>
        <w:t xml:space="preserve"> </w:t>
      </w:r>
      <w:r w:rsidR="00D775CF" w:rsidRPr="00F21F8D">
        <w:rPr>
          <w:sz w:val="17"/>
          <w:szCs w:val="17"/>
          <w:lang w:val="es-DO"/>
        </w:rPr>
        <w:t>Este esquema JSON est</w:t>
      </w:r>
      <w:r w:rsidR="00D775CF" w:rsidRPr="009C6C4E">
        <w:rPr>
          <w:sz w:val="17"/>
          <w:szCs w:val="17"/>
        </w:rPr>
        <w:t>á construido a partir de módulos de esquema JSON más pequeños definidos individualmente con sus propios esquemas.</w:t>
      </w:r>
    </w:p>
    <w:tbl>
      <w:tblPr>
        <w:tblW w:w="84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467"/>
      </w:tblGrid>
      <w:tr w:rsidR="00F8029B" w:rsidRPr="009C6C4E" w14:paraId="3DA966C7" w14:textId="77777777" w:rsidTr="005D6930">
        <w:trPr>
          <w:trHeight w:val="403"/>
        </w:trPr>
        <w:tc>
          <w:tcPr>
            <w:tcW w:w="8467" w:type="dxa"/>
            <w:shd w:val="clear" w:color="auto" w:fill="D9D9D9" w:themeFill="background1" w:themeFillShade="D9"/>
            <w:vAlign w:val="center"/>
          </w:tcPr>
          <w:p w14:paraId="6909F282" w14:textId="2B54D30C" w:rsidR="00F8029B" w:rsidRPr="009C6C4E" w:rsidRDefault="00F8029B" w:rsidP="005D6930">
            <w:pPr>
              <w:pStyle w:val="Caption"/>
              <w:rPr>
                <w:sz w:val="17"/>
                <w:szCs w:val="17"/>
              </w:rPr>
            </w:pPr>
            <w:r w:rsidRPr="009C6C4E">
              <w:rPr>
                <w:sz w:val="17"/>
                <w:szCs w:val="17"/>
              </w:rPr>
              <w:t>applicationNumber.json</w:t>
            </w:r>
            <w:r w:rsidR="004C6021" w:rsidRPr="009C6C4E">
              <w:rPr>
                <w:sz w:val="17"/>
                <w:szCs w:val="17"/>
              </w:rPr>
              <w:t xml:space="preserve"> (</w:t>
            </w:r>
            <w:r w:rsidR="00D33F9D" w:rsidRPr="009C6C4E">
              <w:rPr>
                <w:sz w:val="17"/>
                <w:szCs w:val="17"/>
              </w:rPr>
              <w:t>ejemplo de esquema modular</w:t>
            </w:r>
            <w:r w:rsidR="004B5BB7" w:rsidRPr="009C6C4E">
              <w:rPr>
                <w:sz w:val="17"/>
                <w:szCs w:val="17"/>
              </w:rPr>
              <w:t>)</w:t>
            </w:r>
          </w:p>
        </w:tc>
      </w:tr>
      <w:tr w:rsidR="003C385E" w:rsidRPr="009C6C4E" w14:paraId="10BD7D29" w14:textId="77777777" w:rsidTr="0086056D">
        <w:trPr>
          <w:trHeight w:val="3383"/>
        </w:trPr>
        <w:tc>
          <w:tcPr>
            <w:tcW w:w="8467" w:type="dxa"/>
            <w:shd w:val="clear" w:color="auto" w:fill="auto"/>
            <w:vAlign w:val="center"/>
          </w:tcPr>
          <w:p w14:paraId="26D8BC4F" w14:textId="77777777" w:rsidR="00F8022C" w:rsidRPr="00021FE1" w:rsidRDefault="00F8022C" w:rsidP="00F8022C">
            <w:pPr>
              <w:autoSpaceDE w:val="0"/>
              <w:autoSpaceDN w:val="0"/>
              <w:adjustRightInd w:val="0"/>
              <w:rPr>
                <w:rFonts w:ascii="Courier New" w:hAnsi="Courier New" w:cs="Courier New"/>
                <w:color w:val="000000"/>
                <w:sz w:val="16"/>
                <w:highlight w:val="white"/>
              </w:rPr>
            </w:pPr>
            <w:r w:rsidRPr="00021FE1">
              <w:rPr>
                <w:rFonts w:ascii="Courier New" w:hAnsi="Courier New" w:cs="Courier New"/>
                <w:color w:val="000000"/>
                <w:sz w:val="16"/>
                <w:highlight w:val="white"/>
              </w:rPr>
              <w:t>{</w:t>
            </w:r>
          </w:p>
          <w:p w14:paraId="63BCD845" w14:textId="77777777" w:rsidR="00F8022C" w:rsidRPr="00021FE1" w:rsidRDefault="00F8022C" w:rsidP="00F8022C">
            <w:pPr>
              <w:autoSpaceDE w:val="0"/>
              <w:autoSpaceDN w:val="0"/>
              <w:adjustRightInd w:val="0"/>
              <w:rPr>
                <w:rFonts w:ascii="Courier New" w:hAnsi="Courier New" w:cs="Courier New"/>
                <w:color w:val="000000"/>
                <w:sz w:val="16"/>
                <w:highlight w:val="white"/>
              </w:rPr>
            </w:pPr>
            <w:r w:rsidRPr="00021FE1">
              <w:rPr>
                <w:rFonts w:ascii="Courier New" w:hAnsi="Courier New" w:cs="Courier New"/>
                <w:color w:val="000000"/>
                <w:sz w:val="16"/>
                <w:highlight w:val="white"/>
              </w:rPr>
              <w:t xml:space="preserve">  "$id" : "applicationNumber.json",</w:t>
            </w:r>
          </w:p>
          <w:p w14:paraId="5EC1CA66" w14:textId="77777777" w:rsidR="00F8022C" w:rsidRPr="00021FE1" w:rsidRDefault="00F8022C" w:rsidP="00F8022C">
            <w:pPr>
              <w:autoSpaceDE w:val="0"/>
              <w:autoSpaceDN w:val="0"/>
              <w:adjustRightInd w:val="0"/>
              <w:rPr>
                <w:rFonts w:ascii="Courier New" w:hAnsi="Courier New" w:cs="Courier New"/>
                <w:color w:val="000000"/>
                <w:sz w:val="16"/>
                <w:highlight w:val="white"/>
              </w:rPr>
            </w:pPr>
            <w:r w:rsidRPr="00021FE1">
              <w:rPr>
                <w:rFonts w:ascii="Courier New" w:hAnsi="Courier New" w:cs="Courier New"/>
                <w:color w:val="000000"/>
                <w:sz w:val="16"/>
                <w:highlight w:val="white"/>
              </w:rPr>
              <w:t xml:space="preserve">  "$schema" : "https://json-schema.org/draft/2020-12/schema",</w:t>
            </w:r>
          </w:p>
          <w:p w14:paraId="4B7E8425" w14:textId="77777777" w:rsidR="00F8022C" w:rsidRPr="00021FE1" w:rsidRDefault="00F8022C" w:rsidP="00F8022C">
            <w:pPr>
              <w:autoSpaceDE w:val="0"/>
              <w:autoSpaceDN w:val="0"/>
              <w:adjustRightInd w:val="0"/>
              <w:rPr>
                <w:rFonts w:ascii="Courier New" w:hAnsi="Courier New" w:cs="Courier New"/>
                <w:color w:val="000000"/>
                <w:sz w:val="16"/>
                <w:highlight w:val="white"/>
              </w:rPr>
            </w:pPr>
            <w:r w:rsidRPr="00021FE1">
              <w:rPr>
                <w:rFonts w:ascii="Courier New" w:hAnsi="Courier New" w:cs="Courier New"/>
                <w:color w:val="000000"/>
                <w:sz w:val="16"/>
                <w:highlight w:val="white"/>
              </w:rPr>
              <w:t xml:space="preserve">  "type" : "object",</w:t>
            </w:r>
          </w:p>
          <w:p w14:paraId="4FA05828" w14:textId="77777777" w:rsidR="00F8022C" w:rsidRPr="00021FE1" w:rsidRDefault="00F8022C" w:rsidP="00F8022C">
            <w:pPr>
              <w:autoSpaceDE w:val="0"/>
              <w:autoSpaceDN w:val="0"/>
              <w:adjustRightInd w:val="0"/>
              <w:rPr>
                <w:rFonts w:ascii="Courier New" w:hAnsi="Courier New" w:cs="Courier New"/>
                <w:color w:val="000000"/>
                <w:sz w:val="16"/>
                <w:highlight w:val="white"/>
              </w:rPr>
            </w:pPr>
            <w:r w:rsidRPr="00021FE1">
              <w:rPr>
                <w:rFonts w:ascii="Courier New" w:hAnsi="Courier New" w:cs="Courier New"/>
                <w:color w:val="000000"/>
                <w:sz w:val="16"/>
                <w:highlight w:val="white"/>
              </w:rPr>
              <w:t xml:space="preserve">  "additionalProperties" : false,</w:t>
            </w:r>
          </w:p>
          <w:p w14:paraId="5562D2C4" w14:textId="77777777" w:rsidR="00F8022C" w:rsidRPr="00021FE1" w:rsidRDefault="00F8022C" w:rsidP="00F8022C">
            <w:pPr>
              <w:autoSpaceDE w:val="0"/>
              <w:autoSpaceDN w:val="0"/>
              <w:adjustRightInd w:val="0"/>
              <w:rPr>
                <w:rFonts w:ascii="Courier New" w:hAnsi="Courier New" w:cs="Courier New"/>
                <w:color w:val="000000"/>
                <w:sz w:val="16"/>
                <w:highlight w:val="white"/>
              </w:rPr>
            </w:pPr>
            <w:r w:rsidRPr="00021FE1">
              <w:rPr>
                <w:rFonts w:ascii="Courier New" w:hAnsi="Courier New" w:cs="Courier New"/>
                <w:color w:val="000000"/>
                <w:sz w:val="16"/>
                <w:highlight w:val="white"/>
              </w:rPr>
              <w:t xml:space="preserve">  "properties" : {</w:t>
            </w:r>
          </w:p>
          <w:p w14:paraId="4B3C9A0B" w14:textId="77777777" w:rsidR="00F8022C" w:rsidRPr="00021FE1" w:rsidRDefault="00F8022C" w:rsidP="00F8022C">
            <w:pPr>
              <w:autoSpaceDE w:val="0"/>
              <w:autoSpaceDN w:val="0"/>
              <w:adjustRightInd w:val="0"/>
              <w:rPr>
                <w:rFonts w:ascii="Courier New" w:hAnsi="Courier New" w:cs="Courier New"/>
                <w:color w:val="000000"/>
                <w:sz w:val="16"/>
                <w:highlight w:val="white"/>
              </w:rPr>
            </w:pPr>
            <w:r w:rsidRPr="00021FE1">
              <w:rPr>
                <w:rFonts w:ascii="Courier New" w:hAnsi="Courier New" w:cs="Courier New"/>
                <w:color w:val="000000"/>
                <w:sz w:val="16"/>
                <w:highlight w:val="white"/>
              </w:rPr>
              <w:t xml:space="preserve">    "applicationNumber" : {</w:t>
            </w:r>
          </w:p>
          <w:p w14:paraId="6EEE86F6" w14:textId="77777777" w:rsidR="00F8022C" w:rsidRPr="00021FE1" w:rsidRDefault="00F8022C" w:rsidP="00F8022C">
            <w:pPr>
              <w:autoSpaceDE w:val="0"/>
              <w:autoSpaceDN w:val="0"/>
              <w:adjustRightInd w:val="0"/>
              <w:rPr>
                <w:rFonts w:ascii="Courier New" w:hAnsi="Courier New" w:cs="Courier New"/>
                <w:color w:val="000000"/>
                <w:sz w:val="16"/>
                <w:highlight w:val="white"/>
              </w:rPr>
            </w:pPr>
            <w:r w:rsidRPr="00021FE1">
              <w:rPr>
                <w:rFonts w:ascii="Courier New" w:hAnsi="Courier New" w:cs="Courier New"/>
                <w:color w:val="000000"/>
                <w:sz w:val="16"/>
                <w:highlight w:val="white"/>
              </w:rPr>
              <w:t xml:space="preserve">      "$ref" : "#/$defs/applicationNumber"</w:t>
            </w:r>
          </w:p>
          <w:p w14:paraId="4FBC8BF2" w14:textId="77777777" w:rsidR="00F8022C" w:rsidRPr="00021FE1" w:rsidRDefault="00F8022C" w:rsidP="00F8022C">
            <w:pPr>
              <w:autoSpaceDE w:val="0"/>
              <w:autoSpaceDN w:val="0"/>
              <w:adjustRightInd w:val="0"/>
              <w:rPr>
                <w:rFonts w:ascii="Courier New" w:hAnsi="Courier New" w:cs="Courier New"/>
                <w:color w:val="000000"/>
                <w:sz w:val="16"/>
                <w:highlight w:val="white"/>
              </w:rPr>
            </w:pPr>
            <w:r w:rsidRPr="00021FE1">
              <w:rPr>
                <w:rFonts w:ascii="Courier New" w:hAnsi="Courier New" w:cs="Courier New"/>
                <w:color w:val="000000"/>
                <w:sz w:val="16"/>
                <w:highlight w:val="white"/>
              </w:rPr>
              <w:t xml:space="preserve">    }</w:t>
            </w:r>
          </w:p>
          <w:p w14:paraId="0F519111" w14:textId="77777777" w:rsidR="00F8022C" w:rsidRPr="00021FE1" w:rsidRDefault="00F8022C" w:rsidP="00F8022C">
            <w:pPr>
              <w:autoSpaceDE w:val="0"/>
              <w:autoSpaceDN w:val="0"/>
              <w:adjustRightInd w:val="0"/>
              <w:rPr>
                <w:rFonts w:ascii="Courier New" w:hAnsi="Courier New" w:cs="Courier New"/>
                <w:color w:val="000000"/>
                <w:sz w:val="16"/>
                <w:highlight w:val="white"/>
              </w:rPr>
            </w:pPr>
            <w:r w:rsidRPr="00021FE1">
              <w:rPr>
                <w:rFonts w:ascii="Courier New" w:hAnsi="Courier New" w:cs="Courier New"/>
                <w:color w:val="000000"/>
                <w:sz w:val="16"/>
                <w:highlight w:val="white"/>
              </w:rPr>
              <w:t xml:space="preserve">  },</w:t>
            </w:r>
          </w:p>
          <w:p w14:paraId="4736FDF6" w14:textId="77777777" w:rsidR="00F8022C" w:rsidRPr="00021FE1" w:rsidRDefault="00F8022C" w:rsidP="00F8022C">
            <w:pPr>
              <w:autoSpaceDE w:val="0"/>
              <w:autoSpaceDN w:val="0"/>
              <w:adjustRightInd w:val="0"/>
              <w:rPr>
                <w:rFonts w:ascii="Courier New" w:hAnsi="Courier New" w:cs="Courier New"/>
                <w:color w:val="000000"/>
                <w:sz w:val="16"/>
                <w:highlight w:val="white"/>
              </w:rPr>
            </w:pPr>
            <w:r w:rsidRPr="00021FE1">
              <w:rPr>
                <w:rFonts w:ascii="Courier New" w:hAnsi="Courier New" w:cs="Courier New"/>
                <w:color w:val="000000"/>
                <w:sz w:val="16"/>
                <w:highlight w:val="white"/>
              </w:rPr>
              <w:t xml:space="preserve">  "required" : [ "applicationNumber" ],</w:t>
            </w:r>
          </w:p>
          <w:p w14:paraId="23B99678" w14:textId="77777777" w:rsidR="00F8022C" w:rsidRPr="00F21F8D" w:rsidRDefault="00F8022C" w:rsidP="00F8022C">
            <w:pPr>
              <w:autoSpaceDE w:val="0"/>
              <w:autoSpaceDN w:val="0"/>
              <w:adjustRightInd w:val="0"/>
              <w:rPr>
                <w:rFonts w:ascii="Courier New" w:hAnsi="Courier New" w:cs="Courier New"/>
                <w:color w:val="000000"/>
                <w:sz w:val="16"/>
                <w:highlight w:val="white"/>
                <w:lang w:val="en-GB"/>
              </w:rPr>
            </w:pPr>
            <w:r w:rsidRPr="00021FE1">
              <w:rPr>
                <w:rFonts w:ascii="Courier New" w:hAnsi="Courier New" w:cs="Courier New"/>
                <w:color w:val="000000"/>
                <w:sz w:val="16"/>
                <w:highlight w:val="white"/>
              </w:rPr>
              <w:t xml:space="preserve">  </w:t>
            </w:r>
            <w:r w:rsidRPr="00F21F8D">
              <w:rPr>
                <w:rFonts w:ascii="Courier New" w:hAnsi="Courier New" w:cs="Courier New"/>
                <w:color w:val="000000"/>
                <w:sz w:val="16"/>
                <w:highlight w:val="white"/>
                <w:lang w:val="en-GB"/>
              </w:rPr>
              <w:t>"$defs" : {</w:t>
            </w:r>
          </w:p>
          <w:p w14:paraId="21CE33BE" w14:textId="77777777" w:rsidR="00F8022C" w:rsidRPr="00F21F8D" w:rsidRDefault="00F8022C" w:rsidP="00F8022C">
            <w:pPr>
              <w:autoSpaceDE w:val="0"/>
              <w:autoSpaceDN w:val="0"/>
              <w:adjustRightInd w:val="0"/>
              <w:rPr>
                <w:rFonts w:ascii="Courier New" w:hAnsi="Courier New" w:cs="Courier New"/>
                <w:color w:val="000000"/>
                <w:sz w:val="16"/>
                <w:highlight w:val="white"/>
                <w:lang w:val="en-GB"/>
              </w:rPr>
            </w:pPr>
            <w:r w:rsidRPr="00F21F8D">
              <w:rPr>
                <w:rFonts w:ascii="Courier New" w:hAnsi="Courier New" w:cs="Courier New"/>
                <w:color w:val="000000"/>
                <w:sz w:val="16"/>
                <w:highlight w:val="white"/>
                <w:lang w:val="en-GB"/>
              </w:rPr>
              <w:t xml:space="preserve">    "applicationNumber" : {</w:t>
            </w:r>
          </w:p>
          <w:p w14:paraId="7EA3B1B3" w14:textId="77777777" w:rsidR="00F8022C" w:rsidRPr="00F21F8D" w:rsidRDefault="00F8022C" w:rsidP="00F8022C">
            <w:pPr>
              <w:autoSpaceDE w:val="0"/>
              <w:autoSpaceDN w:val="0"/>
              <w:adjustRightInd w:val="0"/>
              <w:rPr>
                <w:rFonts w:ascii="Courier New" w:hAnsi="Courier New" w:cs="Courier New"/>
                <w:color w:val="000000"/>
                <w:sz w:val="16"/>
                <w:highlight w:val="white"/>
                <w:lang w:val="en-GB"/>
              </w:rPr>
            </w:pPr>
            <w:r w:rsidRPr="00F21F8D">
              <w:rPr>
                <w:rFonts w:ascii="Courier New" w:hAnsi="Courier New" w:cs="Courier New"/>
                <w:color w:val="000000"/>
                <w:sz w:val="16"/>
                <w:highlight w:val="white"/>
                <w:lang w:val="en-GB"/>
              </w:rPr>
              <w:t xml:space="preserve">      "$ref" : "applicationNumberType.json#/$defs/applicationNumberType",</w:t>
            </w:r>
          </w:p>
          <w:p w14:paraId="68E50A46" w14:textId="611EFE59" w:rsidR="00F8022C" w:rsidRPr="00F21F8D" w:rsidRDefault="00F8022C" w:rsidP="00F8022C">
            <w:pPr>
              <w:autoSpaceDE w:val="0"/>
              <w:autoSpaceDN w:val="0"/>
              <w:adjustRightInd w:val="0"/>
              <w:rPr>
                <w:rFonts w:ascii="Courier New" w:hAnsi="Courier New" w:cs="Courier New"/>
                <w:color w:val="000000"/>
                <w:sz w:val="16"/>
                <w:highlight w:val="white"/>
                <w:lang w:val="en-GB"/>
              </w:rPr>
            </w:pPr>
            <w:r w:rsidRPr="00F21F8D">
              <w:rPr>
                <w:rFonts w:ascii="Courier New" w:hAnsi="Courier New" w:cs="Courier New"/>
                <w:color w:val="000000"/>
                <w:sz w:val="16"/>
                <w:highlight w:val="white"/>
                <w:lang w:val="en-GB"/>
              </w:rPr>
              <w:t xml:space="preserve">      "description" : "</w:t>
            </w:r>
            <w:r w:rsidR="00955E66" w:rsidRPr="00F21F8D">
              <w:rPr>
                <w:rFonts w:ascii="Courier New" w:hAnsi="Courier New" w:cs="Courier New"/>
                <w:color w:val="000000"/>
                <w:sz w:val="16"/>
                <w:lang w:val="en-GB"/>
              </w:rPr>
              <w:t>Description: Numbers used by IPOs in order to identify each application received; Version: V5_0</w:t>
            </w:r>
            <w:r w:rsidRPr="00F21F8D">
              <w:rPr>
                <w:rFonts w:ascii="Courier New" w:hAnsi="Courier New" w:cs="Courier New"/>
                <w:color w:val="000000"/>
                <w:sz w:val="16"/>
                <w:highlight w:val="white"/>
                <w:lang w:val="en-GB"/>
              </w:rPr>
              <w:t>"</w:t>
            </w:r>
          </w:p>
          <w:p w14:paraId="35C80F26" w14:textId="77777777" w:rsidR="00F8022C" w:rsidRPr="009C6C4E" w:rsidRDefault="00F8022C" w:rsidP="00F8022C">
            <w:pPr>
              <w:autoSpaceDE w:val="0"/>
              <w:autoSpaceDN w:val="0"/>
              <w:adjustRightInd w:val="0"/>
              <w:rPr>
                <w:rFonts w:ascii="Courier New" w:hAnsi="Courier New" w:cs="Courier New"/>
                <w:color w:val="000000"/>
                <w:sz w:val="16"/>
                <w:highlight w:val="white"/>
              </w:rPr>
            </w:pPr>
            <w:r w:rsidRPr="00F21F8D">
              <w:rPr>
                <w:rFonts w:ascii="Courier New" w:hAnsi="Courier New" w:cs="Courier New"/>
                <w:color w:val="000000"/>
                <w:sz w:val="16"/>
                <w:highlight w:val="white"/>
                <w:lang w:val="en-GB"/>
              </w:rPr>
              <w:t xml:space="preserve">    </w:t>
            </w:r>
            <w:r w:rsidRPr="009C6C4E">
              <w:rPr>
                <w:rFonts w:ascii="Courier New" w:hAnsi="Courier New" w:cs="Courier New"/>
                <w:color w:val="000000"/>
                <w:sz w:val="16"/>
                <w:highlight w:val="white"/>
              </w:rPr>
              <w:t>}</w:t>
            </w:r>
          </w:p>
          <w:p w14:paraId="56F9F7F9" w14:textId="77777777" w:rsidR="00F8022C" w:rsidRPr="009C6C4E" w:rsidRDefault="00F8022C" w:rsidP="00F8022C">
            <w:pPr>
              <w:autoSpaceDE w:val="0"/>
              <w:autoSpaceDN w:val="0"/>
              <w:adjustRightInd w:val="0"/>
              <w:rPr>
                <w:rFonts w:ascii="Courier New" w:hAnsi="Courier New" w:cs="Courier New"/>
                <w:color w:val="000000"/>
                <w:sz w:val="16"/>
                <w:highlight w:val="white"/>
              </w:rPr>
            </w:pPr>
            <w:r w:rsidRPr="009C6C4E">
              <w:rPr>
                <w:rFonts w:ascii="Courier New" w:hAnsi="Courier New" w:cs="Courier New"/>
                <w:color w:val="000000"/>
                <w:sz w:val="16"/>
                <w:highlight w:val="white"/>
              </w:rPr>
              <w:t xml:space="preserve">  }</w:t>
            </w:r>
          </w:p>
          <w:p w14:paraId="4EAAFD1F" w14:textId="77777777" w:rsidR="003C385E" w:rsidRPr="009C6C4E" w:rsidRDefault="00F8022C" w:rsidP="009D21BC">
            <w:pPr>
              <w:pStyle w:val="XMLexample"/>
              <w:keepNext/>
              <w:keepLines/>
              <w:rPr>
                <w:rFonts w:eastAsia="Cambria" w:cs="Courier New"/>
                <w:sz w:val="17"/>
                <w:szCs w:val="17"/>
              </w:rPr>
            </w:pPr>
            <w:r w:rsidRPr="009C6C4E">
              <w:rPr>
                <w:rFonts w:cs="Courier New"/>
                <w:sz w:val="16"/>
                <w:highlight w:val="white"/>
              </w:rPr>
              <w:t>}</w:t>
            </w:r>
          </w:p>
        </w:tc>
      </w:tr>
    </w:tbl>
    <w:p w14:paraId="50773AC7" w14:textId="77777777" w:rsidR="002976A8" w:rsidRPr="009C6C4E" w:rsidRDefault="002976A8" w:rsidP="002976A8">
      <w:pPr>
        <w:rPr>
          <w:sz w:val="17"/>
          <w:szCs w:val="17"/>
        </w:rPr>
      </w:pPr>
    </w:p>
    <w:tbl>
      <w:tblPr>
        <w:tblW w:w="84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467"/>
      </w:tblGrid>
      <w:tr w:rsidR="002976A8" w:rsidRPr="009C6C4E" w14:paraId="47669D16" w14:textId="77777777" w:rsidTr="002976A8">
        <w:trPr>
          <w:trHeight w:val="403"/>
        </w:trPr>
        <w:tc>
          <w:tcPr>
            <w:tcW w:w="8467" w:type="dxa"/>
            <w:shd w:val="clear" w:color="auto" w:fill="D9D9D9" w:themeFill="background1" w:themeFillShade="D9"/>
            <w:vAlign w:val="center"/>
          </w:tcPr>
          <w:p w14:paraId="0916B691" w14:textId="7262010D" w:rsidR="002976A8" w:rsidRPr="009C6C4E" w:rsidRDefault="002976A8" w:rsidP="002976A8">
            <w:pPr>
              <w:pStyle w:val="Caption"/>
              <w:rPr>
                <w:sz w:val="17"/>
                <w:szCs w:val="17"/>
              </w:rPr>
            </w:pPr>
            <w:r w:rsidRPr="009C6C4E">
              <w:rPr>
                <w:sz w:val="17"/>
                <w:szCs w:val="17"/>
              </w:rPr>
              <w:t>applicationNumberType.json (</w:t>
            </w:r>
            <w:r w:rsidR="00D33F9D" w:rsidRPr="009C6C4E">
              <w:rPr>
                <w:sz w:val="17"/>
                <w:szCs w:val="17"/>
              </w:rPr>
              <w:t>continuación del ejemplo de esquema modular</w:t>
            </w:r>
            <w:r w:rsidRPr="009C6C4E">
              <w:rPr>
                <w:sz w:val="17"/>
                <w:szCs w:val="17"/>
              </w:rPr>
              <w:t>)</w:t>
            </w:r>
          </w:p>
        </w:tc>
      </w:tr>
      <w:tr w:rsidR="002976A8" w:rsidRPr="009C6C4E" w14:paraId="397AF9F2" w14:textId="77777777" w:rsidTr="002976A8">
        <w:trPr>
          <w:trHeight w:val="3383"/>
        </w:trPr>
        <w:tc>
          <w:tcPr>
            <w:tcW w:w="8467" w:type="dxa"/>
            <w:shd w:val="clear" w:color="auto" w:fill="auto"/>
            <w:vAlign w:val="center"/>
          </w:tcPr>
          <w:p w14:paraId="46A5289D" w14:textId="77777777" w:rsidR="002976A8" w:rsidRPr="00021FE1" w:rsidRDefault="002976A8" w:rsidP="002976A8">
            <w:pPr>
              <w:autoSpaceDE w:val="0"/>
              <w:autoSpaceDN w:val="0"/>
              <w:adjustRightInd w:val="0"/>
              <w:rPr>
                <w:rFonts w:ascii="Courier New" w:hAnsi="Courier New" w:cs="Courier New"/>
                <w:color w:val="000000"/>
                <w:sz w:val="16"/>
                <w:highlight w:val="white"/>
              </w:rPr>
            </w:pPr>
            <w:r w:rsidRPr="00021FE1">
              <w:rPr>
                <w:rFonts w:ascii="Courier New" w:hAnsi="Courier New" w:cs="Courier New"/>
                <w:color w:val="000000"/>
                <w:sz w:val="16"/>
                <w:highlight w:val="white"/>
              </w:rPr>
              <w:t>{</w:t>
            </w:r>
          </w:p>
          <w:p w14:paraId="4913DDC9" w14:textId="77777777" w:rsidR="002976A8" w:rsidRPr="00021FE1" w:rsidRDefault="002976A8" w:rsidP="002976A8">
            <w:pPr>
              <w:autoSpaceDE w:val="0"/>
              <w:autoSpaceDN w:val="0"/>
              <w:adjustRightInd w:val="0"/>
              <w:rPr>
                <w:rFonts w:ascii="Courier New" w:hAnsi="Courier New" w:cs="Courier New"/>
                <w:color w:val="000000"/>
                <w:sz w:val="16"/>
                <w:highlight w:val="white"/>
              </w:rPr>
            </w:pPr>
            <w:r w:rsidRPr="00021FE1">
              <w:rPr>
                <w:rFonts w:ascii="Courier New" w:hAnsi="Courier New" w:cs="Courier New"/>
                <w:color w:val="000000"/>
                <w:sz w:val="16"/>
                <w:highlight w:val="white"/>
              </w:rPr>
              <w:t xml:space="preserve">  "$id" : "applicationNumberType.json",</w:t>
            </w:r>
          </w:p>
          <w:p w14:paraId="1A303E31" w14:textId="77777777" w:rsidR="002976A8" w:rsidRPr="00021FE1" w:rsidRDefault="002976A8" w:rsidP="002976A8">
            <w:pPr>
              <w:autoSpaceDE w:val="0"/>
              <w:autoSpaceDN w:val="0"/>
              <w:adjustRightInd w:val="0"/>
              <w:rPr>
                <w:rFonts w:ascii="Courier New" w:hAnsi="Courier New" w:cs="Courier New"/>
                <w:color w:val="000000"/>
                <w:sz w:val="16"/>
                <w:highlight w:val="white"/>
              </w:rPr>
            </w:pPr>
            <w:r w:rsidRPr="00021FE1">
              <w:rPr>
                <w:rFonts w:ascii="Courier New" w:hAnsi="Courier New" w:cs="Courier New"/>
                <w:color w:val="000000"/>
                <w:sz w:val="16"/>
                <w:highlight w:val="white"/>
              </w:rPr>
              <w:t xml:space="preserve">  "$schema" : "https://json-schema.org/draft/2020-12/schema",</w:t>
            </w:r>
          </w:p>
          <w:p w14:paraId="47CE8CEE" w14:textId="77777777" w:rsidR="002976A8" w:rsidRPr="00021FE1" w:rsidRDefault="002976A8" w:rsidP="002976A8">
            <w:pPr>
              <w:autoSpaceDE w:val="0"/>
              <w:autoSpaceDN w:val="0"/>
              <w:adjustRightInd w:val="0"/>
              <w:rPr>
                <w:rFonts w:ascii="Courier New" w:hAnsi="Courier New" w:cs="Courier New"/>
                <w:color w:val="000000"/>
                <w:sz w:val="16"/>
                <w:highlight w:val="white"/>
              </w:rPr>
            </w:pPr>
            <w:r w:rsidRPr="00021FE1">
              <w:rPr>
                <w:rFonts w:ascii="Courier New" w:hAnsi="Courier New" w:cs="Courier New"/>
                <w:color w:val="000000"/>
                <w:sz w:val="16"/>
                <w:highlight w:val="white"/>
              </w:rPr>
              <w:t xml:space="preserve">  "$defs" : {</w:t>
            </w:r>
          </w:p>
          <w:p w14:paraId="5A0169F7" w14:textId="77777777" w:rsidR="002976A8" w:rsidRPr="00021FE1" w:rsidRDefault="002976A8" w:rsidP="002976A8">
            <w:pPr>
              <w:autoSpaceDE w:val="0"/>
              <w:autoSpaceDN w:val="0"/>
              <w:adjustRightInd w:val="0"/>
              <w:rPr>
                <w:rFonts w:ascii="Courier New" w:hAnsi="Courier New" w:cs="Courier New"/>
                <w:color w:val="000000"/>
                <w:sz w:val="16"/>
                <w:highlight w:val="white"/>
              </w:rPr>
            </w:pPr>
            <w:r w:rsidRPr="00021FE1">
              <w:rPr>
                <w:rFonts w:ascii="Courier New" w:hAnsi="Courier New" w:cs="Courier New"/>
                <w:color w:val="000000"/>
                <w:sz w:val="16"/>
                <w:highlight w:val="white"/>
              </w:rPr>
              <w:t xml:space="preserve">    "applicationNumberType" : {</w:t>
            </w:r>
          </w:p>
          <w:p w14:paraId="034B0AF7" w14:textId="77777777" w:rsidR="002976A8" w:rsidRPr="00021FE1" w:rsidRDefault="002976A8" w:rsidP="002976A8">
            <w:pPr>
              <w:autoSpaceDE w:val="0"/>
              <w:autoSpaceDN w:val="0"/>
              <w:adjustRightInd w:val="0"/>
              <w:rPr>
                <w:rFonts w:ascii="Courier New" w:hAnsi="Courier New" w:cs="Courier New"/>
                <w:color w:val="000000"/>
                <w:sz w:val="16"/>
                <w:highlight w:val="white"/>
              </w:rPr>
            </w:pPr>
            <w:r w:rsidRPr="00021FE1">
              <w:rPr>
                <w:rFonts w:ascii="Courier New" w:hAnsi="Courier New" w:cs="Courier New"/>
                <w:color w:val="000000"/>
                <w:sz w:val="16"/>
                <w:highlight w:val="white"/>
              </w:rPr>
              <w:t xml:space="preserve">      "description" : "Version: V5_0",</w:t>
            </w:r>
          </w:p>
          <w:p w14:paraId="70F05E39" w14:textId="77777777" w:rsidR="002976A8" w:rsidRPr="00021FE1" w:rsidRDefault="002976A8" w:rsidP="002976A8">
            <w:pPr>
              <w:autoSpaceDE w:val="0"/>
              <w:autoSpaceDN w:val="0"/>
              <w:adjustRightInd w:val="0"/>
              <w:rPr>
                <w:rFonts w:ascii="Courier New" w:hAnsi="Courier New" w:cs="Courier New"/>
                <w:color w:val="000000"/>
                <w:sz w:val="16"/>
                <w:highlight w:val="white"/>
              </w:rPr>
            </w:pPr>
            <w:r w:rsidRPr="00021FE1">
              <w:rPr>
                <w:rFonts w:ascii="Courier New" w:hAnsi="Courier New" w:cs="Courier New"/>
                <w:color w:val="000000"/>
                <w:sz w:val="16"/>
                <w:highlight w:val="white"/>
              </w:rPr>
              <w:t xml:space="preserve">      "type" : "object",</w:t>
            </w:r>
          </w:p>
          <w:p w14:paraId="505BAF43" w14:textId="77777777" w:rsidR="002976A8" w:rsidRPr="00021FE1" w:rsidRDefault="002976A8" w:rsidP="002976A8">
            <w:pPr>
              <w:autoSpaceDE w:val="0"/>
              <w:autoSpaceDN w:val="0"/>
              <w:adjustRightInd w:val="0"/>
              <w:rPr>
                <w:rFonts w:ascii="Courier New" w:hAnsi="Courier New" w:cs="Courier New"/>
                <w:color w:val="000000"/>
                <w:sz w:val="16"/>
                <w:highlight w:val="white"/>
              </w:rPr>
            </w:pPr>
            <w:r w:rsidRPr="00021FE1">
              <w:rPr>
                <w:rFonts w:ascii="Courier New" w:hAnsi="Courier New" w:cs="Courier New"/>
                <w:color w:val="000000"/>
                <w:sz w:val="16"/>
                <w:highlight w:val="white"/>
              </w:rPr>
              <w:t xml:space="preserve">      "additionalProperties" : false,</w:t>
            </w:r>
          </w:p>
          <w:p w14:paraId="685F862A" w14:textId="77777777" w:rsidR="002976A8" w:rsidRPr="00021FE1" w:rsidRDefault="002976A8" w:rsidP="002976A8">
            <w:pPr>
              <w:autoSpaceDE w:val="0"/>
              <w:autoSpaceDN w:val="0"/>
              <w:adjustRightInd w:val="0"/>
              <w:rPr>
                <w:rFonts w:ascii="Courier New" w:hAnsi="Courier New" w:cs="Courier New"/>
                <w:color w:val="000000"/>
                <w:sz w:val="16"/>
                <w:highlight w:val="white"/>
              </w:rPr>
            </w:pPr>
            <w:r w:rsidRPr="00021FE1">
              <w:rPr>
                <w:rFonts w:ascii="Courier New" w:hAnsi="Courier New" w:cs="Courier New"/>
                <w:color w:val="000000"/>
                <w:sz w:val="16"/>
                <w:highlight w:val="white"/>
              </w:rPr>
              <w:t xml:space="preserve">      "properties" : {</w:t>
            </w:r>
          </w:p>
          <w:p w14:paraId="33AAD785" w14:textId="77777777" w:rsidR="002976A8" w:rsidRPr="00021FE1" w:rsidRDefault="002976A8" w:rsidP="002976A8">
            <w:pPr>
              <w:autoSpaceDE w:val="0"/>
              <w:autoSpaceDN w:val="0"/>
              <w:adjustRightInd w:val="0"/>
              <w:rPr>
                <w:rFonts w:ascii="Courier New" w:hAnsi="Courier New" w:cs="Courier New"/>
                <w:color w:val="000000"/>
                <w:sz w:val="16"/>
                <w:highlight w:val="white"/>
              </w:rPr>
            </w:pPr>
            <w:r w:rsidRPr="00021FE1">
              <w:rPr>
                <w:rFonts w:ascii="Courier New" w:hAnsi="Courier New" w:cs="Courier New"/>
                <w:color w:val="000000"/>
                <w:sz w:val="16"/>
                <w:highlight w:val="white"/>
              </w:rPr>
              <w:t xml:space="preserve">        "ipOfficeCode" : {</w:t>
            </w:r>
          </w:p>
          <w:p w14:paraId="3C1AD020" w14:textId="77777777" w:rsidR="002976A8" w:rsidRPr="00021FE1" w:rsidRDefault="002976A8" w:rsidP="002976A8">
            <w:pPr>
              <w:autoSpaceDE w:val="0"/>
              <w:autoSpaceDN w:val="0"/>
              <w:adjustRightInd w:val="0"/>
              <w:rPr>
                <w:rFonts w:ascii="Courier New" w:hAnsi="Courier New" w:cs="Courier New"/>
                <w:color w:val="000000"/>
                <w:sz w:val="16"/>
                <w:highlight w:val="white"/>
              </w:rPr>
            </w:pPr>
            <w:r w:rsidRPr="00021FE1">
              <w:rPr>
                <w:rFonts w:ascii="Courier New" w:hAnsi="Courier New" w:cs="Courier New"/>
                <w:color w:val="000000"/>
                <w:sz w:val="16"/>
                <w:highlight w:val="white"/>
              </w:rPr>
              <w:t xml:space="preserve">          "$ref" : "ipOfficeCode.json#/$defs/ipOfficeCode"</w:t>
            </w:r>
          </w:p>
          <w:p w14:paraId="6BAF280D" w14:textId="77777777" w:rsidR="002976A8" w:rsidRPr="00F21F8D" w:rsidRDefault="002976A8" w:rsidP="002976A8">
            <w:pPr>
              <w:autoSpaceDE w:val="0"/>
              <w:autoSpaceDN w:val="0"/>
              <w:adjustRightInd w:val="0"/>
              <w:rPr>
                <w:rFonts w:ascii="Courier New" w:hAnsi="Courier New" w:cs="Courier New"/>
                <w:color w:val="000000"/>
                <w:sz w:val="16"/>
                <w:highlight w:val="white"/>
                <w:lang w:val="en-GB"/>
              </w:rPr>
            </w:pPr>
            <w:r w:rsidRPr="00021FE1">
              <w:rPr>
                <w:rFonts w:ascii="Courier New" w:hAnsi="Courier New" w:cs="Courier New"/>
                <w:color w:val="000000"/>
                <w:sz w:val="16"/>
                <w:highlight w:val="white"/>
              </w:rPr>
              <w:t xml:space="preserve">        </w:t>
            </w:r>
            <w:r w:rsidRPr="00F21F8D">
              <w:rPr>
                <w:rFonts w:ascii="Courier New" w:hAnsi="Courier New" w:cs="Courier New"/>
                <w:color w:val="000000"/>
                <w:sz w:val="16"/>
                <w:highlight w:val="white"/>
                <w:lang w:val="en-GB"/>
              </w:rPr>
              <w:t>e"st13ApplicationNumber" : {</w:t>
            </w:r>
          </w:p>
          <w:p w14:paraId="39A05F0D" w14:textId="77777777" w:rsidR="002976A8" w:rsidRPr="00F21F8D" w:rsidRDefault="002976A8" w:rsidP="002976A8">
            <w:pPr>
              <w:autoSpaceDE w:val="0"/>
              <w:autoSpaceDN w:val="0"/>
              <w:adjustRightInd w:val="0"/>
              <w:rPr>
                <w:rFonts w:ascii="Courier New" w:hAnsi="Courier New" w:cs="Courier New"/>
                <w:color w:val="000000"/>
                <w:sz w:val="16"/>
                <w:highlight w:val="white"/>
                <w:lang w:val="en-GB"/>
              </w:rPr>
            </w:pPr>
            <w:r w:rsidRPr="00F21F8D">
              <w:rPr>
                <w:rFonts w:ascii="Courier New" w:hAnsi="Courier New" w:cs="Courier New"/>
                <w:color w:val="000000"/>
                <w:sz w:val="16"/>
                <w:highlight w:val="white"/>
                <w:lang w:val="en-GB"/>
              </w:rPr>
              <w:t xml:space="preserve">          "$ref" : "st13ApplicationNumber.json#/$defs/st13ApplicationNumber"</w:t>
            </w:r>
          </w:p>
          <w:p w14:paraId="586B57F4" w14:textId="77777777" w:rsidR="002976A8" w:rsidRPr="00F21F8D" w:rsidRDefault="002976A8" w:rsidP="002976A8">
            <w:pPr>
              <w:autoSpaceDE w:val="0"/>
              <w:autoSpaceDN w:val="0"/>
              <w:adjustRightInd w:val="0"/>
              <w:rPr>
                <w:rFonts w:ascii="Courier New" w:hAnsi="Courier New" w:cs="Courier New"/>
                <w:color w:val="000000"/>
                <w:sz w:val="16"/>
                <w:highlight w:val="white"/>
                <w:lang w:val="en-GB"/>
              </w:rPr>
            </w:pPr>
            <w:r w:rsidRPr="00F21F8D">
              <w:rPr>
                <w:rFonts w:ascii="Courier New" w:hAnsi="Courier New" w:cs="Courier New"/>
                <w:color w:val="000000"/>
                <w:sz w:val="16"/>
                <w:highlight w:val="white"/>
                <w:lang w:val="en-GB"/>
              </w:rPr>
              <w:t xml:space="preserve">        },</w:t>
            </w:r>
          </w:p>
          <w:p w14:paraId="291A0A80" w14:textId="77777777" w:rsidR="002976A8" w:rsidRPr="00F21F8D" w:rsidRDefault="002976A8" w:rsidP="002976A8">
            <w:pPr>
              <w:autoSpaceDE w:val="0"/>
              <w:autoSpaceDN w:val="0"/>
              <w:adjustRightInd w:val="0"/>
              <w:rPr>
                <w:rFonts w:ascii="Courier New" w:hAnsi="Courier New" w:cs="Courier New"/>
                <w:color w:val="000000"/>
                <w:sz w:val="16"/>
                <w:highlight w:val="white"/>
                <w:lang w:val="en-GB"/>
              </w:rPr>
            </w:pPr>
            <w:r w:rsidRPr="00F21F8D">
              <w:rPr>
                <w:rFonts w:ascii="Courier New" w:hAnsi="Courier New" w:cs="Courier New"/>
                <w:color w:val="000000"/>
                <w:sz w:val="16"/>
                <w:highlight w:val="white"/>
                <w:lang w:val="en-GB"/>
              </w:rPr>
              <w:t xml:space="preserve">        "applicationNumberText" : {</w:t>
            </w:r>
          </w:p>
          <w:p w14:paraId="6711A8B0" w14:textId="77777777" w:rsidR="002976A8" w:rsidRPr="00F21F8D" w:rsidRDefault="002976A8" w:rsidP="002976A8">
            <w:pPr>
              <w:autoSpaceDE w:val="0"/>
              <w:autoSpaceDN w:val="0"/>
              <w:adjustRightInd w:val="0"/>
              <w:rPr>
                <w:rFonts w:ascii="Courier New" w:hAnsi="Courier New" w:cs="Courier New"/>
                <w:color w:val="000000"/>
                <w:sz w:val="16"/>
                <w:highlight w:val="white"/>
                <w:lang w:val="en-GB"/>
              </w:rPr>
            </w:pPr>
            <w:r w:rsidRPr="00F21F8D">
              <w:rPr>
                <w:rFonts w:ascii="Courier New" w:hAnsi="Courier New" w:cs="Courier New"/>
                <w:color w:val="000000"/>
                <w:sz w:val="16"/>
                <w:highlight w:val="white"/>
                <w:lang w:val="en-GB"/>
              </w:rPr>
              <w:t xml:space="preserve">          "$ref" : "applicationNumberText.json#/$defs/applicationNumberText"</w:t>
            </w:r>
          </w:p>
          <w:p w14:paraId="2B816020" w14:textId="77777777" w:rsidR="002976A8" w:rsidRPr="00F21F8D" w:rsidRDefault="002976A8" w:rsidP="002976A8">
            <w:pPr>
              <w:autoSpaceDE w:val="0"/>
              <w:autoSpaceDN w:val="0"/>
              <w:adjustRightInd w:val="0"/>
              <w:rPr>
                <w:rFonts w:ascii="Courier New" w:hAnsi="Courier New" w:cs="Courier New"/>
                <w:color w:val="000000"/>
                <w:sz w:val="16"/>
                <w:highlight w:val="white"/>
                <w:lang w:val="en-GB"/>
              </w:rPr>
            </w:pPr>
            <w:r w:rsidRPr="00F21F8D">
              <w:rPr>
                <w:rFonts w:ascii="Courier New" w:hAnsi="Courier New" w:cs="Courier New"/>
                <w:color w:val="000000"/>
                <w:sz w:val="16"/>
                <w:highlight w:val="white"/>
                <w:lang w:val="en-GB"/>
              </w:rPr>
              <w:t xml:space="preserve">        }</w:t>
            </w:r>
          </w:p>
          <w:p w14:paraId="1D516C97" w14:textId="77777777" w:rsidR="002976A8" w:rsidRPr="00F21F8D" w:rsidRDefault="002976A8" w:rsidP="002976A8">
            <w:pPr>
              <w:autoSpaceDE w:val="0"/>
              <w:autoSpaceDN w:val="0"/>
              <w:adjustRightInd w:val="0"/>
              <w:rPr>
                <w:rFonts w:ascii="Courier New" w:hAnsi="Courier New" w:cs="Courier New"/>
                <w:color w:val="000000"/>
                <w:sz w:val="16"/>
                <w:highlight w:val="white"/>
                <w:lang w:val="en-GB"/>
              </w:rPr>
            </w:pPr>
            <w:r w:rsidRPr="00F21F8D">
              <w:rPr>
                <w:rFonts w:ascii="Courier New" w:hAnsi="Courier New" w:cs="Courier New"/>
                <w:color w:val="000000"/>
                <w:sz w:val="16"/>
                <w:highlight w:val="white"/>
                <w:lang w:val="en-GB"/>
              </w:rPr>
              <w:t xml:space="preserve">      },</w:t>
            </w:r>
          </w:p>
          <w:p w14:paraId="57BFA2D6" w14:textId="77777777" w:rsidR="002976A8" w:rsidRPr="00F21F8D" w:rsidRDefault="002976A8" w:rsidP="002976A8">
            <w:pPr>
              <w:autoSpaceDE w:val="0"/>
              <w:autoSpaceDN w:val="0"/>
              <w:adjustRightInd w:val="0"/>
              <w:rPr>
                <w:rFonts w:ascii="Courier New" w:hAnsi="Courier New" w:cs="Courier New"/>
                <w:color w:val="000000"/>
                <w:sz w:val="16"/>
                <w:highlight w:val="white"/>
                <w:lang w:val="en-GB"/>
              </w:rPr>
            </w:pPr>
            <w:r w:rsidRPr="00F21F8D">
              <w:rPr>
                <w:rFonts w:ascii="Courier New" w:hAnsi="Courier New" w:cs="Courier New"/>
                <w:color w:val="000000"/>
                <w:sz w:val="16"/>
                <w:highlight w:val="white"/>
                <w:lang w:val="en-GB"/>
              </w:rPr>
              <w:t xml:space="preserve">      "oneOf" : [ {</w:t>
            </w:r>
          </w:p>
          <w:p w14:paraId="6DD6DE9B" w14:textId="77777777" w:rsidR="002976A8" w:rsidRPr="00F21F8D" w:rsidRDefault="002976A8" w:rsidP="002976A8">
            <w:pPr>
              <w:autoSpaceDE w:val="0"/>
              <w:autoSpaceDN w:val="0"/>
              <w:adjustRightInd w:val="0"/>
              <w:rPr>
                <w:rFonts w:ascii="Courier New" w:hAnsi="Courier New" w:cs="Courier New"/>
                <w:color w:val="000000"/>
                <w:sz w:val="16"/>
                <w:highlight w:val="white"/>
                <w:lang w:val="en-GB"/>
              </w:rPr>
            </w:pPr>
            <w:r w:rsidRPr="00F21F8D">
              <w:rPr>
                <w:rFonts w:ascii="Courier New" w:hAnsi="Courier New" w:cs="Courier New"/>
                <w:color w:val="000000"/>
                <w:sz w:val="16"/>
                <w:highlight w:val="white"/>
                <w:lang w:val="en-GB"/>
              </w:rPr>
              <w:t xml:space="preserve">        "required" : [ "st13ApplicationNumber" ]</w:t>
            </w:r>
          </w:p>
          <w:p w14:paraId="6726CB9B" w14:textId="77777777" w:rsidR="002976A8" w:rsidRPr="009C6C4E" w:rsidRDefault="002976A8" w:rsidP="002976A8">
            <w:pPr>
              <w:autoSpaceDE w:val="0"/>
              <w:autoSpaceDN w:val="0"/>
              <w:adjustRightInd w:val="0"/>
              <w:rPr>
                <w:rFonts w:ascii="Courier New" w:hAnsi="Courier New" w:cs="Courier New"/>
                <w:color w:val="000000"/>
                <w:sz w:val="16"/>
                <w:highlight w:val="white"/>
              </w:rPr>
            </w:pPr>
            <w:r w:rsidRPr="00F21F8D">
              <w:rPr>
                <w:rFonts w:ascii="Courier New" w:hAnsi="Courier New" w:cs="Courier New"/>
                <w:color w:val="000000"/>
                <w:sz w:val="16"/>
                <w:highlight w:val="white"/>
                <w:lang w:val="en-GB"/>
              </w:rPr>
              <w:t xml:space="preserve">      </w:t>
            </w:r>
            <w:r w:rsidRPr="009C6C4E">
              <w:rPr>
                <w:rFonts w:ascii="Courier New" w:hAnsi="Courier New" w:cs="Courier New"/>
                <w:color w:val="000000"/>
                <w:sz w:val="16"/>
                <w:highlight w:val="white"/>
              </w:rPr>
              <w:t>}, {</w:t>
            </w:r>
          </w:p>
          <w:p w14:paraId="565DD758" w14:textId="77777777" w:rsidR="002976A8" w:rsidRPr="009C6C4E" w:rsidRDefault="002976A8" w:rsidP="002976A8">
            <w:pPr>
              <w:autoSpaceDE w:val="0"/>
              <w:autoSpaceDN w:val="0"/>
              <w:adjustRightInd w:val="0"/>
              <w:rPr>
                <w:rFonts w:ascii="Courier New" w:hAnsi="Courier New" w:cs="Courier New"/>
                <w:color w:val="000000"/>
                <w:sz w:val="16"/>
                <w:highlight w:val="white"/>
              </w:rPr>
            </w:pPr>
            <w:r w:rsidRPr="009C6C4E">
              <w:rPr>
                <w:rFonts w:ascii="Courier New" w:hAnsi="Courier New" w:cs="Courier New"/>
                <w:color w:val="000000"/>
                <w:sz w:val="16"/>
                <w:highlight w:val="white"/>
              </w:rPr>
              <w:t xml:space="preserve">        "required" : [ "applicationNumberText" ]</w:t>
            </w:r>
          </w:p>
          <w:p w14:paraId="691B233B" w14:textId="77777777" w:rsidR="002976A8" w:rsidRPr="009C6C4E" w:rsidRDefault="002976A8" w:rsidP="002976A8">
            <w:pPr>
              <w:autoSpaceDE w:val="0"/>
              <w:autoSpaceDN w:val="0"/>
              <w:adjustRightInd w:val="0"/>
              <w:rPr>
                <w:rFonts w:ascii="Courier New" w:hAnsi="Courier New" w:cs="Courier New"/>
                <w:color w:val="000000"/>
                <w:sz w:val="16"/>
                <w:highlight w:val="white"/>
              </w:rPr>
            </w:pPr>
            <w:r w:rsidRPr="009C6C4E">
              <w:rPr>
                <w:rFonts w:ascii="Courier New" w:hAnsi="Courier New" w:cs="Courier New"/>
                <w:color w:val="000000"/>
                <w:sz w:val="16"/>
                <w:highlight w:val="white"/>
              </w:rPr>
              <w:t xml:space="preserve">      } ]</w:t>
            </w:r>
          </w:p>
          <w:p w14:paraId="51238D96" w14:textId="77777777" w:rsidR="002976A8" w:rsidRPr="009C6C4E" w:rsidRDefault="002976A8" w:rsidP="002976A8">
            <w:pPr>
              <w:autoSpaceDE w:val="0"/>
              <w:autoSpaceDN w:val="0"/>
              <w:adjustRightInd w:val="0"/>
              <w:rPr>
                <w:rFonts w:ascii="Courier New" w:hAnsi="Courier New" w:cs="Courier New"/>
                <w:color w:val="000000"/>
                <w:sz w:val="16"/>
                <w:highlight w:val="white"/>
              </w:rPr>
            </w:pPr>
            <w:r w:rsidRPr="009C6C4E">
              <w:rPr>
                <w:rFonts w:ascii="Courier New" w:hAnsi="Courier New" w:cs="Courier New"/>
                <w:color w:val="000000"/>
                <w:sz w:val="16"/>
                <w:highlight w:val="white"/>
              </w:rPr>
              <w:t xml:space="preserve">    }</w:t>
            </w:r>
          </w:p>
          <w:p w14:paraId="5BFB96B2" w14:textId="77777777" w:rsidR="002976A8" w:rsidRPr="009C6C4E" w:rsidRDefault="002976A8" w:rsidP="002976A8">
            <w:pPr>
              <w:autoSpaceDE w:val="0"/>
              <w:autoSpaceDN w:val="0"/>
              <w:adjustRightInd w:val="0"/>
              <w:rPr>
                <w:rFonts w:ascii="Courier New" w:hAnsi="Courier New" w:cs="Courier New"/>
                <w:color w:val="000000"/>
                <w:sz w:val="16"/>
                <w:highlight w:val="white"/>
              </w:rPr>
            </w:pPr>
            <w:r w:rsidRPr="009C6C4E">
              <w:rPr>
                <w:rFonts w:ascii="Courier New" w:hAnsi="Courier New" w:cs="Courier New"/>
                <w:color w:val="000000"/>
                <w:sz w:val="16"/>
                <w:highlight w:val="white"/>
              </w:rPr>
              <w:t xml:space="preserve">  }</w:t>
            </w:r>
          </w:p>
          <w:p w14:paraId="5DD11762" w14:textId="77777777" w:rsidR="002976A8" w:rsidRPr="009C6C4E" w:rsidRDefault="002976A8" w:rsidP="002976A8">
            <w:pPr>
              <w:pStyle w:val="XMLexample"/>
              <w:keepNext/>
              <w:keepLines/>
              <w:rPr>
                <w:rFonts w:cs="Courier New"/>
                <w:noProof w:val="0"/>
                <w:sz w:val="16"/>
                <w:szCs w:val="20"/>
                <w:highlight w:val="white"/>
              </w:rPr>
            </w:pPr>
            <w:r w:rsidRPr="009C6C4E">
              <w:rPr>
                <w:rFonts w:cs="Courier New"/>
                <w:noProof w:val="0"/>
                <w:sz w:val="16"/>
                <w:szCs w:val="20"/>
                <w:highlight w:val="white"/>
              </w:rPr>
              <w:t>}</w:t>
            </w:r>
          </w:p>
        </w:tc>
      </w:tr>
    </w:tbl>
    <w:p w14:paraId="3DD38F9B" w14:textId="77777777" w:rsidR="002976A8" w:rsidRPr="009C6C4E" w:rsidRDefault="002976A8" w:rsidP="003C385E"/>
    <w:p w14:paraId="78390D37" w14:textId="77777777" w:rsidR="001050BD" w:rsidRPr="009C6C4E" w:rsidRDefault="001050BD" w:rsidP="003C385E"/>
    <w:p w14:paraId="3FBCE400" w14:textId="69D0D437" w:rsidR="001050BD" w:rsidRPr="009C6C4E" w:rsidRDefault="001050BD" w:rsidP="003C385E"/>
    <w:p w14:paraId="0B6A2749" w14:textId="641CCB1D" w:rsidR="000C5401" w:rsidRPr="009C6C4E" w:rsidRDefault="000C5401" w:rsidP="003C385E"/>
    <w:p w14:paraId="3FA910D8" w14:textId="150BAFAA" w:rsidR="000C5401" w:rsidRPr="009C6C4E" w:rsidRDefault="000C5401" w:rsidP="003C385E"/>
    <w:p w14:paraId="7C5EBB5C" w14:textId="1C5D4FD7" w:rsidR="000C5401" w:rsidRPr="009C6C4E" w:rsidRDefault="000C5401" w:rsidP="003C385E"/>
    <w:p w14:paraId="42CC9B6F" w14:textId="36C4F69E" w:rsidR="000C5401" w:rsidRPr="009C6C4E" w:rsidRDefault="000C5401" w:rsidP="003C385E"/>
    <w:p w14:paraId="483C187E" w14:textId="1BB9814C" w:rsidR="000C5401" w:rsidRPr="009C6C4E" w:rsidRDefault="000C5401" w:rsidP="003C385E"/>
    <w:p w14:paraId="36A21222" w14:textId="77777777" w:rsidR="000C5401" w:rsidRPr="009C6C4E" w:rsidRDefault="000C5401" w:rsidP="003C385E"/>
    <w:p w14:paraId="4C83B8EE" w14:textId="77777777" w:rsidR="001050BD" w:rsidRPr="009C6C4E" w:rsidRDefault="001050BD" w:rsidP="003C385E"/>
    <w:tbl>
      <w:tblPr>
        <w:tblW w:w="84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467"/>
      </w:tblGrid>
      <w:tr w:rsidR="00A12AAD" w:rsidRPr="009C6C4E" w14:paraId="47ADFD80" w14:textId="77777777" w:rsidTr="0084781A">
        <w:trPr>
          <w:trHeight w:val="403"/>
        </w:trPr>
        <w:tc>
          <w:tcPr>
            <w:tcW w:w="8467" w:type="dxa"/>
            <w:shd w:val="clear" w:color="auto" w:fill="D9D9D9" w:themeFill="background1" w:themeFillShade="D9"/>
            <w:vAlign w:val="center"/>
          </w:tcPr>
          <w:p w14:paraId="745A4FA2" w14:textId="013EA12E" w:rsidR="00A12AAD" w:rsidRPr="009C6C4E" w:rsidRDefault="000923F3" w:rsidP="000923F3">
            <w:pPr>
              <w:pStyle w:val="Caption"/>
              <w:rPr>
                <w:sz w:val="17"/>
                <w:szCs w:val="17"/>
              </w:rPr>
            </w:pPr>
            <w:r w:rsidRPr="009C6C4E">
              <w:rPr>
                <w:sz w:val="17"/>
                <w:szCs w:val="17"/>
              </w:rPr>
              <w:t>ipOfficeCode.json</w:t>
            </w:r>
            <w:r w:rsidR="00842587" w:rsidRPr="009C6C4E">
              <w:rPr>
                <w:sz w:val="17"/>
                <w:szCs w:val="17"/>
              </w:rPr>
              <w:t xml:space="preserve"> </w:t>
            </w:r>
            <w:r w:rsidR="004B5BB7" w:rsidRPr="009C6C4E">
              <w:rPr>
                <w:sz w:val="17"/>
                <w:szCs w:val="17"/>
              </w:rPr>
              <w:t>(</w:t>
            </w:r>
            <w:r w:rsidR="00D33F9D" w:rsidRPr="009C6C4E">
              <w:rPr>
                <w:sz w:val="17"/>
                <w:szCs w:val="17"/>
              </w:rPr>
              <w:t>continuación del ejemplo de esquema modular</w:t>
            </w:r>
            <w:r w:rsidR="004B5BB7" w:rsidRPr="009C6C4E">
              <w:rPr>
                <w:sz w:val="17"/>
                <w:szCs w:val="17"/>
              </w:rPr>
              <w:t>)</w:t>
            </w:r>
          </w:p>
        </w:tc>
      </w:tr>
      <w:tr w:rsidR="00A12AAD" w:rsidRPr="009C6C4E" w14:paraId="12C6D5A5" w14:textId="77777777" w:rsidTr="009D21BC">
        <w:trPr>
          <w:trHeight w:val="4247"/>
        </w:trPr>
        <w:tc>
          <w:tcPr>
            <w:tcW w:w="8467" w:type="dxa"/>
            <w:shd w:val="clear" w:color="auto" w:fill="auto"/>
            <w:vAlign w:val="center"/>
          </w:tcPr>
          <w:p w14:paraId="78E2F6E1" w14:textId="77777777" w:rsidR="00A12AAD" w:rsidRPr="00F21F8D" w:rsidRDefault="00A12AAD" w:rsidP="00997991">
            <w:pPr>
              <w:pStyle w:val="XMLexample"/>
              <w:keepNext/>
              <w:keepLines/>
              <w:rPr>
                <w:rFonts w:eastAsia="Cambria" w:cs="Courier New"/>
                <w:sz w:val="17"/>
                <w:szCs w:val="17"/>
                <w:lang w:val="en-GB"/>
              </w:rPr>
            </w:pPr>
            <w:r w:rsidRPr="00F21F8D">
              <w:rPr>
                <w:rFonts w:eastAsia="Cambria" w:cs="Courier New"/>
                <w:sz w:val="17"/>
                <w:szCs w:val="17"/>
                <w:lang w:val="en-GB"/>
              </w:rPr>
              <w:t>{</w:t>
            </w:r>
          </w:p>
          <w:p w14:paraId="36261EB5" w14:textId="77777777" w:rsidR="00A12AAD" w:rsidRPr="00F21F8D" w:rsidRDefault="00A12AAD" w:rsidP="00997991">
            <w:pPr>
              <w:pStyle w:val="XMLexample"/>
              <w:keepNext/>
              <w:keepLines/>
              <w:rPr>
                <w:rFonts w:eastAsia="Cambria" w:cs="Courier New"/>
                <w:sz w:val="17"/>
                <w:szCs w:val="17"/>
                <w:lang w:val="en-GB"/>
              </w:rPr>
            </w:pPr>
            <w:r w:rsidRPr="00F21F8D">
              <w:rPr>
                <w:rFonts w:eastAsia="Cambria" w:cs="Courier New"/>
                <w:sz w:val="17"/>
                <w:szCs w:val="17"/>
                <w:lang w:val="en-GB"/>
              </w:rPr>
              <w:t xml:space="preserve">  "$id" : "ipOfficeCode.json",</w:t>
            </w:r>
          </w:p>
          <w:p w14:paraId="6F74E117" w14:textId="77777777" w:rsidR="00A12AAD" w:rsidRPr="00F21F8D" w:rsidRDefault="00A12AAD" w:rsidP="00A12AAD">
            <w:pPr>
              <w:pStyle w:val="XMLexample"/>
              <w:keepNext/>
              <w:keepLines/>
              <w:rPr>
                <w:rFonts w:eastAsia="Cambria" w:cs="Courier New"/>
                <w:sz w:val="17"/>
                <w:szCs w:val="17"/>
                <w:lang w:val="en-GB"/>
              </w:rPr>
            </w:pPr>
            <w:r w:rsidRPr="00F21F8D">
              <w:rPr>
                <w:rFonts w:eastAsia="Cambria" w:cs="Courier New"/>
                <w:sz w:val="17"/>
                <w:szCs w:val="17"/>
                <w:lang w:val="en-GB"/>
              </w:rPr>
              <w:t xml:space="preserve">  "$schema" : "https://json-schema.org/draft/2020-12/schema",</w:t>
            </w:r>
          </w:p>
          <w:p w14:paraId="71EC194D" w14:textId="77777777" w:rsidR="00A12AAD" w:rsidRPr="00F21F8D" w:rsidRDefault="00A12AAD" w:rsidP="00A12AAD">
            <w:pPr>
              <w:pStyle w:val="XMLexample"/>
              <w:keepNext/>
              <w:keepLines/>
              <w:rPr>
                <w:rFonts w:eastAsia="Cambria" w:cs="Courier New"/>
                <w:sz w:val="17"/>
                <w:szCs w:val="17"/>
                <w:lang w:val="en-GB"/>
              </w:rPr>
            </w:pPr>
            <w:r w:rsidRPr="00F21F8D">
              <w:rPr>
                <w:rFonts w:eastAsia="Cambria" w:cs="Courier New"/>
                <w:sz w:val="17"/>
                <w:szCs w:val="17"/>
                <w:lang w:val="en-GB"/>
              </w:rPr>
              <w:t xml:space="preserve">  "type" : "object",</w:t>
            </w:r>
          </w:p>
          <w:p w14:paraId="0993992F" w14:textId="77777777" w:rsidR="00A12AAD" w:rsidRPr="00F21F8D" w:rsidRDefault="00A12AAD" w:rsidP="00A12AAD">
            <w:pPr>
              <w:pStyle w:val="XMLexample"/>
              <w:keepNext/>
              <w:keepLines/>
              <w:rPr>
                <w:rFonts w:eastAsia="Cambria" w:cs="Courier New"/>
                <w:sz w:val="17"/>
                <w:szCs w:val="17"/>
                <w:lang w:val="en-GB"/>
              </w:rPr>
            </w:pPr>
            <w:r w:rsidRPr="00F21F8D">
              <w:rPr>
                <w:rFonts w:eastAsia="Cambria" w:cs="Courier New"/>
                <w:sz w:val="17"/>
                <w:szCs w:val="17"/>
                <w:lang w:val="en-GB"/>
              </w:rPr>
              <w:t xml:space="preserve">  "additionalProperties" : false,</w:t>
            </w:r>
          </w:p>
          <w:p w14:paraId="7E685D70" w14:textId="77777777" w:rsidR="00A12AAD" w:rsidRPr="00F21F8D" w:rsidRDefault="00A12AAD" w:rsidP="00A12AAD">
            <w:pPr>
              <w:pStyle w:val="XMLexample"/>
              <w:keepNext/>
              <w:keepLines/>
              <w:rPr>
                <w:rFonts w:eastAsia="Cambria" w:cs="Courier New"/>
                <w:sz w:val="17"/>
                <w:szCs w:val="17"/>
                <w:lang w:val="en-GB"/>
              </w:rPr>
            </w:pPr>
            <w:r w:rsidRPr="00F21F8D">
              <w:rPr>
                <w:rFonts w:eastAsia="Cambria" w:cs="Courier New"/>
                <w:sz w:val="17"/>
                <w:szCs w:val="17"/>
                <w:lang w:val="en-GB"/>
              </w:rPr>
              <w:t xml:space="preserve">  "properties" : {</w:t>
            </w:r>
          </w:p>
          <w:p w14:paraId="04D588D4" w14:textId="77777777" w:rsidR="00A12AAD" w:rsidRPr="00F21F8D" w:rsidRDefault="00A12AAD" w:rsidP="00A12AAD">
            <w:pPr>
              <w:pStyle w:val="XMLexample"/>
              <w:keepNext/>
              <w:keepLines/>
              <w:rPr>
                <w:rFonts w:eastAsia="Cambria" w:cs="Courier New"/>
                <w:sz w:val="17"/>
                <w:szCs w:val="17"/>
                <w:lang w:val="en-GB"/>
              </w:rPr>
            </w:pPr>
            <w:r w:rsidRPr="00F21F8D">
              <w:rPr>
                <w:rFonts w:eastAsia="Cambria" w:cs="Courier New"/>
                <w:sz w:val="17"/>
                <w:szCs w:val="17"/>
                <w:lang w:val="en-GB"/>
              </w:rPr>
              <w:t xml:space="preserve">    "ipOfficeCode" : {</w:t>
            </w:r>
          </w:p>
          <w:p w14:paraId="0EEED94D" w14:textId="77777777" w:rsidR="00A12AAD" w:rsidRPr="00F21F8D" w:rsidRDefault="00A12AAD" w:rsidP="00A12AAD">
            <w:pPr>
              <w:pStyle w:val="XMLexample"/>
              <w:keepNext/>
              <w:keepLines/>
              <w:rPr>
                <w:rFonts w:eastAsia="Cambria" w:cs="Courier New"/>
                <w:sz w:val="17"/>
                <w:szCs w:val="17"/>
                <w:lang w:val="en-GB"/>
              </w:rPr>
            </w:pPr>
            <w:r w:rsidRPr="00F21F8D">
              <w:rPr>
                <w:rFonts w:eastAsia="Cambria" w:cs="Courier New"/>
                <w:sz w:val="17"/>
                <w:szCs w:val="17"/>
                <w:lang w:val="en-GB"/>
              </w:rPr>
              <w:t xml:space="preserve">      "$ref" : "#/$defs/ipOfficeCode"</w:t>
            </w:r>
          </w:p>
          <w:p w14:paraId="7C131FDB" w14:textId="77777777" w:rsidR="00A12AAD" w:rsidRPr="00F21F8D" w:rsidRDefault="00A12AAD" w:rsidP="00A12AAD">
            <w:pPr>
              <w:pStyle w:val="XMLexample"/>
              <w:keepNext/>
              <w:keepLines/>
              <w:rPr>
                <w:rFonts w:eastAsia="Cambria" w:cs="Courier New"/>
                <w:sz w:val="17"/>
                <w:szCs w:val="17"/>
                <w:lang w:val="en-GB"/>
              </w:rPr>
            </w:pPr>
            <w:r w:rsidRPr="00F21F8D">
              <w:rPr>
                <w:rFonts w:eastAsia="Cambria" w:cs="Courier New"/>
                <w:sz w:val="17"/>
                <w:szCs w:val="17"/>
                <w:lang w:val="en-GB"/>
              </w:rPr>
              <w:t xml:space="preserve">    }</w:t>
            </w:r>
          </w:p>
          <w:p w14:paraId="04BA204E" w14:textId="77777777" w:rsidR="00A12AAD" w:rsidRPr="00F21F8D" w:rsidRDefault="00A12AAD" w:rsidP="00A12AAD">
            <w:pPr>
              <w:pStyle w:val="XMLexample"/>
              <w:keepNext/>
              <w:keepLines/>
              <w:rPr>
                <w:rFonts w:eastAsia="Cambria" w:cs="Courier New"/>
                <w:sz w:val="17"/>
                <w:szCs w:val="17"/>
                <w:lang w:val="en-GB"/>
              </w:rPr>
            </w:pPr>
            <w:r w:rsidRPr="00F21F8D">
              <w:rPr>
                <w:rFonts w:eastAsia="Cambria" w:cs="Courier New"/>
                <w:sz w:val="17"/>
                <w:szCs w:val="17"/>
                <w:lang w:val="en-GB"/>
              </w:rPr>
              <w:t xml:space="preserve">  },</w:t>
            </w:r>
          </w:p>
          <w:p w14:paraId="7375FAAB" w14:textId="77777777" w:rsidR="00A12AAD" w:rsidRPr="00F21F8D" w:rsidRDefault="00A12AAD" w:rsidP="00A12AAD">
            <w:pPr>
              <w:pStyle w:val="XMLexample"/>
              <w:keepNext/>
              <w:keepLines/>
              <w:rPr>
                <w:rFonts w:eastAsia="Cambria" w:cs="Courier New"/>
                <w:sz w:val="17"/>
                <w:szCs w:val="17"/>
                <w:lang w:val="en-GB"/>
              </w:rPr>
            </w:pPr>
            <w:r w:rsidRPr="00F21F8D">
              <w:rPr>
                <w:rFonts w:eastAsia="Cambria" w:cs="Courier New"/>
                <w:sz w:val="17"/>
                <w:szCs w:val="17"/>
                <w:lang w:val="en-GB"/>
              </w:rPr>
              <w:t xml:space="preserve">  "required" : [ "ipOfficeCode" ],</w:t>
            </w:r>
          </w:p>
          <w:p w14:paraId="101E6404" w14:textId="77777777" w:rsidR="00A12AAD" w:rsidRPr="00F21F8D" w:rsidRDefault="00A12AAD" w:rsidP="00A12AAD">
            <w:pPr>
              <w:pStyle w:val="XMLexample"/>
              <w:keepNext/>
              <w:keepLines/>
              <w:rPr>
                <w:rFonts w:eastAsia="Cambria" w:cs="Courier New"/>
                <w:sz w:val="17"/>
                <w:szCs w:val="17"/>
                <w:lang w:val="en-GB"/>
              </w:rPr>
            </w:pPr>
            <w:r w:rsidRPr="00F21F8D">
              <w:rPr>
                <w:rFonts w:eastAsia="Cambria" w:cs="Courier New"/>
                <w:sz w:val="17"/>
                <w:szCs w:val="17"/>
                <w:lang w:val="en-GB"/>
              </w:rPr>
              <w:t xml:space="preserve">  "$defs" : {</w:t>
            </w:r>
          </w:p>
          <w:p w14:paraId="78EFA486" w14:textId="77777777" w:rsidR="00A12AAD" w:rsidRPr="00F21F8D" w:rsidRDefault="00A12AAD" w:rsidP="00A12AAD">
            <w:pPr>
              <w:pStyle w:val="XMLexample"/>
              <w:keepNext/>
              <w:keepLines/>
              <w:rPr>
                <w:rFonts w:eastAsia="Cambria" w:cs="Courier New"/>
                <w:sz w:val="17"/>
                <w:szCs w:val="17"/>
                <w:lang w:val="en-GB"/>
              </w:rPr>
            </w:pPr>
            <w:r w:rsidRPr="00F21F8D">
              <w:rPr>
                <w:rFonts w:eastAsia="Cambria" w:cs="Courier New"/>
                <w:sz w:val="17"/>
                <w:szCs w:val="17"/>
                <w:lang w:val="en-GB"/>
              </w:rPr>
              <w:t xml:space="preserve">    "ipOfficeCode" : {</w:t>
            </w:r>
          </w:p>
          <w:p w14:paraId="1C8795ED" w14:textId="77777777" w:rsidR="00A12AAD" w:rsidRPr="00F21F8D" w:rsidRDefault="00A12AAD" w:rsidP="00A12AAD">
            <w:pPr>
              <w:pStyle w:val="XMLexample"/>
              <w:keepNext/>
              <w:keepLines/>
              <w:rPr>
                <w:rFonts w:eastAsia="Cambria" w:cs="Courier New"/>
                <w:sz w:val="17"/>
                <w:szCs w:val="17"/>
                <w:lang w:val="en-GB"/>
              </w:rPr>
            </w:pPr>
            <w:r w:rsidRPr="00F21F8D">
              <w:rPr>
                <w:rFonts w:eastAsia="Cambria" w:cs="Courier New"/>
                <w:sz w:val="17"/>
                <w:szCs w:val="17"/>
                <w:lang w:val="en-GB"/>
              </w:rPr>
              <w:t xml:space="preserve">      "$ref" : "extendedWIPOST3CodeType.json#/$defs/extendedWIPOST3CodeType",</w:t>
            </w:r>
          </w:p>
          <w:p w14:paraId="188F78A5" w14:textId="1702D65A" w:rsidR="00A12AAD" w:rsidRPr="00F21F8D" w:rsidRDefault="00A12AAD" w:rsidP="00A12AAD">
            <w:pPr>
              <w:pStyle w:val="XMLexample"/>
              <w:keepNext/>
              <w:keepLines/>
              <w:rPr>
                <w:rFonts w:eastAsia="Cambria" w:cs="Courier New"/>
                <w:sz w:val="17"/>
                <w:szCs w:val="17"/>
                <w:lang w:val="en-GB"/>
              </w:rPr>
            </w:pPr>
            <w:r w:rsidRPr="00F21F8D">
              <w:rPr>
                <w:rFonts w:eastAsia="Cambria" w:cs="Courier New"/>
                <w:sz w:val="17"/>
                <w:szCs w:val="17"/>
                <w:lang w:val="en-GB"/>
              </w:rPr>
              <w:t xml:space="preserve">      "description" : "</w:t>
            </w:r>
            <w:r w:rsidR="00794632" w:rsidRPr="00F21F8D">
              <w:rPr>
                <w:rFonts w:eastAsia="Cambria" w:cs="Courier New"/>
                <w:sz w:val="17"/>
                <w:szCs w:val="17"/>
                <w:lang w:val="en-GB"/>
              </w:rPr>
              <w:t xml:space="preserve"> Description: Two-letter alphabetic codes which represent the names of states, other entities and intergovernmental organizations the legislation of which provides for the protection of IP rights or which organizations are acting in the framework of a treaty in the field of IP; Version: V5_0</w:t>
            </w:r>
            <w:r w:rsidRPr="00F21F8D">
              <w:rPr>
                <w:rFonts w:eastAsia="Cambria" w:cs="Courier New"/>
                <w:sz w:val="17"/>
                <w:szCs w:val="17"/>
                <w:lang w:val="en-GB"/>
              </w:rPr>
              <w:t>"</w:t>
            </w:r>
          </w:p>
          <w:p w14:paraId="531419B9" w14:textId="77777777" w:rsidR="00A12AAD" w:rsidRPr="009C6C4E" w:rsidRDefault="00A12AAD" w:rsidP="00A12AAD">
            <w:pPr>
              <w:pStyle w:val="XMLexample"/>
              <w:keepNext/>
              <w:keepLines/>
              <w:rPr>
                <w:rFonts w:eastAsia="Cambria" w:cs="Courier New"/>
                <w:sz w:val="17"/>
                <w:szCs w:val="17"/>
              </w:rPr>
            </w:pPr>
            <w:r w:rsidRPr="00F21F8D">
              <w:rPr>
                <w:rFonts w:eastAsia="Cambria" w:cs="Courier New"/>
                <w:sz w:val="17"/>
                <w:szCs w:val="17"/>
                <w:lang w:val="en-GB"/>
              </w:rPr>
              <w:t xml:space="preserve">    </w:t>
            </w:r>
            <w:r w:rsidRPr="009C6C4E">
              <w:rPr>
                <w:rFonts w:eastAsia="Cambria" w:cs="Courier New"/>
                <w:sz w:val="17"/>
                <w:szCs w:val="17"/>
              </w:rPr>
              <w:t>}</w:t>
            </w:r>
          </w:p>
          <w:p w14:paraId="452BA87F" w14:textId="77777777" w:rsidR="00A12AAD" w:rsidRPr="009C6C4E" w:rsidRDefault="00A12AAD" w:rsidP="00A12AAD">
            <w:pPr>
              <w:pStyle w:val="XMLexample"/>
              <w:keepNext/>
              <w:keepLines/>
              <w:rPr>
                <w:rFonts w:eastAsia="Cambria" w:cs="Courier New"/>
                <w:sz w:val="17"/>
                <w:szCs w:val="17"/>
              </w:rPr>
            </w:pPr>
            <w:r w:rsidRPr="009C6C4E">
              <w:rPr>
                <w:rFonts w:eastAsia="Cambria" w:cs="Courier New"/>
                <w:sz w:val="17"/>
                <w:szCs w:val="17"/>
              </w:rPr>
              <w:t xml:space="preserve">  }</w:t>
            </w:r>
          </w:p>
          <w:p w14:paraId="36EBE542" w14:textId="77777777" w:rsidR="00A12AAD" w:rsidRPr="009C6C4E" w:rsidRDefault="00A12AAD" w:rsidP="00A12AAD">
            <w:pPr>
              <w:pStyle w:val="XMLexample"/>
              <w:keepNext/>
              <w:keepLines/>
              <w:rPr>
                <w:rFonts w:eastAsia="Cambria" w:cs="Courier New"/>
                <w:sz w:val="17"/>
                <w:szCs w:val="17"/>
              </w:rPr>
            </w:pPr>
            <w:r w:rsidRPr="009C6C4E">
              <w:rPr>
                <w:rFonts w:eastAsia="Cambria" w:cs="Courier New"/>
                <w:sz w:val="17"/>
                <w:szCs w:val="17"/>
              </w:rPr>
              <w:t>}</w:t>
            </w:r>
          </w:p>
        </w:tc>
      </w:tr>
    </w:tbl>
    <w:p w14:paraId="70FEC50C" w14:textId="77777777" w:rsidR="00A12AAD" w:rsidRPr="009C6C4E" w:rsidRDefault="00A12AAD" w:rsidP="003C385E">
      <w:pPr>
        <w:rPr>
          <w:sz w:val="17"/>
          <w:szCs w:val="17"/>
        </w:rPr>
      </w:pPr>
    </w:p>
    <w:p w14:paraId="78DA60B5" w14:textId="77777777" w:rsidR="002976A8" w:rsidRPr="009C6C4E" w:rsidRDefault="002976A8" w:rsidP="002976A8">
      <w:pPr>
        <w:rPr>
          <w:sz w:val="17"/>
          <w:szCs w:val="17"/>
        </w:rPr>
      </w:pPr>
    </w:p>
    <w:tbl>
      <w:tblPr>
        <w:tblW w:w="84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467"/>
      </w:tblGrid>
      <w:tr w:rsidR="002976A8" w:rsidRPr="009C6C4E" w14:paraId="265B924B" w14:textId="77777777" w:rsidTr="002976A8">
        <w:trPr>
          <w:trHeight w:val="403"/>
        </w:trPr>
        <w:tc>
          <w:tcPr>
            <w:tcW w:w="8467" w:type="dxa"/>
            <w:shd w:val="clear" w:color="auto" w:fill="D9D9D9" w:themeFill="background1" w:themeFillShade="D9"/>
            <w:vAlign w:val="center"/>
          </w:tcPr>
          <w:p w14:paraId="6CBCE9A0" w14:textId="2EAF10EA" w:rsidR="002976A8" w:rsidRPr="009C6C4E" w:rsidRDefault="002976A8" w:rsidP="002976A8">
            <w:pPr>
              <w:pStyle w:val="Caption"/>
              <w:rPr>
                <w:sz w:val="17"/>
                <w:szCs w:val="17"/>
              </w:rPr>
            </w:pPr>
            <w:r w:rsidRPr="009C6C4E">
              <w:rPr>
                <w:sz w:val="17"/>
                <w:szCs w:val="17"/>
              </w:rPr>
              <w:t>extendedWIPOST3CodeType.json</w:t>
            </w:r>
            <w:r w:rsidR="000A3283" w:rsidRPr="009C6C4E">
              <w:rPr>
                <w:sz w:val="17"/>
                <w:szCs w:val="17"/>
              </w:rPr>
              <w:t xml:space="preserve"> </w:t>
            </w:r>
            <w:r w:rsidRPr="009C6C4E">
              <w:rPr>
                <w:sz w:val="17"/>
              </w:rPr>
              <w:t>(</w:t>
            </w:r>
            <w:r w:rsidR="00D33F9D" w:rsidRPr="009C6C4E">
              <w:rPr>
                <w:sz w:val="17"/>
                <w:szCs w:val="17"/>
              </w:rPr>
              <w:t>continuación del ejemplo de esquema modular</w:t>
            </w:r>
            <w:r w:rsidRPr="009C6C4E">
              <w:rPr>
                <w:sz w:val="17"/>
                <w:szCs w:val="17"/>
              </w:rPr>
              <w:t>)</w:t>
            </w:r>
          </w:p>
        </w:tc>
      </w:tr>
      <w:tr w:rsidR="002976A8" w:rsidRPr="009C6C4E" w14:paraId="1C115327" w14:textId="77777777" w:rsidTr="00E41329">
        <w:trPr>
          <w:trHeight w:val="3095"/>
        </w:trPr>
        <w:tc>
          <w:tcPr>
            <w:tcW w:w="8467" w:type="dxa"/>
            <w:shd w:val="clear" w:color="auto" w:fill="auto"/>
            <w:vAlign w:val="center"/>
          </w:tcPr>
          <w:p w14:paraId="220801C4" w14:textId="77777777" w:rsidR="002976A8" w:rsidRPr="00021FE1" w:rsidRDefault="002976A8" w:rsidP="002976A8">
            <w:pPr>
              <w:pStyle w:val="XMLexample"/>
              <w:keepNext/>
              <w:keepLines/>
              <w:rPr>
                <w:rFonts w:eastAsia="Cambria" w:cs="Courier New"/>
                <w:sz w:val="17"/>
                <w:szCs w:val="17"/>
                <w:lang w:val="de-DE"/>
              </w:rPr>
            </w:pPr>
            <w:r w:rsidRPr="00021FE1">
              <w:rPr>
                <w:rFonts w:eastAsia="Cambria" w:cs="Courier New"/>
                <w:sz w:val="17"/>
                <w:szCs w:val="17"/>
                <w:lang w:val="de-DE"/>
              </w:rPr>
              <w:t>{</w:t>
            </w:r>
          </w:p>
          <w:p w14:paraId="283890B9" w14:textId="77777777" w:rsidR="002976A8" w:rsidRPr="00021FE1" w:rsidRDefault="002976A8" w:rsidP="002976A8">
            <w:pPr>
              <w:pStyle w:val="XMLexample"/>
              <w:keepNext/>
              <w:keepLines/>
              <w:rPr>
                <w:rFonts w:eastAsia="Cambria" w:cs="Courier New"/>
                <w:sz w:val="17"/>
                <w:szCs w:val="17"/>
                <w:lang w:val="de-DE"/>
              </w:rPr>
            </w:pPr>
            <w:r w:rsidRPr="00021FE1">
              <w:rPr>
                <w:rFonts w:eastAsia="Cambria" w:cs="Courier New"/>
                <w:sz w:val="17"/>
                <w:szCs w:val="17"/>
                <w:lang w:val="de-DE"/>
              </w:rPr>
              <w:t xml:space="preserve">  "$id" : "extendedWIPOST3CodeType.json",</w:t>
            </w:r>
          </w:p>
          <w:p w14:paraId="1D14DEDA" w14:textId="77777777" w:rsidR="002976A8" w:rsidRPr="00021FE1" w:rsidRDefault="002976A8" w:rsidP="002976A8">
            <w:pPr>
              <w:pStyle w:val="XMLexample"/>
              <w:keepNext/>
              <w:keepLines/>
              <w:rPr>
                <w:rFonts w:eastAsia="Cambria" w:cs="Courier New"/>
                <w:sz w:val="17"/>
                <w:szCs w:val="17"/>
                <w:lang w:val="de-DE"/>
              </w:rPr>
            </w:pPr>
            <w:r w:rsidRPr="00021FE1">
              <w:rPr>
                <w:rFonts w:eastAsia="Cambria" w:cs="Courier New"/>
                <w:sz w:val="17"/>
                <w:szCs w:val="17"/>
                <w:lang w:val="de-DE"/>
              </w:rPr>
              <w:t xml:space="preserve">  "$schema" : "https://json-schema.org/draft/2020-12/schema",</w:t>
            </w:r>
          </w:p>
          <w:p w14:paraId="44B61C46" w14:textId="77777777" w:rsidR="002976A8" w:rsidRPr="00021FE1" w:rsidRDefault="002976A8" w:rsidP="002976A8">
            <w:pPr>
              <w:pStyle w:val="XMLexample"/>
              <w:keepNext/>
              <w:keepLines/>
              <w:rPr>
                <w:rFonts w:eastAsia="Cambria" w:cs="Courier New"/>
                <w:sz w:val="17"/>
                <w:szCs w:val="17"/>
                <w:lang w:val="de-DE"/>
              </w:rPr>
            </w:pPr>
            <w:r w:rsidRPr="00021FE1">
              <w:rPr>
                <w:rFonts w:eastAsia="Cambria" w:cs="Courier New"/>
                <w:sz w:val="17"/>
                <w:szCs w:val="17"/>
                <w:lang w:val="de-DE"/>
              </w:rPr>
              <w:t xml:space="preserve">  "$defs" : {</w:t>
            </w:r>
          </w:p>
          <w:p w14:paraId="1967836C" w14:textId="77777777" w:rsidR="002976A8" w:rsidRPr="00021FE1" w:rsidRDefault="002976A8" w:rsidP="002976A8">
            <w:pPr>
              <w:pStyle w:val="XMLexample"/>
              <w:keepNext/>
              <w:keepLines/>
              <w:rPr>
                <w:rFonts w:eastAsia="Cambria" w:cs="Courier New"/>
                <w:sz w:val="17"/>
                <w:szCs w:val="17"/>
                <w:lang w:val="de-DE"/>
              </w:rPr>
            </w:pPr>
            <w:r w:rsidRPr="00021FE1">
              <w:rPr>
                <w:rFonts w:eastAsia="Cambria" w:cs="Courier New"/>
                <w:sz w:val="17"/>
                <w:szCs w:val="17"/>
                <w:lang w:val="de-DE"/>
              </w:rPr>
              <w:t xml:space="preserve">    "extendedWIPOST3CodeType" : {</w:t>
            </w:r>
          </w:p>
          <w:p w14:paraId="33297F7B" w14:textId="77777777" w:rsidR="002976A8" w:rsidRPr="00021FE1" w:rsidRDefault="002976A8" w:rsidP="002976A8">
            <w:pPr>
              <w:pStyle w:val="XMLexample"/>
              <w:keepNext/>
              <w:keepLines/>
              <w:rPr>
                <w:rFonts w:eastAsia="Cambria" w:cs="Courier New"/>
                <w:sz w:val="17"/>
                <w:szCs w:val="17"/>
                <w:lang w:val="de-DE"/>
              </w:rPr>
            </w:pPr>
            <w:r w:rsidRPr="00021FE1">
              <w:rPr>
                <w:rFonts w:eastAsia="Cambria" w:cs="Courier New"/>
                <w:sz w:val="17"/>
                <w:szCs w:val="17"/>
                <w:lang w:val="de-DE"/>
              </w:rPr>
              <w:t xml:space="preserve">      "description" : "Version: V5_0",</w:t>
            </w:r>
          </w:p>
          <w:p w14:paraId="5A0C62D4" w14:textId="77777777" w:rsidR="002976A8" w:rsidRPr="00021FE1" w:rsidRDefault="002976A8" w:rsidP="002976A8">
            <w:pPr>
              <w:pStyle w:val="XMLexample"/>
              <w:keepNext/>
              <w:keepLines/>
              <w:rPr>
                <w:rFonts w:eastAsia="Cambria" w:cs="Courier New"/>
                <w:sz w:val="17"/>
                <w:szCs w:val="17"/>
                <w:lang w:val="de-DE"/>
              </w:rPr>
            </w:pPr>
            <w:r w:rsidRPr="00021FE1">
              <w:rPr>
                <w:rFonts w:eastAsia="Cambria" w:cs="Courier New"/>
                <w:sz w:val="17"/>
                <w:szCs w:val="17"/>
                <w:lang w:val="de-DE"/>
              </w:rPr>
              <w:t xml:space="preserve">      "anyOf" : [ {</w:t>
            </w:r>
          </w:p>
          <w:p w14:paraId="2838545B" w14:textId="77777777" w:rsidR="002976A8" w:rsidRPr="00021FE1" w:rsidRDefault="002976A8" w:rsidP="002976A8">
            <w:pPr>
              <w:pStyle w:val="XMLexample"/>
              <w:keepNext/>
              <w:keepLines/>
              <w:rPr>
                <w:rFonts w:eastAsia="Cambria" w:cs="Courier New"/>
                <w:sz w:val="17"/>
                <w:szCs w:val="17"/>
                <w:lang w:val="de-DE"/>
              </w:rPr>
            </w:pPr>
            <w:r w:rsidRPr="00021FE1">
              <w:rPr>
                <w:rFonts w:eastAsia="Cambria" w:cs="Courier New"/>
                <w:sz w:val="17"/>
                <w:szCs w:val="17"/>
                <w:lang w:val="de-DE"/>
              </w:rPr>
              <w:t xml:space="preserve">        "$ref" : "wipoST3CodeType.json#/$defs/wipoST3CodeType"</w:t>
            </w:r>
          </w:p>
          <w:p w14:paraId="1408EBC5" w14:textId="77777777" w:rsidR="002976A8" w:rsidRPr="00021FE1" w:rsidRDefault="002976A8" w:rsidP="002976A8">
            <w:pPr>
              <w:pStyle w:val="XMLexample"/>
              <w:keepNext/>
              <w:keepLines/>
              <w:rPr>
                <w:rFonts w:eastAsia="Cambria" w:cs="Courier New"/>
                <w:sz w:val="17"/>
                <w:szCs w:val="17"/>
                <w:lang w:val="de-DE"/>
              </w:rPr>
            </w:pPr>
            <w:r w:rsidRPr="00021FE1">
              <w:rPr>
                <w:rFonts w:eastAsia="Cambria" w:cs="Courier New"/>
                <w:sz w:val="17"/>
                <w:szCs w:val="17"/>
                <w:lang w:val="de-DE"/>
              </w:rPr>
              <w:t xml:space="preserve">      }, {</w:t>
            </w:r>
          </w:p>
          <w:p w14:paraId="3549ADB3" w14:textId="77777777" w:rsidR="002976A8" w:rsidRPr="00021FE1" w:rsidRDefault="002976A8" w:rsidP="002976A8">
            <w:pPr>
              <w:pStyle w:val="XMLexample"/>
              <w:keepNext/>
              <w:keepLines/>
              <w:rPr>
                <w:rFonts w:eastAsia="Cambria" w:cs="Courier New"/>
                <w:sz w:val="17"/>
                <w:szCs w:val="17"/>
                <w:lang w:val="de-DE"/>
              </w:rPr>
            </w:pPr>
            <w:r w:rsidRPr="00021FE1">
              <w:rPr>
                <w:rFonts w:eastAsia="Cambria" w:cs="Courier New"/>
                <w:sz w:val="17"/>
                <w:szCs w:val="17"/>
                <w:lang w:val="de-DE"/>
              </w:rPr>
              <w:t xml:space="preserve">        "$ref" : "wipoFormerST3CodeType.json#/$defs/wipoFormerST3CodeType"</w:t>
            </w:r>
          </w:p>
          <w:p w14:paraId="66996A4A" w14:textId="77777777" w:rsidR="002976A8" w:rsidRPr="009C6C4E" w:rsidRDefault="002976A8" w:rsidP="002976A8">
            <w:pPr>
              <w:pStyle w:val="XMLexample"/>
              <w:keepNext/>
              <w:keepLines/>
              <w:rPr>
                <w:rFonts w:eastAsia="Cambria" w:cs="Courier New"/>
                <w:sz w:val="17"/>
                <w:szCs w:val="17"/>
              </w:rPr>
            </w:pPr>
            <w:r w:rsidRPr="00021FE1">
              <w:rPr>
                <w:rFonts w:eastAsia="Cambria" w:cs="Courier New"/>
                <w:sz w:val="17"/>
                <w:szCs w:val="17"/>
                <w:lang w:val="de-DE"/>
              </w:rPr>
              <w:t xml:space="preserve">      </w:t>
            </w:r>
            <w:r w:rsidRPr="009C6C4E">
              <w:rPr>
                <w:rFonts w:eastAsia="Cambria" w:cs="Courier New"/>
                <w:sz w:val="17"/>
                <w:szCs w:val="17"/>
              </w:rPr>
              <w:t>} ]</w:t>
            </w:r>
          </w:p>
          <w:p w14:paraId="268F96EA" w14:textId="77777777" w:rsidR="002976A8" w:rsidRPr="009C6C4E" w:rsidRDefault="002976A8" w:rsidP="002976A8">
            <w:pPr>
              <w:pStyle w:val="XMLexample"/>
              <w:keepNext/>
              <w:keepLines/>
              <w:rPr>
                <w:rFonts w:eastAsia="Cambria" w:cs="Courier New"/>
                <w:sz w:val="17"/>
                <w:szCs w:val="17"/>
              </w:rPr>
            </w:pPr>
            <w:r w:rsidRPr="009C6C4E">
              <w:rPr>
                <w:rFonts w:eastAsia="Cambria" w:cs="Courier New"/>
                <w:sz w:val="17"/>
                <w:szCs w:val="17"/>
              </w:rPr>
              <w:t xml:space="preserve">    }</w:t>
            </w:r>
          </w:p>
          <w:p w14:paraId="6D9D5669" w14:textId="77777777" w:rsidR="002976A8" w:rsidRPr="009C6C4E" w:rsidRDefault="002976A8" w:rsidP="002976A8">
            <w:pPr>
              <w:pStyle w:val="XMLexample"/>
              <w:keepNext/>
              <w:keepLines/>
              <w:rPr>
                <w:rFonts w:eastAsia="Cambria" w:cs="Courier New"/>
                <w:sz w:val="17"/>
                <w:szCs w:val="17"/>
              </w:rPr>
            </w:pPr>
            <w:r w:rsidRPr="009C6C4E">
              <w:rPr>
                <w:rFonts w:eastAsia="Cambria" w:cs="Courier New"/>
                <w:sz w:val="17"/>
                <w:szCs w:val="17"/>
              </w:rPr>
              <w:t xml:space="preserve">  }</w:t>
            </w:r>
          </w:p>
          <w:p w14:paraId="4808FE51" w14:textId="77777777" w:rsidR="002976A8" w:rsidRPr="009C6C4E" w:rsidRDefault="002976A8" w:rsidP="002976A8">
            <w:pPr>
              <w:pStyle w:val="XMLexample"/>
              <w:keepNext/>
              <w:keepLines/>
              <w:rPr>
                <w:rFonts w:eastAsia="Cambria" w:cs="Courier New"/>
                <w:sz w:val="17"/>
                <w:szCs w:val="17"/>
              </w:rPr>
            </w:pPr>
            <w:r w:rsidRPr="009C6C4E">
              <w:rPr>
                <w:rFonts w:eastAsia="Cambria" w:cs="Courier New"/>
                <w:sz w:val="17"/>
                <w:szCs w:val="17"/>
              </w:rPr>
              <w:t>}</w:t>
            </w:r>
          </w:p>
        </w:tc>
      </w:tr>
    </w:tbl>
    <w:p w14:paraId="5FAFBDF5" w14:textId="60185919" w:rsidR="002976A8" w:rsidRPr="009C6C4E" w:rsidRDefault="002976A8" w:rsidP="002976A8">
      <w:pPr>
        <w:rPr>
          <w:sz w:val="17"/>
          <w:szCs w:val="17"/>
        </w:rPr>
      </w:pPr>
    </w:p>
    <w:p w14:paraId="211EFA23" w14:textId="793C393D" w:rsidR="000C5401" w:rsidRPr="009C6C4E" w:rsidRDefault="000C5401" w:rsidP="002976A8">
      <w:pPr>
        <w:rPr>
          <w:sz w:val="17"/>
          <w:szCs w:val="17"/>
        </w:rPr>
      </w:pPr>
    </w:p>
    <w:p w14:paraId="226AC5BD" w14:textId="0278B4DE" w:rsidR="000C5401" w:rsidRPr="009C6C4E" w:rsidRDefault="000C5401" w:rsidP="002976A8">
      <w:pPr>
        <w:rPr>
          <w:sz w:val="17"/>
          <w:szCs w:val="17"/>
        </w:rPr>
      </w:pPr>
      <w:r w:rsidRPr="009C6C4E">
        <w:rPr>
          <w:sz w:val="17"/>
          <w:szCs w:val="17"/>
        </w:rPr>
        <w:br w:type="page"/>
      </w:r>
    </w:p>
    <w:tbl>
      <w:tblPr>
        <w:tblpPr w:leftFromText="180" w:rightFromText="180" w:vertAnchor="page" w:horzAnchor="margin" w:tblpY="1549"/>
        <w:tblW w:w="84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467"/>
      </w:tblGrid>
      <w:tr w:rsidR="002976A8" w:rsidRPr="009C6C4E" w14:paraId="3B4F16EA" w14:textId="77777777" w:rsidTr="003A3BC6">
        <w:trPr>
          <w:trHeight w:val="403"/>
        </w:trPr>
        <w:tc>
          <w:tcPr>
            <w:tcW w:w="8467" w:type="dxa"/>
            <w:shd w:val="clear" w:color="auto" w:fill="D9D9D9" w:themeFill="background1" w:themeFillShade="D9"/>
            <w:vAlign w:val="center"/>
          </w:tcPr>
          <w:p w14:paraId="74174215" w14:textId="2C124189" w:rsidR="002976A8" w:rsidRPr="009C6C4E" w:rsidRDefault="002976A8" w:rsidP="003A3BC6">
            <w:pPr>
              <w:pStyle w:val="Caption"/>
              <w:rPr>
                <w:sz w:val="17"/>
                <w:szCs w:val="17"/>
              </w:rPr>
            </w:pPr>
            <w:r w:rsidRPr="009C6C4E">
              <w:rPr>
                <w:sz w:val="17"/>
                <w:szCs w:val="17"/>
              </w:rPr>
              <w:lastRenderedPageBreak/>
              <w:t>wipoST3CodeType.json (</w:t>
            </w:r>
            <w:r w:rsidR="00D33F9D" w:rsidRPr="009C6C4E">
              <w:rPr>
                <w:sz w:val="17"/>
                <w:szCs w:val="17"/>
              </w:rPr>
              <w:t>continuación del ejemplo de esquema modular</w:t>
            </w:r>
            <w:r w:rsidRPr="009C6C4E">
              <w:rPr>
                <w:sz w:val="17"/>
                <w:szCs w:val="17"/>
              </w:rPr>
              <w:t>)</w:t>
            </w:r>
          </w:p>
        </w:tc>
      </w:tr>
      <w:tr w:rsidR="002976A8" w:rsidRPr="009C6C4E" w14:paraId="33758C6E" w14:textId="77777777" w:rsidTr="003A3BC6">
        <w:trPr>
          <w:trHeight w:val="4247"/>
        </w:trPr>
        <w:tc>
          <w:tcPr>
            <w:tcW w:w="8467" w:type="dxa"/>
            <w:shd w:val="clear" w:color="auto" w:fill="auto"/>
            <w:vAlign w:val="center"/>
          </w:tcPr>
          <w:p w14:paraId="642EEF70" w14:textId="77777777" w:rsidR="002976A8" w:rsidRPr="00021FE1" w:rsidRDefault="002976A8" w:rsidP="003A3BC6">
            <w:pPr>
              <w:pStyle w:val="XMLexample"/>
              <w:keepNext/>
              <w:keepLines/>
              <w:rPr>
                <w:rFonts w:eastAsia="Cambria" w:cs="Courier New"/>
                <w:sz w:val="17"/>
                <w:szCs w:val="17"/>
                <w:lang w:val="de-DE"/>
              </w:rPr>
            </w:pPr>
            <w:r w:rsidRPr="00021FE1">
              <w:rPr>
                <w:rFonts w:eastAsia="Cambria" w:cs="Courier New"/>
                <w:sz w:val="17"/>
                <w:szCs w:val="17"/>
                <w:lang w:val="de-DE"/>
              </w:rPr>
              <w:t>{</w:t>
            </w:r>
          </w:p>
          <w:p w14:paraId="77A4931F" w14:textId="77777777" w:rsidR="002976A8" w:rsidRPr="00021FE1" w:rsidRDefault="002976A8" w:rsidP="003A3BC6">
            <w:pPr>
              <w:pStyle w:val="XMLexample"/>
              <w:keepNext/>
              <w:keepLines/>
              <w:rPr>
                <w:rFonts w:eastAsia="Cambria" w:cs="Courier New"/>
                <w:sz w:val="17"/>
                <w:szCs w:val="17"/>
                <w:lang w:val="de-DE"/>
              </w:rPr>
            </w:pPr>
            <w:r w:rsidRPr="00021FE1">
              <w:rPr>
                <w:rFonts w:eastAsia="Cambria" w:cs="Courier New"/>
                <w:sz w:val="17"/>
                <w:szCs w:val="17"/>
                <w:lang w:val="de-DE"/>
              </w:rPr>
              <w:t xml:space="preserve">  "$id" : "wipoST3CodeType.json",</w:t>
            </w:r>
          </w:p>
          <w:p w14:paraId="7FACFAA1" w14:textId="77777777" w:rsidR="002976A8" w:rsidRPr="00021FE1" w:rsidRDefault="002976A8" w:rsidP="003A3BC6">
            <w:pPr>
              <w:pStyle w:val="XMLexample"/>
              <w:keepNext/>
              <w:keepLines/>
              <w:rPr>
                <w:rFonts w:eastAsia="Cambria" w:cs="Courier New"/>
                <w:sz w:val="17"/>
                <w:szCs w:val="17"/>
                <w:lang w:val="de-DE"/>
              </w:rPr>
            </w:pPr>
            <w:r w:rsidRPr="00021FE1">
              <w:rPr>
                <w:rFonts w:eastAsia="Cambria" w:cs="Courier New"/>
                <w:sz w:val="17"/>
                <w:szCs w:val="17"/>
                <w:lang w:val="de-DE"/>
              </w:rPr>
              <w:t xml:space="preserve">  "$schema" : "https://json-schema.org/draft/2020-12/schema",</w:t>
            </w:r>
          </w:p>
          <w:p w14:paraId="2A17E1C2" w14:textId="77777777" w:rsidR="002976A8" w:rsidRPr="00021FE1" w:rsidRDefault="002976A8" w:rsidP="003A3BC6">
            <w:pPr>
              <w:pStyle w:val="XMLexample"/>
              <w:keepNext/>
              <w:keepLines/>
              <w:rPr>
                <w:rFonts w:eastAsia="Cambria" w:cs="Courier New"/>
                <w:sz w:val="17"/>
                <w:szCs w:val="17"/>
                <w:lang w:val="de-DE"/>
              </w:rPr>
            </w:pPr>
            <w:r w:rsidRPr="00021FE1">
              <w:rPr>
                <w:rFonts w:eastAsia="Cambria" w:cs="Courier New"/>
                <w:sz w:val="17"/>
                <w:szCs w:val="17"/>
                <w:lang w:val="de-DE"/>
              </w:rPr>
              <w:t xml:space="preserve">  "$defs" : {</w:t>
            </w:r>
          </w:p>
          <w:p w14:paraId="713C9F46" w14:textId="77777777" w:rsidR="002976A8" w:rsidRPr="00021FE1" w:rsidRDefault="002976A8" w:rsidP="003A3BC6">
            <w:pPr>
              <w:pStyle w:val="XMLexample"/>
              <w:keepNext/>
              <w:keepLines/>
              <w:rPr>
                <w:rFonts w:eastAsia="Cambria" w:cs="Courier New"/>
                <w:sz w:val="17"/>
                <w:szCs w:val="17"/>
                <w:lang w:val="de-DE"/>
              </w:rPr>
            </w:pPr>
            <w:r w:rsidRPr="00021FE1">
              <w:rPr>
                <w:rFonts w:eastAsia="Cambria" w:cs="Courier New"/>
                <w:sz w:val="17"/>
                <w:szCs w:val="17"/>
                <w:lang w:val="de-DE"/>
              </w:rPr>
              <w:t xml:space="preserve">    "wipoST3CodeType" : {</w:t>
            </w:r>
          </w:p>
          <w:p w14:paraId="3DB72B6E" w14:textId="303E5B53" w:rsidR="002976A8" w:rsidRPr="00021FE1" w:rsidRDefault="002976A8" w:rsidP="003A3BC6">
            <w:pPr>
              <w:pStyle w:val="XMLexample"/>
              <w:keepNext/>
              <w:keepLines/>
              <w:rPr>
                <w:rFonts w:eastAsia="Cambria" w:cs="Courier New"/>
                <w:sz w:val="17"/>
                <w:szCs w:val="17"/>
                <w:lang w:val="de-DE"/>
              </w:rPr>
            </w:pPr>
            <w:r w:rsidRPr="00021FE1">
              <w:rPr>
                <w:rFonts w:eastAsia="Cambria" w:cs="Courier New"/>
                <w:sz w:val="17"/>
                <w:szCs w:val="17"/>
                <w:lang w:val="de-DE"/>
              </w:rPr>
              <w:t xml:space="preserve">      "description" : "Description: This code list is inline with WIPO Standard ST.3 (two-letter codes for the representation of states, other entities and organizations) published on September, 2019.; Version: V5_0</w:t>
            </w:r>
            <w:r w:rsidR="00E41329" w:rsidRPr="00021FE1">
              <w:rPr>
                <w:rFonts w:eastAsia="Cambria" w:cs="Courier New"/>
                <w:sz w:val="17"/>
                <w:szCs w:val="17"/>
                <w:lang w:val="de-DE"/>
              </w:rPr>
              <w:t xml:space="preserve">; AD: Andorra; AE: United Arab Emirates; AF: Afghanistan; AG: Antigua And Barbuda; AI: Anguilla; AL: Albania; AM: Armenia; AO: Angola; AP: African Regional Intellectual Property Organization (ARIPO); AR: Argentina; AT: Austria; AU: Australia; AW: Aruba; AZ: Azerbaijan; BA: Bosnia and Herzegovina; BB: Barbados; BD: Bangladesh; BE: Belgium; BF: Burkina Faso; BG: Bulgaria; BH: Bahrain; BI: Burundi; BJ: Benin; BM: Bermuda; BN: Brunei Darussalam; BO: Bolivia (Plurinational State of); BQ: Bonaire, Sint Eustatius and Saba; BR: Brazil; BS: Bahamas; BT: Bhutan; BV: Bouvet Island; BW: Botswana; BX: Benelux Office for Intellectual Property (BOIP); BY: Belarus; BZ: Belize; CA: Canada; CD: Democratic Republic of the Congo; CF: Central African Republic; CG: Congo; CH: Switzerland; CI: Côte D'Ivoire; CK: Cook Islands; CL: Chile; CM: Cameroon; CN: China; CO: Colombia; CR: Costa Rica; CU: Cuba; CV: Cabo Verde; CW: Curaçao; CY: Cyprus; CZ: Czech Republic; DE: Germany; DJ: Djibouti; DK: Denmark; DM: Dominica; DO: Dominican Republic; DZ: Algeria; EA: Eurasian Patent Organization (EAPO); EC: Ecuador; EE: Estonia; EG: Egypt; EH: Western Sahara; EM: European Union Intellectual Property Office (EUIPO); EP: European Patent Office (EPO); ER: Eritrea; ES: Spain; ET: Ethiopia; EU: European Union; FI: Finland; FJ: Fiji; FK: Falkland Islands (Malvinas); FO: Faroe Islands; FR: France; GA: Gabon; GB: United Kingdom; GC: Patent Office of the Cooperation Council for the Arab States of the Gulf (GCC Patent Office); GD: Grenada; GE: Georgia; GG: Guernsey; GH: Ghana; GI: Gibraltar; GL: Greenland; GM: Gambia; GN: Guinea; GQ: Equatorial Guinea; GR: Greece; GS: South Georgia and South Sandwich Islands; GT: Guatemala; GW: Guinea-Bissau; GY: Guyana; HK: Hong Kong, China; HN: Honduras; HR: Croatia; HT: Haiti; HU: Hungary; IB: International Bureau of the World Intellectual Property Organization (WIPO); ID: Indonesia; IE: Ireland; IL: Israel; IM: Isle of Man; IN: India; IQ: Iraq; IR: Iran, Islamic Republic of; IS: Iceland; IT: Italy; JE: Jersey; JM: Jamaica; JO: Jordan; JP: Japan; KE: Kenya; KG: Kyrgyzstan; KH: Cambodia; KI: Kiribati; KM: Comoros; KN: Saint Kitts and Nevis; KP: Democratic People's Republic of Korea; KR: Republic of Korea; KW: Kuwait; KY: Cayman Islands; KZ: Kazakhstan; LA: Lao People's Democratic Republic; LB: Lebanon; LC: Saint Lucia; LI: Liechtenstein; LK: Sri Lanka; LR: Liberia; LS: Lesotho; LT: Lithuania; LU: Luxembourg; LV: Latvia; LY: Libya; MA: Morocco; MC: Monaco; MD: Republic of Moldova; ME: Montenegro; MG: Madagascar; MK: North Macedonia; ML: Mali; MM: Myanmar; MN: Mongolia; MO: Macao, China; MP: Northern Mariana Islands; MR: Mauritania; MS: Montserrat; MT: Malta; MU: Mauritius; MV: Maldives; MW: Malawi; MX: Mexico; MY: Malaysia; MZ: Mozambique; NA: Namibia; NE: Niger; NG: Nigeria; NI: Nicaragua; NL: Netherlands; NO: Norway; NP: Nepal; NR: Nauru; NZ: New Zealand; OA: African Intellectual Property Organization (OAPI); OM: Oman; PA: Panama; PE: Peru; PG: Papua New Guinea; PH: Philippines; PK: Pakistan; PL: Poland; PT: Portugal; PW: Palau; PY: Paraguay; QA: Qatar; QZ: Community Plant Variety Office (European Community) (CPVO); RO: Romania; RS: Serbia; RU: Russian Federation; RW: Rwanda; SA: Saudi Arabia; SB: Solomon Islands; SC: Seychelles; SD: Sudan; SE: Sweden; SG: Singapore; SH: Saint Helena, Ascension and Tristan da Cunha; SI: Slovenia; SK: Slovakia; SL: Sierra Leone; SM: San Marino; SN: Senegal; SO: Somalia; SR: Suriname; SS: South Sudan; ST: Sao Tome and Principe; SV: El Salvador; SX: Sint Maarten (Dutch part); SY: Syrian Arab Republic; SZ: Eswatini; TC: Turks and Caicos Islands; TD: Chad; TG: Togo; TH: Thailand; TJ: Tajikistan; TL: Timor-Leste; TM: Turkmenistan; TN: Tunisia; TO: Tonga; TR: Turkey; TT: Trinidad and Tobago; TV: Tuvalu; TW: Taiwan, Province of China; TZ: United Republic of Tanzania; UA: Ukraine; UG: Uganda; US: United States of America; UY: Uruguay; UZ: Uzbekistan; VA: Holy See; VC: Saint Vincent and the Grenadines; VE: Venezuela (Bolivian Republic of); VG: British Virgin Islands; VN: Viet Nam; VU: Vanuatu; WO: World Intellectual Property Organization (WIPO) (International Bureau of); WS: Samoa; XN: Nordic Patent Institute (NPI); XU: International Union for the Protection of New Varieties of Plants (UPOV); XV: </w:t>
            </w:r>
            <w:r w:rsidR="00E41329" w:rsidRPr="00021FE1">
              <w:rPr>
                <w:rFonts w:eastAsia="Cambria" w:cs="Courier New"/>
                <w:sz w:val="17"/>
                <w:szCs w:val="17"/>
                <w:lang w:val="de-DE"/>
              </w:rPr>
              <w:lastRenderedPageBreak/>
              <w:t>Visegrad Patent Institute (VPI); XX: Unknown states, other entities or organizations; YE: Yemen; ZA: South Africa; ZM: Zambia; ZW: Zimbabwe</w:t>
            </w:r>
            <w:r w:rsidRPr="00021FE1">
              <w:rPr>
                <w:rFonts w:eastAsia="Cambria" w:cs="Courier New"/>
                <w:sz w:val="17"/>
                <w:szCs w:val="17"/>
                <w:lang w:val="de-DE"/>
              </w:rPr>
              <w:t>",</w:t>
            </w:r>
          </w:p>
          <w:p w14:paraId="3709DD20" w14:textId="77777777" w:rsidR="002976A8" w:rsidRPr="00021FE1" w:rsidRDefault="002976A8" w:rsidP="003A3BC6">
            <w:pPr>
              <w:pStyle w:val="XMLexample"/>
              <w:keepNext/>
              <w:keepLines/>
              <w:rPr>
                <w:rFonts w:eastAsia="Cambria" w:cs="Courier New"/>
                <w:sz w:val="17"/>
                <w:szCs w:val="17"/>
                <w:lang w:val="de-DE"/>
              </w:rPr>
            </w:pPr>
            <w:r w:rsidRPr="00021FE1">
              <w:rPr>
                <w:rFonts w:eastAsia="Cambria" w:cs="Courier New"/>
                <w:sz w:val="17"/>
                <w:szCs w:val="17"/>
                <w:lang w:val="de-DE"/>
              </w:rPr>
              <w:t xml:space="preserve">      "type" : "string",</w:t>
            </w:r>
          </w:p>
          <w:p w14:paraId="1074D704" w14:textId="77777777" w:rsidR="002976A8" w:rsidRPr="00021FE1" w:rsidRDefault="002976A8" w:rsidP="003A3BC6">
            <w:pPr>
              <w:pStyle w:val="XMLexample"/>
              <w:keepNext/>
              <w:keepLines/>
              <w:rPr>
                <w:rFonts w:eastAsia="Cambria" w:cs="Courier New"/>
                <w:sz w:val="17"/>
                <w:szCs w:val="17"/>
                <w:lang w:val="de-DE"/>
              </w:rPr>
            </w:pPr>
            <w:r w:rsidRPr="00021FE1">
              <w:rPr>
                <w:rFonts w:eastAsia="Cambria" w:cs="Courier New"/>
                <w:sz w:val="17"/>
                <w:szCs w:val="17"/>
                <w:lang w:val="de-DE"/>
              </w:rPr>
              <w:t xml:space="preserve">      "enum" : [ "AD", "AE", "AF", "AG", "AI", "AL", "AM", "AO", "AP", "AR", "AT", "AU", "AW", "AZ", "BA", "BB", "BD", "BE", "BF", "BG", "BH", "BI", "BJ", "BM", "BN", "BO", "BQ", "BR", "BS", "BT", "BV", "BW", "BX", "BY", "BZ", "CA", "CD", "CF", "CG", "CH", "CI", "CK", "CL", "CM", "CN", "CO", "CR", "CU", "CV", "CW", "CY", "CZ", "DE", "DJ", "DK", "DM", "DO", "DZ", "EA", "EC", "EE", "EG", "EH", "EM", "EP", "ER", "ES", "ET", "EU", "FI", "FJ", "FK", "FO", "FR", "GA", "GB", "GC", "GD", "GE", "GG", "GH", "GI", "GL", "GM", "GN", "GQ", "GR", "GS", "GT", "GW", "GY", "HK", "HN", "HR", "HT", "HU", "IB", "ID", "IE", "IL", "IM", "IN", "IQ", "IR", "IS", "IT", "JE", "JM", "JO", "JP", "KE", "KG", "KH", "KI", "KM", "KN", "KP", "KR", "KW", "KY", "KZ", "LA", "LB", "LC", "LI", "LK", "LR", "LS", "LT", "LU", "LV", "LY", "MA", "MC", "MD", "ME", "MG", "MK", "ML", "MM", "MN", "MO", "MP", "MR", "MS", "MT", "MU", "MV", "MW", "MX", "MY", "MZ", "NA", "NE", "NG", "NI", "NL", "NO", "NP", "NR", "NZ", "OA", "OM", "PA", "PE", "PG", "PH", "PK", "PL", "PT", "PW", "PY", "QA", "QZ", "RO", "RS", "RU", "RW", "SA", "SB", "SC", "SD", "SE", "SG", "SH", "SI", "SK", "SL", "SM", "SN", "SO", "SR", "SS", "ST", "SV", "SX", "SY", "SZ", "TC", "TD", "TG", "TH", "TJ", "TL", "TM", "TN", "TO", "TR", "TT", "TV", "TW", "TZ", "UA", "UG", "US", "UY", "UZ", "VA", "VC", "VE", "VG", "VN", "VU", "WO", "WS", "XN", "XU", "XV", "XX", "YE", "ZA", "ZM", "ZW" ]</w:t>
            </w:r>
          </w:p>
          <w:p w14:paraId="6D696561" w14:textId="77777777" w:rsidR="002976A8" w:rsidRPr="009C6C4E" w:rsidRDefault="002976A8" w:rsidP="003A3BC6">
            <w:pPr>
              <w:pStyle w:val="XMLexample"/>
              <w:keepNext/>
              <w:keepLines/>
              <w:rPr>
                <w:rFonts w:eastAsia="Cambria" w:cs="Courier New"/>
                <w:sz w:val="17"/>
                <w:szCs w:val="17"/>
              </w:rPr>
            </w:pPr>
            <w:r w:rsidRPr="00021FE1">
              <w:rPr>
                <w:rFonts w:eastAsia="Cambria" w:cs="Courier New"/>
                <w:sz w:val="17"/>
                <w:szCs w:val="17"/>
                <w:lang w:val="de-DE"/>
              </w:rPr>
              <w:t xml:space="preserve">    </w:t>
            </w:r>
            <w:r w:rsidRPr="009C6C4E">
              <w:rPr>
                <w:rFonts w:eastAsia="Cambria" w:cs="Courier New"/>
                <w:sz w:val="17"/>
                <w:szCs w:val="17"/>
              </w:rPr>
              <w:t>}</w:t>
            </w:r>
          </w:p>
          <w:p w14:paraId="7F632B87" w14:textId="77777777" w:rsidR="002976A8" w:rsidRPr="009C6C4E" w:rsidRDefault="002976A8" w:rsidP="003A3BC6">
            <w:pPr>
              <w:pStyle w:val="XMLexample"/>
              <w:keepNext/>
              <w:keepLines/>
              <w:rPr>
                <w:rFonts w:eastAsia="Cambria" w:cs="Courier New"/>
                <w:sz w:val="17"/>
                <w:szCs w:val="17"/>
              </w:rPr>
            </w:pPr>
            <w:r w:rsidRPr="009C6C4E">
              <w:rPr>
                <w:rFonts w:eastAsia="Cambria" w:cs="Courier New"/>
                <w:sz w:val="17"/>
                <w:szCs w:val="17"/>
              </w:rPr>
              <w:t xml:space="preserve">  }</w:t>
            </w:r>
          </w:p>
          <w:p w14:paraId="1A89CC76" w14:textId="77777777" w:rsidR="002976A8" w:rsidRPr="009C6C4E" w:rsidRDefault="002976A8" w:rsidP="003A3BC6">
            <w:pPr>
              <w:pStyle w:val="XMLexample"/>
              <w:keepNext/>
              <w:keepLines/>
              <w:rPr>
                <w:rFonts w:eastAsia="Cambria" w:cs="Courier New"/>
                <w:sz w:val="17"/>
                <w:szCs w:val="17"/>
              </w:rPr>
            </w:pPr>
            <w:r w:rsidRPr="009C6C4E">
              <w:rPr>
                <w:rFonts w:eastAsia="Cambria" w:cs="Courier New"/>
                <w:sz w:val="17"/>
                <w:szCs w:val="17"/>
              </w:rPr>
              <w:t>}</w:t>
            </w:r>
          </w:p>
        </w:tc>
      </w:tr>
    </w:tbl>
    <w:p w14:paraId="3F992F54" w14:textId="77777777" w:rsidR="002976A8" w:rsidRPr="009C6C4E" w:rsidRDefault="002976A8" w:rsidP="002976A8">
      <w:pPr>
        <w:rPr>
          <w:sz w:val="17"/>
          <w:szCs w:val="17"/>
        </w:rPr>
      </w:pPr>
    </w:p>
    <w:p w14:paraId="31DE4D36" w14:textId="77777777" w:rsidR="003A3BC6" w:rsidRPr="009C6C4E" w:rsidRDefault="003A3BC6"/>
    <w:p w14:paraId="1822530B" w14:textId="7D2F07F8" w:rsidR="00EB6FFE" w:rsidRPr="009C6C4E" w:rsidRDefault="00EB6FFE" w:rsidP="002976A8">
      <w:pPr>
        <w:rPr>
          <w:sz w:val="17"/>
          <w:szCs w:val="17"/>
        </w:rPr>
      </w:pPr>
    </w:p>
    <w:tbl>
      <w:tblPr>
        <w:tblpPr w:leftFromText="180" w:rightFromText="180" w:vertAnchor="text" w:horzAnchor="margin" w:tblpY="5340"/>
        <w:tblW w:w="84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467"/>
      </w:tblGrid>
      <w:tr w:rsidR="003A3BC6" w:rsidRPr="009C6C4E" w14:paraId="64E6469F" w14:textId="77777777" w:rsidTr="003A3BC6">
        <w:trPr>
          <w:trHeight w:val="403"/>
        </w:trPr>
        <w:tc>
          <w:tcPr>
            <w:tcW w:w="8467" w:type="dxa"/>
            <w:shd w:val="clear" w:color="auto" w:fill="D9D9D9" w:themeFill="background1" w:themeFillShade="D9"/>
            <w:vAlign w:val="center"/>
          </w:tcPr>
          <w:p w14:paraId="101085B6" w14:textId="572E90D2" w:rsidR="003A3BC6" w:rsidRPr="009C6C4E" w:rsidRDefault="003A3BC6" w:rsidP="003A3BC6">
            <w:pPr>
              <w:pStyle w:val="Caption"/>
              <w:rPr>
                <w:sz w:val="17"/>
                <w:szCs w:val="17"/>
              </w:rPr>
            </w:pPr>
            <w:r w:rsidRPr="009C6C4E">
              <w:rPr>
                <w:rFonts w:eastAsia="Cambria" w:cs="Courier New"/>
                <w:sz w:val="17"/>
                <w:szCs w:val="17"/>
              </w:rPr>
              <w:t>wipoFormerST3CodeType.json</w:t>
            </w:r>
            <w:r w:rsidRPr="009C6C4E">
              <w:rPr>
                <w:sz w:val="17"/>
                <w:szCs w:val="17"/>
              </w:rPr>
              <w:t xml:space="preserve"> (</w:t>
            </w:r>
            <w:r w:rsidR="00D33F9D" w:rsidRPr="009C6C4E">
              <w:rPr>
                <w:sz w:val="17"/>
                <w:szCs w:val="17"/>
              </w:rPr>
              <w:t>continuación del ejemplo de esquema modular</w:t>
            </w:r>
            <w:r w:rsidRPr="009C6C4E">
              <w:rPr>
                <w:sz w:val="17"/>
                <w:szCs w:val="17"/>
              </w:rPr>
              <w:t>)</w:t>
            </w:r>
          </w:p>
        </w:tc>
      </w:tr>
      <w:tr w:rsidR="003A3BC6" w:rsidRPr="009C6C4E" w14:paraId="26149484" w14:textId="77777777" w:rsidTr="003A3BC6">
        <w:trPr>
          <w:trHeight w:val="2753"/>
        </w:trPr>
        <w:tc>
          <w:tcPr>
            <w:tcW w:w="8467" w:type="dxa"/>
            <w:shd w:val="clear" w:color="auto" w:fill="auto"/>
            <w:vAlign w:val="center"/>
          </w:tcPr>
          <w:p w14:paraId="713021BE" w14:textId="77777777" w:rsidR="003A3BC6" w:rsidRPr="00021FE1" w:rsidRDefault="003A3BC6" w:rsidP="003A3BC6">
            <w:pPr>
              <w:pStyle w:val="XMLexample"/>
              <w:keepNext/>
              <w:keepLines/>
              <w:rPr>
                <w:rFonts w:eastAsia="Cambria" w:cs="Courier New"/>
                <w:sz w:val="17"/>
                <w:szCs w:val="17"/>
                <w:lang w:val="de-DE"/>
              </w:rPr>
            </w:pPr>
            <w:r w:rsidRPr="00021FE1">
              <w:rPr>
                <w:rFonts w:eastAsia="Cambria" w:cs="Courier New"/>
                <w:sz w:val="17"/>
                <w:szCs w:val="17"/>
                <w:lang w:val="de-DE"/>
              </w:rPr>
              <w:t>{</w:t>
            </w:r>
          </w:p>
          <w:p w14:paraId="5E8B6A03" w14:textId="77777777" w:rsidR="003A3BC6" w:rsidRPr="00021FE1" w:rsidRDefault="003A3BC6" w:rsidP="003A3BC6">
            <w:pPr>
              <w:pStyle w:val="XMLexample"/>
              <w:keepNext/>
              <w:keepLines/>
              <w:rPr>
                <w:rFonts w:eastAsia="Cambria" w:cs="Courier New"/>
                <w:sz w:val="17"/>
                <w:szCs w:val="17"/>
                <w:lang w:val="de-DE"/>
              </w:rPr>
            </w:pPr>
            <w:r w:rsidRPr="00021FE1">
              <w:rPr>
                <w:rFonts w:eastAsia="Cambria" w:cs="Courier New"/>
                <w:sz w:val="17"/>
                <w:szCs w:val="17"/>
                <w:lang w:val="de-DE"/>
              </w:rPr>
              <w:t xml:space="preserve">  "$id" : "wipoFormerST3CodeType.json",</w:t>
            </w:r>
          </w:p>
          <w:p w14:paraId="256ED5D3" w14:textId="77777777" w:rsidR="003A3BC6" w:rsidRPr="00021FE1" w:rsidRDefault="003A3BC6" w:rsidP="003A3BC6">
            <w:pPr>
              <w:pStyle w:val="XMLexample"/>
              <w:keepNext/>
              <w:keepLines/>
              <w:rPr>
                <w:rFonts w:eastAsia="Cambria" w:cs="Courier New"/>
                <w:sz w:val="17"/>
                <w:szCs w:val="17"/>
                <w:lang w:val="de-DE"/>
              </w:rPr>
            </w:pPr>
            <w:r w:rsidRPr="00021FE1">
              <w:rPr>
                <w:rFonts w:eastAsia="Cambria" w:cs="Courier New"/>
                <w:sz w:val="17"/>
                <w:szCs w:val="17"/>
                <w:lang w:val="de-DE"/>
              </w:rPr>
              <w:t xml:space="preserve">  "$schema" : "https://json-schema.org/draft/2020-12/schema",</w:t>
            </w:r>
          </w:p>
          <w:p w14:paraId="280DC63D" w14:textId="77777777" w:rsidR="003A3BC6" w:rsidRPr="00F21F8D" w:rsidRDefault="003A3BC6" w:rsidP="003A3BC6">
            <w:pPr>
              <w:pStyle w:val="XMLexample"/>
              <w:keepNext/>
              <w:keepLines/>
              <w:rPr>
                <w:rFonts w:eastAsia="Cambria" w:cs="Courier New"/>
                <w:sz w:val="17"/>
                <w:szCs w:val="17"/>
                <w:lang w:val="en-GB"/>
              </w:rPr>
            </w:pPr>
            <w:r w:rsidRPr="00021FE1">
              <w:rPr>
                <w:rFonts w:eastAsia="Cambria" w:cs="Courier New"/>
                <w:sz w:val="17"/>
                <w:szCs w:val="17"/>
                <w:lang w:val="de-DE"/>
              </w:rPr>
              <w:t xml:space="preserve">  </w:t>
            </w:r>
            <w:r w:rsidRPr="00F21F8D">
              <w:rPr>
                <w:rFonts w:eastAsia="Cambria" w:cs="Courier New"/>
                <w:sz w:val="17"/>
                <w:szCs w:val="17"/>
                <w:lang w:val="en-GB"/>
              </w:rPr>
              <w:t>"$defs" : {</w:t>
            </w:r>
          </w:p>
          <w:p w14:paraId="337AC9AF" w14:textId="77777777" w:rsidR="003A3BC6" w:rsidRPr="00F21F8D" w:rsidRDefault="003A3BC6" w:rsidP="003A3BC6">
            <w:pPr>
              <w:pStyle w:val="XMLexample"/>
              <w:keepNext/>
              <w:keepLines/>
              <w:rPr>
                <w:rFonts w:eastAsia="Cambria" w:cs="Courier New"/>
                <w:sz w:val="17"/>
                <w:szCs w:val="17"/>
                <w:lang w:val="en-GB"/>
              </w:rPr>
            </w:pPr>
            <w:r w:rsidRPr="00F21F8D">
              <w:rPr>
                <w:rFonts w:eastAsia="Cambria" w:cs="Courier New"/>
                <w:sz w:val="17"/>
                <w:szCs w:val="17"/>
                <w:lang w:val="en-GB"/>
              </w:rPr>
              <w:t xml:space="preserve">    "wipoFormerST3CodeType" : {</w:t>
            </w:r>
          </w:p>
          <w:p w14:paraId="089808E8" w14:textId="77777777" w:rsidR="003A3BC6" w:rsidRPr="00F21F8D" w:rsidRDefault="003A3BC6" w:rsidP="003A3BC6">
            <w:pPr>
              <w:pStyle w:val="XMLexample"/>
              <w:keepNext/>
              <w:keepLines/>
              <w:rPr>
                <w:rFonts w:eastAsia="Cambria" w:cs="Courier New"/>
                <w:sz w:val="17"/>
                <w:szCs w:val="17"/>
                <w:lang w:val="en-GB"/>
              </w:rPr>
            </w:pPr>
            <w:r w:rsidRPr="00F21F8D">
              <w:rPr>
                <w:rFonts w:eastAsia="Cambria" w:cs="Courier New"/>
                <w:sz w:val="17"/>
                <w:szCs w:val="17"/>
                <w:lang w:val="en-GB"/>
              </w:rPr>
              <w:t xml:space="preserve">      "description" : "Version: V5_0; AN: Netherlands Antilles; CS: Czechoslovakia; DL: German Democratic Republic; DD: German Democratic Republic; DT: Federal Republic of Germany; RH: Southern Rhodesia; SU: Soviet Union; YD: Democratic Yemen; YU: Yugoslavia/ Serbia and Montenegro",</w:t>
            </w:r>
          </w:p>
          <w:p w14:paraId="4B9A66F3" w14:textId="77777777" w:rsidR="003A3BC6" w:rsidRPr="00F21F8D" w:rsidRDefault="003A3BC6" w:rsidP="003A3BC6">
            <w:pPr>
              <w:pStyle w:val="XMLexample"/>
              <w:keepNext/>
              <w:keepLines/>
              <w:rPr>
                <w:rFonts w:eastAsia="Cambria" w:cs="Courier New"/>
                <w:sz w:val="17"/>
                <w:szCs w:val="17"/>
                <w:lang w:val="en-GB"/>
              </w:rPr>
            </w:pPr>
            <w:r w:rsidRPr="00F21F8D">
              <w:rPr>
                <w:rFonts w:eastAsia="Cambria" w:cs="Courier New"/>
                <w:sz w:val="17"/>
                <w:szCs w:val="17"/>
                <w:lang w:val="en-GB"/>
              </w:rPr>
              <w:t xml:space="preserve">      "type" : "string",</w:t>
            </w:r>
          </w:p>
          <w:p w14:paraId="7D6C5ABB" w14:textId="77777777" w:rsidR="003A3BC6" w:rsidRPr="00F21F8D" w:rsidRDefault="003A3BC6" w:rsidP="003A3BC6">
            <w:pPr>
              <w:pStyle w:val="XMLexample"/>
              <w:keepNext/>
              <w:keepLines/>
              <w:rPr>
                <w:rFonts w:eastAsia="Cambria" w:cs="Courier New"/>
                <w:sz w:val="17"/>
                <w:szCs w:val="17"/>
                <w:lang w:val="en-GB"/>
              </w:rPr>
            </w:pPr>
            <w:r w:rsidRPr="00F21F8D">
              <w:rPr>
                <w:rFonts w:eastAsia="Cambria" w:cs="Courier New"/>
                <w:sz w:val="17"/>
                <w:szCs w:val="17"/>
                <w:lang w:val="en-GB"/>
              </w:rPr>
              <w:t xml:space="preserve">      "enum" : [ "AN", "CS", "DL", "DD", "DT", "RH", "SU", "YD", "YU" ]</w:t>
            </w:r>
          </w:p>
          <w:p w14:paraId="40E1ABB3" w14:textId="77777777" w:rsidR="003A3BC6" w:rsidRPr="009C6C4E" w:rsidRDefault="003A3BC6" w:rsidP="003A3BC6">
            <w:pPr>
              <w:pStyle w:val="XMLexample"/>
              <w:keepNext/>
              <w:keepLines/>
              <w:rPr>
                <w:rFonts w:eastAsia="Cambria" w:cs="Courier New"/>
                <w:sz w:val="17"/>
                <w:szCs w:val="17"/>
              </w:rPr>
            </w:pPr>
            <w:r w:rsidRPr="00F21F8D">
              <w:rPr>
                <w:rFonts w:eastAsia="Cambria" w:cs="Courier New"/>
                <w:sz w:val="17"/>
                <w:szCs w:val="17"/>
                <w:lang w:val="en-GB"/>
              </w:rPr>
              <w:t xml:space="preserve">    </w:t>
            </w:r>
            <w:r w:rsidRPr="009C6C4E">
              <w:rPr>
                <w:rFonts w:eastAsia="Cambria" w:cs="Courier New"/>
                <w:sz w:val="17"/>
                <w:szCs w:val="17"/>
              </w:rPr>
              <w:t>}</w:t>
            </w:r>
          </w:p>
          <w:p w14:paraId="2C84BDEE" w14:textId="77777777" w:rsidR="003A3BC6" w:rsidRPr="009C6C4E" w:rsidRDefault="003A3BC6" w:rsidP="003A3BC6">
            <w:pPr>
              <w:pStyle w:val="XMLexample"/>
              <w:keepNext/>
              <w:keepLines/>
              <w:rPr>
                <w:rFonts w:eastAsia="Cambria" w:cs="Courier New"/>
                <w:sz w:val="17"/>
                <w:szCs w:val="17"/>
              </w:rPr>
            </w:pPr>
            <w:r w:rsidRPr="009C6C4E">
              <w:rPr>
                <w:rFonts w:eastAsia="Cambria" w:cs="Courier New"/>
                <w:sz w:val="17"/>
                <w:szCs w:val="17"/>
              </w:rPr>
              <w:t xml:space="preserve">  }</w:t>
            </w:r>
          </w:p>
          <w:p w14:paraId="7B772D5F" w14:textId="77777777" w:rsidR="003A3BC6" w:rsidRPr="009C6C4E" w:rsidRDefault="003A3BC6" w:rsidP="003A3BC6">
            <w:pPr>
              <w:pStyle w:val="XMLexample"/>
              <w:keepNext/>
              <w:keepLines/>
              <w:rPr>
                <w:rFonts w:eastAsia="Cambria" w:cs="Courier New"/>
                <w:sz w:val="17"/>
                <w:szCs w:val="17"/>
              </w:rPr>
            </w:pPr>
            <w:r w:rsidRPr="009C6C4E">
              <w:rPr>
                <w:rFonts w:eastAsia="Cambria" w:cs="Courier New"/>
                <w:sz w:val="17"/>
                <w:szCs w:val="17"/>
              </w:rPr>
              <w:t>}</w:t>
            </w:r>
          </w:p>
        </w:tc>
      </w:tr>
    </w:tbl>
    <w:p w14:paraId="1051BA65" w14:textId="77777777" w:rsidR="00EB6FFE" w:rsidRPr="009C6C4E" w:rsidRDefault="00EB6FFE">
      <w:pPr>
        <w:rPr>
          <w:sz w:val="17"/>
          <w:szCs w:val="17"/>
        </w:rPr>
      </w:pPr>
      <w:r w:rsidRPr="009C6C4E">
        <w:rPr>
          <w:sz w:val="17"/>
          <w:szCs w:val="17"/>
        </w:rPr>
        <w:br w:type="page"/>
      </w:r>
    </w:p>
    <w:p w14:paraId="4E6B15C5" w14:textId="77777777" w:rsidR="002976A8" w:rsidRPr="009C6C4E" w:rsidRDefault="002976A8" w:rsidP="002976A8">
      <w:pPr>
        <w:rPr>
          <w:sz w:val="17"/>
          <w:szCs w:val="17"/>
        </w:rPr>
      </w:pPr>
    </w:p>
    <w:tbl>
      <w:tblPr>
        <w:tblW w:w="84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467"/>
      </w:tblGrid>
      <w:tr w:rsidR="002976A8" w:rsidRPr="009C6C4E" w14:paraId="4B7A08F3" w14:textId="77777777" w:rsidTr="002976A8">
        <w:trPr>
          <w:trHeight w:val="403"/>
        </w:trPr>
        <w:tc>
          <w:tcPr>
            <w:tcW w:w="8467" w:type="dxa"/>
            <w:shd w:val="clear" w:color="auto" w:fill="D9D9D9" w:themeFill="background1" w:themeFillShade="D9"/>
            <w:vAlign w:val="center"/>
          </w:tcPr>
          <w:p w14:paraId="77D89932" w14:textId="534D711D" w:rsidR="002976A8" w:rsidRPr="009C6C4E" w:rsidRDefault="002976A8" w:rsidP="002976A8">
            <w:pPr>
              <w:pStyle w:val="Caption"/>
              <w:rPr>
                <w:sz w:val="17"/>
                <w:szCs w:val="17"/>
              </w:rPr>
            </w:pPr>
            <w:r w:rsidRPr="009C6C4E">
              <w:rPr>
                <w:sz w:val="17"/>
                <w:szCs w:val="17"/>
              </w:rPr>
              <w:t>st13ApplicationNumber.json (</w:t>
            </w:r>
            <w:r w:rsidR="00D33F9D" w:rsidRPr="009C6C4E">
              <w:rPr>
                <w:sz w:val="17"/>
                <w:szCs w:val="17"/>
              </w:rPr>
              <w:t>continuación del ejemplo de esquema modular</w:t>
            </w:r>
            <w:r w:rsidRPr="009C6C4E">
              <w:rPr>
                <w:sz w:val="17"/>
                <w:szCs w:val="17"/>
              </w:rPr>
              <w:t>)</w:t>
            </w:r>
          </w:p>
        </w:tc>
      </w:tr>
      <w:tr w:rsidR="002976A8" w:rsidRPr="009C6C4E" w14:paraId="39E060F4" w14:textId="77777777" w:rsidTr="002976A8">
        <w:trPr>
          <w:trHeight w:val="2753"/>
        </w:trPr>
        <w:tc>
          <w:tcPr>
            <w:tcW w:w="8467" w:type="dxa"/>
            <w:shd w:val="clear" w:color="auto" w:fill="auto"/>
            <w:vAlign w:val="center"/>
          </w:tcPr>
          <w:p w14:paraId="23B640CC" w14:textId="77777777" w:rsidR="002976A8" w:rsidRPr="00F21F8D" w:rsidRDefault="002976A8" w:rsidP="002976A8">
            <w:pPr>
              <w:pStyle w:val="XMLexample"/>
              <w:keepNext/>
              <w:keepLines/>
              <w:rPr>
                <w:rFonts w:eastAsia="Cambria" w:cs="Courier New"/>
                <w:sz w:val="17"/>
                <w:szCs w:val="17"/>
                <w:lang w:val="en-GB"/>
              </w:rPr>
            </w:pPr>
            <w:r w:rsidRPr="00F21F8D">
              <w:rPr>
                <w:rFonts w:eastAsia="Cambria" w:cs="Courier New"/>
                <w:sz w:val="17"/>
                <w:szCs w:val="17"/>
                <w:lang w:val="en-GB"/>
              </w:rPr>
              <w:t>{</w:t>
            </w:r>
          </w:p>
          <w:p w14:paraId="21E0A8E1" w14:textId="77777777" w:rsidR="002976A8" w:rsidRPr="00F21F8D" w:rsidRDefault="002976A8" w:rsidP="002976A8">
            <w:pPr>
              <w:pStyle w:val="XMLexample"/>
              <w:keepNext/>
              <w:keepLines/>
              <w:rPr>
                <w:rFonts w:eastAsia="Cambria" w:cs="Courier New"/>
                <w:sz w:val="17"/>
                <w:szCs w:val="17"/>
                <w:lang w:val="en-GB"/>
              </w:rPr>
            </w:pPr>
            <w:r w:rsidRPr="00F21F8D">
              <w:rPr>
                <w:rFonts w:eastAsia="Cambria" w:cs="Courier New"/>
                <w:sz w:val="17"/>
                <w:szCs w:val="17"/>
                <w:lang w:val="en-GB"/>
              </w:rPr>
              <w:t xml:space="preserve">  "$id" : "st13ApplicationNumber.json",</w:t>
            </w:r>
          </w:p>
          <w:p w14:paraId="42BB8040" w14:textId="77777777" w:rsidR="002976A8" w:rsidRPr="00F21F8D" w:rsidRDefault="002976A8" w:rsidP="002976A8">
            <w:pPr>
              <w:pStyle w:val="XMLexample"/>
              <w:keepNext/>
              <w:keepLines/>
              <w:rPr>
                <w:rFonts w:eastAsia="Cambria" w:cs="Courier New"/>
                <w:sz w:val="17"/>
                <w:szCs w:val="17"/>
                <w:lang w:val="en-GB"/>
              </w:rPr>
            </w:pPr>
            <w:r w:rsidRPr="00F21F8D">
              <w:rPr>
                <w:rFonts w:eastAsia="Cambria" w:cs="Courier New"/>
                <w:sz w:val="17"/>
                <w:szCs w:val="17"/>
                <w:lang w:val="en-GB"/>
              </w:rPr>
              <w:t xml:space="preserve">  "$schema" : "https://json-schema.org/draft/2020-12/schema",</w:t>
            </w:r>
          </w:p>
          <w:p w14:paraId="2E340027" w14:textId="77777777" w:rsidR="002976A8" w:rsidRPr="00F21F8D" w:rsidRDefault="002976A8" w:rsidP="002976A8">
            <w:pPr>
              <w:pStyle w:val="XMLexample"/>
              <w:keepNext/>
              <w:keepLines/>
              <w:rPr>
                <w:rFonts w:eastAsia="Cambria" w:cs="Courier New"/>
                <w:sz w:val="17"/>
                <w:szCs w:val="17"/>
                <w:lang w:val="en-GB"/>
              </w:rPr>
            </w:pPr>
            <w:r w:rsidRPr="00F21F8D">
              <w:rPr>
                <w:rFonts w:eastAsia="Cambria" w:cs="Courier New"/>
                <w:sz w:val="17"/>
                <w:szCs w:val="17"/>
                <w:lang w:val="en-GB"/>
              </w:rPr>
              <w:t xml:space="preserve">  "type" : "object",</w:t>
            </w:r>
          </w:p>
          <w:p w14:paraId="1BF69709" w14:textId="77777777" w:rsidR="002976A8" w:rsidRPr="00F21F8D" w:rsidRDefault="002976A8" w:rsidP="002976A8">
            <w:pPr>
              <w:pStyle w:val="XMLexample"/>
              <w:keepNext/>
              <w:keepLines/>
              <w:rPr>
                <w:rFonts w:eastAsia="Cambria" w:cs="Courier New"/>
                <w:sz w:val="17"/>
                <w:szCs w:val="17"/>
                <w:lang w:val="en-GB"/>
              </w:rPr>
            </w:pPr>
            <w:r w:rsidRPr="00F21F8D">
              <w:rPr>
                <w:rFonts w:eastAsia="Cambria" w:cs="Courier New"/>
                <w:sz w:val="17"/>
                <w:szCs w:val="17"/>
                <w:lang w:val="en-GB"/>
              </w:rPr>
              <w:t xml:space="preserve">  "additionalProperties" : false,</w:t>
            </w:r>
          </w:p>
          <w:p w14:paraId="5E0CF6F4" w14:textId="77777777" w:rsidR="002976A8" w:rsidRPr="00F21F8D" w:rsidRDefault="002976A8" w:rsidP="002976A8">
            <w:pPr>
              <w:pStyle w:val="XMLexample"/>
              <w:keepNext/>
              <w:keepLines/>
              <w:rPr>
                <w:rFonts w:eastAsia="Cambria" w:cs="Courier New"/>
                <w:sz w:val="17"/>
                <w:szCs w:val="17"/>
                <w:lang w:val="en-GB"/>
              </w:rPr>
            </w:pPr>
            <w:r w:rsidRPr="00F21F8D">
              <w:rPr>
                <w:rFonts w:eastAsia="Cambria" w:cs="Courier New"/>
                <w:sz w:val="17"/>
                <w:szCs w:val="17"/>
                <w:lang w:val="en-GB"/>
              </w:rPr>
              <w:t xml:space="preserve">  "properties" : {</w:t>
            </w:r>
          </w:p>
          <w:p w14:paraId="326AE1CE" w14:textId="77777777" w:rsidR="002976A8" w:rsidRPr="00F21F8D" w:rsidRDefault="002976A8" w:rsidP="002976A8">
            <w:pPr>
              <w:pStyle w:val="XMLexample"/>
              <w:keepNext/>
              <w:keepLines/>
              <w:rPr>
                <w:rFonts w:eastAsia="Cambria" w:cs="Courier New"/>
                <w:sz w:val="17"/>
                <w:szCs w:val="17"/>
                <w:lang w:val="en-GB"/>
              </w:rPr>
            </w:pPr>
            <w:r w:rsidRPr="00F21F8D">
              <w:rPr>
                <w:rFonts w:eastAsia="Cambria" w:cs="Courier New"/>
                <w:sz w:val="17"/>
                <w:szCs w:val="17"/>
                <w:lang w:val="en-GB"/>
              </w:rPr>
              <w:t xml:space="preserve">    "st13ApplicationNumber" : {</w:t>
            </w:r>
          </w:p>
          <w:p w14:paraId="49657CA5" w14:textId="77777777" w:rsidR="002976A8" w:rsidRPr="00F21F8D" w:rsidRDefault="002976A8" w:rsidP="002976A8">
            <w:pPr>
              <w:pStyle w:val="XMLexample"/>
              <w:keepNext/>
              <w:keepLines/>
              <w:rPr>
                <w:rFonts w:eastAsia="Cambria" w:cs="Courier New"/>
                <w:sz w:val="17"/>
                <w:szCs w:val="17"/>
                <w:lang w:val="en-GB"/>
              </w:rPr>
            </w:pPr>
            <w:r w:rsidRPr="00F21F8D">
              <w:rPr>
                <w:rFonts w:eastAsia="Cambria" w:cs="Courier New"/>
                <w:sz w:val="17"/>
                <w:szCs w:val="17"/>
                <w:lang w:val="en-GB"/>
              </w:rPr>
              <w:t xml:space="preserve">      "$ref" : "#/$defs/st13ApplicationNumber"</w:t>
            </w:r>
          </w:p>
          <w:p w14:paraId="556B937E" w14:textId="77777777" w:rsidR="002976A8" w:rsidRPr="00F21F8D" w:rsidRDefault="002976A8" w:rsidP="002976A8">
            <w:pPr>
              <w:pStyle w:val="XMLexample"/>
              <w:keepNext/>
              <w:keepLines/>
              <w:rPr>
                <w:rFonts w:eastAsia="Cambria" w:cs="Courier New"/>
                <w:sz w:val="17"/>
                <w:szCs w:val="17"/>
                <w:lang w:val="en-GB"/>
              </w:rPr>
            </w:pPr>
            <w:r w:rsidRPr="00F21F8D">
              <w:rPr>
                <w:rFonts w:eastAsia="Cambria" w:cs="Courier New"/>
                <w:sz w:val="17"/>
                <w:szCs w:val="17"/>
                <w:lang w:val="en-GB"/>
              </w:rPr>
              <w:t xml:space="preserve">    }</w:t>
            </w:r>
          </w:p>
          <w:p w14:paraId="1B06228A" w14:textId="77777777" w:rsidR="002976A8" w:rsidRPr="00F21F8D" w:rsidRDefault="002976A8" w:rsidP="002976A8">
            <w:pPr>
              <w:pStyle w:val="XMLexample"/>
              <w:keepNext/>
              <w:keepLines/>
              <w:rPr>
                <w:rFonts w:eastAsia="Cambria" w:cs="Courier New"/>
                <w:sz w:val="17"/>
                <w:szCs w:val="17"/>
                <w:lang w:val="en-GB"/>
              </w:rPr>
            </w:pPr>
            <w:r w:rsidRPr="00F21F8D">
              <w:rPr>
                <w:rFonts w:eastAsia="Cambria" w:cs="Courier New"/>
                <w:sz w:val="17"/>
                <w:szCs w:val="17"/>
                <w:lang w:val="en-GB"/>
              </w:rPr>
              <w:t xml:space="preserve">  },</w:t>
            </w:r>
          </w:p>
          <w:p w14:paraId="5567D2D6" w14:textId="77777777" w:rsidR="002976A8" w:rsidRPr="00F21F8D" w:rsidRDefault="002976A8" w:rsidP="002976A8">
            <w:pPr>
              <w:pStyle w:val="XMLexample"/>
              <w:keepNext/>
              <w:keepLines/>
              <w:rPr>
                <w:rFonts w:eastAsia="Cambria" w:cs="Courier New"/>
                <w:sz w:val="17"/>
                <w:szCs w:val="17"/>
                <w:lang w:val="en-GB"/>
              </w:rPr>
            </w:pPr>
            <w:r w:rsidRPr="00F21F8D">
              <w:rPr>
                <w:rFonts w:eastAsia="Cambria" w:cs="Courier New"/>
                <w:sz w:val="17"/>
                <w:szCs w:val="17"/>
                <w:lang w:val="en-GB"/>
              </w:rPr>
              <w:t xml:space="preserve">  "required" : [ "st13ApplicationNumber" ],</w:t>
            </w:r>
          </w:p>
          <w:p w14:paraId="0B103942" w14:textId="77777777" w:rsidR="002976A8" w:rsidRPr="00F21F8D" w:rsidRDefault="002976A8" w:rsidP="002976A8">
            <w:pPr>
              <w:pStyle w:val="XMLexample"/>
              <w:keepNext/>
              <w:keepLines/>
              <w:rPr>
                <w:rFonts w:eastAsia="Cambria" w:cs="Courier New"/>
                <w:sz w:val="17"/>
                <w:szCs w:val="17"/>
                <w:lang w:val="en-GB"/>
              </w:rPr>
            </w:pPr>
            <w:r w:rsidRPr="00F21F8D">
              <w:rPr>
                <w:rFonts w:eastAsia="Cambria" w:cs="Courier New"/>
                <w:sz w:val="17"/>
                <w:szCs w:val="17"/>
                <w:lang w:val="en-GB"/>
              </w:rPr>
              <w:t xml:space="preserve">  "$defs" : {</w:t>
            </w:r>
          </w:p>
          <w:p w14:paraId="08714078" w14:textId="77777777" w:rsidR="002976A8" w:rsidRPr="00F21F8D" w:rsidRDefault="002976A8" w:rsidP="002976A8">
            <w:pPr>
              <w:pStyle w:val="XMLexample"/>
              <w:keepNext/>
              <w:keepLines/>
              <w:rPr>
                <w:rFonts w:eastAsia="Cambria" w:cs="Courier New"/>
                <w:sz w:val="17"/>
                <w:szCs w:val="17"/>
                <w:lang w:val="en-GB"/>
              </w:rPr>
            </w:pPr>
            <w:r w:rsidRPr="00F21F8D">
              <w:rPr>
                <w:rFonts w:eastAsia="Cambria" w:cs="Courier New"/>
                <w:sz w:val="17"/>
                <w:szCs w:val="17"/>
                <w:lang w:val="en-GB"/>
              </w:rPr>
              <w:t xml:space="preserve">    "st13ApplicationNumber" : {</w:t>
            </w:r>
          </w:p>
          <w:p w14:paraId="7BC2E480" w14:textId="77777777" w:rsidR="002976A8" w:rsidRPr="00F21F8D" w:rsidRDefault="002976A8" w:rsidP="002976A8">
            <w:pPr>
              <w:pStyle w:val="XMLexample"/>
              <w:keepNext/>
              <w:keepLines/>
              <w:rPr>
                <w:rFonts w:eastAsia="Cambria" w:cs="Courier New"/>
                <w:sz w:val="17"/>
                <w:szCs w:val="17"/>
                <w:lang w:val="en-GB"/>
              </w:rPr>
            </w:pPr>
            <w:r w:rsidRPr="00F21F8D">
              <w:rPr>
                <w:rFonts w:eastAsia="Cambria" w:cs="Courier New"/>
                <w:sz w:val="17"/>
                <w:szCs w:val="17"/>
                <w:lang w:val="en-GB"/>
              </w:rPr>
              <w:t xml:space="preserve">      "$ref" : "st13ApplicationNumberType.json#/$defs/st13ApplicationNumberType",</w:t>
            </w:r>
          </w:p>
          <w:p w14:paraId="7EC50971" w14:textId="77777777" w:rsidR="002976A8" w:rsidRPr="00F21F8D" w:rsidRDefault="002976A8" w:rsidP="002976A8">
            <w:pPr>
              <w:pStyle w:val="XMLexample"/>
              <w:keepNext/>
              <w:keepLines/>
              <w:rPr>
                <w:rFonts w:eastAsia="Cambria" w:cs="Courier New"/>
                <w:sz w:val="17"/>
                <w:szCs w:val="17"/>
                <w:lang w:val="en-GB"/>
              </w:rPr>
            </w:pPr>
            <w:r w:rsidRPr="00F21F8D">
              <w:rPr>
                <w:rFonts w:eastAsia="Cambria" w:cs="Courier New"/>
                <w:sz w:val="17"/>
                <w:szCs w:val="17"/>
                <w:lang w:val="en-GB"/>
              </w:rPr>
              <w:t xml:space="preserve">      "description" : "Description: Application number format recommended in WIPO Standard ST.13. The sequence of indispensable elements in the application number format is IP type (2 digits), year designation (4 digits) and serial number (9 digits).; Version: V5_0"</w:t>
            </w:r>
          </w:p>
          <w:p w14:paraId="6808397F" w14:textId="77777777" w:rsidR="002976A8" w:rsidRPr="009C6C4E" w:rsidRDefault="002976A8" w:rsidP="002976A8">
            <w:pPr>
              <w:pStyle w:val="XMLexample"/>
              <w:keepNext/>
              <w:keepLines/>
              <w:rPr>
                <w:rFonts w:eastAsia="Cambria" w:cs="Courier New"/>
                <w:sz w:val="17"/>
                <w:szCs w:val="17"/>
              </w:rPr>
            </w:pPr>
            <w:r w:rsidRPr="00F21F8D">
              <w:rPr>
                <w:rFonts w:eastAsia="Cambria" w:cs="Courier New"/>
                <w:sz w:val="17"/>
                <w:szCs w:val="17"/>
                <w:lang w:val="en-GB"/>
              </w:rPr>
              <w:t xml:space="preserve">    </w:t>
            </w:r>
            <w:r w:rsidRPr="009C6C4E">
              <w:rPr>
                <w:rFonts w:eastAsia="Cambria" w:cs="Courier New"/>
                <w:sz w:val="17"/>
                <w:szCs w:val="17"/>
              </w:rPr>
              <w:t>}</w:t>
            </w:r>
          </w:p>
          <w:p w14:paraId="1E92AA4F" w14:textId="77777777" w:rsidR="002976A8" w:rsidRPr="009C6C4E" w:rsidRDefault="002976A8" w:rsidP="002976A8">
            <w:pPr>
              <w:pStyle w:val="XMLexample"/>
              <w:keepNext/>
              <w:keepLines/>
              <w:rPr>
                <w:rFonts w:eastAsia="Cambria" w:cs="Courier New"/>
                <w:sz w:val="17"/>
                <w:szCs w:val="17"/>
              </w:rPr>
            </w:pPr>
            <w:r w:rsidRPr="009C6C4E">
              <w:rPr>
                <w:rFonts w:eastAsia="Cambria" w:cs="Courier New"/>
                <w:sz w:val="17"/>
                <w:szCs w:val="17"/>
              </w:rPr>
              <w:t xml:space="preserve">  }</w:t>
            </w:r>
          </w:p>
          <w:p w14:paraId="7B9C651F" w14:textId="77777777" w:rsidR="002976A8" w:rsidRPr="009C6C4E" w:rsidRDefault="002976A8" w:rsidP="002976A8">
            <w:pPr>
              <w:pStyle w:val="XMLexample"/>
              <w:keepNext/>
              <w:keepLines/>
              <w:rPr>
                <w:rFonts w:eastAsia="Cambria" w:cs="Courier New"/>
                <w:sz w:val="17"/>
                <w:szCs w:val="17"/>
              </w:rPr>
            </w:pPr>
            <w:r w:rsidRPr="009C6C4E">
              <w:rPr>
                <w:rFonts w:eastAsia="Cambria" w:cs="Courier New"/>
                <w:sz w:val="17"/>
                <w:szCs w:val="17"/>
              </w:rPr>
              <w:t>}</w:t>
            </w:r>
          </w:p>
        </w:tc>
      </w:tr>
    </w:tbl>
    <w:p w14:paraId="6FF452DE" w14:textId="77777777" w:rsidR="002976A8" w:rsidRPr="009C6C4E" w:rsidRDefault="002976A8" w:rsidP="002976A8">
      <w:pPr>
        <w:rPr>
          <w:sz w:val="17"/>
          <w:szCs w:val="17"/>
        </w:rPr>
      </w:pPr>
    </w:p>
    <w:tbl>
      <w:tblPr>
        <w:tblW w:w="84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467"/>
      </w:tblGrid>
      <w:tr w:rsidR="002976A8" w:rsidRPr="009C6C4E" w14:paraId="4F332A5A" w14:textId="77777777" w:rsidTr="002976A8">
        <w:trPr>
          <w:trHeight w:val="403"/>
        </w:trPr>
        <w:tc>
          <w:tcPr>
            <w:tcW w:w="8467" w:type="dxa"/>
            <w:shd w:val="clear" w:color="auto" w:fill="D9D9D9" w:themeFill="background1" w:themeFillShade="D9"/>
            <w:vAlign w:val="center"/>
          </w:tcPr>
          <w:p w14:paraId="0B1C13E0" w14:textId="78B90518" w:rsidR="002976A8" w:rsidRPr="009C6C4E" w:rsidRDefault="002976A8" w:rsidP="002976A8">
            <w:pPr>
              <w:pStyle w:val="Caption"/>
              <w:rPr>
                <w:sz w:val="17"/>
                <w:szCs w:val="17"/>
              </w:rPr>
            </w:pPr>
            <w:r w:rsidRPr="009C6C4E">
              <w:rPr>
                <w:sz w:val="17"/>
              </w:rPr>
              <w:t>st13ApplicationNumberType.json</w:t>
            </w:r>
            <w:r w:rsidRPr="009C6C4E">
              <w:rPr>
                <w:sz w:val="17"/>
                <w:szCs w:val="17"/>
              </w:rPr>
              <w:t xml:space="preserve"> (</w:t>
            </w:r>
            <w:r w:rsidR="00D33F9D" w:rsidRPr="009C6C4E">
              <w:rPr>
                <w:sz w:val="17"/>
                <w:szCs w:val="17"/>
              </w:rPr>
              <w:t>continuación del ejemplo de esquema modular</w:t>
            </w:r>
            <w:r w:rsidRPr="009C6C4E">
              <w:rPr>
                <w:sz w:val="17"/>
                <w:szCs w:val="17"/>
              </w:rPr>
              <w:t>)</w:t>
            </w:r>
          </w:p>
        </w:tc>
      </w:tr>
      <w:tr w:rsidR="002976A8" w:rsidRPr="009C6C4E" w14:paraId="1F3A8896" w14:textId="77777777" w:rsidTr="00F93C8D">
        <w:trPr>
          <w:trHeight w:val="2204"/>
        </w:trPr>
        <w:tc>
          <w:tcPr>
            <w:tcW w:w="8467" w:type="dxa"/>
            <w:shd w:val="clear" w:color="auto" w:fill="auto"/>
            <w:vAlign w:val="center"/>
          </w:tcPr>
          <w:p w14:paraId="78EC9E73" w14:textId="77777777" w:rsidR="002976A8" w:rsidRPr="00F21F8D" w:rsidRDefault="002976A8" w:rsidP="002976A8">
            <w:pPr>
              <w:pStyle w:val="XMLexample"/>
              <w:keepNext/>
              <w:keepLines/>
              <w:rPr>
                <w:rFonts w:eastAsia="Cambria" w:cs="Courier New"/>
                <w:sz w:val="17"/>
                <w:szCs w:val="17"/>
                <w:lang w:val="en-GB"/>
              </w:rPr>
            </w:pPr>
            <w:r w:rsidRPr="00F21F8D">
              <w:rPr>
                <w:rFonts w:eastAsia="Cambria" w:cs="Courier New"/>
                <w:sz w:val="17"/>
                <w:szCs w:val="17"/>
                <w:lang w:val="en-GB"/>
              </w:rPr>
              <w:t>{</w:t>
            </w:r>
          </w:p>
          <w:p w14:paraId="2887A73A" w14:textId="77777777" w:rsidR="002976A8" w:rsidRPr="00F21F8D" w:rsidRDefault="002976A8" w:rsidP="002976A8">
            <w:pPr>
              <w:pStyle w:val="XMLexample"/>
              <w:keepNext/>
              <w:keepLines/>
              <w:rPr>
                <w:rFonts w:eastAsia="Cambria" w:cs="Courier New"/>
                <w:sz w:val="17"/>
                <w:szCs w:val="17"/>
                <w:lang w:val="en-GB"/>
              </w:rPr>
            </w:pPr>
            <w:r w:rsidRPr="00F21F8D">
              <w:rPr>
                <w:rFonts w:eastAsia="Cambria" w:cs="Courier New"/>
                <w:sz w:val="17"/>
                <w:szCs w:val="17"/>
                <w:lang w:val="en-GB"/>
              </w:rPr>
              <w:t xml:space="preserve">  "$id" : "st13ApplicationNumberType.json",</w:t>
            </w:r>
          </w:p>
          <w:p w14:paraId="772722E0" w14:textId="77777777" w:rsidR="002976A8" w:rsidRPr="00F21F8D" w:rsidRDefault="002976A8" w:rsidP="002976A8">
            <w:pPr>
              <w:pStyle w:val="XMLexample"/>
              <w:keepNext/>
              <w:keepLines/>
              <w:rPr>
                <w:rFonts w:eastAsia="Cambria" w:cs="Courier New"/>
                <w:sz w:val="17"/>
                <w:szCs w:val="17"/>
                <w:lang w:val="en-GB"/>
              </w:rPr>
            </w:pPr>
            <w:r w:rsidRPr="00F21F8D">
              <w:rPr>
                <w:rFonts w:eastAsia="Cambria" w:cs="Courier New"/>
                <w:sz w:val="17"/>
                <w:szCs w:val="17"/>
                <w:lang w:val="en-GB"/>
              </w:rPr>
              <w:t xml:space="preserve">  "$schema" : "https://json-schema.org/draft/2020-12/schema",</w:t>
            </w:r>
          </w:p>
          <w:p w14:paraId="3371DE2B" w14:textId="77777777" w:rsidR="002976A8" w:rsidRPr="00F21F8D" w:rsidRDefault="002976A8" w:rsidP="002976A8">
            <w:pPr>
              <w:pStyle w:val="XMLexample"/>
              <w:keepNext/>
              <w:keepLines/>
              <w:rPr>
                <w:rFonts w:eastAsia="Cambria" w:cs="Courier New"/>
                <w:sz w:val="17"/>
                <w:szCs w:val="17"/>
                <w:lang w:val="en-GB"/>
              </w:rPr>
            </w:pPr>
            <w:r w:rsidRPr="00F21F8D">
              <w:rPr>
                <w:rFonts w:eastAsia="Cambria" w:cs="Courier New"/>
                <w:sz w:val="17"/>
                <w:szCs w:val="17"/>
                <w:lang w:val="en-GB"/>
              </w:rPr>
              <w:t xml:space="preserve">  "$defs" : {</w:t>
            </w:r>
          </w:p>
          <w:p w14:paraId="3264D597" w14:textId="77777777" w:rsidR="002976A8" w:rsidRPr="00F21F8D" w:rsidRDefault="002976A8" w:rsidP="002976A8">
            <w:pPr>
              <w:pStyle w:val="XMLexample"/>
              <w:keepNext/>
              <w:keepLines/>
              <w:rPr>
                <w:rFonts w:eastAsia="Cambria" w:cs="Courier New"/>
                <w:sz w:val="17"/>
                <w:szCs w:val="17"/>
                <w:lang w:val="en-GB"/>
              </w:rPr>
            </w:pPr>
            <w:r w:rsidRPr="00F21F8D">
              <w:rPr>
                <w:rFonts w:eastAsia="Cambria" w:cs="Courier New"/>
                <w:sz w:val="17"/>
                <w:szCs w:val="17"/>
                <w:lang w:val="en-GB"/>
              </w:rPr>
              <w:t xml:space="preserve">    "st13ApplicationNumberType" : {</w:t>
            </w:r>
          </w:p>
          <w:p w14:paraId="6162BDA6" w14:textId="77777777" w:rsidR="002976A8" w:rsidRPr="00F21F8D" w:rsidRDefault="002976A8" w:rsidP="002976A8">
            <w:pPr>
              <w:pStyle w:val="XMLexample"/>
              <w:keepNext/>
              <w:keepLines/>
              <w:rPr>
                <w:rFonts w:eastAsia="Cambria" w:cs="Courier New"/>
                <w:sz w:val="17"/>
                <w:szCs w:val="17"/>
                <w:lang w:val="en-GB"/>
              </w:rPr>
            </w:pPr>
            <w:r w:rsidRPr="00F21F8D">
              <w:rPr>
                <w:rFonts w:eastAsia="Cambria" w:cs="Courier New"/>
                <w:sz w:val="17"/>
                <w:szCs w:val="17"/>
                <w:lang w:val="en-GB"/>
              </w:rPr>
              <w:t xml:space="preserve">      "description" : "Version: V5_0",</w:t>
            </w:r>
          </w:p>
          <w:p w14:paraId="24126133" w14:textId="77777777" w:rsidR="002976A8" w:rsidRPr="00F21F8D" w:rsidRDefault="002976A8" w:rsidP="002976A8">
            <w:pPr>
              <w:pStyle w:val="XMLexample"/>
              <w:keepNext/>
              <w:keepLines/>
              <w:rPr>
                <w:rFonts w:eastAsia="Cambria" w:cs="Courier New"/>
                <w:sz w:val="17"/>
                <w:szCs w:val="17"/>
                <w:lang w:val="en-GB"/>
              </w:rPr>
            </w:pPr>
            <w:r w:rsidRPr="00F21F8D">
              <w:rPr>
                <w:rFonts w:eastAsia="Cambria" w:cs="Courier New"/>
                <w:sz w:val="17"/>
                <w:szCs w:val="17"/>
                <w:lang w:val="en-GB"/>
              </w:rPr>
              <w:t xml:space="preserve">      "type" : "string",</w:t>
            </w:r>
          </w:p>
          <w:p w14:paraId="70279779" w14:textId="77777777" w:rsidR="002976A8" w:rsidRPr="00F21F8D" w:rsidRDefault="002976A8" w:rsidP="002976A8">
            <w:pPr>
              <w:pStyle w:val="XMLexample"/>
              <w:keepNext/>
              <w:keepLines/>
              <w:rPr>
                <w:rFonts w:eastAsia="Cambria" w:cs="Courier New"/>
                <w:sz w:val="17"/>
                <w:szCs w:val="17"/>
                <w:lang w:val="en-GB"/>
              </w:rPr>
            </w:pPr>
            <w:r w:rsidRPr="00F21F8D">
              <w:rPr>
                <w:rFonts w:eastAsia="Cambria" w:cs="Courier New"/>
                <w:sz w:val="17"/>
                <w:szCs w:val="17"/>
                <w:lang w:val="en-GB"/>
              </w:rPr>
              <w:t xml:space="preserve">      "pattern" : "\\d{2}\\d{4}\\d{9}"</w:t>
            </w:r>
          </w:p>
          <w:p w14:paraId="39EAF4C5" w14:textId="77777777" w:rsidR="002976A8" w:rsidRPr="009C6C4E" w:rsidRDefault="002976A8" w:rsidP="002976A8">
            <w:pPr>
              <w:pStyle w:val="XMLexample"/>
              <w:keepNext/>
              <w:keepLines/>
              <w:rPr>
                <w:rFonts w:eastAsia="Cambria" w:cs="Courier New"/>
                <w:sz w:val="17"/>
                <w:szCs w:val="17"/>
              </w:rPr>
            </w:pPr>
            <w:r w:rsidRPr="00F21F8D">
              <w:rPr>
                <w:rFonts w:eastAsia="Cambria" w:cs="Courier New"/>
                <w:sz w:val="17"/>
                <w:szCs w:val="17"/>
                <w:lang w:val="en-GB"/>
              </w:rPr>
              <w:t xml:space="preserve">    </w:t>
            </w:r>
            <w:r w:rsidRPr="009C6C4E">
              <w:rPr>
                <w:rFonts w:eastAsia="Cambria" w:cs="Courier New"/>
                <w:sz w:val="17"/>
                <w:szCs w:val="17"/>
              </w:rPr>
              <w:t>}</w:t>
            </w:r>
          </w:p>
          <w:p w14:paraId="05BCEE21" w14:textId="77777777" w:rsidR="002976A8" w:rsidRPr="009C6C4E" w:rsidRDefault="002976A8" w:rsidP="002976A8">
            <w:pPr>
              <w:pStyle w:val="XMLexample"/>
              <w:keepNext/>
              <w:keepLines/>
              <w:rPr>
                <w:rFonts w:eastAsia="Cambria" w:cs="Courier New"/>
                <w:sz w:val="17"/>
                <w:szCs w:val="17"/>
              </w:rPr>
            </w:pPr>
            <w:r w:rsidRPr="009C6C4E">
              <w:rPr>
                <w:rFonts w:eastAsia="Cambria" w:cs="Courier New"/>
                <w:sz w:val="17"/>
                <w:szCs w:val="17"/>
              </w:rPr>
              <w:t xml:space="preserve">  }</w:t>
            </w:r>
          </w:p>
          <w:p w14:paraId="3C08232F" w14:textId="77777777" w:rsidR="002976A8" w:rsidRPr="009C6C4E" w:rsidRDefault="002976A8" w:rsidP="002976A8">
            <w:pPr>
              <w:pStyle w:val="XMLexample"/>
              <w:keepNext/>
              <w:keepLines/>
              <w:rPr>
                <w:rFonts w:eastAsia="Cambria" w:cs="Courier New"/>
                <w:sz w:val="17"/>
                <w:szCs w:val="17"/>
              </w:rPr>
            </w:pPr>
            <w:r w:rsidRPr="009C6C4E">
              <w:rPr>
                <w:rFonts w:eastAsia="Cambria" w:cs="Courier New"/>
                <w:sz w:val="17"/>
                <w:szCs w:val="17"/>
              </w:rPr>
              <w:t>}</w:t>
            </w:r>
          </w:p>
        </w:tc>
      </w:tr>
    </w:tbl>
    <w:p w14:paraId="2396930C" w14:textId="77777777" w:rsidR="002976A8" w:rsidRPr="009C6C4E" w:rsidRDefault="002976A8" w:rsidP="002976A8">
      <w:pPr>
        <w:rPr>
          <w:sz w:val="17"/>
          <w:szCs w:val="17"/>
        </w:rPr>
      </w:pPr>
    </w:p>
    <w:tbl>
      <w:tblPr>
        <w:tblW w:w="84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467"/>
      </w:tblGrid>
      <w:tr w:rsidR="002976A8" w:rsidRPr="009C6C4E" w14:paraId="631642DB" w14:textId="77777777" w:rsidTr="002976A8">
        <w:trPr>
          <w:trHeight w:val="403"/>
        </w:trPr>
        <w:tc>
          <w:tcPr>
            <w:tcW w:w="8467" w:type="dxa"/>
            <w:shd w:val="clear" w:color="auto" w:fill="D9D9D9" w:themeFill="background1" w:themeFillShade="D9"/>
            <w:vAlign w:val="center"/>
          </w:tcPr>
          <w:p w14:paraId="629401CF" w14:textId="04474E47" w:rsidR="002976A8" w:rsidRPr="009C6C4E" w:rsidRDefault="002976A8" w:rsidP="002976A8">
            <w:pPr>
              <w:pStyle w:val="Caption"/>
              <w:rPr>
                <w:sz w:val="17"/>
                <w:szCs w:val="17"/>
              </w:rPr>
            </w:pPr>
            <w:r w:rsidRPr="009C6C4E">
              <w:rPr>
                <w:sz w:val="17"/>
                <w:szCs w:val="17"/>
              </w:rPr>
              <w:t>applicationNumberText.json (</w:t>
            </w:r>
            <w:r w:rsidR="00D33F9D" w:rsidRPr="009C6C4E">
              <w:rPr>
                <w:sz w:val="17"/>
                <w:szCs w:val="17"/>
              </w:rPr>
              <w:t>continuación del ejemplo de esquema modular</w:t>
            </w:r>
            <w:r w:rsidRPr="009C6C4E">
              <w:rPr>
                <w:sz w:val="17"/>
                <w:szCs w:val="17"/>
              </w:rPr>
              <w:t>)</w:t>
            </w:r>
          </w:p>
        </w:tc>
      </w:tr>
      <w:tr w:rsidR="002976A8" w:rsidRPr="009C6C4E" w14:paraId="1FD0139A" w14:textId="77777777" w:rsidTr="002976A8">
        <w:trPr>
          <w:trHeight w:val="2753"/>
        </w:trPr>
        <w:tc>
          <w:tcPr>
            <w:tcW w:w="8467" w:type="dxa"/>
            <w:shd w:val="clear" w:color="auto" w:fill="auto"/>
            <w:vAlign w:val="center"/>
          </w:tcPr>
          <w:p w14:paraId="680FB189" w14:textId="77777777" w:rsidR="002976A8" w:rsidRPr="009C6C4E" w:rsidRDefault="002976A8" w:rsidP="002976A8">
            <w:pPr>
              <w:pStyle w:val="XMLexample"/>
              <w:keepNext/>
              <w:keepLines/>
              <w:rPr>
                <w:rFonts w:eastAsia="Cambria" w:cs="Courier New"/>
                <w:sz w:val="17"/>
                <w:szCs w:val="17"/>
              </w:rPr>
            </w:pPr>
            <w:r w:rsidRPr="009C6C4E">
              <w:rPr>
                <w:rFonts w:eastAsia="Cambria" w:cs="Courier New"/>
                <w:sz w:val="17"/>
                <w:szCs w:val="17"/>
              </w:rPr>
              <w:t>{</w:t>
            </w:r>
          </w:p>
          <w:p w14:paraId="3D1AB6C7" w14:textId="77777777" w:rsidR="002976A8" w:rsidRPr="009C6C4E" w:rsidRDefault="002976A8" w:rsidP="002976A8">
            <w:pPr>
              <w:pStyle w:val="XMLexample"/>
              <w:keepNext/>
              <w:keepLines/>
              <w:rPr>
                <w:rFonts w:eastAsia="Cambria" w:cs="Courier New"/>
                <w:sz w:val="17"/>
                <w:szCs w:val="17"/>
              </w:rPr>
            </w:pPr>
            <w:r w:rsidRPr="009C6C4E">
              <w:rPr>
                <w:rFonts w:eastAsia="Cambria" w:cs="Courier New"/>
                <w:sz w:val="17"/>
                <w:szCs w:val="17"/>
              </w:rPr>
              <w:t xml:space="preserve">  "$id" : "applicationNumberText.json",</w:t>
            </w:r>
          </w:p>
          <w:p w14:paraId="44E2BA3F" w14:textId="77777777" w:rsidR="002976A8" w:rsidRPr="009C6C4E" w:rsidRDefault="002976A8" w:rsidP="002976A8">
            <w:pPr>
              <w:pStyle w:val="XMLexample"/>
              <w:keepNext/>
              <w:keepLines/>
              <w:rPr>
                <w:rFonts w:eastAsia="Cambria" w:cs="Courier New"/>
                <w:sz w:val="17"/>
                <w:szCs w:val="17"/>
              </w:rPr>
            </w:pPr>
            <w:r w:rsidRPr="009C6C4E">
              <w:rPr>
                <w:rFonts w:eastAsia="Cambria" w:cs="Courier New"/>
                <w:sz w:val="17"/>
                <w:szCs w:val="17"/>
              </w:rPr>
              <w:t xml:space="preserve">  "$schema" : "https://json-schema.org/draft/2020-12/schema",</w:t>
            </w:r>
          </w:p>
          <w:p w14:paraId="490FE771" w14:textId="77777777" w:rsidR="002976A8" w:rsidRPr="009C6C4E" w:rsidRDefault="002976A8" w:rsidP="002976A8">
            <w:pPr>
              <w:pStyle w:val="XMLexample"/>
              <w:keepNext/>
              <w:keepLines/>
              <w:rPr>
                <w:rFonts w:eastAsia="Cambria" w:cs="Courier New"/>
                <w:sz w:val="17"/>
                <w:szCs w:val="17"/>
              </w:rPr>
            </w:pPr>
            <w:r w:rsidRPr="009C6C4E">
              <w:rPr>
                <w:rFonts w:eastAsia="Cambria" w:cs="Courier New"/>
                <w:sz w:val="17"/>
                <w:szCs w:val="17"/>
              </w:rPr>
              <w:t xml:space="preserve">  "type" : "object",</w:t>
            </w:r>
          </w:p>
          <w:p w14:paraId="022EAAC1" w14:textId="77777777" w:rsidR="002976A8" w:rsidRPr="009C6C4E" w:rsidRDefault="002976A8" w:rsidP="002976A8">
            <w:pPr>
              <w:pStyle w:val="XMLexample"/>
              <w:keepNext/>
              <w:keepLines/>
              <w:rPr>
                <w:rFonts w:eastAsia="Cambria" w:cs="Courier New"/>
                <w:sz w:val="17"/>
                <w:szCs w:val="17"/>
              </w:rPr>
            </w:pPr>
            <w:r w:rsidRPr="009C6C4E">
              <w:rPr>
                <w:rFonts w:eastAsia="Cambria" w:cs="Courier New"/>
                <w:sz w:val="17"/>
                <w:szCs w:val="17"/>
              </w:rPr>
              <w:t xml:space="preserve">  "additionalProperties" : false,</w:t>
            </w:r>
          </w:p>
          <w:p w14:paraId="53595347" w14:textId="77777777" w:rsidR="002976A8" w:rsidRPr="009C6C4E" w:rsidRDefault="002976A8" w:rsidP="002976A8">
            <w:pPr>
              <w:pStyle w:val="XMLexample"/>
              <w:keepNext/>
              <w:keepLines/>
              <w:rPr>
                <w:rFonts w:eastAsia="Cambria" w:cs="Courier New"/>
                <w:sz w:val="17"/>
                <w:szCs w:val="17"/>
              </w:rPr>
            </w:pPr>
            <w:r w:rsidRPr="009C6C4E">
              <w:rPr>
                <w:rFonts w:eastAsia="Cambria" w:cs="Courier New"/>
                <w:sz w:val="17"/>
                <w:szCs w:val="17"/>
              </w:rPr>
              <w:t xml:space="preserve">  "properties" : {</w:t>
            </w:r>
          </w:p>
          <w:p w14:paraId="24DCA83C" w14:textId="77777777" w:rsidR="002976A8" w:rsidRPr="009C6C4E" w:rsidRDefault="002976A8" w:rsidP="002976A8">
            <w:pPr>
              <w:pStyle w:val="XMLexample"/>
              <w:keepNext/>
              <w:keepLines/>
              <w:rPr>
                <w:rFonts w:eastAsia="Cambria" w:cs="Courier New"/>
                <w:sz w:val="17"/>
                <w:szCs w:val="17"/>
              </w:rPr>
            </w:pPr>
            <w:r w:rsidRPr="009C6C4E">
              <w:rPr>
                <w:rFonts w:eastAsia="Cambria" w:cs="Courier New"/>
                <w:sz w:val="17"/>
                <w:szCs w:val="17"/>
              </w:rPr>
              <w:t xml:space="preserve">    "applicationNumberText" : {</w:t>
            </w:r>
          </w:p>
          <w:p w14:paraId="402EBD52" w14:textId="77777777" w:rsidR="002976A8" w:rsidRPr="009C6C4E" w:rsidRDefault="002976A8" w:rsidP="002976A8">
            <w:pPr>
              <w:pStyle w:val="XMLexample"/>
              <w:keepNext/>
              <w:keepLines/>
              <w:rPr>
                <w:rFonts w:eastAsia="Cambria" w:cs="Courier New"/>
                <w:sz w:val="17"/>
                <w:szCs w:val="17"/>
              </w:rPr>
            </w:pPr>
            <w:r w:rsidRPr="009C6C4E">
              <w:rPr>
                <w:rFonts w:eastAsia="Cambria" w:cs="Courier New"/>
                <w:sz w:val="17"/>
                <w:szCs w:val="17"/>
              </w:rPr>
              <w:t xml:space="preserve">      "$ref" : "#/$defs/applicationNumberText"</w:t>
            </w:r>
          </w:p>
          <w:p w14:paraId="5C21BD1E" w14:textId="77777777" w:rsidR="002976A8" w:rsidRPr="009C6C4E" w:rsidRDefault="002976A8" w:rsidP="002976A8">
            <w:pPr>
              <w:pStyle w:val="XMLexample"/>
              <w:keepNext/>
              <w:keepLines/>
              <w:rPr>
                <w:rFonts w:eastAsia="Cambria" w:cs="Courier New"/>
                <w:sz w:val="17"/>
                <w:szCs w:val="17"/>
              </w:rPr>
            </w:pPr>
            <w:r w:rsidRPr="009C6C4E">
              <w:rPr>
                <w:rFonts w:eastAsia="Cambria" w:cs="Courier New"/>
                <w:sz w:val="17"/>
                <w:szCs w:val="17"/>
              </w:rPr>
              <w:t xml:space="preserve">    }</w:t>
            </w:r>
          </w:p>
          <w:p w14:paraId="156108EF" w14:textId="77777777" w:rsidR="002976A8" w:rsidRPr="009C6C4E" w:rsidRDefault="002976A8" w:rsidP="002976A8">
            <w:pPr>
              <w:pStyle w:val="XMLexample"/>
              <w:keepNext/>
              <w:keepLines/>
              <w:rPr>
                <w:rFonts w:eastAsia="Cambria" w:cs="Courier New"/>
                <w:sz w:val="17"/>
                <w:szCs w:val="17"/>
              </w:rPr>
            </w:pPr>
            <w:r w:rsidRPr="009C6C4E">
              <w:rPr>
                <w:rFonts w:eastAsia="Cambria" w:cs="Courier New"/>
                <w:sz w:val="17"/>
                <w:szCs w:val="17"/>
              </w:rPr>
              <w:t xml:space="preserve">  },</w:t>
            </w:r>
          </w:p>
          <w:p w14:paraId="46A074EB" w14:textId="77777777" w:rsidR="002976A8" w:rsidRPr="009C6C4E" w:rsidRDefault="002976A8" w:rsidP="002976A8">
            <w:pPr>
              <w:pStyle w:val="XMLexample"/>
              <w:keepNext/>
              <w:keepLines/>
              <w:rPr>
                <w:rFonts w:eastAsia="Cambria" w:cs="Courier New"/>
                <w:sz w:val="17"/>
                <w:szCs w:val="17"/>
              </w:rPr>
            </w:pPr>
            <w:r w:rsidRPr="009C6C4E">
              <w:rPr>
                <w:rFonts w:eastAsia="Cambria" w:cs="Courier New"/>
                <w:sz w:val="17"/>
                <w:szCs w:val="17"/>
              </w:rPr>
              <w:t xml:space="preserve">  "required" : [ "applicationNumberText" ],</w:t>
            </w:r>
          </w:p>
          <w:p w14:paraId="14B228C6" w14:textId="77777777" w:rsidR="002976A8" w:rsidRPr="00F21F8D" w:rsidRDefault="002976A8" w:rsidP="002976A8">
            <w:pPr>
              <w:pStyle w:val="XMLexample"/>
              <w:keepNext/>
              <w:keepLines/>
              <w:rPr>
                <w:rFonts w:eastAsia="Cambria" w:cs="Courier New"/>
                <w:sz w:val="17"/>
                <w:szCs w:val="17"/>
                <w:lang w:val="en-GB"/>
              </w:rPr>
            </w:pPr>
            <w:r w:rsidRPr="009C6C4E">
              <w:rPr>
                <w:rFonts w:eastAsia="Cambria" w:cs="Courier New"/>
                <w:sz w:val="17"/>
                <w:szCs w:val="17"/>
              </w:rPr>
              <w:t xml:space="preserve">  </w:t>
            </w:r>
            <w:r w:rsidRPr="00F21F8D">
              <w:rPr>
                <w:rFonts w:eastAsia="Cambria" w:cs="Courier New"/>
                <w:sz w:val="17"/>
                <w:szCs w:val="17"/>
                <w:lang w:val="en-GB"/>
              </w:rPr>
              <w:t>"$defs" : {</w:t>
            </w:r>
          </w:p>
          <w:p w14:paraId="11D2FFC3" w14:textId="77777777" w:rsidR="002976A8" w:rsidRPr="00F21F8D" w:rsidRDefault="002976A8" w:rsidP="002976A8">
            <w:pPr>
              <w:pStyle w:val="XMLexample"/>
              <w:keepNext/>
              <w:keepLines/>
              <w:rPr>
                <w:rFonts w:eastAsia="Cambria" w:cs="Courier New"/>
                <w:sz w:val="17"/>
                <w:szCs w:val="17"/>
                <w:lang w:val="en-GB"/>
              </w:rPr>
            </w:pPr>
            <w:r w:rsidRPr="00F21F8D">
              <w:rPr>
                <w:rFonts w:eastAsia="Cambria" w:cs="Courier New"/>
                <w:sz w:val="17"/>
                <w:szCs w:val="17"/>
                <w:lang w:val="en-GB"/>
              </w:rPr>
              <w:t xml:space="preserve">    "applicationNumberText" : {</w:t>
            </w:r>
          </w:p>
          <w:p w14:paraId="66AA886C" w14:textId="77777777" w:rsidR="002976A8" w:rsidRPr="00F21F8D" w:rsidRDefault="002976A8" w:rsidP="002976A8">
            <w:pPr>
              <w:pStyle w:val="XMLexample"/>
              <w:keepNext/>
              <w:keepLines/>
              <w:rPr>
                <w:rFonts w:eastAsia="Cambria" w:cs="Courier New"/>
                <w:sz w:val="17"/>
                <w:szCs w:val="17"/>
                <w:lang w:val="en-GB"/>
              </w:rPr>
            </w:pPr>
            <w:r w:rsidRPr="00F21F8D">
              <w:rPr>
                <w:rFonts w:eastAsia="Cambria" w:cs="Courier New"/>
                <w:sz w:val="17"/>
                <w:szCs w:val="17"/>
                <w:lang w:val="en-GB"/>
              </w:rPr>
              <w:t xml:space="preserve">      "type" : "string",</w:t>
            </w:r>
          </w:p>
          <w:p w14:paraId="374073FF" w14:textId="77777777" w:rsidR="002976A8" w:rsidRPr="00F21F8D" w:rsidRDefault="002976A8" w:rsidP="002976A8">
            <w:pPr>
              <w:pStyle w:val="XMLexample"/>
              <w:keepNext/>
              <w:keepLines/>
              <w:rPr>
                <w:rFonts w:eastAsia="Cambria" w:cs="Courier New"/>
                <w:sz w:val="17"/>
                <w:szCs w:val="17"/>
                <w:lang w:val="en-GB"/>
              </w:rPr>
            </w:pPr>
            <w:r w:rsidRPr="00F21F8D">
              <w:rPr>
                <w:rFonts w:eastAsia="Cambria" w:cs="Courier New"/>
                <w:sz w:val="17"/>
                <w:szCs w:val="17"/>
                <w:lang w:val="en-GB"/>
              </w:rPr>
              <w:t xml:space="preserve">      "description" : "Description: Free format of application number; Version: V5_0"</w:t>
            </w:r>
          </w:p>
          <w:p w14:paraId="3EAED288" w14:textId="77777777" w:rsidR="002976A8" w:rsidRPr="009C6C4E" w:rsidRDefault="002976A8" w:rsidP="002976A8">
            <w:pPr>
              <w:pStyle w:val="XMLexample"/>
              <w:keepNext/>
              <w:keepLines/>
              <w:rPr>
                <w:rFonts w:eastAsia="Cambria" w:cs="Courier New"/>
                <w:sz w:val="17"/>
                <w:szCs w:val="17"/>
              </w:rPr>
            </w:pPr>
            <w:r w:rsidRPr="00F21F8D">
              <w:rPr>
                <w:rFonts w:eastAsia="Cambria" w:cs="Courier New"/>
                <w:sz w:val="17"/>
                <w:szCs w:val="17"/>
                <w:lang w:val="en-GB"/>
              </w:rPr>
              <w:t xml:space="preserve">    </w:t>
            </w:r>
            <w:r w:rsidRPr="009C6C4E">
              <w:rPr>
                <w:rFonts w:eastAsia="Cambria" w:cs="Courier New"/>
                <w:sz w:val="17"/>
                <w:szCs w:val="17"/>
              </w:rPr>
              <w:t>}</w:t>
            </w:r>
          </w:p>
          <w:p w14:paraId="53CF7D87" w14:textId="77777777" w:rsidR="002976A8" w:rsidRPr="009C6C4E" w:rsidRDefault="002976A8" w:rsidP="002976A8">
            <w:pPr>
              <w:pStyle w:val="XMLexample"/>
              <w:keepNext/>
              <w:keepLines/>
              <w:rPr>
                <w:rFonts w:eastAsia="Cambria" w:cs="Courier New"/>
                <w:sz w:val="17"/>
                <w:szCs w:val="17"/>
              </w:rPr>
            </w:pPr>
            <w:r w:rsidRPr="009C6C4E">
              <w:rPr>
                <w:rFonts w:eastAsia="Cambria" w:cs="Courier New"/>
                <w:sz w:val="17"/>
                <w:szCs w:val="17"/>
              </w:rPr>
              <w:t xml:space="preserve">  }</w:t>
            </w:r>
          </w:p>
          <w:p w14:paraId="5A0F80E1" w14:textId="77777777" w:rsidR="002976A8" w:rsidRPr="009C6C4E" w:rsidRDefault="002976A8" w:rsidP="002976A8">
            <w:pPr>
              <w:pStyle w:val="XMLexample"/>
              <w:keepNext/>
              <w:keepLines/>
              <w:rPr>
                <w:rFonts w:eastAsia="Cambria" w:cs="Courier New"/>
                <w:sz w:val="17"/>
                <w:szCs w:val="17"/>
              </w:rPr>
            </w:pPr>
            <w:r w:rsidRPr="009C6C4E">
              <w:rPr>
                <w:rFonts w:eastAsia="Cambria" w:cs="Courier New"/>
                <w:sz w:val="17"/>
                <w:szCs w:val="17"/>
              </w:rPr>
              <w:t>}</w:t>
            </w:r>
          </w:p>
        </w:tc>
      </w:tr>
    </w:tbl>
    <w:p w14:paraId="0C8CC8F3" w14:textId="77777777" w:rsidR="002976A8" w:rsidRPr="009C6C4E" w:rsidRDefault="002976A8" w:rsidP="002976A8">
      <w:pPr>
        <w:rPr>
          <w:sz w:val="17"/>
          <w:szCs w:val="17"/>
        </w:rPr>
      </w:pPr>
    </w:p>
    <w:p w14:paraId="1005C921" w14:textId="77777777" w:rsidR="002976A8" w:rsidRPr="009C6C4E" w:rsidRDefault="002976A8" w:rsidP="002976A8">
      <w:pPr>
        <w:rPr>
          <w:sz w:val="17"/>
          <w:szCs w:val="17"/>
        </w:rPr>
      </w:pPr>
    </w:p>
    <w:p w14:paraId="5FBBEB7D" w14:textId="7392AD1A" w:rsidR="002976A8" w:rsidRPr="009C6C4E" w:rsidRDefault="002976A8" w:rsidP="003C385E">
      <w:pPr>
        <w:rPr>
          <w:sz w:val="17"/>
          <w:szCs w:val="17"/>
        </w:rPr>
      </w:pPr>
    </w:p>
    <w:p w14:paraId="4745F97E" w14:textId="140CC6EC" w:rsidR="003C385E" w:rsidRPr="009C6C4E" w:rsidRDefault="00C82A43" w:rsidP="00EB6FFE">
      <w:pPr>
        <w:spacing w:after="170"/>
        <w:rPr>
          <w:sz w:val="17"/>
          <w:szCs w:val="17"/>
        </w:rPr>
      </w:pPr>
      <w:r w:rsidRPr="009C6C4E">
        <w:rPr>
          <w:sz w:val="17"/>
          <w:szCs w:val="17"/>
        </w:rPr>
        <w:lastRenderedPageBreak/>
        <w:t>Los esquemas JSON deberían utilizar la palabra clave "</w:t>
      </w:r>
      <w:r w:rsidRPr="009C6C4E">
        <w:rPr>
          <w:rFonts w:ascii="Courier New" w:hAnsi="Courier New" w:cs="Courier New"/>
          <w:sz w:val="17"/>
          <w:szCs w:val="17"/>
        </w:rPr>
        <w:t>$defs</w:t>
      </w:r>
      <w:r w:rsidRPr="009C6C4E">
        <w:rPr>
          <w:sz w:val="17"/>
          <w:szCs w:val="17"/>
        </w:rPr>
        <w:t xml:space="preserve">" en la creación de definiciones globales </w:t>
      </w:r>
      <w:r w:rsidR="00FB3EC7" w:rsidRPr="009C6C4E">
        <w:rPr>
          <w:sz w:val="17"/>
          <w:szCs w:val="17"/>
        </w:rPr>
        <w:t xml:space="preserve">reutilizables </w:t>
      </w:r>
      <w:r w:rsidRPr="009C6C4E">
        <w:rPr>
          <w:sz w:val="17"/>
          <w:szCs w:val="17"/>
        </w:rPr>
        <w:t>para las propiedades y sus contenidos (véase el ejemplo anterior),</w:t>
      </w:r>
      <w:r w:rsidR="00EB6FFE" w:rsidRPr="009C6C4E">
        <w:rPr>
          <w:sz w:val="17"/>
          <w:szCs w:val="17"/>
        </w:rPr>
        <w:t xml:space="preserve"> </w:t>
      </w:r>
      <w:r w:rsidRPr="009C6C4E">
        <w:rPr>
          <w:sz w:val="17"/>
          <w:szCs w:val="17"/>
        </w:rPr>
        <w:t>lo que equivale básicamente a la creación de declaraciones de elemento global y tipos con nombre en un esquema XML.</w:t>
      </w:r>
    </w:p>
    <w:p w14:paraId="628143DE" w14:textId="7B5F1457" w:rsidR="003C385E" w:rsidRPr="009C6C4E" w:rsidRDefault="003C385E" w:rsidP="00EB6FFE">
      <w:pPr>
        <w:pStyle w:val="GD"/>
        <w:spacing w:before="0" w:after="170"/>
        <w:rPr>
          <w:rFonts w:ascii="Arial" w:hAnsi="Arial" w:cs="Arial"/>
          <w:b w:val="0"/>
          <w:i w:val="0"/>
          <w:sz w:val="17"/>
          <w:szCs w:val="17"/>
        </w:rPr>
      </w:pPr>
      <w:r w:rsidRPr="009C6C4E">
        <w:rPr>
          <w:rFonts w:ascii="Arial" w:hAnsi="Arial" w:cs="Arial"/>
          <w:b w:val="0"/>
          <w:i w:val="0"/>
          <w:sz w:val="17"/>
          <w:szCs w:val="17"/>
        </w:rPr>
        <w:t>[JSD-04]</w:t>
      </w:r>
      <w:r w:rsidRPr="009C6C4E">
        <w:rPr>
          <w:rFonts w:ascii="Arial" w:hAnsi="Arial" w:cs="Arial"/>
          <w:b w:val="0"/>
          <w:i w:val="0"/>
          <w:sz w:val="17"/>
          <w:szCs w:val="17"/>
        </w:rPr>
        <w:tab/>
      </w:r>
      <w:r w:rsidR="00C82A43" w:rsidRPr="009C6C4E">
        <w:rPr>
          <w:rFonts w:ascii="Arial" w:hAnsi="Arial" w:cs="Arial"/>
          <w:b w:val="0"/>
          <w:i w:val="0"/>
          <w:sz w:val="17"/>
          <w:szCs w:val="17"/>
        </w:rPr>
        <w:t>Los esquemas JSON DEBERÍAN utilizar la palabra clave "</w:t>
      </w:r>
      <w:r w:rsidR="00C82A43" w:rsidRPr="009C6C4E">
        <w:rPr>
          <w:rFonts w:ascii="Courier New" w:hAnsi="Courier New" w:cs="Courier New"/>
          <w:b w:val="0"/>
          <w:i w:val="0"/>
          <w:sz w:val="17"/>
          <w:szCs w:val="17"/>
        </w:rPr>
        <w:t>$defs</w:t>
      </w:r>
      <w:r w:rsidR="00C82A43" w:rsidRPr="009C6C4E">
        <w:rPr>
          <w:rFonts w:ascii="Arial" w:hAnsi="Arial" w:cs="Arial"/>
          <w:b w:val="0"/>
          <w:i w:val="0"/>
          <w:sz w:val="17"/>
          <w:szCs w:val="17"/>
        </w:rPr>
        <w:t>" que incluye una definición reutilizable para cada propiedad y tipo de propiedad</w:t>
      </w:r>
      <w:r w:rsidRPr="009C6C4E">
        <w:rPr>
          <w:rFonts w:ascii="Arial" w:hAnsi="Arial" w:cs="Arial"/>
          <w:b w:val="0"/>
          <w:i w:val="0"/>
          <w:sz w:val="17"/>
          <w:szCs w:val="17"/>
        </w:rPr>
        <w:t>.</w:t>
      </w:r>
    </w:p>
    <w:p w14:paraId="14158779" w14:textId="0B11A36C" w:rsidR="003C385E" w:rsidRPr="009C6C4E" w:rsidRDefault="003C385E" w:rsidP="00EB6FFE">
      <w:pPr>
        <w:pStyle w:val="GD"/>
        <w:spacing w:before="0" w:after="170"/>
        <w:rPr>
          <w:rFonts w:ascii="Arial" w:hAnsi="Arial" w:cs="Arial"/>
          <w:b w:val="0"/>
          <w:i w:val="0"/>
          <w:sz w:val="17"/>
          <w:szCs w:val="17"/>
        </w:rPr>
      </w:pPr>
      <w:r w:rsidRPr="009C6C4E">
        <w:rPr>
          <w:rFonts w:ascii="Arial" w:hAnsi="Arial" w:cs="Arial"/>
          <w:b w:val="0"/>
          <w:i w:val="0"/>
          <w:sz w:val="17"/>
          <w:szCs w:val="17"/>
        </w:rPr>
        <w:t>[JSD-05]</w:t>
      </w:r>
      <w:r w:rsidRPr="009C6C4E">
        <w:rPr>
          <w:rFonts w:ascii="Arial" w:hAnsi="Arial" w:cs="Arial"/>
          <w:b w:val="0"/>
          <w:i w:val="0"/>
          <w:sz w:val="17"/>
          <w:szCs w:val="17"/>
        </w:rPr>
        <w:tab/>
      </w:r>
      <w:r w:rsidR="00223F28" w:rsidRPr="009C6C4E">
        <w:rPr>
          <w:rFonts w:ascii="Arial" w:hAnsi="Arial" w:cs="Arial"/>
          <w:b w:val="0"/>
          <w:i w:val="0"/>
          <w:sz w:val="17"/>
          <w:szCs w:val="17"/>
        </w:rPr>
        <w:t>DEBEN utilizarse</w:t>
      </w:r>
      <w:r w:rsidR="00F2454A" w:rsidRPr="009C6C4E">
        <w:rPr>
          <w:rFonts w:ascii="Arial" w:hAnsi="Arial" w:cs="Arial"/>
          <w:b w:val="0"/>
          <w:i w:val="0"/>
          <w:sz w:val="17"/>
          <w:szCs w:val="17"/>
        </w:rPr>
        <w:t>,</w:t>
      </w:r>
      <w:r w:rsidR="00223F28" w:rsidRPr="009C6C4E">
        <w:rPr>
          <w:rFonts w:ascii="Arial" w:hAnsi="Arial" w:cs="Arial"/>
          <w:b w:val="0"/>
          <w:i w:val="0"/>
          <w:sz w:val="17"/>
          <w:szCs w:val="17"/>
        </w:rPr>
        <w:t xml:space="preserve"> </w:t>
      </w:r>
      <w:r w:rsidR="00F2454A" w:rsidRPr="009C6C4E">
        <w:rPr>
          <w:rFonts w:ascii="Arial" w:hAnsi="Arial" w:cs="Arial"/>
          <w:b w:val="0"/>
          <w:i w:val="0"/>
          <w:sz w:val="17"/>
          <w:szCs w:val="17"/>
        </w:rPr>
        <w:t xml:space="preserve">cuando proceda, </w:t>
      </w:r>
      <w:r w:rsidR="00223F28" w:rsidRPr="009C6C4E">
        <w:rPr>
          <w:rFonts w:ascii="Arial" w:hAnsi="Arial" w:cs="Arial"/>
          <w:b w:val="0"/>
          <w:i w:val="0"/>
          <w:sz w:val="17"/>
          <w:szCs w:val="17"/>
        </w:rPr>
        <w:t xml:space="preserve">los esquemas JSON </w:t>
      </w:r>
      <w:r w:rsidR="00F2454A" w:rsidRPr="009C6C4E">
        <w:rPr>
          <w:rFonts w:ascii="Arial" w:hAnsi="Arial" w:cs="Arial"/>
          <w:b w:val="0"/>
          <w:i w:val="0"/>
          <w:sz w:val="17"/>
          <w:szCs w:val="17"/>
        </w:rPr>
        <w:t xml:space="preserve">existentes, </w:t>
      </w:r>
      <w:r w:rsidR="00223F28" w:rsidRPr="009C6C4E">
        <w:rPr>
          <w:rFonts w:ascii="Arial" w:hAnsi="Arial" w:cs="Arial"/>
          <w:b w:val="0"/>
          <w:i w:val="0"/>
          <w:sz w:val="17"/>
          <w:szCs w:val="17"/>
        </w:rPr>
        <w:t xml:space="preserve">definidos en el </w:t>
      </w:r>
      <w:hyperlink w:anchor="Annex_II" w:history="1">
        <w:r w:rsidR="00223F28" w:rsidRPr="009C6C4E">
          <w:rPr>
            <w:rStyle w:val="Hyperlink"/>
            <w:rFonts w:ascii="Arial" w:hAnsi="Arial" w:cs="Arial"/>
            <w:b w:val="0"/>
            <w:i w:val="0"/>
            <w:sz w:val="17"/>
            <w:szCs w:val="17"/>
          </w:rPr>
          <w:t>Anexo II</w:t>
        </w:r>
      </w:hyperlink>
      <w:r w:rsidR="00223F28" w:rsidRPr="009C6C4E">
        <w:rPr>
          <w:rFonts w:ascii="Arial" w:hAnsi="Arial" w:cs="Arial"/>
          <w:b w:val="0"/>
          <w:i w:val="0"/>
          <w:sz w:val="17"/>
          <w:szCs w:val="17"/>
        </w:rPr>
        <w:t xml:space="preserve"> de este proyecto de norma, antes de crear nuevos esquemas JSON.</w:t>
      </w:r>
      <w:r w:rsidRPr="009C6C4E">
        <w:rPr>
          <w:rFonts w:ascii="Arial" w:hAnsi="Arial" w:cs="Arial"/>
          <w:b w:val="0"/>
          <w:i w:val="0"/>
          <w:sz w:val="17"/>
          <w:szCs w:val="17"/>
        </w:rPr>
        <w:t xml:space="preserve">  </w:t>
      </w:r>
    </w:p>
    <w:p w14:paraId="18FAEF0C" w14:textId="36453A11" w:rsidR="003C385E" w:rsidRPr="009C6C4E" w:rsidRDefault="003C385E" w:rsidP="00EB6FFE">
      <w:pPr>
        <w:pStyle w:val="GD"/>
        <w:spacing w:before="0" w:after="170"/>
        <w:rPr>
          <w:rFonts w:ascii="Arial" w:hAnsi="Arial" w:cs="Arial"/>
          <w:b w:val="0"/>
          <w:i w:val="0"/>
          <w:sz w:val="17"/>
          <w:szCs w:val="17"/>
        </w:rPr>
      </w:pPr>
      <w:r w:rsidRPr="009C6C4E">
        <w:rPr>
          <w:rFonts w:ascii="Arial" w:hAnsi="Arial" w:cs="Arial"/>
          <w:b w:val="0"/>
          <w:i w:val="0"/>
          <w:sz w:val="17"/>
          <w:szCs w:val="17"/>
        </w:rPr>
        <w:t>[JSD-06]</w:t>
      </w:r>
      <w:r w:rsidRPr="009C6C4E">
        <w:rPr>
          <w:rFonts w:ascii="Arial" w:hAnsi="Arial" w:cs="Arial"/>
          <w:b w:val="0"/>
          <w:i w:val="0"/>
          <w:sz w:val="17"/>
          <w:szCs w:val="17"/>
        </w:rPr>
        <w:tab/>
      </w:r>
      <w:r w:rsidR="000032C9" w:rsidRPr="009C6C4E">
        <w:rPr>
          <w:rFonts w:ascii="Arial" w:hAnsi="Arial" w:cs="Arial"/>
          <w:b w:val="0"/>
          <w:i w:val="0"/>
          <w:sz w:val="17"/>
          <w:szCs w:val="17"/>
        </w:rPr>
        <w:t>DEBERÍAN crearse nuevos esquemas JSON solo si se comprueba que no hay esquemas JSON existentes que describan adecuadamente la construcción en cuestión.</w:t>
      </w:r>
    </w:p>
    <w:p w14:paraId="6DB15AC6" w14:textId="20996568" w:rsidR="003C385E" w:rsidRPr="009C6C4E" w:rsidRDefault="0038597E" w:rsidP="003B6402">
      <w:pPr>
        <w:pStyle w:val="Heading3"/>
        <w:numPr>
          <w:ilvl w:val="1"/>
          <w:numId w:val="10"/>
        </w:numPr>
        <w:rPr>
          <w:caps/>
        </w:rPr>
      </w:pPr>
      <w:bookmarkStart w:id="49" w:name="_Toc468264803"/>
      <w:bookmarkStart w:id="50" w:name="_Toc502921182"/>
      <w:bookmarkStart w:id="51" w:name="_Toc116570871"/>
      <w:bookmarkEnd w:id="49"/>
      <w:bookmarkEnd w:id="50"/>
      <w:r w:rsidRPr="009C6C4E">
        <w:t>Documentación</w:t>
      </w:r>
      <w:bookmarkEnd w:id="51"/>
    </w:p>
    <w:p w14:paraId="47F45FB5" w14:textId="55997C67" w:rsidR="003C385E" w:rsidRPr="009C6C4E" w:rsidRDefault="00D659BD" w:rsidP="00EB6FFE">
      <w:pPr>
        <w:pStyle w:val="BodyText"/>
        <w:spacing w:after="170"/>
        <w:rPr>
          <w:sz w:val="17"/>
          <w:szCs w:val="17"/>
        </w:rPr>
      </w:pPr>
      <w:r w:rsidRPr="009C6C4E">
        <w:rPr>
          <w:sz w:val="17"/>
          <w:szCs w:val="17"/>
        </w:rPr>
        <w:t xml:space="preserve">Los esquemas JSON deberían ser autodescriptivos. Se debería procurar que los nombres de las construcciones JSON sean significativos. Además, </w:t>
      </w:r>
      <w:r w:rsidR="00B37036" w:rsidRPr="009C6C4E">
        <w:rPr>
          <w:sz w:val="17"/>
          <w:szCs w:val="17"/>
        </w:rPr>
        <w:t>se debería incluir</w:t>
      </w:r>
      <w:r w:rsidRPr="009C6C4E">
        <w:rPr>
          <w:sz w:val="17"/>
          <w:szCs w:val="17"/>
        </w:rPr>
        <w:t xml:space="preserve"> documentación que describa el esquema JSON y las construcciones JSON.</w:t>
      </w:r>
    </w:p>
    <w:p w14:paraId="05086D50" w14:textId="63412C00" w:rsidR="003C385E" w:rsidRPr="009C6C4E" w:rsidRDefault="00994AD3" w:rsidP="00EB6FFE">
      <w:pPr>
        <w:pStyle w:val="BodyText"/>
        <w:spacing w:after="170"/>
        <w:rPr>
          <w:sz w:val="17"/>
          <w:szCs w:val="17"/>
        </w:rPr>
      </w:pPr>
      <w:r w:rsidRPr="009C6C4E">
        <w:rPr>
          <w:sz w:val="17"/>
          <w:szCs w:val="17"/>
        </w:rPr>
        <w:t xml:space="preserve">Con el fin de favorecer la reutilización del esquema JSON, se debería mantener su carácter general y no proporcionar documentación con detalles específicos sobre la aplicación del sistema.  </w:t>
      </w:r>
      <w:r w:rsidR="003C385E" w:rsidRPr="009C6C4E">
        <w:rPr>
          <w:sz w:val="17"/>
          <w:szCs w:val="17"/>
        </w:rPr>
        <w:t xml:space="preserve">  </w:t>
      </w:r>
    </w:p>
    <w:p w14:paraId="2F563F46" w14:textId="67A61E35" w:rsidR="003C385E" w:rsidRPr="009C6C4E" w:rsidRDefault="003C385E" w:rsidP="00EB6FFE">
      <w:pPr>
        <w:pStyle w:val="GD"/>
        <w:spacing w:before="0" w:after="170"/>
        <w:rPr>
          <w:rFonts w:ascii="Arial" w:hAnsi="Arial" w:cs="Arial"/>
          <w:b w:val="0"/>
          <w:i w:val="0"/>
          <w:sz w:val="17"/>
          <w:szCs w:val="17"/>
        </w:rPr>
      </w:pPr>
      <w:r w:rsidRPr="009C6C4E">
        <w:rPr>
          <w:rFonts w:ascii="Arial" w:hAnsi="Arial" w:cs="Arial"/>
          <w:b w:val="0"/>
          <w:i w:val="0"/>
          <w:sz w:val="17"/>
          <w:szCs w:val="17"/>
        </w:rPr>
        <w:t>[JSD-07]</w:t>
      </w:r>
      <w:r w:rsidRPr="009C6C4E">
        <w:rPr>
          <w:rFonts w:ascii="Arial" w:hAnsi="Arial" w:cs="Arial"/>
          <w:b w:val="0"/>
          <w:i w:val="0"/>
          <w:sz w:val="17"/>
          <w:szCs w:val="17"/>
        </w:rPr>
        <w:tab/>
      </w:r>
      <w:r w:rsidR="00410472" w:rsidRPr="009C6C4E">
        <w:rPr>
          <w:rFonts w:ascii="Arial" w:hAnsi="Arial" w:cs="Arial"/>
          <w:b w:val="0"/>
          <w:i w:val="0"/>
          <w:sz w:val="17"/>
          <w:szCs w:val="17"/>
        </w:rPr>
        <w:t>La documentación NO DEBERÍA contener detalles sobre la aplicación u otra información que no esté directamente relacionada con el significado de la construcción.</w:t>
      </w:r>
    </w:p>
    <w:p w14:paraId="1AC63686" w14:textId="68572C57" w:rsidR="003C385E" w:rsidRPr="009C6C4E" w:rsidRDefault="00AA7DF4" w:rsidP="00EB6FFE">
      <w:pPr>
        <w:pStyle w:val="BodyText"/>
        <w:spacing w:after="170"/>
        <w:rPr>
          <w:sz w:val="17"/>
          <w:szCs w:val="17"/>
        </w:rPr>
      </w:pPr>
      <w:r w:rsidRPr="009C6C4E">
        <w:rPr>
          <w:sz w:val="17"/>
          <w:szCs w:val="17"/>
        </w:rPr>
        <w:t xml:space="preserve">El encabezado de un esquema JSON permite que quienes desarrollan esquemas identifiquen fácilmente la finalidad, el uso y los contenidos del esquema. Esa información es muy útil si </w:t>
      </w:r>
      <w:r w:rsidR="00B37036" w:rsidRPr="009C6C4E">
        <w:rPr>
          <w:sz w:val="17"/>
          <w:szCs w:val="17"/>
        </w:rPr>
        <w:t>se ha de</w:t>
      </w:r>
      <w:r w:rsidRPr="009C6C4E">
        <w:rPr>
          <w:sz w:val="17"/>
          <w:szCs w:val="17"/>
        </w:rPr>
        <w:t xml:space="preserve"> elegir un esquema para utilizarlo como modelo en la creación de otro esquema.</w:t>
      </w:r>
    </w:p>
    <w:p w14:paraId="41268134" w14:textId="129F1F80" w:rsidR="003C385E" w:rsidRPr="009C6C4E" w:rsidRDefault="003C385E" w:rsidP="00EB6FFE">
      <w:pPr>
        <w:pStyle w:val="GD"/>
        <w:spacing w:before="0" w:after="170"/>
        <w:rPr>
          <w:rFonts w:ascii="Arial" w:hAnsi="Arial" w:cs="Arial"/>
          <w:b w:val="0"/>
          <w:i w:val="0"/>
          <w:sz w:val="17"/>
          <w:szCs w:val="17"/>
        </w:rPr>
      </w:pPr>
      <w:r w:rsidRPr="009C6C4E">
        <w:rPr>
          <w:rFonts w:ascii="Arial" w:hAnsi="Arial" w:cs="Arial"/>
          <w:b w:val="0"/>
          <w:i w:val="0"/>
          <w:sz w:val="17"/>
          <w:szCs w:val="17"/>
        </w:rPr>
        <w:t>[JSD-08]</w:t>
      </w:r>
      <w:r w:rsidRPr="009C6C4E">
        <w:rPr>
          <w:rFonts w:ascii="Arial" w:hAnsi="Arial" w:cs="Arial"/>
          <w:b w:val="0"/>
          <w:i w:val="0"/>
          <w:sz w:val="17"/>
          <w:szCs w:val="17"/>
        </w:rPr>
        <w:tab/>
      </w:r>
      <w:r w:rsidR="001629B8" w:rsidRPr="009C6C4E">
        <w:rPr>
          <w:rFonts w:ascii="Arial" w:hAnsi="Arial" w:cs="Arial"/>
          <w:b w:val="0"/>
          <w:i w:val="0"/>
          <w:sz w:val="17"/>
          <w:szCs w:val="17"/>
        </w:rPr>
        <w:t xml:space="preserve">Los esquemas JSON DEBERÍAN incluir documentación del encabezado del esquema JSON que utilice la palabra clave </w:t>
      </w:r>
      <w:r w:rsidRPr="009C6C4E">
        <w:rPr>
          <w:rFonts w:ascii="Arial" w:hAnsi="Arial" w:cs="Arial"/>
          <w:b w:val="0"/>
          <w:i w:val="0"/>
          <w:sz w:val="17"/>
          <w:szCs w:val="17"/>
        </w:rPr>
        <w:t>"</w:t>
      </w:r>
      <w:r w:rsidRPr="009C6C4E">
        <w:rPr>
          <w:rFonts w:ascii="Courier New" w:hAnsi="Courier New" w:cs="Courier New"/>
          <w:b w:val="0"/>
          <w:i w:val="0"/>
          <w:sz w:val="17"/>
          <w:szCs w:val="17"/>
        </w:rPr>
        <w:t>description</w:t>
      </w:r>
      <w:r w:rsidRPr="009C6C4E">
        <w:rPr>
          <w:rFonts w:ascii="Arial" w:hAnsi="Arial" w:cs="Arial"/>
          <w:b w:val="0"/>
          <w:i w:val="0"/>
          <w:sz w:val="17"/>
          <w:szCs w:val="17"/>
        </w:rPr>
        <w:t>".</w:t>
      </w:r>
    </w:p>
    <w:p w14:paraId="7D378F83" w14:textId="19E8CE25" w:rsidR="003C385E" w:rsidRPr="009C6C4E" w:rsidRDefault="00442B36" w:rsidP="00EB6FFE">
      <w:pPr>
        <w:pStyle w:val="BodyText"/>
        <w:spacing w:after="170"/>
        <w:rPr>
          <w:sz w:val="17"/>
          <w:szCs w:val="17"/>
        </w:rPr>
      </w:pPr>
      <w:r w:rsidRPr="009C6C4E">
        <w:rPr>
          <w:sz w:val="17"/>
          <w:szCs w:val="17"/>
        </w:rPr>
        <w:t>[JSD-09]</w:t>
      </w:r>
      <w:r w:rsidRPr="009C6C4E">
        <w:rPr>
          <w:b/>
          <w:i/>
          <w:sz w:val="17"/>
          <w:szCs w:val="17"/>
        </w:rPr>
        <w:tab/>
      </w:r>
      <w:r w:rsidR="002407A9" w:rsidRPr="009C6C4E">
        <w:rPr>
          <w:sz w:val="17"/>
          <w:szCs w:val="17"/>
        </w:rPr>
        <w:t>La sección del encabezado de todos los esquemas JSON DEBERÍA incluir los elementos que figuran en el cuadro 1</w:t>
      </w:r>
      <w:r w:rsidR="003C385E" w:rsidRPr="009C6C4E">
        <w:rPr>
          <w:sz w:val="17"/>
          <w:szCs w:val="17"/>
        </w:rPr>
        <w:t>.</w:t>
      </w:r>
    </w:p>
    <w:p w14:paraId="57899CCF" w14:textId="255C457E" w:rsidR="003C385E" w:rsidRPr="009C6C4E" w:rsidRDefault="00D0114A" w:rsidP="00D377B3">
      <w:pPr>
        <w:pStyle w:val="Caption"/>
        <w:spacing w:after="220"/>
        <w:rPr>
          <w:sz w:val="17"/>
          <w:szCs w:val="17"/>
        </w:rPr>
      </w:pPr>
      <w:r w:rsidRPr="009C6C4E">
        <w:rPr>
          <w:sz w:val="17"/>
          <w:szCs w:val="17"/>
        </w:rPr>
        <w:t>Cuadro 1. Elementos de la documentación del encabezado del esquema JSON</w:t>
      </w:r>
      <w:r w:rsidR="00E972D9" w:rsidRPr="009C6C4E">
        <w:rPr>
          <w:sz w:val="17"/>
          <w:szCs w:val="17"/>
        </w:rPr>
        <w:t>.</w:t>
      </w:r>
    </w:p>
    <w:tbl>
      <w:tblPr>
        <w:tblW w:w="87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20" w:firstRow="1" w:lastRow="0" w:firstColumn="0" w:lastColumn="0" w:noHBand="0" w:noVBand="1"/>
      </w:tblPr>
      <w:tblGrid>
        <w:gridCol w:w="3855"/>
        <w:gridCol w:w="2386"/>
        <w:gridCol w:w="2519"/>
      </w:tblGrid>
      <w:tr w:rsidR="00864FF7" w:rsidRPr="009C6C4E" w14:paraId="45371A51" w14:textId="77777777" w:rsidTr="00080766">
        <w:trPr>
          <w:trHeight w:val="413"/>
        </w:trPr>
        <w:tc>
          <w:tcPr>
            <w:tcW w:w="3855" w:type="dxa"/>
            <w:shd w:val="clear" w:color="auto" w:fill="D9D9D9" w:themeFill="background1" w:themeFillShade="D9"/>
          </w:tcPr>
          <w:p w14:paraId="555193BB" w14:textId="2AD94E7E" w:rsidR="00864FF7" w:rsidRPr="009C6C4E" w:rsidRDefault="00D0114A" w:rsidP="00080766">
            <w:pPr>
              <w:pStyle w:val="Caption"/>
              <w:rPr>
                <w:sz w:val="17"/>
                <w:szCs w:val="17"/>
              </w:rPr>
            </w:pPr>
            <w:r w:rsidRPr="009C6C4E">
              <w:rPr>
                <w:sz w:val="17"/>
                <w:szCs w:val="17"/>
              </w:rPr>
              <w:t>Nombre del elemento de</w:t>
            </w:r>
            <w:r w:rsidR="009D7AF7" w:rsidRPr="009C6C4E">
              <w:rPr>
                <w:sz w:val="17"/>
                <w:szCs w:val="17"/>
              </w:rPr>
              <w:t>l</w:t>
            </w:r>
            <w:r w:rsidRPr="009C6C4E">
              <w:rPr>
                <w:sz w:val="17"/>
                <w:szCs w:val="17"/>
              </w:rPr>
              <w:t xml:space="preserve"> encabezado</w:t>
            </w:r>
          </w:p>
        </w:tc>
        <w:tc>
          <w:tcPr>
            <w:tcW w:w="2386" w:type="dxa"/>
            <w:shd w:val="clear" w:color="auto" w:fill="D9D9D9" w:themeFill="background1" w:themeFillShade="D9"/>
          </w:tcPr>
          <w:p w14:paraId="359D414E" w14:textId="6A1BB0F0" w:rsidR="00864FF7" w:rsidRPr="009C6C4E" w:rsidRDefault="00864FF7" w:rsidP="00080766">
            <w:pPr>
              <w:pStyle w:val="Caption"/>
              <w:rPr>
                <w:sz w:val="17"/>
                <w:szCs w:val="17"/>
              </w:rPr>
            </w:pPr>
            <w:r w:rsidRPr="009C6C4E">
              <w:rPr>
                <w:sz w:val="17"/>
                <w:szCs w:val="17"/>
              </w:rPr>
              <w:t>Descrip</w:t>
            </w:r>
            <w:r w:rsidR="00D0114A" w:rsidRPr="009C6C4E">
              <w:rPr>
                <w:sz w:val="17"/>
                <w:szCs w:val="17"/>
              </w:rPr>
              <w:t>ción</w:t>
            </w:r>
          </w:p>
        </w:tc>
        <w:tc>
          <w:tcPr>
            <w:tcW w:w="2519" w:type="dxa"/>
            <w:shd w:val="clear" w:color="auto" w:fill="D9D9D9" w:themeFill="background1" w:themeFillShade="D9"/>
          </w:tcPr>
          <w:p w14:paraId="6CDF150A" w14:textId="79266B86" w:rsidR="00864FF7" w:rsidRPr="009C6C4E" w:rsidRDefault="009D7AF7" w:rsidP="00080766">
            <w:pPr>
              <w:pStyle w:val="Caption"/>
              <w:rPr>
                <w:sz w:val="17"/>
                <w:szCs w:val="17"/>
              </w:rPr>
            </w:pPr>
            <w:r w:rsidRPr="009C6C4E">
              <w:rPr>
                <w:sz w:val="17"/>
                <w:szCs w:val="17"/>
              </w:rPr>
              <w:t>Obligatorio/opcional</w:t>
            </w:r>
          </w:p>
        </w:tc>
      </w:tr>
      <w:tr w:rsidR="00864FF7" w:rsidRPr="009C6C4E" w14:paraId="25A8C60D" w14:textId="77777777" w:rsidTr="00080766">
        <w:trPr>
          <w:cantSplit/>
          <w:trHeight w:val="841"/>
        </w:trPr>
        <w:tc>
          <w:tcPr>
            <w:tcW w:w="3855" w:type="dxa"/>
            <w:shd w:val="clear" w:color="auto" w:fill="auto"/>
          </w:tcPr>
          <w:p w14:paraId="6DF96EAA" w14:textId="77777777" w:rsidR="00864FF7" w:rsidRPr="009C6C4E" w:rsidRDefault="00864FF7" w:rsidP="00080766">
            <w:pPr>
              <w:rPr>
                <w:rFonts w:ascii="Courier New" w:hAnsi="Courier New" w:cs="Courier New"/>
                <w:sz w:val="17"/>
                <w:szCs w:val="17"/>
              </w:rPr>
            </w:pPr>
            <w:r w:rsidRPr="009C6C4E">
              <w:rPr>
                <w:rFonts w:ascii="Courier New" w:hAnsi="Courier New" w:cs="Courier New"/>
                <w:sz w:val="17"/>
                <w:szCs w:val="17"/>
              </w:rPr>
              <w:t>Description</w:t>
            </w:r>
          </w:p>
        </w:tc>
        <w:tc>
          <w:tcPr>
            <w:tcW w:w="2386" w:type="dxa"/>
            <w:shd w:val="clear" w:color="auto" w:fill="auto"/>
          </w:tcPr>
          <w:p w14:paraId="1517566A" w14:textId="1653249E" w:rsidR="00864FF7" w:rsidRPr="009C6C4E" w:rsidRDefault="00EC06DD" w:rsidP="00080766">
            <w:pPr>
              <w:rPr>
                <w:sz w:val="17"/>
                <w:szCs w:val="17"/>
              </w:rPr>
            </w:pPr>
            <w:r w:rsidRPr="009C6C4E">
              <w:rPr>
                <w:sz w:val="17"/>
                <w:szCs w:val="17"/>
              </w:rPr>
              <w:t>Descripción, en texto sin formato, de la información incluida en el esquema</w:t>
            </w:r>
          </w:p>
        </w:tc>
        <w:tc>
          <w:tcPr>
            <w:tcW w:w="2519" w:type="dxa"/>
            <w:shd w:val="clear" w:color="auto" w:fill="auto"/>
          </w:tcPr>
          <w:p w14:paraId="3B5ACE4A" w14:textId="59002ED4" w:rsidR="00864FF7" w:rsidRPr="009C6C4E" w:rsidRDefault="002D6A9E" w:rsidP="00890B14">
            <w:pPr>
              <w:rPr>
                <w:sz w:val="17"/>
                <w:szCs w:val="17"/>
              </w:rPr>
            </w:pPr>
            <w:r w:rsidRPr="009C6C4E">
              <w:rPr>
                <w:sz w:val="17"/>
                <w:szCs w:val="17"/>
              </w:rPr>
              <w:t>Obligatorio, excepto en esquemas JSON creados a partir de XSD de tipo simple de la Norma ST.96 para l</w:t>
            </w:r>
            <w:r w:rsidR="00F22936" w:rsidRPr="009C6C4E">
              <w:rPr>
                <w:sz w:val="17"/>
                <w:szCs w:val="17"/>
              </w:rPr>
              <w:t>a</w:t>
            </w:r>
            <w:r w:rsidRPr="009C6C4E">
              <w:rPr>
                <w:sz w:val="17"/>
                <w:szCs w:val="17"/>
              </w:rPr>
              <w:t xml:space="preserve">s que no se proporciona una descripción, como </w:t>
            </w:r>
            <w:r w:rsidR="00890B14" w:rsidRPr="009C6C4E">
              <w:rPr>
                <w:rFonts w:ascii="Courier New" w:hAnsi="Courier New" w:cs="Courier New"/>
                <w:sz w:val="17"/>
                <w:szCs w:val="17"/>
              </w:rPr>
              <w:t>DateType</w:t>
            </w:r>
            <w:r w:rsidR="00890B14" w:rsidRPr="009C6C4E">
              <w:rPr>
                <w:sz w:val="17"/>
                <w:szCs w:val="17"/>
              </w:rPr>
              <w:t>.</w:t>
            </w:r>
          </w:p>
        </w:tc>
      </w:tr>
      <w:tr w:rsidR="00864FF7" w:rsidRPr="009C6C4E" w14:paraId="170B686B" w14:textId="77777777" w:rsidTr="00080766">
        <w:trPr>
          <w:cantSplit/>
          <w:trHeight w:val="561"/>
        </w:trPr>
        <w:tc>
          <w:tcPr>
            <w:tcW w:w="3855" w:type="dxa"/>
            <w:shd w:val="clear" w:color="auto" w:fill="auto"/>
          </w:tcPr>
          <w:p w14:paraId="56C29A0B" w14:textId="77777777" w:rsidR="00864FF7" w:rsidRPr="009C6C4E" w:rsidRDefault="00864FF7" w:rsidP="00080766">
            <w:pPr>
              <w:rPr>
                <w:rFonts w:ascii="Courier New" w:hAnsi="Courier New" w:cs="Courier New"/>
                <w:sz w:val="17"/>
                <w:szCs w:val="17"/>
              </w:rPr>
            </w:pPr>
            <w:r w:rsidRPr="009C6C4E">
              <w:rPr>
                <w:rFonts w:ascii="Courier New" w:hAnsi="Courier New" w:cs="Courier New"/>
                <w:sz w:val="17"/>
                <w:szCs w:val="17"/>
              </w:rPr>
              <w:t>Version</w:t>
            </w:r>
          </w:p>
        </w:tc>
        <w:tc>
          <w:tcPr>
            <w:tcW w:w="2386" w:type="dxa"/>
            <w:shd w:val="clear" w:color="auto" w:fill="auto"/>
          </w:tcPr>
          <w:p w14:paraId="029C701E" w14:textId="2438E3A5" w:rsidR="00864FF7" w:rsidRPr="009C6C4E" w:rsidRDefault="00057BFB" w:rsidP="00080766">
            <w:pPr>
              <w:rPr>
                <w:sz w:val="17"/>
                <w:szCs w:val="17"/>
              </w:rPr>
            </w:pPr>
            <w:r w:rsidRPr="009C6C4E">
              <w:rPr>
                <w:sz w:val="17"/>
                <w:szCs w:val="17"/>
              </w:rPr>
              <w:t>Número de versión mayor y menor del esquema</w:t>
            </w:r>
          </w:p>
        </w:tc>
        <w:tc>
          <w:tcPr>
            <w:tcW w:w="2519" w:type="dxa"/>
            <w:shd w:val="clear" w:color="auto" w:fill="auto"/>
          </w:tcPr>
          <w:p w14:paraId="4685D363" w14:textId="7AC033C8" w:rsidR="00864FF7" w:rsidRPr="009C6C4E" w:rsidRDefault="00057BFB" w:rsidP="00080766">
            <w:pPr>
              <w:rPr>
                <w:sz w:val="17"/>
                <w:szCs w:val="17"/>
              </w:rPr>
            </w:pPr>
            <w:r w:rsidRPr="009C6C4E">
              <w:rPr>
                <w:sz w:val="17"/>
                <w:szCs w:val="17"/>
              </w:rPr>
              <w:t>Obligatorio</w:t>
            </w:r>
          </w:p>
        </w:tc>
      </w:tr>
      <w:tr w:rsidR="00864FF7" w:rsidRPr="009C6C4E" w14:paraId="1B6CF0D8" w14:textId="77777777" w:rsidTr="00080766">
        <w:trPr>
          <w:cantSplit/>
          <w:trHeight w:val="280"/>
        </w:trPr>
        <w:tc>
          <w:tcPr>
            <w:tcW w:w="3855" w:type="dxa"/>
            <w:shd w:val="clear" w:color="auto" w:fill="auto"/>
          </w:tcPr>
          <w:p w14:paraId="2BB1871F" w14:textId="77777777" w:rsidR="00864FF7" w:rsidRPr="009C6C4E" w:rsidRDefault="00864FF7" w:rsidP="00080766">
            <w:pPr>
              <w:rPr>
                <w:rFonts w:ascii="Courier New" w:hAnsi="Courier New" w:cs="Courier New"/>
                <w:sz w:val="17"/>
                <w:szCs w:val="17"/>
              </w:rPr>
            </w:pPr>
            <w:r w:rsidRPr="009C6C4E">
              <w:rPr>
                <w:rFonts w:ascii="Courier New" w:hAnsi="Courier New" w:cs="Courier New"/>
                <w:sz w:val="17"/>
                <w:szCs w:val="17"/>
              </w:rPr>
              <w:t>SchemaCreatedDate</w:t>
            </w:r>
          </w:p>
        </w:tc>
        <w:tc>
          <w:tcPr>
            <w:tcW w:w="2386" w:type="dxa"/>
            <w:shd w:val="clear" w:color="auto" w:fill="auto"/>
          </w:tcPr>
          <w:p w14:paraId="54997738" w14:textId="7A93106F" w:rsidR="00864FF7" w:rsidRPr="009C6C4E" w:rsidRDefault="00057BFB" w:rsidP="00080766">
            <w:pPr>
              <w:rPr>
                <w:sz w:val="17"/>
                <w:szCs w:val="17"/>
              </w:rPr>
            </w:pPr>
            <w:r w:rsidRPr="009C6C4E">
              <w:rPr>
                <w:sz w:val="17"/>
                <w:szCs w:val="17"/>
              </w:rPr>
              <w:t>Fecha de creación del esquema</w:t>
            </w:r>
          </w:p>
        </w:tc>
        <w:tc>
          <w:tcPr>
            <w:tcW w:w="2519" w:type="dxa"/>
            <w:shd w:val="clear" w:color="auto" w:fill="auto"/>
          </w:tcPr>
          <w:p w14:paraId="1E7F79B6" w14:textId="2DA4B29E" w:rsidR="00864FF7" w:rsidRPr="009C6C4E" w:rsidRDefault="00864FF7" w:rsidP="00080766">
            <w:pPr>
              <w:rPr>
                <w:sz w:val="17"/>
                <w:szCs w:val="17"/>
              </w:rPr>
            </w:pPr>
            <w:r w:rsidRPr="009C6C4E">
              <w:rPr>
                <w:sz w:val="17"/>
                <w:szCs w:val="17"/>
              </w:rPr>
              <w:t>Op</w:t>
            </w:r>
            <w:r w:rsidR="00057BFB" w:rsidRPr="009C6C4E">
              <w:rPr>
                <w:sz w:val="17"/>
                <w:szCs w:val="17"/>
              </w:rPr>
              <w:t>c</w:t>
            </w:r>
            <w:r w:rsidRPr="009C6C4E">
              <w:rPr>
                <w:sz w:val="17"/>
                <w:szCs w:val="17"/>
              </w:rPr>
              <w:t>ional</w:t>
            </w:r>
          </w:p>
        </w:tc>
      </w:tr>
      <w:tr w:rsidR="00864FF7" w:rsidRPr="009C6C4E" w14:paraId="7FB84EEA" w14:textId="77777777" w:rsidTr="00080766">
        <w:trPr>
          <w:cantSplit/>
          <w:trHeight w:val="841"/>
        </w:trPr>
        <w:tc>
          <w:tcPr>
            <w:tcW w:w="3855" w:type="dxa"/>
            <w:shd w:val="clear" w:color="auto" w:fill="auto"/>
          </w:tcPr>
          <w:p w14:paraId="3D604B03" w14:textId="77777777" w:rsidR="00864FF7" w:rsidRPr="009C6C4E" w:rsidRDefault="00864FF7" w:rsidP="00080766">
            <w:pPr>
              <w:rPr>
                <w:rFonts w:ascii="Courier New" w:hAnsi="Courier New" w:cs="Courier New"/>
                <w:sz w:val="17"/>
                <w:szCs w:val="17"/>
              </w:rPr>
            </w:pPr>
            <w:r w:rsidRPr="009C6C4E">
              <w:rPr>
                <w:rFonts w:ascii="Courier New" w:hAnsi="Courier New" w:cs="Courier New"/>
                <w:sz w:val="17"/>
                <w:szCs w:val="17"/>
              </w:rPr>
              <w:t>SchemaLastModifiedDate</w:t>
            </w:r>
          </w:p>
          <w:p w14:paraId="322A82F0" w14:textId="77777777" w:rsidR="00864FF7" w:rsidRPr="009C6C4E" w:rsidRDefault="00864FF7" w:rsidP="00080766">
            <w:pPr>
              <w:rPr>
                <w:rFonts w:ascii="Courier New" w:hAnsi="Courier New" w:cs="Courier New"/>
                <w:sz w:val="17"/>
                <w:szCs w:val="17"/>
              </w:rPr>
            </w:pPr>
          </w:p>
        </w:tc>
        <w:tc>
          <w:tcPr>
            <w:tcW w:w="2386" w:type="dxa"/>
            <w:shd w:val="clear" w:color="auto" w:fill="auto"/>
          </w:tcPr>
          <w:p w14:paraId="23EE0AA7" w14:textId="450436C1" w:rsidR="00864FF7" w:rsidRPr="009C6C4E" w:rsidRDefault="00057BFB" w:rsidP="00080766">
            <w:pPr>
              <w:rPr>
                <w:sz w:val="17"/>
                <w:szCs w:val="17"/>
              </w:rPr>
            </w:pPr>
            <w:r w:rsidRPr="009C6C4E">
              <w:rPr>
                <w:sz w:val="17"/>
                <w:szCs w:val="17"/>
              </w:rPr>
              <w:t>Fecha de la última modificación del esquema</w:t>
            </w:r>
          </w:p>
        </w:tc>
        <w:tc>
          <w:tcPr>
            <w:tcW w:w="2519" w:type="dxa"/>
            <w:shd w:val="clear" w:color="auto" w:fill="auto"/>
          </w:tcPr>
          <w:p w14:paraId="7E1B7DDC" w14:textId="3DE3B55A" w:rsidR="00864FF7" w:rsidRPr="009C6C4E" w:rsidRDefault="00057BFB" w:rsidP="00080766">
            <w:pPr>
              <w:rPr>
                <w:sz w:val="17"/>
                <w:szCs w:val="17"/>
              </w:rPr>
            </w:pPr>
            <w:r w:rsidRPr="009C6C4E">
              <w:rPr>
                <w:sz w:val="17"/>
                <w:szCs w:val="17"/>
              </w:rPr>
              <w:t>Opcional</w:t>
            </w:r>
          </w:p>
        </w:tc>
      </w:tr>
      <w:tr w:rsidR="00864FF7" w:rsidRPr="009C6C4E" w14:paraId="6C89750C" w14:textId="77777777" w:rsidTr="00080766">
        <w:trPr>
          <w:cantSplit/>
          <w:trHeight w:val="841"/>
        </w:trPr>
        <w:tc>
          <w:tcPr>
            <w:tcW w:w="3855" w:type="dxa"/>
            <w:shd w:val="clear" w:color="auto" w:fill="auto"/>
          </w:tcPr>
          <w:p w14:paraId="5CB859B9" w14:textId="77777777" w:rsidR="00864FF7" w:rsidRPr="009C6C4E" w:rsidRDefault="00864FF7" w:rsidP="00080766">
            <w:pPr>
              <w:rPr>
                <w:rFonts w:ascii="Courier New" w:hAnsi="Courier New" w:cs="Courier New"/>
                <w:sz w:val="17"/>
                <w:szCs w:val="17"/>
              </w:rPr>
            </w:pPr>
            <w:r w:rsidRPr="009C6C4E">
              <w:rPr>
                <w:rFonts w:ascii="Courier New" w:hAnsi="Courier New" w:cs="Courier New"/>
                <w:sz w:val="17"/>
                <w:szCs w:val="17"/>
              </w:rPr>
              <w:t>SchemaContactPoint</w:t>
            </w:r>
          </w:p>
        </w:tc>
        <w:tc>
          <w:tcPr>
            <w:tcW w:w="2386" w:type="dxa"/>
            <w:shd w:val="clear" w:color="auto" w:fill="auto"/>
          </w:tcPr>
          <w:p w14:paraId="2756EBA5" w14:textId="701C102D" w:rsidR="00864FF7" w:rsidRPr="009C6C4E" w:rsidRDefault="00057BFB" w:rsidP="00080766">
            <w:pPr>
              <w:rPr>
                <w:sz w:val="17"/>
                <w:szCs w:val="17"/>
              </w:rPr>
            </w:pPr>
            <w:r w:rsidRPr="009C6C4E">
              <w:rPr>
                <w:sz w:val="17"/>
                <w:szCs w:val="17"/>
              </w:rPr>
              <w:t>Nombre de la organización de contacto para preguntas sobre el esquema</w:t>
            </w:r>
          </w:p>
        </w:tc>
        <w:tc>
          <w:tcPr>
            <w:tcW w:w="2519" w:type="dxa"/>
            <w:shd w:val="clear" w:color="auto" w:fill="auto"/>
          </w:tcPr>
          <w:p w14:paraId="4C9ADFD3" w14:textId="186E3C26" w:rsidR="00864FF7" w:rsidRPr="009C6C4E" w:rsidRDefault="00057BFB" w:rsidP="00080766">
            <w:pPr>
              <w:rPr>
                <w:sz w:val="17"/>
                <w:szCs w:val="17"/>
              </w:rPr>
            </w:pPr>
            <w:r w:rsidRPr="009C6C4E">
              <w:rPr>
                <w:sz w:val="17"/>
                <w:szCs w:val="17"/>
              </w:rPr>
              <w:t>Opcional</w:t>
            </w:r>
          </w:p>
        </w:tc>
      </w:tr>
      <w:tr w:rsidR="00864FF7" w:rsidRPr="009C6C4E" w14:paraId="51FC58B4" w14:textId="77777777" w:rsidTr="00080766">
        <w:trPr>
          <w:cantSplit/>
          <w:trHeight w:val="841"/>
        </w:trPr>
        <w:tc>
          <w:tcPr>
            <w:tcW w:w="3855" w:type="dxa"/>
            <w:shd w:val="clear" w:color="auto" w:fill="auto"/>
          </w:tcPr>
          <w:p w14:paraId="705C2D91" w14:textId="77777777" w:rsidR="00864FF7" w:rsidRPr="009C6C4E" w:rsidRDefault="00864FF7" w:rsidP="00080766">
            <w:pPr>
              <w:rPr>
                <w:rFonts w:ascii="Courier New" w:hAnsi="Courier New" w:cs="Courier New"/>
                <w:sz w:val="17"/>
                <w:szCs w:val="17"/>
              </w:rPr>
            </w:pPr>
            <w:r w:rsidRPr="009C6C4E">
              <w:rPr>
                <w:rFonts w:ascii="Courier New" w:hAnsi="Courier New" w:cs="Courier New"/>
                <w:sz w:val="17"/>
                <w:szCs w:val="17"/>
              </w:rPr>
              <w:t>SchemaReleaseNoteURL</w:t>
            </w:r>
          </w:p>
        </w:tc>
        <w:tc>
          <w:tcPr>
            <w:tcW w:w="2386" w:type="dxa"/>
            <w:shd w:val="clear" w:color="auto" w:fill="auto"/>
          </w:tcPr>
          <w:p w14:paraId="1B4CF636" w14:textId="7578B39D" w:rsidR="00864FF7" w:rsidRPr="009C6C4E" w:rsidRDefault="00BA39F1" w:rsidP="00864FF7">
            <w:pPr>
              <w:rPr>
                <w:sz w:val="17"/>
                <w:szCs w:val="17"/>
              </w:rPr>
            </w:pPr>
            <w:r w:rsidRPr="009C6C4E">
              <w:rPr>
                <w:sz w:val="17"/>
                <w:szCs w:val="17"/>
              </w:rPr>
              <w:t xml:space="preserve">URL donde están publicadas las notas </w:t>
            </w:r>
            <w:r w:rsidR="00B07C78" w:rsidRPr="009C6C4E">
              <w:rPr>
                <w:sz w:val="17"/>
                <w:szCs w:val="17"/>
              </w:rPr>
              <w:t>explicativas</w:t>
            </w:r>
            <w:r w:rsidRPr="009C6C4E">
              <w:rPr>
                <w:sz w:val="17"/>
                <w:szCs w:val="17"/>
              </w:rPr>
              <w:t xml:space="preserve"> del esquema</w:t>
            </w:r>
          </w:p>
        </w:tc>
        <w:tc>
          <w:tcPr>
            <w:tcW w:w="2519" w:type="dxa"/>
            <w:shd w:val="clear" w:color="auto" w:fill="auto"/>
          </w:tcPr>
          <w:p w14:paraId="728E23B2" w14:textId="006C8B08" w:rsidR="00864FF7" w:rsidRPr="009C6C4E" w:rsidRDefault="00057BFB" w:rsidP="00080766">
            <w:pPr>
              <w:rPr>
                <w:sz w:val="17"/>
                <w:szCs w:val="17"/>
              </w:rPr>
            </w:pPr>
            <w:r w:rsidRPr="009C6C4E">
              <w:rPr>
                <w:sz w:val="17"/>
                <w:szCs w:val="17"/>
              </w:rPr>
              <w:t>Opcional</w:t>
            </w:r>
          </w:p>
        </w:tc>
      </w:tr>
    </w:tbl>
    <w:p w14:paraId="473CC481" w14:textId="648BD8B0" w:rsidR="00D377B3" w:rsidRPr="009C6C4E" w:rsidRDefault="00D377B3" w:rsidP="00D377B3">
      <w:pPr>
        <w:pStyle w:val="BodyText"/>
        <w:spacing w:after="0"/>
        <w:rPr>
          <w:sz w:val="17"/>
          <w:szCs w:val="17"/>
        </w:rPr>
      </w:pPr>
    </w:p>
    <w:p w14:paraId="6404BA2B" w14:textId="77777777" w:rsidR="00EB6FFE" w:rsidRPr="009C6C4E" w:rsidRDefault="00EB6FFE" w:rsidP="00D377B3">
      <w:pPr>
        <w:pStyle w:val="BodyText"/>
        <w:spacing w:after="0"/>
        <w:rPr>
          <w:sz w:val="17"/>
          <w:szCs w:val="17"/>
        </w:rPr>
      </w:pPr>
    </w:p>
    <w:p w14:paraId="70186CC8" w14:textId="70EB1077" w:rsidR="006A1755" w:rsidRPr="009C6C4E" w:rsidRDefault="00442B36" w:rsidP="006A1755">
      <w:pPr>
        <w:pStyle w:val="BodyText"/>
        <w:ind w:left="1152" w:hanging="1152"/>
        <w:rPr>
          <w:sz w:val="17"/>
          <w:szCs w:val="17"/>
        </w:rPr>
      </w:pPr>
      <w:r w:rsidRPr="009C6C4E">
        <w:rPr>
          <w:sz w:val="17"/>
          <w:szCs w:val="17"/>
        </w:rPr>
        <w:t>[JSD-10]</w:t>
      </w:r>
      <w:r w:rsidRPr="009C6C4E">
        <w:rPr>
          <w:b/>
          <w:i/>
          <w:sz w:val="17"/>
          <w:szCs w:val="17"/>
        </w:rPr>
        <w:tab/>
      </w:r>
      <w:r w:rsidR="00B07C78" w:rsidRPr="009C6C4E">
        <w:rPr>
          <w:sz w:val="17"/>
          <w:szCs w:val="17"/>
        </w:rPr>
        <w:t xml:space="preserve">Los elementos de la documentación del encabezado, como </w:t>
      </w:r>
      <w:r w:rsidR="00F22936" w:rsidRPr="009C6C4E">
        <w:rPr>
          <w:sz w:val="17"/>
          <w:szCs w:val="17"/>
        </w:rPr>
        <w:t>"</w:t>
      </w:r>
      <w:r w:rsidR="00B07C78" w:rsidRPr="009C6C4E">
        <w:rPr>
          <w:sz w:val="17"/>
          <w:szCs w:val="17"/>
        </w:rPr>
        <w:t xml:space="preserve">Publicado en" y "Número de versión", DEBERÍAN estar separados por punto y coma, con espacios permitidos después del punto y coma, y conforman el valor asociado a la palabra clave </w:t>
      </w:r>
      <w:r w:rsidR="003C385E" w:rsidRPr="009C6C4E">
        <w:rPr>
          <w:sz w:val="17"/>
          <w:szCs w:val="17"/>
        </w:rPr>
        <w:t>"</w:t>
      </w:r>
      <w:r w:rsidR="003C385E" w:rsidRPr="009C6C4E">
        <w:rPr>
          <w:rFonts w:ascii="Courier New" w:hAnsi="Courier New" w:cs="Courier New"/>
          <w:sz w:val="17"/>
          <w:szCs w:val="17"/>
        </w:rPr>
        <w:t>description</w:t>
      </w:r>
      <w:r w:rsidR="003C385E" w:rsidRPr="009C6C4E">
        <w:rPr>
          <w:sz w:val="17"/>
          <w:szCs w:val="17"/>
        </w:rPr>
        <w:t>"</w:t>
      </w:r>
      <w:r w:rsidR="00CC61E1" w:rsidRPr="009C6C4E">
        <w:rPr>
          <w:sz w:val="17"/>
          <w:szCs w:val="17"/>
        </w:rPr>
        <w:t>.</w:t>
      </w:r>
      <w:r w:rsidR="00EB6FFE" w:rsidRPr="009C6C4E">
        <w:rPr>
          <w:sz w:val="17"/>
          <w:szCs w:val="17"/>
        </w:rPr>
        <w:t xml:space="preserve"> </w:t>
      </w:r>
      <w:r w:rsidR="00B07C78" w:rsidRPr="009C6C4E">
        <w:rPr>
          <w:sz w:val="17"/>
          <w:szCs w:val="17"/>
        </w:rPr>
        <w:t>Si no hay un valor disponible para el elemento del encabezado, debería incluirse solo la etiqueta, según se muestra en el siguiente ejemplo:</w:t>
      </w:r>
    </w:p>
    <w:p w14:paraId="7C7E29F1" w14:textId="77777777" w:rsidR="006A1755" w:rsidRPr="009C6C4E" w:rsidRDefault="006A1755" w:rsidP="006A1755">
      <w:pPr>
        <w:pStyle w:val="BodyText"/>
        <w:ind w:left="1152" w:hanging="1152"/>
        <w:rPr>
          <w:sz w:val="17"/>
          <w:szCs w:val="17"/>
        </w:rPr>
      </w:pPr>
    </w:p>
    <w:tbl>
      <w:tblPr>
        <w:tblW w:w="87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722"/>
      </w:tblGrid>
      <w:tr w:rsidR="003C385E" w:rsidRPr="009C6C4E" w14:paraId="76ABD7B9" w14:textId="77777777" w:rsidTr="003E57A6">
        <w:trPr>
          <w:trHeight w:val="407"/>
        </w:trPr>
        <w:tc>
          <w:tcPr>
            <w:tcW w:w="8722" w:type="dxa"/>
            <w:shd w:val="clear" w:color="auto" w:fill="D9D9D9" w:themeFill="background1" w:themeFillShade="D9"/>
            <w:vAlign w:val="center"/>
          </w:tcPr>
          <w:p w14:paraId="45FC2F35" w14:textId="573D187E" w:rsidR="003C385E" w:rsidRPr="009C6C4E" w:rsidRDefault="00B07C78" w:rsidP="004C3C81">
            <w:pPr>
              <w:pStyle w:val="Caption"/>
              <w:rPr>
                <w:sz w:val="17"/>
                <w:szCs w:val="17"/>
              </w:rPr>
            </w:pPr>
            <w:r w:rsidRPr="009C6C4E">
              <w:rPr>
                <w:sz w:val="17"/>
                <w:szCs w:val="17"/>
              </w:rPr>
              <w:lastRenderedPageBreak/>
              <w:t>Ejemplo de documentación del encabezado para applicationBody (esquema de nivel de documento)</w:t>
            </w:r>
          </w:p>
        </w:tc>
      </w:tr>
      <w:tr w:rsidR="003C385E" w:rsidRPr="00F21F8D" w14:paraId="6A97B9D8" w14:textId="77777777" w:rsidTr="003E57A6">
        <w:tc>
          <w:tcPr>
            <w:tcW w:w="8722" w:type="dxa"/>
            <w:shd w:val="clear" w:color="auto" w:fill="auto"/>
            <w:vAlign w:val="center"/>
          </w:tcPr>
          <w:p w14:paraId="75FC495F" w14:textId="00323845" w:rsidR="003C385E" w:rsidRPr="00F21F8D" w:rsidRDefault="00864FF7" w:rsidP="00864FF7">
            <w:pPr>
              <w:pStyle w:val="XMLexample"/>
              <w:rPr>
                <w:sz w:val="17"/>
                <w:szCs w:val="17"/>
                <w:lang w:val="en-GB"/>
              </w:rPr>
            </w:pPr>
            <w:r w:rsidRPr="00F21F8D">
              <w:rPr>
                <w:sz w:val="17"/>
                <w:szCs w:val="17"/>
                <w:lang w:val="en-GB"/>
              </w:rPr>
              <w:t xml:space="preserve">"description" : "Description: Body of a patent application; Version: V5_0; SchemaCreatedDate: 2012-07-13; SchemaLastModifiedDate: 2021-10-01; SchemaContactPoint: xml.standards@wipo.int; SchemaReleaseNoteURL: </w:t>
            </w:r>
            <w:hyperlink r:id="rId17" w:history="1">
              <w:r w:rsidRPr="00F21F8D">
                <w:rPr>
                  <w:rStyle w:val="Hyperlink"/>
                  <w:rFonts w:cs="Arial"/>
                  <w:sz w:val="17"/>
                  <w:szCs w:val="17"/>
                  <w:lang w:val="en-GB"/>
                </w:rPr>
                <w:t>http://www.wipo.int/standards/XMLSchema/ST96/V5_0/ReleaseNotes.pdf</w:t>
              </w:r>
            </w:hyperlink>
            <w:r w:rsidRPr="00F21F8D">
              <w:rPr>
                <w:sz w:val="17"/>
                <w:szCs w:val="17"/>
                <w:lang w:val="en-GB"/>
              </w:rPr>
              <w:t>"</w:t>
            </w:r>
          </w:p>
        </w:tc>
      </w:tr>
    </w:tbl>
    <w:p w14:paraId="59C188E1" w14:textId="77777777" w:rsidR="00AC4D7C" w:rsidRPr="00F21F8D" w:rsidRDefault="00AC4D7C">
      <w:pPr>
        <w:rPr>
          <w:lang w:val="en-GB"/>
        </w:rPr>
      </w:pPr>
    </w:p>
    <w:tbl>
      <w:tblPr>
        <w:tblW w:w="87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722"/>
      </w:tblGrid>
      <w:tr w:rsidR="00AC4D7C" w:rsidRPr="009C6C4E" w14:paraId="3A8FEAAA" w14:textId="77777777" w:rsidTr="00FE6FEA">
        <w:trPr>
          <w:trHeight w:val="407"/>
        </w:trPr>
        <w:tc>
          <w:tcPr>
            <w:tcW w:w="8722" w:type="dxa"/>
            <w:shd w:val="clear" w:color="auto" w:fill="D9D9D9" w:themeFill="background1" w:themeFillShade="D9"/>
            <w:vAlign w:val="center"/>
          </w:tcPr>
          <w:p w14:paraId="70AD11C7" w14:textId="45101229" w:rsidR="00AC4D7C" w:rsidRPr="009C6C4E" w:rsidRDefault="000E3843" w:rsidP="00FE6FEA">
            <w:pPr>
              <w:pStyle w:val="Caption"/>
              <w:rPr>
                <w:sz w:val="17"/>
                <w:szCs w:val="17"/>
              </w:rPr>
            </w:pPr>
            <w:r w:rsidRPr="009C6C4E">
              <w:rPr>
                <w:sz w:val="17"/>
                <w:szCs w:val="17"/>
              </w:rPr>
              <w:t>Ejemplo de documentación del encabezado para ipOfficeCode (ningún esquema de nivel de documento)</w:t>
            </w:r>
          </w:p>
        </w:tc>
      </w:tr>
      <w:tr w:rsidR="00AC4D7C" w:rsidRPr="00F21F8D" w14:paraId="5DACC29A" w14:textId="77777777" w:rsidTr="00FE6FEA">
        <w:tc>
          <w:tcPr>
            <w:tcW w:w="8722" w:type="dxa"/>
            <w:shd w:val="clear" w:color="auto" w:fill="auto"/>
            <w:vAlign w:val="center"/>
          </w:tcPr>
          <w:p w14:paraId="7AD1CCDA" w14:textId="1652CCA2" w:rsidR="00AC4D7C" w:rsidRPr="00F21F8D" w:rsidRDefault="00AC4D7C" w:rsidP="00F93C8D">
            <w:pPr>
              <w:pStyle w:val="XMLexample"/>
              <w:keepNext/>
              <w:keepLines/>
              <w:rPr>
                <w:rFonts w:eastAsia="Cambria" w:cs="Courier New"/>
                <w:sz w:val="17"/>
                <w:szCs w:val="17"/>
                <w:lang w:val="en-GB"/>
              </w:rPr>
            </w:pPr>
            <w:r w:rsidRPr="00F21F8D">
              <w:rPr>
                <w:rFonts w:eastAsia="Cambria" w:cs="Courier New"/>
                <w:sz w:val="17"/>
                <w:szCs w:val="17"/>
                <w:lang w:val="en-GB"/>
              </w:rPr>
              <w:t>"description" : "</w:t>
            </w:r>
            <w:r w:rsidRPr="00F21F8D">
              <w:rPr>
                <w:sz w:val="17"/>
                <w:szCs w:val="17"/>
                <w:lang w:val="en-GB"/>
              </w:rPr>
              <w:t xml:space="preserve"> Description: </w:t>
            </w:r>
            <w:r w:rsidRPr="00F21F8D">
              <w:rPr>
                <w:rFonts w:eastAsia="Cambria" w:cs="Courier New"/>
                <w:sz w:val="17"/>
                <w:szCs w:val="17"/>
                <w:lang w:val="en-GB"/>
              </w:rPr>
              <w:t>Two-letter alphabetic codes which represent the names of states, other entities and intergovernmental organizations the legislation of which provides for the protection of IP rights or which organizations are acting in the framework of a treaty in the field of IP</w:t>
            </w:r>
            <w:r w:rsidR="002B3E76" w:rsidRPr="00F21F8D">
              <w:rPr>
                <w:rFonts w:eastAsia="Cambria" w:cs="Courier New"/>
                <w:sz w:val="17"/>
                <w:szCs w:val="17"/>
                <w:lang w:val="en-GB"/>
              </w:rPr>
              <w:t xml:space="preserve">; </w:t>
            </w:r>
            <w:r w:rsidR="002B3E76" w:rsidRPr="00F21F8D">
              <w:rPr>
                <w:sz w:val="17"/>
                <w:szCs w:val="17"/>
                <w:lang w:val="en-GB"/>
              </w:rPr>
              <w:t>Version: V5_0</w:t>
            </w:r>
            <w:r w:rsidRPr="00F21F8D">
              <w:rPr>
                <w:rFonts w:eastAsia="Cambria" w:cs="Courier New"/>
                <w:sz w:val="17"/>
                <w:szCs w:val="17"/>
                <w:lang w:val="en-GB"/>
              </w:rPr>
              <w:t>"</w:t>
            </w:r>
          </w:p>
        </w:tc>
      </w:tr>
    </w:tbl>
    <w:p w14:paraId="47B26E14" w14:textId="55797F2D" w:rsidR="00AC4D7C" w:rsidRPr="00F21F8D" w:rsidRDefault="00AC4D7C" w:rsidP="00442B36">
      <w:pPr>
        <w:rPr>
          <w:lang w:val="en-GB"/>
        </w:rPr>
      </w:pPr>
    </w:p>
    <w:tbl>
      <w:tblPr>
        <w:tblW w:w="87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722"/>
      </w:tblGrid>
      <w:tr w:rsidR="002B3E76" w:rsidRPr="009C6C4E" w14:paraId="14D0ED3D" w14:textId="77777777" w:rsidTr="0048268A">
        <w:trPr>
          <w:trHeight w:val="407"/>
        </w:trPr>
        <w:tc>
          <w:tcPr>
            <w:tcW w:w="8722" w:type="dxa"/>
            <w:shd w:val="clear" w:color="auto" w:fill="D9D9D9" w:themeFill="background1" w:themeFillShade="D9"/>
            <w:vAlign w:val="center"/>
          </w:tcPr>
          <w:p w14:paraId="0190386A" w14:textId="63ABEE76" w:rsidR="002B3E76" w:rsidRPr="009C6C4E" w:rsidRDefault="000E3843" w:rsidP="0048268A">
            <w:pPr>
              <w:pStyle w:val="Caption"/>
              <w:rPr>
                <w:sz w:val="17"/>
                <w:szCs w:val="17"/>
              </w:rPr>
            </w:pPr>
            <w:r w:rsidRPr="009C6C4E">
              <w:rPr>
                <w:sz w:val="17"/>
                <w:szCs w:val="17"/>
              </w:rPr>
              <w:t>Ejemplo de documentación del encabezado de appellateBodyCategoryType.json (esquema de definiciones de tipo de enumeración)</w:t>
            </w:r>
          </w:p>
        </w:tc>
      </w:tr>
      <w:tr w:rsidR="002B3E76" w:rsidRPr="00F21F8D" w14:paraId="4FA0DBA4" w14:textId="77777777" w:rsidTr="002B3E76">
        <w:trPr>
          <w:trHeight w:val="638"/>
        </w:trPr>
        <w:tc>
          <w:tcPr>
            <w:tcW w:w="8722" w:type="dxa"/>
            <w:shd w:val="clear" w:color="auto" w:fill="auto"/>
            <w:vAlign w:val="center"/>
          </w:tcPr>
          <w:p w14:paraId="19D65C55" w14:textId="49374259" w:rsidR="002B3E76" w:rsidRPr="00F21F8D" w:rsidRDefault="002B3E76" w:rsidP="00F93C8D">
            <w:pPr>
              <w:pStyle w:val="XMLexample"/>
              <w:keepNext/>
              <w:keepLines/>
              <w:rPr>
                <w:rFonts w:eastAsia="Cambria" w:cs="Courier New"/>
                <w:sz w:val="17"/>
                <w:szCs w:val="17"/>
                <w:lang w:val="en-GB"/>
              </w:rPr>
            </w:pPr>
            <w:r w:rsidRPr="00F21F8D">
              <w:rPr>
                <w:rFonts w:eastAsia="Cambria" w:cs="Courier New"/>
                <w:sz w:val="17"/>
                <w:szCs w:val="17"/>
                <w:lang w:val="en-GB"/>
              </w:rPr>
              <w:t>"description" : "</w:t>
            </w:r>
            <w:r w:rsidRPr="00F21F8D">
              <w:rPr>
                <w:sz w:val="17"/>
                <w:szCs w:val="17"/>
                <w:lang w:val="en-GB"/>
              </w:rPr>
              <w:t>Version: V5_0; Office appeal board: Appeal board within the IP office; Court: Court; Appeal Court: Second instance court; Supreme Court: Highest appellate court</w:t>
            </w:r>
            <w:r w:rsidRPr="00F21F8D">
              <w:rPr>
                <w:rFonts w:eastAsia="Cambria" w:cs="Courier New"/>
                <w:sz w:val="17"/>
                <w:szCs w:val="17"/>
                <w:lang w:val="en-GB"/>
              </w:rPr>
              <w:t>"</w:t>
            </w:r>
          </w:p>
        </w:tc>
      </w:tr>
    </w:tbl>
    <w:p w14:paraId="6B33D8B2" w14:textId="77777777" w:rsidR="002B3E76" w:rsidRPr="00F21F8D" w:rsidRDefault="002B3E76">
      <w:pPr>
        <w:rPr>
          <w:lang w:val="en-GB"/>
        </w:rPr>
      </w:pPr>
    </w:p>
    <w:tbl>
      <w:tblPr>
        <w:tblW w:w="87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722"/>
      </w:tblGrid>
      <w:tr w:rsidR="00AC4D7C" w:rsidRPr="009C6C4E" w14:paraId="62992D81" w14:textId="77777777" w:rsidTr="00FE6FEA">
        <w:trPr>
          <w:trHeight w:val="407"/>
        </w:trPr>
        <w:tc>
          <w:tcPr>
            <w:tcW w:w="8722" w:type="dxa"/>
            <w:shd w:val="clear" w:color="auto" w:fill="D9D9D9" w:themeFill="background1" w:themeFillShade="D9"/>
            <w:vAlign w:val="center"/>
          </w:tcPr>
          <w:p w14:paraId="2335D0D5" w14:textId="55E80500" w:rsidR="00AC4D7C" w:rsidRPr="009C6C4E" w:rsidRDefault="000E3843" w:rsidP="00FE6FEA">
            <w:pPr>
              <w:pStyle w:val="Caption"/>
              <w:rPr>
                <w:sz w:val="17"/>
                <w:szCs w:val="17"/>
              </w:rPr>
            </w:pPr>
            <w:r w:rsidRPr="009C6C4E">
              <w:rPr>
                <w:sz w:val="17"/>
                <w:szCs w:val="17"/>
              </w:rPr>
              <w:t>Ejemplo de documentación del encabezado para un esquema de definiciones de tipo</w:t>
            </w:r>
          </w:p>
        </w:tc>
      </w:tr>
      <w:tr w:rsidR="00AC4D7C" w:rsidRPr="009C6C4E" w14:paraId="16E99A3B" w14:textId="77777777" w:rsidTr="00FE6FEA">
        <w:tc>
          <w:tcPr>
            <w:tcW w:w="8722" w:type="dxa"/>
            <w:shd w:val="clear" w:color="auto" w:fill="auto"/>
            <w:vAlign w:val="center"/>
          </w:tcPr>
          <w:p w14:paraId="532393CA" w14:textId="7988CC12" w:rsidR="00AC4D7C" w:rsidRPr="009C6C4E" w:rsidRDefault="00AC4D7C" w:rsidP="00F93C8D">
            <w:pPr>
              <w:pStyle w:val="XMLexample"/>
              <w:keepNext/>
              <w:keepLines/>
              <w:rPr>
                <w:rFonts w:eastAsia="Cambria" w:cs="Courier New"/>
                <w:sz w:val="17"/>
                <w:szCs w:val="17"/>
              </w:rPr>
            </w:pPr>
            <w:r w:rsidRPr="009C6C4E">
              <w:rPr>
                <w:rFonts w:eastAsia="Cambria" w:cs="Courier New"/>
                <w:sz w:val="17"/>
                <w:szCs w:val="17"/>
              </w:rPr>
              <w:t>"description" : "</w:t>
            </w:r>
            <w:r w:rsidRPr="009C6C4E">
              <w:rPr>
                <w:sz w:val="17"/>
                <w:szCs w:val="17"/>
              </w:rPr>
              <w:t>Version: V</w:t>
            </w:r>
            <w:r w:rsidR="002B3E76" w:rsidRPr="009C6C4E">
              <w:rPr>
                <w:sz w:val="17"/>
                <w:szCs w:val="17"/>
              </w:rPr>
              <w:t>5_0</w:t>
            </w:r>
            <w:r w:rsidRPr="009C6C4E">
              <w:rPr>
                <w:rFonts w:eastAsia="Cambria" w:cs="Courier New"/>
                <w:sz w:val="17"/>
                <w:szCs w:val="17"/>
              </w:rPr>
              <w:t>"</w:t>
            </w:r>
          </w:p>
        </w:tc>
      </w:tr>
    </w:tbl>
    <w:p w14:paraId="003E7570" w14:textId="7EF7EA9A" w:rsidR="003C385E" w:rsidRPr="009C6C4E" w:rsidRDefault="00641CA7" w:rsidP="003B6402">
      <w:pPr>
        <w:pStyle w:val="Heading3"/>
        <w:numPr>
          <w:ilvl w:val="1"/>
          <w:numId w:val="10"/>
        </w:numPr>
        <w:rPr>
          <w:i/>
        </w:rPr>
      </w:pPr>
      <w:bookmarkStart w:id="52" w:name="_Toc116570872"/>
      <w:r w:rsidRPr="009C6C4E">
        <w:t>Nombre de archivo</w:t>
      </w:r>
      <w:bookmarkEnd w:id="52"/>
    </w:p>
    <w:p w14:paraId="772C08D9" w14:textId="30995DE5" w:rsidR="008F3188" w:rsidRPr="009C6C4E" w:rsidRDefault="00641CA7" w:rsidP="00EB6FFE">
      <w:pPr>
        <w:pStyle w:val="BodyText"/>
        <w:spacing w:after="170"/>
        <w:rPr>
          <w:sz w:val="17"/>
          <w:szCs w:val="17"/>
        </w:rPr>
      </w:pPr>
      <w:r w:rsidRPr="009C6C4E">
        <w:rPr>
          <w:sz w:val="17"/>
          <w:szCs w:val="17"/>
        </w:rPr>
        <w:t>Para los nombres de archivo del esquema JSON se siguen las normas previstas en la Norma ST.96, pero se debe aplicar la convención LCC</w:t>
      </w:r>
      <w:r w:rsidR="008F3188" w:rsidRPr="009C6C4E">
        <w:rPr>
          <w:sz w:val="17"/>
          <w:szCs w:val="17"/>
        </w:rPr>
        <w:t>.</w:t>
      </w:r>
    </w:p>
    <w:p w14:paraId="6F5C71C1" w14:textId="46D7925A" w:rsidR="008F3188" w:rsidRPr="009C6C4E" w:rsidRDefault="006E6205" w:rsidP="00EB6FFE">
      <w:pPr>
        <w:pStyle w:val="BodyText"/>
        <w:spacing w:after="170"/>
        <w:rPr>
          <w:rFonts w:eastAsia="SimSun"/>
          <w:bCs/>
          <w:sz w:val="17"/>
          <w:szCs w:val="17"/>
        </w:rPr>
      </w:pPr>
      <w:r w:rsidRPr="009C6C4E">
        <w:rPr>
          <w:rFonts w:eastAsia="SimSun"/>
          <w:bCs/>
          <w:sz w:val="17"/>
          <w:szCs w:val="17"/>
        </w:rPr>
        <w:t>Los nombres de archivo de esquema y los nombres de esquema a menudo van emparejados. Los nombres de archivo de esquema se basan en el nombre de esquema correspondiente.</w:t>
      </w:r>
      <w:r w:rsidR="008F3188" w:rsidRPr="009C6C4E">
        <w:rPr>
          <w:rFonts w:eastAsia="SimSun"/>
          <w:bCs/>
          <w:sz w:val="17"/>
          <w:szCs w:val="17"/>
        </w:rPr>
        <w:t xml:space="preserve"> </w:t>
      </w:r>
      <w:r w:rsidRPr="009C6C4E">
        <w:rPr>
          <w:rFonts w:eastAsia="SimSun"/>
          <w:bCs/>
          <w:sz w:val="17"/>
          <w:szCs w:val="17"/>
        </w:rPr>
        <w:t xml:space="preserve">Por ejemplo, el nombre de archivo </w:t>
      </w:r>
      <w:r w:rsidRPr="009C6C4E">
        <w:rPr>
          <w:rFonts w:ascii="Courier New" w:eastAsia="SimSun" w:hAnsi="Courier New" w:cs="Courier New"/>
          <w:bCs/>
          <w:sz w:val="17"/>
          <w:szCs w:val="17"/>
        </w:rPr>
        <w:t>postalAddressType.json</w:t>
      </w:r>
      <w:r w:rsidRPr="009C6C4E">
        <w:rPr>
          <w:rFonts w:eastAsia="SimSun"/>
          <w:bCs/>
          <w:sz w:val="17"/>
          <w:szCs w:val="17"/>
        </w:rPr>
        <w:t xml:space="preserve"> deriva del nombre de esquema </w:t>
      </w:r>
      <w:r w:rsidRPr="009C6C4E">
        <w:rPr>
          <w:rFonts w:ascii="Courier New" w:eastAsia="SimSun" w:hAnsi="Courier New" w:cs="Courier New"/>
          <w:bCs/>
          <w:sz w:val="17"/>
          <w:szCs w:val="17"/>
        </w:rPr>
        <w:t>postalAddressType</w:t>
      </w:r>
      <w:r w:rsidRPr="009C6C4E">
        <w:rPr>
          <w:rFonts w:eastAsia="SimSun"/>
          <w:bCs/>
          <w:sz w:val="17"/>
          <w:szCs w:val="17"/>
        </w:rPr>
        <w:t>. En la presente Norma, las convenciones sobre nombres de archivo de esquema están relacionadas con las normas de las convenciones sobre denominación en JSON.</w:t>
      </w:r>
    </w:p>
    <w:p w14:paraId="4884EA2E" w14:textId="76848462" w:rsidR="008F3188" w:rsidRPr="009C6C4E" w:rsidRDefault="00856E01" w:rsidP="00EB6FFE">
      <w:pPr>
        <w:pStyle w:val="BodyText"/>
        <w:spacing w:after="170"/>
        <w:rPr>
          <w:rFonts w:eastAsia="SimSun"/>
          <w:bCs/>
          <w:sz w:val="17"/>
          <w:szCs w:val="17"/>
        </w:rPr>
      </w:pPr>
      <w:r w:rsidRPr="009C6C4E">
        <w:rPr>
          <w:rFonts w:eastAsia="SimSun"/>
          <w:bCs/>
          <w:sz w:val="17"/>
          <w:szCs w:val="17"/>
        </w:rPr>
        <w:t>Un archivo de esquema PUEDE contener información sobre la versión. Un esquema en fase de proyecto puede ser revisado. En los proyectos de esquema, el nombre de archivo del esquema debe incluir la letra “D” y el número de revisión para indicar que se trata de un proyecto de esquema.</w:t>
      </w:r>
    </w:p>
    <w:p w14:paraId="2E18C44C" w14:textId="4EED9030" w:rsidR="008F3188" w:rsidRPr="009C6C4E" w:rsidRDefault="008F3188" w:rsidP="00EB6FFE">
      <w:pPr>
        <w:pStyle w:val="BodyText"/>
        <w:spacing w:after="170"/>
        <w:ind w:left="1138" w:hanging="1138"/>
        <w:rPr>
          <w:rFonts w:eastAsia="SimSun"/>
          <w:bCs/>
          <w:sz w:val="17"/>
          <w:szCs w:val="17"/>
        </w:rPr>
      </w:pPr>
      <w:r w:rsidRPr="009C6C4E">
        <w:rPr>
          <w:rFonts w:eastAsia="SimSun"/>
          <w:bCs/>
          <w:sz w:val="17"/>
          <w:szCs w:val="17"/>
        </w:rPr>
        <w:t>[</w:t>
      </w:r>
      <w:r w:rsidR="00FA3039" w:rsidRPr="009C6C4E">
        <w:rPr>
          <w:rFonts w:eastAsia="SimSun"/>
          <w:bCs/>
          <w:sz w:val="17"/>
          <w:szCs w:val="17"/>
        </w:rPr>
        <w:t>JS</w:t>
      </w:r>
      <w:r w:rsidRPr="009C6C4E">
        <w:rPr>
          <w:rFonts w:eastAsia="SimSun"/>
          <w:bCs/>
          <w:sz w:val="17"/>
          <w:szCs w:val="17"/>
        </w:rPr>
        <w:t>D-</w:t>
      </w:r>
      <w:r w:rsidR="00442B36" w:rsidRPr="009C6C4E">
        <w:rPr>
          <w:rFonts w:eastAsia="SimSun"/>
          <w:bCs/>
          <w:sz w:val="17"/>
          <w:szCs w:val="17"/>
        </w:rPr>
        <w:t>11</w:t>
      </w:r>
      <w:r w:rsidRPr="009C6C4E">
        <w:rPr>
          <w:rFonts w:eastAsia="SimSun"/>
          <w:bCs/>
          <w:sz w:val="17"/>
          <w:szCs w:val="17"/>
        </w:rPr>
        <w:t>]</w:t>
      </w:r>
      <w:r w:rsidRPr="009C6C4E">
        <w:rPr>
          <w:b/>
          <w:i/>
          <w:sz w:val="17"/>
          <w:szCs w:val="17"/>
        </w:rPr>
        <w:t xml:space="preserve"> </w:t>
      </w:r>
      <w:r w:rsidRPr="009C6C4E">
        <w:rPr>
          <w:b/>
          <w:i/>
          <w:sz w:val="17"/>
          <w:szCs w:val="17"/>
        </w:rPr>
        <w:tab/>
      </w:r>
      <w:r w:rsidR="00250C7C" w:rsidRPr="009C6C4E">
        <w:rPr>
          <w:rFonts w:eastAsia="SimSun"/>
          <w:bCs/>
          <w:sz w:val="17"/>
          <w:szCs w:val="17"/>
        </w:rPr>
        <w:t xml:space="preserve">Los caracteres utilizados en el nombre de archivo de esquema DEBEN pertenecer al conjunto siguiente: ‘a-z, A-Z, 0-9, guion bajo </w:t>
      </w:r>
      <w:r w:rsidR="004F4958" w:rsidRPr="009C6C4E">
        <w:rPr>
          <w:rFonts w:eastAsia="SimSun"/>
          <w:bCs/>
          <w:sz w:val="17"/>
          <w:szCs w:val="17"/>
        </w:rPr>
        <w:t>(</w:t>
      </w:r>
      <w:r w:rsidR="00250C7C" w:rsidRPr="009C6C4E">
        <w:rPr>
          <w:rFonts w:eastAsia="SimSun"/>
          <w:bCs/>
          <w:sz w:val="17"/>
          <w:szCs w:val="17"/>
        </w:rPr>
        <w:t>_</w:t>
      </w:r>
      <w:r w:rsidR="004F4958" w:rsidRPr="009C6C4E">
        <w:rPr>
          <w:rFonts w:eastAsia="SimSun"/>
          <w:bCs/>
          <w:sz w:val="17"/>
          <w:szCs w:val="17"/>
        </w:rPr>
        <w:t>)</w:t>
      </w:r>
      <w:r w:rsidR="00250C7C" w:rsidRPr="009C6C4E">
        <w:rPr>
          <w:rFonts w:eastAsia="SimSun"/>
          <w:bCs/>
          <w:sz w:val="17"/>
          <w:szCs w:val="17"/>
        </w:rPr>
        <w:t xml:space="preserve">, y punto </w:t>
      </w:r>
      <w:r w:rsidR="004F4958" w:rsidRPr="009C6C4E">
        <w:rPr>
          <w:rFonts w:eastAsia="SimSun"/>
          <w:bCs/>
          <w:sz w:val="17"/>
          <w:szCs w:val="17"/>
        </w:rPr>
        <w:t>(</w:t>
      </w:r>
      <w:r w:rsidR="00250C7C" w:rsidRPr="009C6C4E">
        <w:rPr>
          <w:rFonts w:eastAsia="SimSun"/>
          <w:bCs/>
          <w:sz w:val="17"/>
          <w:szCs w:val="17"/>
        </w:rPr>
        <w:t>.</w:t>
      </w:r>
      <w:r w:rsidR="004F4958" w:rsidRPr="009C6C4E">
        <w:rPr>
          <w:rFonts w:eastAsia="SimSun"/>
          <w:bCs/>
          <w:sz w:val="17"/>
          <w:szCs w:val="17"/>
        </w:rPr>
        <w:t>)</w:t>
      </w:r>
      <w:r w:rsidR="00250C7C" w:rsidRPr="009C6C4E">
        <w:rPr>
          <w:rFonts w:eastAsia="SimSun"/>
          <w:bCs/>
          <w:sz w:val="17"/>
          <w:szCs w:val="17"/>
        </w:rPr>
        <w:t>’.</w:t>
      </w:r>
    </w:p>
    <w:p w14:paraId="072F6C6F" w14:textId="4AF47110" w:rsidR="008F3188" w:rsidRPr="009C6C4E" w:rsidRDefault="008F3188" w:rsidP="00EB6FFE">
      <w:pPr>
        <w:pStyle w:val="BodyText"/>
        <w:spacing w:after="170"/>
        <w:ind w:left="1138" w:hanging="1138"/>
        <w:rPr>
          <w:rFonts w:eastAsia="SimSun"/>
          <w:bCs/>
          <w:sz w:val="17"/>
          <w:szCs w:val="17"/>
        </w:rPr>
      </w:pPr>
      <w:r w:rsidRPr="009C6C4E">
        <w:rPr>
          <w:rFonts w:eastAsia="SimSun"/>
          <w:bCs/>
          <w:sz w:val="17"/>
          <w:szCs w:val="17"/>
        </w:rPr>
        <w:t>[</w:t>
      </w:r>
      <w:r w:rsidR="00FA3039" w:rsidRPr="009C6C4E">
        <w:rPr>
          <w:rFonts w:eastAsia="SimSun"/>
          <w:bCs/>
          <w:sz w:val="17"/>
          <w:szCs w:val="17"/>
        </w:rPr>
        <w:t>JS</w:t>
      </w:r>
      <w:r w:rsidRPr="009C6C4E">
        <w:rPr>
          <w:rFonts w:eastAsia="SimSun"/>
          <w:bCs/>
          <w:sz w:val="17"/>
          <w:szCs w:val="17"/>
        </w:rPr>
        <w:t>D-</w:t>
      </w:r>
      <w:r w:rsidR="00FA3039" w:rsidRPr="009C6C4E">
        <w:rPr>
          <w:rFonts w:eastAsia="SimSun"/>
          <w:bCs/>
          <w:sz w:val="17"/>
          <w:szCs w:val="17"/>
        </w:rPr>
        <w:t>1</w:t>
      </w:r>
      <w:r w:rsidR="00442B36" w:rsidRPr="009C6C4E">
        <w:rPr>
          <w:rFonts w:eastAsia="SimSun"/>
          <w:bCs/>
          <w:sz w:val="17"/>
          <w:szCs w:val="17"/>
        </w:rPr>
        <w:t>2</w:t>
      </w:r>
      <w:r w:rsidRPr="009C6C4E">
        <w:rPr>
          <w:rFonts w:eastAsia="SimSun"/>
          <w:bCs/>
          <w:sz w:val="17"/>
          <w:szCs w:val="17"/>
        </w:rPr>
        <w:t>]</w:t>
      </w:r>
      <w:r w:rsidRPr="009C6C4E">
        <w:rPr>
          <w:b/>
          <w:i/>
          <w:sz w:val="17"/>
          <w:szCs w:val="17"/>
        </w:rPr>
        <w:t xml:space="preserve"> </w:t>
      </w:r>
      <w:r w:rsidRPr="009C6C4E">
        <w:rPr>
          <w:b/>
          <w:i/>
          <w:sz w:val="17"/>
          <w:szCs w:val="17"/>
        </w:rPr>
        <w:tab/>
      </w:r>
      <w:r w:rsidR="0097547B" w:rsidRPr="009C6C4E">
        <w:rPr>
          <w:rFonts w:eastAsia="SimSun"/>
          <w:bCs/>
          <w:sz w:val="17"/>
          <w:szCs w:val="17"/>
        </w:rPr>
        <w:t>El nombre de archivo de esquema DEBE constar de dos partes obligatorias con un delimitador e información facultativa sobre la versión con dos delimitadores adicionales, es decir:</w:t>
      </w:r>
      <w:r w:rsidRPr="009C6C4E">
        <w:rPr>
          <w:rFonts w:eastAsia="SimSun"/>
          <w:bCs/>
          <w:sz w:val="17"/>
          <w:szCs w:val="17"/>
        </w:rPr>
        <w:t xml:space="preserve">  </w:t>
      </w:r>
      <w:r w:rsidRPr="009C6C4E">
        <w:rPr>
          <w:rFonts w:ascii="Courier New" w:eastAsia="SimSun" w:hAnsi="Courier New" w:cs="Courier New"/>
          <w:bCs/>
          <w:sz w:val="17"/>
          <w:szCs w:val="17"/>
        </w:rPr>
        <w:t>&lt;component name&gt;{“_”“V”&lt;major version number&gt;“_”&lt;minor version number&gt;“}.”&lt;file extension&gt;</w:t>
      </w:r>
      <w:r w:rsidRPr="009C6C4E">
        <w:rPr>
          <w:rFonts w:eastAsia="SimSun"/>
          <w:bCs/>
          <w:sz w:val="17"/>
          <w:szCs w:val="17"/>
        </w:rPr>
        <w:t xml:space="preserve">;. </w:t>
      </w:r>
      <w:r w:rsidR="00EB6FFE" w:rsidRPr="009C6C4E">
        <w:rPr>
          <w:rFonts w:eastAsia="SimSun"/>
          <w:bCs/>
          <w:sz w:val="17"/>
          <w:szCs w:val="17"/>
        </w:rPr>
        <w:t xml:space="preserve"> </w:t>
      </w:r>
      <w:r w:rsidR="0097547B" w:rsidRPr="009C6C4E">
        <w:rPr>
          <w:rFonts w:eastAsia="SimSun"/>
          <w:bCs/>
          <w:sz w:val="17"/>
          <w:szCs w:val="17"/>
        </w:rPr>
        <w:t>Por ejemplo</w:t>
      </w:r>
      <w:r w:rsidRPr="009C6C4E">
        <w:rPr>
          <w:rFonts w:eastAsia="SimSun"/>
          <w:bCs/>
          <w:sz w:val="17"/>
          <w:szCs w:val="17"/>
        </w:rPr>
        <w:t xml:space="preserve">, </w:t>
      </w:r>
      <w:r w:rsidRPr="009C6C4E">
        <w:rPr>
          <w:rFonts w:ascii="Courier New" w:eastAsia="SimSun" w:hAnsi="Courier New" w:cs="Courier New"/>
          <w:bCs/>
          <w:sz w:val="17"/>
          <w:szCs w:val="17"/>
        </w:rPr>
        <w:t>emailAddressType.</w:t>
      </w:r>
      <w:r w:rsidR="008203F9" w:rsidRPr="009C6C4E">
        <w:rPr>
          <w:rFonts w:ascii="Courier New" w:eastAsia="SimSun" w:hAnsi="Courier New" w:cs="Courier New"/>
          <w:bCs/>
          <w:sz w:val="17"/>
          <w:szCs w:val="17"/>
        </w:rPr>
        <w:t>json</w:t>
      </w:r>
      <w:r w:rsidRPr="009C6C4E">
        <w:rPr>
          <w:rFonts w:eastAsia="SimSun"/>
          <w:bCs/>
          <w:sz w:val="17"/>
          <w:szCs w:val="17"/>
        </w:rPr>
        <w:t xml:space="preserve">, </w:t>
      </w:r>
      <w:r w:rsidRPr="009C6C4E">
        <w:rPr>
          <w:rFonts w:ascii="Courier New" w:eastAsia="SimSun" w:hAnsi="Courier New" w:cs="Courier New"/>
          <w:bCs/>
          <w:sz w:val="17"/>
          <w:szCs w:val="17"/>
        </w:rPr>
        <w:t>languageCode.</w:t>
      </w:r>
      <w:r w:rsidR="008203F9" w:rsidRPr="009C6C4E">
        <w:rPr>
          <w:rFonts w:ascii="Courier New" w:eastAsia="SimSun" w:hAnsi="Courier New" w:cs="Courier New"/>
          <w:bCs/>
          <w:sz w:val="17"/>
          <w:szCs w:val="17"/>
        </w:rPr>
        <w:t>json</w:t>
      </w:r>
      <w:r w:rsidRPr="009C6C4E">
        <w:rPr>
          <w:rFonts w:ascii="Courier New" w:eastAsia="SimSun" w:hAnsi="Courier New" w:cs="Courier New"/>
          <w:bCs/>
          <w:sz w:val="17"/>
          <w:szCs w:val="17"/>
        </w:rPr>
        <w:t>, applicationBody_V1_0.</w:t>
      </w:r>
      <w:r w:rsidR="008203F9" w:rsidRPr="009C6C4E">
        <w:rPr>
          <w:rFonts w:ascii="Courier New" w:eastAsia="SimSun" w:hAnsi="Courier New" w:cs="Courier New"/>
          <w:bCs/>
          <w:sz w:val="17"/>
          <w:szCs w:val="17"/>
        </w:rPr>
        <w:t>json</w:t>
      </w:r>
      <w:r w:rsidRPr="009C6C4E">
        <w:rPr>
          <w:rFonts w:eastAsia="SimSun"/>
          <w:bCs/>
          <w:sz w:val="17"/>
          <w:szCs w:val="17"/>
        </w:rPr>
        <w:t>.</w:t>
      </w:r>
    </w:p>
    <w:p w14:paraId="415F831D" w14:textId="18BBFBF3" w:rsidR="008F3188" w:rsidRPr="009C6C4E" w:rsidRDefault="008F3188" w:rsidP="00EB6FFE">
      <w:pPr>
        <w:pStyle w:val="BodyText"/>
        <w:spacing w:after="170"/>
        <w:ind w:left="1138" w:hanging="1138"/>
        <w:rPr>
          <w:sz w:val="17"/>
          <w:szCs w:val="17"/>
        </w:rPr>
      </w:pPr>
      <w:r w:rsidRPr="009C6C4E">
        <w:rPr>
          <w:rFonts w:eastAsia="SimSun"/>
          <w:bCs/>
          <w:sz w:val="17"/>
          <w:szCs w:val="17"/>
        </w:rPr>
        <w:t>[</w:t>
      </w:r>
      <w:r w:rsidR="00FA3039" w:rsidRPr="009C6C4E">
        <w:rPr>
          <w:rFonts w:eastAsia="SimSun"/>
          <w:bCs/>
          <w:sz w:val="17"/>
          <w:szCs w:val="17"/>
        </w:rPr>
        <w:t>JS</w:t>
      </w:r>
      <w:r w:rsidRPr="009C6C4E">
        <w:rPr>
          <w:rFonts w:eastAsia="SimSun"/>
          <w:bCs/>
          <w:sz w:val="17"/>
          <w:szCs w:val="17"/>
        </w:rPr>
        <w:t>D-</w:t>
      </w:r>
      <w:r w:rsidR="00FA3039" w:rsidRPr="009C6C4E">
        <w:rPr>
          <w:rFonts w:eastAsia="SimSun"/>
          <w:bCs/>
          <w:sz w:val="17"/>
          <w:szCs w:val="17"/>
        </w:rPr>
        <w:t>1</w:t>
      </w:r>
      <w:r w:rsidR="00442B36" w:rsidRPr="009C6C4E">
        <w:rPr>
          <w:rFonts w:eastAsia="SimSun"/>
          <w:bCs/>
          <w:sz w:val="17"/>
          <w:szCs w:val="17"/>
        </w:rPr>
        <w:t>3</w:t>
      </w:r>
      <w:r w:rsidRPr="009C6C4E">
        <w:rPr>
          <w:rFonts w:eastAsia="SimSun"/>
          <w:bCs/>
          <w:sz w:val="17"/>
          <w:szCs w:val="17"/>
        </w:rPr>
        <w:t>]</w:t>
      </w:r>
      <w:r w:rsidRPr="009C6C4E">
        <w:rPr>
          <w:b/>
          <w:i/>
          <w:sz w:val="17"/>
          <w:szCs w:val="17"/>
        </w:rPr>
        <w:t xml:space="preserve"> </w:t>
      </w:r>
      <w:r w:rsidRPr="009C6C4E">
        <w:rPr>
          <w:b/>
          <w:i/>
          <w:sz w:val="17"/>
          <w:szCs w:val="17"/>
        </w:rPr>
        <w:tab/>
      </w:r>
      <w:r w:rsidR="00A035EF" w:rsidRPr="009C6C4E">
        <w:rPr>
          <w:rFonts w:eastAsia="SimSun"/>
          <w:bCs/>
          <w:sz w:val="17"/>
          <w:szCs w:val="17"/>
        </w:rPr>
        <w:t>Un nombre de archivo de proyecto de esquema DEBE constar de cuatro partes obligatorias con dos delimitadores e información facultativa sobre la versión con dos delimitadores adicionales, es decir:</w:t>
      </w:r>
      <w:r w:rsidRPr="009C6C4E">
        <w:rPr>
          <w:rFonts w:eastAsia="SimSun"/>
          <w:bCs/>
          <w:sz w:val="17"/>
          <w:szCs w:val="17"/>
        </w:rPr>
        <w:t xml:space="preserve"> </w:t>
      </w:r>
      <w:r w:rsidRPr="009C6C4E">
        <w:rPr>
          <w:rFonts w:ascii="Courier New" w:eastAsia="SimSun" w:hAnsi="Courier New" w:cs="Courier New"/>
          <w:bCs/>
          <w:sz w:val="17"/>
          <w:szCs w:val="17"/>
        </w:rPr>
        <w:t>&lt;component name&gt;{“_”“V”&lt;major version number&gt;“_”&lt;minor version number&gt;“}_”“D”&lt;revision number&gt;“.”&lt;file extension&gt;,</w:t>
      </w:r>
      <w:r w:rsidRPr="009C6C4E">
        <w:rPr>
          <w:rFonts w:eastAsia="SimSun"/>
          <w:bCs/>
          <w:sz w:val="17"/>
          <w:szCs w:val="17"/>
        </w:rPr>
        <w:t xml:space="preserve"> </w:t>
      </w:r>
      <w:r w:rsidR="00A035EF" w:rsidRPr="009C6C4E">
        <w:rPr>
          <w:rFonts w:eastAsia="SimSun"/>
          <w:bCs/>
          <w:sz w:val="17"/>
          <w:szCs w:val="17"/>
        </w:rPr>
        <w:t>por ejemplo</w:t>
      </w:r>
      <w:r w:rsidRPr="009C6C4E">
        <w:rPr>
          <w:rFonts w:eastAsia="SimSun"/>
          <w:bCs/>
          <w:sz w:val="17"/>
          <w:szCs w:val="17"/>
        </w:rPr>
        <w:t xml:space="preserve">, </w:t>
      </w:r>
      <w:r w:rsidRPr="009C6C4E">
        <w:rPr>
          <w:rFonts w:ascii="Courier New" w:eastAsia="SimSun" w:hAnsi="Courier New" w:cs="Courier New"/>
          <w:bCs/>
          <w:sz w:val="17"/>
          <w:szCs w:val="17"/>
        </w:rPr>
        <w:t>trademarkApplication_V1_1_D1</w:t>
      </w:r>
      <w:r w:rsidR="008203F9" w:rsidRPr="009C6C4E">
        <w:rPr>
          <w:rFonts w:ascii="Courier New" w:eastAsia="SimSun" w:hAnsi="Courier New" w:cs="Courier New"/>
          <w:bCs/>
          <w:sz w:val="17"/>
          <w:szCs w:val="17"/>
        </w:rPr>
        <w:t>.json</w:t>
      </w:r>
      <w:r w:rsidRPr="009C6C4E">
        <w:rPr>
          <w:rFonts w:eastAsia="SimSun"/>
          <w:bCs/>
          <w:sz w:val="17"/>
          <w:szCs w:val="17"/>
        </w:rPr>
        <w:t xml:space="preserve">. </w:t>
      </w:r>
      <w:r w:rsidR="00A035EF" w:rsidRPr="009C6C4E">
        <w:rPr>
          <w:rFonts w:eastAsia="SimSun"/>
          <w:bCs/>
          <w:sz w:val="17"/>
          <w:szCs w:val="17"/>
        </w:rPr>
        <w:t>Si un proyecto de esquema se basa en un esquema existente y tiene información sobre la versión en su nombre de archivo, los números de la versión mayor y menor en el nombre de archivo del proyecto de esquema DEBERÍAN ser los mismos indicados en el archivo de esquema en que se basa el proyecto de esquema.</w:t>
      </w:r>
      <w:r w:rsidR="00EB6FFE" w:rsidRPr="009C6C4E">
        <w:rPr>
          <w:rFonts w:eastAsia="SimSun"/>
          <w:bCs/>
          <w:sz w:val="17"/>
          <w:szCs w:val="17"/>
        </w:rPr>
        <w:t xml:space="preserve"> </w:t>
      </w:r>
      <w:r w:rsidR="00132033" w:rsidRPr="009C6C4E">
        <w:rPr>
          <w:rFonts w:eastAsia="SimSun"/>
          <w:bCs/>
          <w:sz w:val="17"/>
          <w:szCs w:val="17"/>
        </w:rPr>
        <w:t xml:space="preserve">Si un proyecto de esquema es nuevo, el número de versión mayor en el nombre de archivo del proyecto de esquema DEBERÍA ser el mismo número indicado en el ámbito correspondiente de la PI, y el número de versión menor en el nombre de archivo del proyecto de esquema DEBERÍA ser cero </w:t>
      </w:r>
      <w:r w:rsidRPr="009C6C4E">
        <w:rPr>
          <w:rFonts w:eastAsia="SimSun"/>
          <w:bCs/>
          <w:sz w:val="17"/>
          <w:szCs w:val="17"/>
        </w:rPr>
        <w:t>“0”.</w:t>
      </w:r>
    </w:p>
    <w:p w14:paraId="0835D07F" w14:textId="4E206453" w:rsidR="008F3188" w:rsidRPr="009C6C4E" w:rsidRDefault="00D354B0" w:rsidP="003B6402">
      <w:pPr>
        <w:pStyle w:val="Heading3"/>
        <w:numPr>
          <w:ilvl w:val="1"/>
          <w:numId w:val="10"/>
        </w:numPr>
      </w:pPr>
      <w:bookmarkStart w:id="53" w:name="_Toc113870632"/>
      <w:bookmarkStart w:id="54" w:name="_Toc116570873"/>
      <w:r w:rsidRPr="009C6C4E">
        <w:t>Estructuración de las propiedades del esquema JSON</w:t>
      </w:r>
      <w:bookmarkEnd w:id="53"/>
      <w:bookmarkEnd w:id="54"/>
    </w:p>
    <w:p w14:paraId="138C4D44" w14:textId="2262B15F" w:rsidR="003C385E" w:rsidRPr="009C6C4E" w:rsidRDefault="00D354B0" w:rsidP="0074139D">
      <w:pPr>
        <w:pStyle w:val="BodyText"/>
        <w:rPr>
          <w:sz w:val="17"/>
          <w:szCs w:val="17"/>
        </w:rPr>
      </w:pPr>
      <w:r w:rsidRPr="009C6C4E">
        <w:rPr>
          <w:sz w:val="17"/>
          <w:szCs w:val="17"/>
        </w:rPr>
        <w:t xml:space="preserve">Los esquemas JSON deberían incluir la propiedad </w:t>
      </w:r>
      <w:r w:rsidR="003C385E" w:rsidRPr="009C6C4E">
        <w:rPr>
          <w:rFonts w:ascii="Courier New" w:hAnsi="Courier New" w:cs="Courier New"/>
          <w:sz w:val="17"/>
          <w:szCs w:val="17"/>
        </w:rPr>
        <w:t>"type": "object"</w:t>
      </w:r>
      <w:r w:rsidR="003C385E" w:rsidRPr="009C6C4E">
        <w:rPr>
          <w:sz w:val="17"/>
          <w:szCs w:val="17"/>
        </w:rPr>
        <w:t xml:space="preserve"> </w:t>
      </w:r>
      <w:r w:rsidRPr="009C6C4E">
        <w:rPr>
          <w:sz w:val="17"/>
          <w:szCs w:val="17"/>
        </w:rPr>
        <w:t>para asegurar que se utilizan solo para estructuras anidadas, y no para valores individuales</w:t>
      </w:r>
      <w:r w:rsidR="003C385E" w:rsidRPr="009C6C4E">
        <w:rPr>
          <w:sz w:val="17"/>
          <w:szCs w:val="17"/>
        </w:rPr>
        <w:t>.</w:t>
      </w:r>
      <w:r w:rsidR="00EB6FFE" w:rsidRPr="009C6C4E">
        <w:rPr>
          <w:sz w:val="17"/>
          <w:szCs w:val="17"/>
        </w:rPr>
        <w:t xml:space="preserve"> </w:t>
      </w:r>
      <w:r w:rsidRPr="009C6C4E">
        <w:rPr>
          <w:sz w:val="17"/>
          <w:szCs w:val="17"/>
        </w:rPr>
        <w:t xml:space="preserve">A continuación figura un fragmento extraído del ejemplo de </w:t>
      </w:r>
      <w:r w:rsidR="009B2A67" w:rsidRPr="009C6C4E">
        <w:rPr>
          <w:rFonts w:ascii="Courier New" w:hAnsi="Courier New" w:cs="Courier New"/>
          <w:sz w:val="17"/>
          <w:szCs w:val="17"/>
        </w:rPr>
        <w:t>applicationNumber</w:t>
      </w:r>
      <w:r w:rsidR="005C67E5" w:rsidRPr="009C6C4E">
        <w:rPr>
          <w:rFonts w:ascii="Courier New" w:hAnsi="Courier New" w:cs="Courier New"/>
          <w:sz w:val="17"/>
          <w:szCs w:val="17"/>
        </w:rPr>
        <w:t>.json</w:t>
      </w:r>
      <w:r w:rsidR="005C67E5" w:rsidRPr="009C6C4E">
        <w:rPr>
          <w:sz w:val="17"/>
          <w:szCs w:val="17"/>
        </w:rPr>
        <w:t>:</w:t>
      </w:r>
    </w:p>
    <w:tbl>
      <w:tblPr>
        <w:tblStyle w:val="TableGrid"/>
        <w:tblW w:w="0" w:type="auto"/>
        <w:tblLook w:val="04A0" w:firstRow="1" w:lastRow="0" w:firstColumn="1" w:lastColumn="0" w:noHBand="0" w:noVBand="1"/>
      </w:tblPr>
      <w:tblGrid>
        <w:gridCol w:w="9063"/>
      </w:tblGrid>
      <w:tr w:rsidR="005C67E5" w:rsidRPr="009C6C4E" w14:paraId="38B6E198" w14:textId="77777777" w:rsidTr="005C67E5">
        <w:tc>
          <w:tcPr>
            <w:tcW w:w="9063" w:type="dxa"/>
          </w:tcPr>
          <w:p w14:paraId="087CD4DE" w14:textId="77777777" w:rsidR="006133A8" w:rsidRPr="00021FE1" w:rsidRDefault="006133A8" w:rsidP="006133A8">
            <w:pPr>
              <w:autoSpaceDE w:val="0"/>
              <w:autoSpaceDN w:val="0"/>
              <w:adjustRightInd w:val="0"/>
              <w:rPr>
                <w:rFonts w:ascii="Courier New" w:hAnsi="Courier New" w:cs="Courier New"/>
                <w:color w:val="000000"/>
                <w:sz w:val="16"/>
                <w:highlight w:val="white"/>
              </w:rPr>
            </w:pPr>
            <w:r w:rsidRPr="00021FE1">
              <w:rPr>
                <w:rFonts w:ascii="Courier New" w:hAnsi="Courier New" w:cs="Courier New"/>
                <w:color w:val="000000"/>
                <w:sz w:val="16"/>
                <w:highlight w:val="white"/>
              </w:rPr>
              <w:t>{</w:t>
            </w:r>
          </w:p>
          <w:p w14:paraId="37FEEDBD" w14:textId="77777777" w:rsidR="006133A8" w:rsidRPr="00021FE1" w:rsidRDefault="006133A8" w:rsidP="006133A8">
            <w:pPr>
              <w:autoSpaceDE w:val="0"/>
              <w:autoSpaceDN w:val="0"/>
              <w:adjustRightInd w:val="0"/>
              <w:rPr>
                <w:rFonts w:ascii="Courier New" w:hAnsi="Courier New" w:cs="Courier New"/>
                <w:color w:val="000000"/>
                <w:sz w:val="16"/>
                <w:highlight w:val="white"/>
              </w:rPr>
            </w:pPr>
            <w:r w:rsidRPr="00021FE1">
              <w:rPr>
                <w:rFonts w:ascii="Courier New" w:hAnsi="Courier New" w:cs="Courier New"/>
                <w:color w:val="000000"/>
                <w:sz w:val="16"/>
                <w:highlight w:val="white"/>
              </w:rPr>
              <w:t xml:space="preserve">  "$id" : "applicationNumber.json",</w:t>
            </w:r>
          </w:p>
          <w:p w14:paraId="49F34221" w14:textId="77777777" w:rsidR="006133A8" w:rsidRPr="00021FE1" w:rsidRDefault="006133A8" w:rsidP="006133A8">
            <w:pPr>
              <w:autoSpaceDE w:val="0"/>
              <w:autoSpaceDN w:val="0"/>
              <w:adjustRightInd w:val="0"/>
              <w:rPr>
                <w:rFonts w:ascii="Courier New" w:hAnsi="Courier New" w:cs="Courier New"/>
                <w:color w:val="000000"/>
                <w:sz w:val="16"/>
                <w:highlight w:val="white"/>
              </w:rPr>
            </w:pPr>
            <w:r w:rsidRPr="00021FE1">
              <w:rPr>
                <w:rFonts w:ascii="Courier New" w:hAnsi="Courier New" w:cs="Courier New"/>
                <w:color w:val="000000"/>
                <w:sz w:val="16"/>
                <w:highlight w:val="white"/>
              </w:rPr>
              <w:t xml:space="preserve">  "$schema" : "https://json-schema.org/draft/2020-12/schema",</w:t>
            </w:r>
          </w:p>
          <w:p w14:paraId="143CB6FF" w14:textId="77777777" w:rsidR="006133A8" w:rsidRPr="00021FE1" w:rsidRDefault="006133A8" w:rsidP="006133A8">
            <w:pPr>
              <w:autoSpaceDE w:val="0"/>
              <w:autoSpaceDN w:val="0"/>
              <w:adjustRightInd w:val="0"/>
              <w:rPr>
                <w:rFonts w:ascii="Courier New" w:hAnsi="Courier New" w:cs="Courier New"/>
                <w:color w:val="000000"/>
                <w:sz w:val="16"/>
                <w:highlight w:val="white"/>
              </w:rPr>
            </w:pPr>
            <w:r w:rsidRPr="00021FE1">
              <w:rPr>
                <w:rFonts w:ascii="Courier New" w:hAnsi="Courier New" w:cs="Courier New"/>
                <w:color w:val="000000"/>
                <w:sz w:val="16"/>
                <w:highlight w:val="white"/>
              </w:rPr>
              <w:lastRenderedPageBreak/>
              <w:t xml:space="preserve">  </w:t>
            </w:r>
            <w:r w:rsidRPr="00021FE1">
              <w:rPr>
                <w:rFonts w:ascii="Courier New" w:hAnsi="Courier New" w:cs="Courier New"/>
                <w:b/>
                <w:color w:val="000000"/>
                <w:sz w:val="16"/>
                <w:highlight w:val="white"/>
              </w:rPr>
              <w:t>"type" : "object"</w:t>
            </w:r>
            <w:r w:rsidRPr="00021FE1">
              <w:rPr>
                <w:rFonts w:ascii="Courier New" w:hAnsi="Courier New" w:cs="Courier New"/>
                <w:color w:val="000000"/>
                <w:sz w:val="16"/>
                <w:highlight w:val="white"/>
              </w:rPr>
              <w:t>,</w:t>
            </w:r>
          </w:p>
          <w:p w14:paraId="7845014A" w14:textId="77777777" w:rsidR="006133A8" w:rsidRPr="00021FE1" w:rsidRDefault="006133A8" w:rsidP="006133A8">
            <w:pPr>
              <w:autoSpaceDE w:val="0"/>
              <w:autoSpaceDN w:val="0"/>
              <w:adjustRightInd w:val="0"/>
              <w:rPr>
                <w:rFonts w:ascii="Courier New" w:hAnsi="Courier New" w:cs="Courier New"/>
                <w:color w:val="000000"/>
                <w:sz w:val="16"/>
                <w:highlight w:val="white"/>
              </w:rPr>
            </w:pPr>
            <w:r w:rsidRPr="00021FE1">
              <w:rPr>
                <w:rFonts w:ascii="Courier New" w:hAnsi="Courier New" w:cs="Courier New"/>
                <w:color w:val="000000"/>
                <w:sz w:val="16"/>
                <w:highlight w:val="white"/>
              </w:rPr>
              <w:t xml:space="preserve">  "additionalProperties" : false,</w:t>
            </w:r>
          </w:p>
          <w:p w14:paraId="0A4F7DFB" w14:textId="77777777" w:rsidR="006133A8" w:rsidRPr="00021FE1" w:rsidRDefault="006133A8" w:rsidP="006133A8">
            <w:pPr>
              <w:autoSpaceDE w:val="0"/>
              <w:autoSpaceDN w:val="0"/>
              <w:adjustRightInd w:val="0"/>
              <w:rPr>
                <w:rFonts w:ascii="Courier New" w:hAnsi="Courier New" w:cs="Courier New"/>
                <w:color w:val="000000"/>
                <w:sz w:val="16"/>
                <w:highlight w:val="white"/>
              </w:rPr>
            </w:pPr>
            <w:r w:rsidRPr="00021FE1">
              <w:rPr>
                <w:rFonts w:ascii="Courier New" w:hAnsi="Courier New" w:cs="Courier New"/>
                <w:color w:val="000000"/>
                <w:sz w:val="16"/>
                <w:highlight w:val="white"/>
              </w:rPr>
              <w:t xml:space="preserve">  "properties" : {</w:t>
            </w:r>
          </w:p>
          <w:p w14:paraId="26A0B0AB" w14:textId="77777777" w:rsidR="006133A8" w:rsidRPr="00021FE1" w:rsidRDefault="006133A8" w:rsidP="00350872">
            <w:pPr>
              <w:autoSpaceDE w:val="0"/>
              <w:autoSpaceDN w:val="0"/>
              <w:adjustRightInd w:val="0"/>
              <w:rPr>
                <w:rFonts w:ascii="Courier New" w:hAnsi="Courier New" w:cs="Courier New"/>
                <w:color w:val="000000"/>
                <w:sz w:val="16"/>
                <w:highlight w:val="white"/>
              </w:rPr>
            </w:pPr>
            <w:r w:rsidRPr="00021FE1">
              <w:rPr>
                <w:rFonts w:ascii="Courier New" w:hAnsi="Courier New" w:cs="Courier New"/>
                <w:color w:val="000000"/>
                <w:sz w:val="16"/>
                <w:highlight w:val="white"/>
              </w:rPr>
              <w:t xml:space="preserve">    "applicationNumber" : {</w:t>
            </w:r>
          </w:p>
          <w:p w14:paraId="7DA66995" w14:textId="77777777" w:rsidR="006133A8" w:rsidRPr="00021FE1" w:rsidRDefault="006133A8" w:rsidP="006133A8">
            <w:pPr>
              <w:autoSpaceDE w:val="0"/>
              <w:autoSpaceDN w:val="0"/>
              <w:adjustRightInd w:val="0"/>
              <w:rPr>
                <w:rFonts w:ascii="Courier New" w:hAnsi="Courier New" w:cs="Courier New"/>
                <w:color w:val="000000"/>
                <w:sz w:val="16"/>
                <w:highlight w:val="white"/>
              </w:rPr>
            </w:pPr>
            <w:r w:rsidRPr="00021FE1">
              <w:rPr>
                <w:rFonts w:ascii="Courier New" w:hAnsi="Courier New" w:cs="Courier New"/>
                <w:color w:val="000000"/>
                <w:sz w:val="16"/>
                <w:highlight w:val="white"/>
              </w:rPr>
              <w:t xml:space="preserve">      "$ref" : "#/$defs/applicationNumber"</w:t>
            </w:r>
          </w:p>
          <w:p w14:paraId="742D74AF" w14:textId="77777777" w:rsidR="006133A8" w:rsidRPr="00021FE1" w:rsidRDefault="006133A8" w:rsidP="006133A8">
            <w:pPr>
              <w:autoSpaceDE w:val="0"/>
              <w:autoSpaceDN w:val="0"/>
              <w:adjustRightInd w:val="0"/>
              <w:rPr>
                <w:rFonts w:ascii="Courier New" w:hAnsi="Courier New" w:cs="Courier New"/>
                <w:color w:val="000000"/>
                <w:sz w:val="16"/>
                <w:highlight w:val="white"/>
              </w:rPr>
            </w:pPr>
            <w:r w:rsidRPr="00021FE1">
              <w:rPr>
                <w:rFonts w:ascii="Courier New" w:hAnsi="Courier New" w:cs="Courier New"/>
                <w:color w:val="000000"/>
                <w:sz w:val="16"/>
                <w:highlight w:val="white"/>
              </w:rPr>
              <w:t xml:space="preserve">    }</w:t>
            </w:r>
          </w:p>
          <w:p w14:paraId="0EE24BA6" w14:textId="77777777" w:rsidR="006133A8" w:rsidRPr="00021FE1" w:rsidRDefault="006133A8" w:rsidP="006133A8">
            <w:pPr>
              <w:autoSpaceDE w:val="0"/>
              <w:autoSpaceDN w:val="0"/>
              <w:adjustRightInd w:val="0"/>
              <w:rPr>
                <w:rFonts w:ascii="Courier New" w:hAnsi="Courier New" w:cs="Courier New"/>
                <w:color w:val="000000"/>
                <w:sz w:val="16"/>
                <w:highlight w:val="white"/>
              </w:rPr>
            </w:pPr>
            <w:r w:rsidRPr="00021FE1">
              <w:rPr>
                <w:rFonts w:ascii="Courier New" w:hAnsi="Courier New" w:cs="Courier New"/>
                <w:color w:val="000000"/>
                <w:sz w:val="16"/>
                <w:highlight w:val="white"/>
              </w:rPr>
              <w:t xml:space="preserve">  },</w:t>
            </w:r>
          </w:p>
          <w:p w14:paraId="1A7CCC57" w14:textId="77777777" w:rsidR="006133A8" w:rsidRPr="00021FE1" w:rsidRDefault="006133A8" w:rsidP="006133A8">
            <w:pPr>
              <w:autoSpaceDE w:val="0"/>
              <w:autoSpaceDN w:val="0"/>
              <w:adjustRightInd w:val="0"/>
              <w:rPr>
                <w:rFonts w:ascii="Courier New" w:hAnsi="Courier New" w:cs="Courier New"/>
                <w:color w:val="000000"/>
                <w:sz w:val="16"/>
                <w:highlight w:val="white"/>
              </w:rPr>
            </w:pPr>
            <w:r w:rsidRPr="00021FE1">
              <w:rPr>
                <w:rFonts w:ascii="Courier New" w:hAnsi="Courier New" w:cs="Courier New"/>
                <w:color w:val="000000"/>
                <w:sz w:val="16"/>
                <w:highlight w:val="white"/>
              </w:rPr>
              <w:t xml:space="preserve">  "required" : [ "applicationNumber" ],</w:t>
            </w:r>
          </w:p>
          <w:p w14:paraId="40B7DF73" w14:textId="77777777" w:rsidR="006133A8" w:rsidRPr="00F21F8D" w:rsidRDefault="006133A8" w:rsidP="006133A8">
            <w:pPr>
              <w:autoSpaceDE w:val="0"/>
              <w:autoSpaceDN w:val="0"/>
              <w:adjustRightInd w:val="0"/>
              <w:rPr>
                <w:rFonts w:ascii="Courier New" w:hAnsi="Courier New" w:cs="Courier New"/>
                <w:color w:val="000000"/>
                <w:sz w:val="16"/>
                <w:highlight w:val="white"/>
                <w:lang w:val="en-GB"/>
              </w:rPr>
            </w:pPr>
            <w:r w:rsidRPr="00021FE1">
              <w:rPr>
                <w:rFonts w:ascii="Courier New" w:hAnsi="Courier New" w:cs="Courier New"/>
                <w:color w:val="000000"/>
                <w:sz w:val="16"/>
                <w:highlight w:val="white"/>
              </w:rPr>
              <w:t xml:space="preserve">  </w:t>
            </w:r>
            <w:r w:rsidRPr="00F21F8D">
              <w:rPr>
                <w:rFonts w:ascii="Courier New" w:hAnsi="Courier New" w:cs="Courier New"/>
                <w:color w:val="000000"/>
                <w:sz w:val="16"/>
                <w:highlight w:val="white"/>
                <w:lang w:val="en-GB"/>
              </w:rPr>
              <w:t>"$defs" : {</w:t>
            </w:r>
          </w:p>
          <w:p w14:paraId="6904214E" w14:textId="77777777" w:rsidR="006133A8" w:rsidRPr="00F21F8D" w:rsidRDefault="006133A8" w:rsidP="006133A8">
            <w:pPr>
              <w:autoSpaceDE w:val="0"/>
              <w:autoSpaceDN w:val="0"/>
              <w:adjustRightInd w:val="0"/>
              <w:rPr>
                <w:rFonts w:ascii="Courier New" w:hAnsi="Courier New" w:cs="Courier New"/>
                <w:color w:val="000000"/>
                <w:sz w:val="16"/>
                <w:highlight w:val="white"/>
                <w:lang w:val="en-GB"/>
              </w:rPr>
            </w:pPr>
            <w:r w:rsidRPr="00F21F8D">
              <w:rPr>
                <w:rFonts w:ascii="Courier New" w:hAnsi="Courier New" w:cs="Courier New"/>
                <w:color w:val="000000"/>
                <w:sz w:val="16"/>
                <w:highlight w:val="white"/>
                <w:lang w:val="en-GB"/>
              </w:rPr>
              <w:t xml:space="preserve">    "applicationNumber" : {</w:t>
            </w:r>
          </w:p>
          <w:p w14:paraId="5E7EA811" w14:textId="77777777" w:rsidR="006133A8" w:rsidRPr="00F21F8D" w:rsidRDefault="006133A8" w:rsidP="006133A8">
            <w:pPr>
              <w:autoSpaceDE w:val="0"/>
              <w:autoSpaceDN w:val="0"/>
              <w:adjustRightInd w:val="0"/>
              <w:rPr>
                <w:rFonts w:ascii="Courier New" w:hAnsi="Courier New" w:cs="Courier New"/>
                <w:color w:val="000000"/>
                <w:sz w:val="16"/>
                <w:highlight w:val="white"/>
                <w:lang w:val="en-GB"/>
              </w:rPr>
            </w:pPr>
            <w:r w:rsidRPr="00F21F8D">
              <w:rPr>
                <w:rFonts w:ascii="Courier New" w:hAnsi="Courier New" w:cs="Courier New"/>
                <w:color w:val="000000"/>
                <w:sz w:val="16"/>
                <w:highlight w:val="white"/>
                <w:lang w:val="en-GB"/>
              </w:rPr>
              <w:t xml:space="preserve">      "$ref" : "applicationNumberType.json#/$defs/applicationNumberType",</w:t>
            </w:r>
          </w:p>
          <w:p w14:paraId="3C02823F" w14:textId="77777777" w:rsidR="006133A8" w:rsidRPr="00F21F8D" w:rsidRDefault="006133A8" w:rsidP="006133A8">
            <w:pPr>
              <w:autoSpaceDE w:val="0"/>
              <w:autoSpaceDN w:val="0"/>
              <w:adjustRightInd w:val="0"/>
              <w:rPr>
                <w:rFonts w:ascii="Courier New" w:hAnsi="Courier New" w:cs="Courier New"/>
                <w:color w:val="000000"/>
                <w:sz w:val="16"/>
                <w:highlight w:val="white"/>
                <w:lang w:val="en-GB"/>
              </w:rPr>
            </w:pPr>
            <w:r w:rsidRPr="00F21F8D">
              <w:rPr>
                <w:rFonts w:ascii="Courier New" w:hAnsi="Courier New" w:cs="Courier New"/>
                <w:color w:val="000000"/>
                <w:sz w:val="16"/>
                <w:highlight w:val="white"/>
                <w:lang w:val="en-GB"/>
              </w:rPr>
              <w:t xml:space="preserve">      "description" : "</w:t>
            </w:r>
            <w:r w:rsidR="003D2526" w:rsidRPr="00F21F8D">
              <w:rPr>
                <w:rFonts w:ascii="Courier New" w:hAnsi="Courier New" w:cs="Courier New"/>
                <w:color w:val="000000"/>
                <w:sz w:val="16"/>
                <w:highlight w:val="white"/>
                <w:lang w:val="en-GB"/>
              </w:rPr>
              <w:t xml:space="preserve">Description: </w:t>
            </w:r>
            <w:r w:rsidRPr="00F21F8D">
              <w:rPr>
                <w:rFonts w:ascii="Courier New" w:hAnsi="Courier New" w:cs="Courier New"/>
                <w:color w:val="000000"/>
                <w:sz w:val="16"/>
                <w:highlight w:val="white"/>
                <w:lang w:val="en-GB"/>
              </w:rPr>
              <w:t>Numbers used by IPOs in order to identify each application received</w:t>
            </w:r>
            <w:r w:rsidR="003D2526" w:rsidRPr="00F21F8D">
              <w:rPr>
                <w:rFonts w:ascii="Courier New" w:hAnsi="Courier New" w:cs="Courier New"/>
                <w:color w:val="000000"/>
                <w:sz w:val="16"/>
                <w:lang w:val="en-GB"/>
              </w:rPr>
              <w:t>; Version: V5_0</w:t>
            </w:r>
            <w:r w:rsidRPr="00F21F8D">
              <w:rPr>
                <w:rFonts w:ascii="Courier New" w:hAnsi="Courier New" w:cs="Courier New"/>
                <w:color w:val="000000"/>
                <w:sz w:val="16"/>
                <w:highlight w:val="white"/>
                <w:lang w:val="en-GB"/>
              </w:rPr>
              <w:t>"</w:t>
            </w:r>
          </w:p>
          <w:p w14:paraId="474B7E35" w14:textId="77777777" w:rsidR="006133A8" w:rsidRPr="009C6C4E" w:rsidRDefault="006133A8" w:rsidP="006133A8">
            <w:pPr>
              <w:autoSpaceDE w:val="0"/>
              <w:autoSpaceDN w:val="0"/>
              <w:adjustRightInd w:val="0"/>
              <w:rPr>
                <w:rFonts w:ascii="Courier New" w:hAnsi="Courier New" w:cs="Courier New"/>
                <w:color w:val="000000"/>
                <w:sz w:val="16"/>
                <w:highlight w:val="white"/>
              </w:rPr>
            </w:pPr>
            <w:r w:rsidRPr="00F21F8D">
              <w:rPr>
                <w:rFonts w:ascii="Courier New" w:hAnsi="Courier New" w:cs="Courier New"/>
                <w:color w:val="000000"/>
                <w:sz w:val="16"/>
                <w:highlight w:val="white"/>
                <w:lang w:val="en-GB"/>
              </w:rPr>
              <w:t xml:space="preserve">    </w:t>
            </w:r>
            <w:r w:rsidRPr="009C6C4E">
              <w:rPr>
                <w:rFonts w:ascii="Courier New" w:hAnsi="Courier New" w:cs="Courier New"/>
                <w:color w:val="000000"/>
                <w:sz w:val="16"/>
                <w:highlight w:val="white"/>
              </w:rPr>
              <w:t>}</w:t>
            </w:r>
          </w:p>
          <w:p w14:paraId="3635907F" w14:textId="77777777" w:rsidR="006133A8" w:rsidRPr="009C6C4E" w:rsidRDefault="006133A8" w:rsidP="006133A8">
            <w:pPr>
              <w:autoSpaceDE w:val="0"/>
              <w:autoSpaceDN w:val="0"/>
              <w:adjustRightInd w:val="0"/>
              <w:rPr>
                <w:rFonts w:ascii="Courier New" w:hAnsi="Courier New" w:cs="Courier New"/>
                <w:color w:val="000000"/>
                <w:sz w:val="16"/>
                <w:highlight w:val="white"/>
              </w:rPr>
            </w:pPr>
            <w:r w:rsidRPr="009C6C4E">
              <w:rPr>
                <w:rFonts w:ascii="Courier New" w:hAnsi="Courier New" w:cs="Courier New"/>
                <w:color w:val="000000"/>
                <w:sz w:val="16"/>
                <w:highlight w:val="white"/>
              </w:rPr>
              <w:t xml:space="preserve">  }</w:t>
            </w:r>
          </w:p>
          <w:p w14:paraId="3FF5186D" w14:textId="77777777" w:rsidR="005C67E5" w:rsidRPr="009C6C4E" w:rsidRDefault="006133A8" w:rsidP="006A50F8">
            <w:pPr>
              <w:rPr>
                <w:sz w:val="17"/>
                <w:szCs w:val="17"/>
              </w:rPr>
            </w:pPr>
            <w:r w:rsidRPr="009C6C4E">
              <w:rPr>
                <w:rFonts w:ascii="Courier New" w:hAnsi="Courier New" w:cs="Courier New"/>
                <w:color w:val="000000"/>
                <w:sz w:val="16"/>
                <w:highlight w:val="white"/>
              </w:rPr>
              <w:t>}</w:t>
            </w:r>
          </w:p>
        </w:tc>
      </w:tr>
    </w:tbl>
    <w:p w14:paraId="2969B057" w14:textId="6D331CF4" w:rsidR="003C385E" w:rsidRPr="009C6C4E" w:rsidRDefault="001F6D07" w:rsidP="001E5DA2">
      <w:pPr>
        <w:pStyle w:val="GD"/>
        <w:spacing w:after="170"/>
        <w:ind w:left="1170" w:hanging="1170"/>
        <w:rPr>
          <w:rFonts w:ascii="Arial" w:hAnsi="Arial" w:cs="Arial"/>
          <w:b w:val="0"/>
          <w:i w:val="0"/>
          <w:sz w:val="17"/>
          <w:szCs w:val="17"/>
        </w:rPr>
      </w:pPr>
      <w:r w:rsidRPr="009C6C4E">
        <w:rPr>
          <w:rFonts w:ascii="Arial" w:hAnsi="Arial" w:cs="Arial"/>
          <w:b w:val="0"/>
          <w:i w:val="0"/>
          <w:sz w:val="17"/>
          <w:szCs w:val="17"/>
        </w:rPr>
        <w:lastRenderedPageBreak/>
        <w:t>[JSD-1</w:t>
      </w:r>
      <w:r w:rsidR="00350872" w:rsidRPr="009C6C4E">
        <w:rPr>
          <w:rFonts w:ascii="Arial" w:hAnsi="Arial" w:cs="Arial"/>
          <w:b w:val="0"/>
          <w:i w:val="0"/>
          <w:sz w:val="17"/>
          <w:szCs w:val="17"/>
        </w:rPr>
        <w:t>4</w:t>
      </w:r>
      <w:r w:rsidR="003C385E" w:rsidRPr="009C6C4E">
        <w:rPr>
          <w:rFonts w:ascii="Arial" w:hAnsi="Arial" w:cs="Arial"/>
          <w:b w:val="0"/>
          <w:i w:val="0"/>
          <w:sz w:val="17"/>
          <w:szCs w:val="17"/>
        </w:rPr>
        <w:t>]</w:t>
      </w:r>
      <w:r w:rsidR="003C385E" w:rsidRPr="009C6C4E">
        <w:rPr>
          <w:rFonts w:ascii="Arial" w:hAnsi="Arial" w:cs="Arial"/>
          <w:b w:val="0"/>
          <w:i w:val="0"/>
          <w:sz w:val="17"/>
          <w:szCs w:val="17"/>
        </w:rPr>
        <w:tab/>
      </w:r>
      <w:r w:rsidR="008C2A3A" w:rsidRPr="009C6C4E">
        <w:rPr>
          <w:rFonts w:ascii="Arial" w:hAnsi="Arial" w:cs="Arial"/>
          <w:b w:val="0"/>
          <w:i w:val="0"/>
          <w:sz w:val="17"/>
          <w:szCs w:val="17"/>
        </w:rPr>
        <w:t xml:space="preserve">El objeto en el nivel más externo </w:t>
      </w:r>
      <w:r w:rsidR="00287D4E" w:rsidRPr="009C6C4E">
        <w:rPr>
          <w:rFonts w:ascii="Arial" w:hAnsi="Arial" w:cs="Arial"/>
          <w:b w:val="0"/>
          <w:i w:val="0"/>
          <w:sz w:val="17"/>
          <w:szCs w:val="17"/>
        </w:rPr>
        <w:t xml:space="preserve">del esquema </w:t>
      </w:r>
      <w:r w:rsidR="008C2A3A" w:rsidRPr="009C6C4E">
        <w:rPr>
          <w:rFonts w:ascii="Arial" w:hAnsi="Arial" w:cs="Arial"/>
          <w:b w:val="0"/>
          <w:i w:val="0"/>
          <w:sz w:val="17"/>
          <w:szCs w:val="17"/>
        </w:rPr>
        <w:t>DEBE tener la palabra clave "</w:t>
      </w:r>
      <w:r w:rsidR="008C2A3A" w:rsidRPr="009C6C4E">
        <w:rPr>
          <w:rFonts w:ascii="Courier New" w:hAnsi="Courier New" w:cs="Courier New"/>
          <w:b w:val="0"/>
          <w:i w:val="0"/>
          <w:sz w:val="17"/>
          <w:szCs w:val="17"/>
        </w:rPr>
        <w:t>type</w:t>
      </w:r>
      <w:r w:rsidR="008C2A3A" w:rsidRPr="009C6C4E">
        <w:rPr>
          <w:rFonts w:ascii="Arial" w:hAnsi="Arial" w:cs="Arial"/>
          <w:b w:val="0"/>
          <w:i w:val="0"/>
          <w:sz w:val="17"/>
          <w:szCs w:val="17"/>
        </w:rPr>
        <w:t xml:space="preserve">" con el valor </w:t>
      </w:r>
      <w:r w:rsidR="003C385E" w:rsidRPr="009C6C4E">
        <w:rPr>
          <w:rFonts w:ascii="Arial" w:hAnsi="Arial" w:cs="Arial"/>
          <w:b w:val="0"/>
          <w:i w:val="0"/>
          <w:sz w:val="17"/>
          <w:szCs w:val="17"/>
        </w:rPr>
        <w:t>"</w:t>
      </w:r>
      <w:r w:rsidR="003C385E" w:rsidRPr="009C6C4E">
        <w:rPr>
          <w:rFonts w:ascii="Courier New" w:hAnsi="Courier New" w:cs="Courier New"/>
          <w:b w:val="0"/>
          <w:i w:val="0"/>
          <w:sz w:val="17"/>
          <w:szCs w:val="17"/>
        </w:rPr>
        <w:t>object</w:t>
      </w:r>
      <w:r w:rsidR="003C385E" w:rsidRPr="009C6C4E">
        <w:rPr>
          <w:rFonts w:ascii="Arial" w:hAnsi="Arial" w:cs="Arial"/>
          <w:b w:val="0"/>
          <w:i w:val="0"/>
          <w:sz w:val="17"/>
          <w:szCs w:val="17"/>
        </w:rPr>
        <w:t>".</w:t>
      </w:r>
    </w:p>
    <w:p w14:paraId="569ED0F9" w14:textId="223C13EE" w:rsidR="000A06DF" w:rsidRPr="009C6C4E" w:rsidRDefault="000A06DF" w:rsidP="00EB6FFE">
      <w:pPr>
        <w:pStyle w:val="GD"/>
        <w:spacing w:before="0" w:after="170"/>
        <w:rPr>
          <w:rFonts w:ascii="Arial" w:hAnsi="Arial" w:cs="Arial"/>
          <w:b w:val="0"/>
          <w:i w:val="0"/>
          <w:sz w:val="17"/>
          <w:szCs w:val="17"/>
        </w:rPr>
      </w:pPr>
      <w:r w:rsidRPr="009C6C4E">
        <w:rPr>
          <w:rFonts w:ascii="Arial" w:hAnsi="Arial" w:cs="Arial"/>
          <w:b w:val="0"/>
          <w:i w:val="0"/>
          <w:sz w:val="17"/>
          <w:szCs w:val="17"/>
        </w:rPr>
        <w:t>[JSD-1</w:t>
      </w:r>
      <w:r w:rsidR="00350872" w:rsidRPr="009C6C4E">
        <w:rPr>
          <w:rFonts w:ascii="Arial" w:hAnsi="Arial" w:cs="Arial"/>
          <w:b w:val="0"/>
          <w:i w:val="0"/>
          <w:sz w:val="17"/>
          <w:szCs w:val="17"/>
        </w:rPr>
        <w:t>5</w:t>
      </w:r>
      <w:r w:rsidRPr="009C6C4E">
        <w:rPr>
          <w:rFonts w:ascii="Arial" w:hAnsi="Arial" w:cs="Arial"/>
          <w:b w:val="0"/>
          <w:i w:val="0"/>
          <w:sz w:val="17"/>
          <w:szCs w:val="17"/>
        </w:rPr>
        <w:t>]</w:t>
      </w:r>
      <w:r w:rsidRPr="009C6C4E">
        <w:rPr>
          <w:rFonts w:ascii="Arial" w:hAnsi="Arial" w:cs="Arial"/>
          <w:b w:val="0"/>
          <w:i w:val="0"/>
          <w:sz w:val="17"/>
          <w:szCs w:val="17"/>
        </w:rPr>
        <w:tab/>
      </w:r>
      <w:r w:rsidR="00287D4E" w:rsidRPr="009C6C4E">
        <w:rPr>
          <w:rFonts w:ascii="Arial" w:hAnsi="Arial" w:cs="Arial"/>
          <w:b w:val="0"/>
          <w:i w:val="0"/>
          <w:sz w:val="17"/>
          <w:szCs w:val="17"/>
        </w:rPr>
        <w:t xml:space="preserve">El objeto en el nivel más externo del esquema DEBE tener la palabra clave </w:t>
      </w:r>
      <w:r w:rsidR="00287D4E" w:rsidRPr="009C6C4E">
        <w:rPr>
          <w:rFonts w:ascii="Courier New" w:hAnsi="Courier New" w:cs="Courier New"/>
          <w:b w:val="0"/>
          <w:i w:val="0"/>
          <w:sz w:val="17"/>
          <w:szCs w:val="17"/>
        </w:rPr>
        <w:t>"$defs</w:t>
      </w:r>
      <w:r w:rsidR="00287D4E" w:rsidRPr="009C6C4E">
        <w:rPr>
          <w:rFonts w:ascii="Arial" w:hAnsi="Arial" w:cs="Arial"/>
          <w:b w:val="0"/>
          <w:i w:val="0"/>
          <w:sz w:val="17"/>
          <w:szCs w:val="17"/>
        </w:rPr>
        <w:t xml:space="preserve">" cuyo valor es la propiedad de dicho objeto. </w:t>
      </w:r>
    </w:p>
    <w:p w14:paraId="25C3B25B" w14:textId="76BCAF6F" w:rsidR="000A06DF" w:rsidRPr="009C6C4E" w:rsidRDefault="00FA3039" w:rsidP="00EB6FFE">
      <w:pPr>
        <w:pStyle w:val="GD"/>
        <w:spacing w:before="0" w:after="170"/>
        <w:rPr>
          <w:rFonts w:ascii="Arial" w:hAnsi="Arial" w:cs="Arial"/>
          <w:b w:val="0"/>
          <w:i w:val="0"/>
          <w:sz w:val="17"/>
          <w:szCs w:val="17"/>
        </w:rPr>
      </w:pPr>
      <w:r w:rsidRPr="009C6C4E">
        <w:rPr>
          <w:rFonts w:ascii="Arial" w:hAnsi="Arial" w:cs="Arial"/>
          <w:b w:val="0"/>
          <w:i w:val="0"/>
          <w:sz w:val="17"/>
          <w:szCs w:val="17"/>
        </w:rPr>
        <w:t>[JSD-1</w:t>
      </w:r>
      <w:r w:rsidR="00350872" w:rsidRPr="009C6C4E">
        <w:rPr>
          <w:rFonts w:ascii="Arial" w:hAnsi="Arial" w:cs="Arial"/>
          <w:b w:val="0"/>
          <w:i w:val="0"/>
          <w:sz w:val="17"/>
          <w:szCs w:val="17"/>
        </w:rPr>
        <w:t>6</w:t>
      </w:r>
      <w:r w:rsidR="000A06DF" w:rsidRPr="009C6C4E">
        <w:rPr>
          <w:rFonts w:ascii="Arial" w:hAnsi="Arial" w:cs="Arial"/>
          <w:b w:val="0"/>
          <w:i w:val="0"/>
          <w:sz w:val="17"/>
          <w:szCs w:val="17"/>
        </w:rPr>
        <w:t>]</w:t>
      </w:r>
      <w:r w:rsidR="000A06DF" w:rsidRPr="009C6C4E">
        <w:rPr>
          <w:rFonts w:ascii="Arial" w:hAnsi="Arial" w:cs="Arial"/>
          <w:b w:val="0"/>
          <w:i w:val="0"/>
          <w:sz w:val="17"/>
          <w:szCs w:val="17"/>
        </w:rPr>
        <w:tab/>
      </w:r>
      <w:r w:rsidR="001841E3" w:rsidRPr="009C6C4E">
        <w:rPr>
          <w:rFonts w:ascii="Arial" w:hAnsi="Arial" w:cs="Arial"/>
          <w:b w:val="0"/>
          <w:i w:val="0"/>
          <w:sz w:val="17"/>
          <w:szCs w:val="17"/>
        </w:rPr>
        <w:t>El objeto en el nivel más externo del esquema DEBE tener la palabra clave "</w:t>
      </w:r>
      <w:r w:rsidR="001841E3" w:rsidRPr="009C6C4E">
        <w:rPr>
          <w:rFonts w:ascii="Courier New" w:hAnsi="Courier New" w:cs="Courier New"/>
          <w:b w:val="0"/>
          <w:i w:val="0"/>
          <w:sz w:val="17"/>
          <w:szCs w:val="17"/>
        </w:rPr>
        <w:t>required</w:t>
      </w:r>
      <w:r w:rsidR="001841E3" w:rsidRPr="009C6C4E">
        <w:rPr>
          <w:rFonts w:ascii="Arial" w:hAnsi="Arial" w:cs="Arial"/>
          <w:b w:val="0"/>
          <w:i w:val="0"/>
          <w:sz w:val="17"/>
          <w:szCs w:val="17"/>
        </w:rPr>
        <w:t>" cuyo valor es una matriz de un solo elemento, a saber, la propiedad de dicho objeto.</w:t>
      </w:r>
    </w:p>
    <w:p w14:paraId="5F9E14FD" w14:textId="7983B527" w:rsidR="00271CE6" w:rsidRPr="009C6C4E" w:rsidRDefault="00BB2D62" w:rsidP="00EB6FFE">
      <w:pPr>
        <w:spacing w:after="170"/>
        <w:rPr>
          <w:sz w:val="17"/>
          <w:szCs w:val="17"/>
        </w:rPr>
      </w:pPr>
      <w:r w:rsidRPr="009C6C4E">
        <w:rPr>
          <w:sz w:val="17"/>
          <w:szCs w:val="17"/>
        </w:rPr>
        <w:t>Se pueden utilizar extensiones del esquema JSON (personalizaciones). Si el tipo extendido es un tipo de objeto, debe referenciarse en lugar de duplicar sus propiedades para promover la reutilización.</w:t>
      </w:r>
    </w:p>
    <w:p w14:paraId="05FACDA3" w14:textId="4239C5BB" w:rsidR="0076558E" w:rsidRPr="009C6C4E" w:rsidRDefault="00FA3039" w:rsidP="00EB6FFE">
      <w:pPr>
        <w:pStyle w:val="GD"/>
        <w:spacing w:before="0" w:after="170"/>
        <w:rPr>
          <w:rFonts w:ascii="Arial" w:hAnsi="Arial" w:cs="Arial"/>
          <w:b w:val="0"/>
          <w:i w:val="0"/>
          <w:sz w:val="17"/>
          <w:szCs w:val="17"/>
        </w:rPr>
      </w:pPr>
      <w:r w:rsidRPr="009C6C4E">
        <w:rPr>
          <w:rFonts w:ascii="Arial" w:hAnsi="Arial" w:cs="Arial"/>
          <w:b w:val="0"/>
          <w:i w:val="0"/>
          <w:sz w:val="17"/>
          <w:szCs w:val="17"/>
        </w:rPr>
        <w:t>[JSD-1</w:t>
      </w:r>
      <w:r w:rsidR="00350872" w:rsidRPr="009C6C4E">
        <w:rPr>
          <w:rFonts w:ascii="Arial" w:hAnsi="Arial" w:cs="Arial"/>
          <w:b w:val="0"/>
          <w:i w:val="0"/>
          <w:sz w:val="17"/>
          <w:szCs w:val="17"/>
        </w:rPr>
        <w:t>7</w:t>
      </w:r>
      <w:r w:rsidR="00D41222" w:rsidRPr="009C6C4E">
        <w:rPr>
          <w:rFonts w:ascii="Arial" w:hAnsi="Arial" w:cs="Arial"/>
          <w:b w:val="0"/>
          <w:i w:val="0"/>
          <w:sz w:val="17"/>
          <w:szCs w:val="17"/>
        </w:rPr>
        <w:t>]</w:t>
      </w:r>
      <w:r w:rsidR="00D41222" w:rsidRPr="009C6C4E">
        <w:rPr>
          <w:rFonts w:ascii="Arial" w:hAnsi="Arial" w:cs="Arial"/>
          <w:b w:val="0"/>
          <w:i w:val="0"/>
          <w:sz w:val="17"/>
          <w:szCs w:val="17"/>
        </w:rPr>
        <w:tab/>
      </w:r>
      <w:r w:rsidR="0099376B" w:rsidRPr="009C6C4E">
        <w:rPr>
          <w:rFonts w:ascii="Arial" w:hAnsi="Arial" w:cs="Arial"/>
          <w:b w:val="0"/>
          <w:i w:val="0"/>
          <w:sz w:val="17"/>
          <w:szCs w:val="17"/>
        </w:rPr>
        <w:t>Las extensiones del esquema JSON (personalizaciones) para los tipos de objeto DEBEN utilizarse mediante la referencia al esquema JSON del tipo extendido.</w:t>
      </w:r>
    </w:p>
    <w:bookmarkStart w:id="55" w:name="_Toc343298"/>
    <w:p w14:paraId="01AF8949" w14:textId="6E2E2399" w:rsidR="00061565" w:rsidRPr="009C6C4E" w:rsidRDefault="0075291B" w:rsidP="009D21BC">
      <w:pPr>
        <w:pStyle w:val="Heading2"/>
        <w:rPr>
          <w:caps w:val="0"/>
          <w:sz w:val="17"/>
          <w:szCs w:val="17"/>
        </w:rPr>
      </w:pPr>
      <w:r w:rsidRPr="009C6C4E">
        <w:rPr>
          <w:caps w:val="0"/>
          <w:sz w:val="17"/>
          <w:szCs w:val="17"/>
        </w:rPr>
        <w:fldChar w:fldCharType="begin"/>
      </w:r>
      <w:r w:rsidRPr="009C6C4E">
        <w:rPr>
          <w:caps w:val="0"/>
          <w:sz w:val="17"/>
          <w:szCs w:val="17"/>
        </w:rPr>
        <w:instrText xml:space="preserve"> AUTONUM  </w:instrText>
      </w:r>
      <w:bookmarkStart w:id="56" w:name="_Toc113870633"/>
      <w:bookmarkStart w:id="57" w:name="_Toc116570874"/>
      <w:r w:rsidRPr="009C6C4E">
        <w:rPr>
          <w:caps w:val="0"/>
          <w:sz w:val="17"/>
          <w:szCs w:val="17"/>
        </w:rPr>
        <w:fldChar w:fldCharType="end"/>
      </w:r>
      <w:r w:rsidRPr="009C6C4E">
        <w:rPr>
          <w:caps w:val="0"/>
          <w:sz w:val="17"/>
          <w:szCs w:val="17"/>
        </w:rPr>
        <w:tab/>
      </w:r>
      <w:bookmarkStart w:id="58" w:name="_Toc108773182"/>
      <w:bookmarkStart w:id="59" w:name="_Toc108773184"/>
      <w:bookmarkStart w:id="60" w:name="_Toc343299"/>
      <w:bookmarkEnd w:id="55"/>
      <w:bookmarkEnd w:id="56"/>
      <w:bookmarkEnd w:id="58"/>
      <w:bookmarkEnd w:id="59"/>
      <w:r w:rsidR="00CB1882" w:rsidRPr="009C6C4E">
        <w:rPr>
          <w:caps w:val="0"/>
          <w:sz w:val="17"/>
          <w:szCs w:val="17"/>
        </w:rPr>
        <w:t>NORMAS DE DISEÑO DE LAS CONSTRUCCIONES DE ESQUEMA JSON</w:t>
      </w:r>
      <w:bookmarkEnd w:id="57"/>
    </w:p>
    <w:p w14:paraId="4632694C" w14:textId="358C810F" w:rsidR="0076558E" w:rsidRPr="009C6C4E" w:rsidRDefault="0075291B" w:rsidP="003B6402">
      <w:pPr>
        <w:pStyle w:val="Heading3"/>
        <w:numPr>
          <w:ilvl w:val="1"/>
          <w:numId w:val="12"/>
        </w:numPr>
      </w:pPr>
      <w:r w:rsidRPr="009C6C4E">
        <w:rPr>
          <w:u w:val="none"/>
        </w:rPr>
        <w:tab/>
      </w:r>
      <w:bookmarkStart w:id="61" w:name="_Toc113870634"/>
      <w:bookmarkStart w:id="62" w:name="_Toc116570875"/>
      <w:r w:rsidR="00CB1882" w:rsidRPr="009C6C4E">
        <w:t>Información general</w:t>
      </w:r>
      <w:bookmarkEnd w:id="60"/>
      <w:bookmarkEnd w:id="61"/>
      <w:bookmarkEnd w:id="62"/>
    </w:p>
    <w:p w14:paraId="16FE4FCC" w14:textId="654704D6" w:rsidR="0076558E" w:rsidRPr="009C6C4E" w:rsidRDefault="001F3D2B" w:rsidP="00EB6FFE">
      <w:pPr>
        <w:pStyle w:val="BodyText"/>
        <w:spacing w:after="170"/>
        <w:rPr>
          <w:sz w:val="17"/>
          <w:szCs w:val="17"/>
        </w:rPr>
      </w:pPr>
      <w:r w:rsidRPr="009C6C4E">
        <w:rPr>
          <w:sz w:val="17"/>
          <w:szCs w:val="17"/>
        </w:rPr>
        <w:t>En esta sección se establecen las normas para las construcciones de esquema JSON, concretamente para las matrices, los objetos y los valores primitivos. La normalización de los nombres de las construcciones de esquema es fundamental para el desarrollo de una arquitectura de datos sólida.</w:t>
      </w:r>
      <w:r w:rsidR="0076558E" w:rsidRPr="009C6C4E">
        <w:rPr>
          <w:sz w:val="17"/>
          <w:szCs w:val="17"/>
        </w:rPr>
        <w:t xml:space="preserve">  </w:t>
      </w:r>
    </w:p>
    <w:p w14:paraId="3547FEA8" w14:textId="77D50299" w:rsidR="0076558E" w:rsidRPr="009C6C4E" w:rsidRDefault="000157B9" w:rsidP="003B6402">
      <w:pPr>
        <w:pStyle w:val="Heading3"/>
        <w:numPr>
          <w:ilvl w:val="1"/>
          <w:numId w:val="12"/>
        </w:numPr>
      </w:pPr>
      <w:bookmarkStart w:id="63" w:name="_Toc343300"/>
      <w:bookmarkStart w:id="64" w:name="_Toc113870635"/>
      <w:bookmarkStart w:id="65" w:name="_Toc116570876"/>
      <w:r w:rsidRPr="009C6C4E">
        <w:t>Prop</w:t>
      </w:r>
      <w:r w:rsidR="00B65DAB" w:rsidRPr="009C6C4E">
        <w:t>iedades</w:t>
      </w:r>
      <w:bookmarkEnd w:id="63"/>
      <w:bookmarkEnd w:id="64"/>
      <w:bookmarkEnd w:id="65"/>
    </w:p>
    <w:p w14:paraId="260139B1" w14:textId="3EF5C422" w:rsidR="0076558E" w:rsidRPr="009C6C4E" w:rsidRDefault="00B65DAB" w:rsidP="00EB6FFE">
      <w:pPr>
        <w:pStyle w:val="BodyText"/>
        <w:spacing w:after="170"/>
        <w:rPr>
          <w:sz w:val="17"/>
          <w:szCs w:val="17"/>
        </w:rPr>
      </w:pPr>
      <w:r w:rsidRPr="009C6C4E">
        <w:rPr>
          <w:sz w:val="17"/>
          <w:szCs w:val="17"/>
        </w:rPr>
        <w:t>Las propiedades, también conocidas como miembros, son los bloques de construcción básicos de una construcción JSON</w:t>
      </w:r>
      <w:r w:rsidR="0076558E" w:rsidRPr="009C6C4E">
        <w:rPr>
          <w:sz w:val="17"/>
          <w:szCs w:val="17"/>
        </w:rPr>
        <w:t>.</w:t>
      </w:r>
      <w:r w:rsidR="00915086" w:rsidRPr="009C6C4E">
        <w:rPr>
          <w:sz w:val="17"/>
          <w:szCs w:val="17"/>
        </w:rPr>
        <w:t xml:space="preserve"> </w:t>
      </w:r>
    </w:p>
    <w:p w14:paraId="180EF9CB" w14:textId="6FE041DC" w:rsidR="0076558E" w:rsidRPr="009C6C4E" w:rsidRDefault="0076558E" w:rsidP="00EB6FFE">
      <w:pPr>
        <w:pStyle w:val="GD"/>
        <w:spacing w:before="0" w:after="170"/>
        <w:rPr>
          <w:rFonts w:ascii="Arial" w:hAnsi="Arial" w:cs="Arial"/>
          <w:b w:val="0"/>
          <w:i w:val="0"/>
          <w:sz w:val="17"/>
          <w:szCs w:val="17"/>
        </w:rPr>
      </w:pPr>
      <w:r w:rsidRPr="009C6C4E">
        <w:rPr>
          <w:rFonts w:ascii="Arial" w:hAnsi="Arial" w:cs="Arial"/>
          <w:b w:val="0"/>
          <w:i w:val="0"/>
          <w:sz w:val="17"/>
          <w:szCs w:val="17"/>
        </w:rPr>
        <w:t>[JSC-01]</w:t>
      </w:r>
      <w:r w:rsidRPr="009C6C4E">
        <w:rPr>
          <w:rFonts w:ascii="Arial" w:hAnsi="Arial" w:cs="Arial"/>
          <w:b w:val="0"/>
          <w:i w:val="0"/>
          <w:sz w:val="17"/>
          <w:szCs w:val="17"/>
        </w:rPr>
        <w:tab/>
      </w:r>
      <w:r w:rsidR="00A66456" w:rsidRPr="009C6C4E">
        <w:rPr>
          <w:rFonts w:ascii="Arial" w:hAnsi="Arial" w:cs="Arial"/>
          <w:b w:val="0"/>
          <w:i w:val="0"/>
          <w:sz w:val="17"/>
          <w:szCs w:val="17"/>
        </w:rPr>
        <w:t>Las definiciones DEBERÍAN utilizar los esquemas existentes siempre que sea posible.</w:t>
      </w:r>
    </w:p>
    <w:p w14:paraId="1191A6F5" w14:textId="6F9E4A2C" w:rsidR="0076558E" w:rsidRPr="009C6C4E" w:rsidRDefault="0076558E" w:rsidP="00EB6FFE">
      <w:pPr>
        <w:pStyle w:val="GD"/>
        <w:spacing w:before="0" w:after="170"/>
        <w:rPr>
          <w:rFonts w:ascii="Arial" w:hAnsi="Arial" w:cs="Arial"/>
          <w:b w:val="0"/>
          <w:i w:val="0"/>
          <w:sz w:val="17"/>
          <w:szCs w:val="17"/>
        </w:rPr>
      </w:pPr>
      <w:r w:rsidRPr="009C6C4E">
        <w:rPr>
          <w:rFonts w:ascii="Arial" w:hAnsi="Arial" w:cs="Arial"/>
          <w:b w:val="0"/>
          <w:i w:val="0"/>
          <w:sz w:val="17"/>
          <w:szCs w:val="17"/>
        </w:rPr>
        <w:t>[JSC-02]</w:t>
      </w:r>
      <w:r w:rsidRPr="009C6C4E">
        <w:rPr>
          <w:rFonts w:ascii="Arial" w:hAnsi="Arial" w:cs="Arial"/>
          <w:b w:val="0"/>
          <w:i w:val="0"/>
          <w:sz w:val="17"/>
          <w:szCs w:val="17"/>
        </w:rPr>
        <w:tab/>
      </w:r>
      <w:r w:rsidR="00B2162E" w:rsidRPr="009C6C4E">
        <w:rPr>
          <w:rFonts w:ascii="Arial" w:hAnsi="Arial" w:cs="Arial"/>
          <w:b w:val="0"/>
          <w:i w:val="0"/>
          <w:sz w:val="17"/>
          <w:szCs w:val="17"/>
        </w:rPr>
        <w:t xml:space="preserve">Si varias propiedades pueden ser lógicamente agrupadas PUEDEN declararse en un único archivo de esquema mediante una definición global.  </w:t>
      </w:r>
      <w:r w:rsidRPr="009C6C4E">
        <w:rPr>
          <w:rFonts w:ascii="Arial" w:hAnsi="Arial" w:cs="Arial"/>
          <w:b w:val="0"/>
          <w:i w:val="0"/>
          <w:sz w:val="17"/>
          <w:szCs w:val="17"/>
        </w:rPr>
        <w:t xml:space="preserve">   </w:t>
      </w:r>
    </w:p>
    <w:p w14:paraId="1BBEC00D" w14:textId="58CCD5C0" w:rsidR="008B6ADB" w:rsidRPr="009C6C4E" w:rsidRDefault="008B6ADB" w:rsidP="003B6402">
      <w:pPr>
        <w:pStyle w:val="Heading3"/>
        <w:numPr>
          <w:ilvl w:val="1"/>
          <w:numId w:val="12"/>
        </w:numPr>
      </w:pPr>
      <w:bookmarkStart w:id="66" w:name="_Toc113870636"/>
      <w:bookmarkStart w:id="67" w:name="_Toc116570877"/>
      <w:r w:rsidRPr="009C6C4E">
        <w:t>Defini</w:t>
      </w:r>
      <w:r w:rsidR="00B2162E" w:rsidRPr="009C6C4E">
        <w:t>ciones</w:t>
      </w:r>
      <w:bookmarkEnd w:id="66"/>
      <w:bookmarkEnd w:id="67"/>
    </w:p>
    <w:p w14:paraId="7FDA6B4A" w14:textId="64F1E8E9" w:rsidR="0076558E" w:rsidRPr="009C6C4E" w:rsidRDefault="001911B0" w:rsidP="00871421">
      <w:pPr>
        <w:spacing w:after="170"/>
        <w:rPr>
          <w:sz w:val="17"/>
          <w:szCs w:val="17"/>
        </w:rPr>
      </w:pPr>
      <w:r w:rsidRPr="009C6C4E">
        <w:rPr>
          <w:sz w:val="17"/>
          <w:szCs w:val="17"/>
        </w:rPr>
        <w:t>Cada propiedad debería tener una definición global en su esquema JSON. De esta manera, el nombre de la propiedad podrá ser reutilizado en varios padres y tendrá una definición uniforme en todos ellos. Véase la propiedad "</w:t>
      </w:r>
      <w:r w:rsidRPr="009C6C4E">
        <w:rPr>
          <w:rFonts w:ascii="Courier New" w:hAnsi="Courier New" w:cs="Courier New"/>
          <w:sz w:val="17"/>
          <w:szCs w:val="17"/>
        </w:rPr>
        <w:t>applicationNumber</w:t>
      </w:r>
      <w:r w:rsidRPr="009C6C4E">
        <w:rPr>
          <w:sz w:val="17"/>
          <w:szCs w:val="17"/>
        </w:rPr>
        <w:t>" en el ejemplo que figura más abajo.</w:t>
      </w:r>
    </w:p>
    <w:p w14:paraId="7952FB67" w14:textId="6BDFDD74" w:rsidR="0076558E" w:rsidRPr="009C6C4E" w:rsidRDefault="00FA3039" w:rsidP="00871421">
      <w:pPr>
        <w:pStyle w:val="GD"/>
        <w:spacing w:before="0"/>
        <w:rPr>
          <w:rFonts w:ascii="Arial" w:hAnsi="Arial" w:cs="Arial"/>
          <w:b w:val="0"/>
          <w:i w:val="0"/>
          <w:sz w:val="17"/>
          <w:szCs w:val="17"/>
        </w:rPr>
      </w:pPr>
      <w:r w:rsidRPr="009C6C4E">
        <w:rPr>
          <w:rFonts w:ascii="Arial" w:hAnsi="Arial" w:cs="Arial"/>
          <w:b w:val="0"/>
          <w:i w:val="0"/>
          <w:sz w:val="17"/>
          <w:szCs w:val="17"/>
        </w:rPr>
        <w:t>[JSC-03</w:t>
      </w:r>
      <w:r w:rsidR="0076558E" w:rsidRPr="009C6C4E">
        <w:rPr>
          <w:rFonts w:ascii="Arial" w:hAnsi="Arial" w:cs="Arial"/>
          <w:b w:val="0"/>
          <w:i w:val="0"/>
          <w:sz w:val="17"/>
          <w:szCs w:val="17"/>
        </w:rPr>
        <w:t>]</w:t>
      </w:r>
      <w:r w:rsidR="0076558E" w:rsidRPr="009C6C4E">
        <w:rPr>
          <w:rFonts w:ascii="Arial" w:hAnsi="Arial" w:cs="Arial"/>
          <w:b w:val="0"/>
          <w:i w:val="0"/>
          <w:sz w:val="17"/>
          <w:szCs w:val="17"/>
        </w:rPr>
        <w:tab/>
      </w:r>
      <w:r w:rsidR="00120F2F" w:rsidRPr="009C6C4E">
        <w:rPr>
          <w:rFonts w:ascii="Arial" w:hAnsi="Arial" w:cs="Arial"/>
          <w:b w:val="0"/>
          <w:i w:val="0"/>
          <w:sz w:val="17"/>
          <w:szCs w:val="17"/>
        </w:rPr>
        <w:t>Cada propiedad incluida en una palabra clave de propiedades DEBERÍA hacer referencia a una definición global definida dentro de la palabra clave "</w:t>
      </w:r>
      <w:r w:rsidR="00120F2F" w:rsidRPr="009C6C4E">
        <w:rPr>
          <w:rFonts w:ascii="Courier New" w:hAnsi="Courier New" w:cs="Courier New"/>
          <w:b w:val="0"/>
          <w:i w:val="0"/>
          <w:sz w:val="17"/>
          <w:szCs w:val="17"/>
        </w:rPr>
        <w:t>$defs</w:t>
      </w:r>
      <w:r w:rsidR="00120F2F" w:rsidRPr="009C6C4E">
        <w:rPr>
          <w:rFonts w:ascii="Arial" w:hAnsi="Arial" w:cs="Arial"/>
          <w:b w:val="0"/>
          <w:i w:val="0"/>
          <w:sz w:val="17"/>
          <w:szCs w:val="17"/>
        </w:rPr>
        <w:t>". La definición global DEBERÍA tener el mismo nombre que la propiedad.</w:t>
      </w:r>
    </w:p>
    <w:tbl>
      <w:tblPr>
        <w:tblW w:w="89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92"/>
      </w:tblGrid>
      <w:tr w:rsidR="0076558E" w:rsidRPr="009C6C4E" w14:paraId="759D2033" w14:textId="77777777" w:rsidTr="004E6B46">
        <w:trPr>
          <w:trHeight w:val="407"/>
        </w:trPr>
        <w:tc>
          <w:tcPr>
            <w:tcW w:w="8992" w:type="dxa"/>
            <w:shd w:val="clear" w:color="auto" w:fill="D9D9D9" w:themeFill="background1" w:themeFillShade="D9"/>
            <w:vAlign w:val="center"/>
          </w:tcPr>
          <w:p w14:paraId="7F8392A1" w14:textId="0664957B" w:rsidR="0076558E" w:rsidRPr="009C6C4E" w:rsidRDefault="00F01D8C" w:rsidP="004C3C81">
            <w:pPr>
              <w:pStyle w:val="Caption"/>
              <w:rPr>
                <w:sz w:val="17"/>
                <w:szCs w:val="17"/>
              </w:rPr>
            </w:pPr>
            <w:r w:rsidRPr="009C6C4E">
              <w:rPr>
                <w:sz w:val="17"/>
                <w:szCs w:val="17"/>
              </w:rPr>
              <w:t>Ejemplo de una propiedad que hace referencia a una definición global</w:t>
            </w:r>
          </w:p>
        </w:tc>
      </w:tr>
      <w:tr w:rsidR="0076558E" w:rsidRPr="009C6C4E" w14:paraId="0C4ADDD8" w14:textId="77777777" w:rsidTr="004E6B46">
        <w:tc>
          <w:tcPr>
            <w:tcW w:w="8992" w:type="dxa"/>
            <w:shd w:val="clear" w:color="auto" w:fill="auto"/>
            <w:vAlign w:val="center"/>
          </w:tcPr>
          <w:p w14:paraId="27E92C28" w14:textId="77777777" w:rsidR="000F4358" w:rsidRPr="00021FE1" w:rsidRDefault="000F4358" w:rsidP="000F4358">
            <w:pPr>
              <w:autoSpaceDE w:val="0"/>
              <w:autoSpaceDN w:val="0"/>
              <w:adjustRightInd w:val="0"/>
              <w:rPr>
                <w:rFonts w:ascii="Courier New" w:hAnsi="Courier New" w:cs="Courier New"/>
                <w:color w:val="000000"/>
                <w:sz w:val="16"/>
                <w:highlight w:val="white"/>
              </w:rPr>
            </w:pPr>
            <w:r w:rsidRPr="00021FE1">
              <w:rPr>
                <w:rFonts w:ascii="Courier New" w:hAnsi="Courier New" w:cs="Courier New"/>
                <w:color w:val="000000"/>
                <w:sz w:val="16"/>
                <w:highlight w:val="white"/>
              </w:rPr>
              <w:t>{</w:t>
            </w:r>
          </w:p>
          <w:p w14:paraId="374FB61A" w14:textId="77777777" w:rsidR="000F4358" w:rsidRPr="00021FE1" w:rsidRDefault="000F4358" w:rsidP="000F4358">
            <w:pPr>
              <w:autoSpaceDE w:val="0"/>
              <w:autoSpaceDN w:val="0"/>
              <w:adjustRightInd w:val="0"/>
              <w:rPr>
                <w:rFonts w:ascii="Courier New" w:hAnsi="Courier New" w:cs="Courier New"/>
                <w:color w:val="000000"/>
                <w:sz w:val="16"/>
                <w:highlight w:val="white"/>
              </w:rPr>
            </w:pPr>
            <w:r w:rsidRPr="00021FE1">
              <w:rPr>
                <w:rFonts w:ascii="Courier New" w:hAnsi="Courier New" w:cs="Courier New"/>
                <w:color w:val="000000"/>
                <w:sz w:val="16"/>
                <w:highlight w:val="white"/>
              </w:rPr>
              <w:t xml:space="preserve">  "$id" : "applicationNumber.json",</w:t>
            </w:r>
          </w:p>
          <w:p w14:paraId="0809C66F" w14:textId="77777777" w:rsidR="000F4358" w:rsidRPr="00021FE1" w:rsidRDefault="000F4358" w:rsidP="000F4358">
            <w:pPr>
              <w:autoSpaceDE w:val="0"/>
              <w:autoSpaceDN w:val="0"/>
              <w:adjustRightInd w:val="0"/>
              <w:rPr>
                <w:rFonts w:ascii="Courier New" w:hAnsi="Courier New" w:cs="Courier New"/>
                <w:color w:val="000000"/>
                <w:sz w:val="16"/>
                <w:highlight w:val="white"/>
              </w:rPr>
            </w:pPr>
            <w:r w:rsidRPr="00021FE1">
              <w:rPr>
                <w:rFonts w:ascii="Courier New" w:hAnsi="Courier New" w:cs="Courier New"/>
                <w:color w:val="000000"/>
                <w:sz w:val="16"/>
                <w:highlight w:val="white"/>
              </w:rPr>
              <w:t xml:space="preserve">  "$schema" : "https://json-schema.org/draft/2020-12/schema",</w:t>
            </w:r>
          </w:p>
          <w:p w14:paraId="7A0E52A2" w14:textId="77777777" w:rsidR="000F4358" w:rsidRPr="00021FE1" w:rsidRDefault="000F4358" w:rsidP="000F4358">
            <w:pPr>
              <w:autoSpaceDE w:val="0"/>
              <w:autoSpaceDN w:val="0"/>
              <w:adjustRightInd w:val="0"/>
              <w:rPr>
                <w:rFonts w:ascii="Courier New" w:hAnsi="Courier New" w:cs="Courier New"/>
                <w:color w:val="000000"/>
                <w:sz w:val="16"/>
                <w:highlight w:val="white"/>
              </w:rPr>
            </w:pPr>
            <w:r w:rsidRPr="00021FE1">
              <w:rPr>
                <w:rFonts w:ascii="Courier New" w:hAnsi="Courier New" w:cs="Courier New"/>
                <w:color w:val="000000"/>
                <w:sz w:val="16"/>
                <w:highlight w:val="white"/>
              </w:rPr>
              <w:t xml:space="preserve">  "type" : "object",</w:t>
            </w:r>
          </w:p>
          <w:p w14:paraId="1285078B" w14:textId="77777777" w:rsidR="000F4358" w:rsidRPr="00021FE1" w:rsidRDefault="000F4358" w:rsidP="000F4358">
            <w:pPr>
              <w:autoSpaceDE w:val="0"/>
              <w:autoSpaceDN w:val="0"/>
              <w:adjustRightInd w:val="0"/>
              <w:rPr>
                <w:rFonts w:ascii="Courier New" w:hAnsi="Courier New" w:cs="Courier New"/>
                <w:color w:val="000000"/>
                <w:sz w:val="16"/>
                <w:highlight w:val="white"/>
              </w:rPr>
            </w:pPr>
            <w:r w:rsidRPr="00021FE1">
              <w:rPr>
                <w:rFonts w:ascii="Courier New" w:hAnsi="Courier New" w:cs="Courier New"/>
                <w:color w:val="000000"/>
                <w:sz w:val="16"/>
                <w:highlight w:val="white"/>
              </w:rPr>
              <w:t xml:space="preserve">  "additionalProperties" : false,</w:t>
            </w:r>
          </w:p>
          <w:p w14:paraId="147F082F" w14:textId="77777777" w:rsidR="000F4358" w:rsidRPr="00021FE1" w:rsidRDefault="000F4358" w:rsidP="000F4358">
            <w:pPr>
              <w:autoSpaceDE w:val="0"/>
              <w:autoSpaceDN w:val="0"/>
              <w:adjustRightInd w:val="0"/>
              <w:rPr>
                <w:rFonts w:ascii="Courier New" w:hAnsi="Courier New" w:cs="Courier New"/>
                <w:color w:val="000000"/>
                <w:sz w:val="16"/>
                <w:highlight w:val="white"/>
              </w:rPr>
            </w:pPr>
            <w:r w:rsidRPr="00021FE1">
              <w:rPr>
                <w:rFonts w:ascii="Courier New" w:hAnsi="Courier New" w:cs="Courier New"/>
                <w:color w:val="000000"/>
                <w:sz w:val="16"/>
                <w:highlight w:val="white"/>
              </w:rPr>
              <w:t xml:space="preserve">  "properties" : {</w:t>
            </w:r>
          </w:p>
          <w:p w14:paraId="6869BEC0" w14:textId="77777777" w:rsidR="000F4358" w:rsidRPr="00021FE1" w:rsidRDefault="000F4358" w:rsidP="000F4358">
            <w:pPr>
              <w:autoSpaceDE w:val="0"/>
              <w:autoSpaceDN w:val="0"/>
              <w:adjustRightInd w:val="0"/>
              <w:rPr>
                <w:rFonts w:ascii="Courier New" w:hAnsi="Courier New" w:cs="Courier New"/>
                <w:color w:val="000000"/>
                <w:sz w:val="16"/>
                <w:highlight w:val="white"/>
              </w:rPr>
            </w:pPr>
            <w:r w:rsidRPr="00021FE1">
              <w:rPr>
                <w:rFonts w:ascii="Courier New" w:hAnsi="Courier New" w:cs="Courier New"/>
                <w:color w:val="000000"/>
                <w:sz w:val="16"/>
                <w:highlight w:val="white"/>
              </w:rPr>
              <w:t xml:space="preserve">    "applicationNumber" : {</w:t>
            </w:r>
          </w:p>
          <w:p w14:paraId="3BC7B71F" w14:textId="77777777" w:rsidR="000F4358" w:rsidRPr="00021FE1" w:rsidRDefault="000F4358" w:rsidP="000F4358">
            <w:pPr>
              <w:autoSpaceDE w:val="0"/>
              <w:autoSpaceDN w:val="0"/>
              <w:adjustRightInd w:val="0"/>
              <w:rPr>
                <w:rFonts w:ascii="Courier New" w:hAnsi="Courier New" w:cs="Courier New"/>
                <w:color w:val="000000"/>
                <w:sz w:val="16"/>
                <w:highlight w:val="white"/>
              </w:rPr>
            </w:pPr>
            <w:r w:rsidRPr="00021FE1">
              <w:rPr>
                <w:rFonts w:ascii="Courier New" w:hAnsi="Courier New" w:cs="Courier New"/>
                <w:color w:val="000000"/>
                <w:sz w:val="16"/>
                <w:highlight w:val="white"/>
              </w:rPr>
              <w:t xml:space="preserve">      "$ref" : "#/$defs/applicationNumber"</w:t>
            </w:r>
          </w:p>
          <w:p w14:paraId="77C90543" w14:textId="77777777" w:rsidR="000F4358" w:rsidRPr="00021FE1" w:rsidRDefault="000F4358" w:rsidP="000F4358">
            <w:pPr>
              <w:autoSpaceDE w:val="0"/>
              <w:autoSpaceDN w:val="0"/>
              <w:adjustRightInd w:val="0"/>
              <w:rPr>
                <w:rFonts w:ascii="Courier New" w:hAnsi="Courier New" w:cs="Courier New"/>
                <w:color w:val="000000"/>
                <w:sz w:val="16"/>
                <w:highlight w:val="white"/>
              </w:rPr>
            </w:pPr>
            <w:r w:rsidRPr="00021FE1">
              <w:rPr>
                <w:rFonts w:ascii="Courier New" w:hAnsi="Courier New" w:cs="Courier New"/>
                <w:color w:val="000000"/>
                <w:sz w:val="16"/>
                <w:highlight w:val="white"/>
              </w:rPr>
              <w:t xml:space="preserve">    }</w:t>
            </w:r>
          </w:p>
          <w:p w14:paraId="75DBD5D8" w14:textId="77777777" w:rsidR="000F4358" w:rsidRPr="00021FE1" w:rsidRDefault="000F4358" w:rsidP="000F4358">
            <w:pPr>
              <w:autoSpaceDE w:val="0"/>
              <w:autoSpaceDN w:val="0"/>
              <w:adjustRightInd w:val="0"/>
              <w:rPr>
                <w:rFonts w:ascii="Courier New" w:hAnsi="Courier New" w:cs="Courier New"/>
                <w:color w:val="000000"/>
                <w:sz w:val="16"/>
                <w:highlight w:val="white"/>
              </w:rPr>
            </w:pPr>
            <w:r w:rsidRPr="00021FE1">
              <w:rPr>
                <w:rFonts w:ascii="Courier New" w:hAnsi="Courier New" w:cs="Courier New"/>
                <w:color w:val="000000"/>
                <w:sz w:val="16"/>
                <w:highlight w:val="white"/>
              </w:rPr>
              <w:t xml:space="preserve">  },</w:t>
            </w:r>
          </w:p>
          <w:p w14:paraId="0DA7BF13" w14:textId="77777777" w:rsidR="000F4358" w:rsidRPr="00021FE1" w:rsidRDefault="000F4358" w:rsidP="000F4358">
            <w:pPr>
              <w:autoSpaceDE w:val="0"/>
              <w:autoSpaceDN w:val="0"/>
              <w:adjustRightInd w:val="0"/>
              <w:rPr>
                <w:rFonts w:ascii="Courier New" w:hAnsi="Courier New" w:cs="Courier New"/>
                <w:color w:val="000000"/>
                <w:sz w:val="16"/>
                <w:highlight w:val="white"/>
              </w:rPr>
            </w:pPr>
            <w:r w:rsidRPr="00021FE1">
              <w:rPr>
                <w:rFonts w:ascii="Courier New" w:hAnsi="Courier New" w:cs="Courier New"/>
                <w:color w:val="000000"/>
                <w:sz w:val="16"/>
                <w:highlight w:val="white"/>
              </w:rPr>
              <w:t xml:space="preserve">  "required" : [ "applicationNumber" ],</w:t>
            </w:r>
          </w:p>
          <w:p w14:paraId="7759FC43" w14:textId="77777777" w:rsidR="000F4358" w:rsidRPr="00F21F8D" w:rsidRDefault="000F4358" w:rsidP="000F4358">
            <w:pPr>
              <w:autoSpaceDE w:val="0"/>
              <w:autoSpaceDN w:val="0"/>
              <w:adjustRightInd w:val="0"/>
              <w:rPr>
                <w:rFonts w:ascii="Courier New" w:hAnsi="Courier New" w:cs="Courier New"/>
                <w:color w:val="000000"/>
                <w:sz w:val="16"/>
                <w:highlight w:val="white"/>
                <w:lang w:val="en-GB"/>
              </w:rPr>
            </w:pPr>
            <w:r w:rsidRPr="00021FE1">
              <w:rPr>
                <w:rFonts w:ascii="Courier New" w:hAnsi="Courier New" w:cs="Courier New"/>
                <w:color w:val="000000"/>
                <w:sz w:val="16"/>
                <w:highlight w:val="white"/>
              </w:rPr>
              <w:t xml:space="preserve">  </w:t>
            </w:r>
            <w:r w:rsidRPr="00F21F8D">
              <w:rPr>
                <w:rFonts w:ascii="Courier New" w:hAnsi="Courier New" w:cs="Courier New"/>
                <w:color w:val="000000"/>
                <w:sz w:val="16"/>
                <w:highlight w:val="white"/>
                <w:lang w:val="en-GB"/>
              </w:rPr>
              <w:t>"$defs" : {</w:t>
            </w:r>
          </w:p>
          <w:p w14:paraId="522F97AA" w14:textId="77777777" w:rsidR="000F4358" w:rsidRPr="00F21F8D" w:rsidRDefault="000F4358" w:rsidP="000F4358">
            <w:pPr>
              <w:autoSpaceDE w:val="0"/>
              <w:autoSpaceDN w:val="0"/>
              <w:adjustRightInd w:val="0"/>
              <w:rPr>
                <w:rFonts w:ascii="Courier New" w:hAnsi="Courier New" w:cs="Courier New"/>
                <w:color w:val="000000"/>
                <w:sz w:val="16"/>
                <w:highlight w:val="white"/>
                <w:lang w:val="en-GB"/>
              </w:rPr>
            </w:pPr>
            <w:r w:rsidRPr="00F21F8D">
              <w:rPr>
                <w:rFonts w:ascii="Courier New" w:hAnsi="Courier New" w:cs="Courier New"/>
                <w:color w:val="000000"/>
                <w:sz w:val="16"/>
                <w:highlight w:val="white"/>
                <w:lang w:val="en-GB"/>
              </w:rPr>
              <w:lastRenderedPageBreak/>
              <w:t xml:space="preserve">    "applicationNumber" : {</w:t>
            </w:r>
          </w:p>
          <w:p w14:paraId="06DA4262" w14:textId="77777777" w:rsidR="000F4358" w:rsidRPr="00F21F8D" w:rsidRDefault="000F4358" w:rsidP="000F4358">
            <w:pPr>
              <w:autoSpaceDE w:val="0"/>
              <w:autoSpaceDN w:val="0"/>
              <w:adjustRightInd w:val="0"/>
              <w:rPr>
                <w:rFonts w:ascii="Courier New" w:hAnsi="Courier New" w:cs="Courier New"/>
                <w:color w:val="000000"/>
                <w:sz w:val="16"/>
                <w:highlight w:val="white"/>
                <w:lang w:val="en-GB"/>
              </w:rPr>
            </w:pPr>
            <w:r w:rsidRPr="00F21F8D">
              <w:rPr>
                <w:rFonts w:ascii="Courier New" w:hAnsi="Courier New" w:cs="Courier New"/>
                <w:color w:val="000000"/>
                <w:sz w:val="16"/>
                <w:highlight w:val="white"/>
                <w:lang w:val="en-GB"/>
              </w:rPr>
              <w:t xml:space="preserve">      "$ref" : "applicationNumberType.json#/$defs/applicationNumberType",</w:t>
            </w:r>
          </w:p>
          <w:p w14:paraId="7E31531C" w14:textId="78C63CAC" w:rsidR="000F4358" w:rsidRPr="00F21F8D" w:rsidRDefault="000F4358" w:rsidP="000F4358">
            <w:pPr>
              <w:autoSpaceDE w:val="0"/>
              <w:autoSpaceDN w:val="0"/>
              <w:adjustRightInd w:val="0"/>
              <w:rPr>
                <w:rFonts w:ascii="Courier New" w:hAnsi="Courier New" w:cs="Courier New"/>
                <w:color w:val="000000"/>
                <w:sz w:val="16"/>
                <w:highlight w:val="white"/>
                <w:lang w:val="en-GB"/>
              </w:rPr>
            </w:pPr>
            <w:r w:rsidRPr="00F21F8D">
              <w:rPr>
                <w:rFonts w:ascii="Courier New" w:hAnsi="Courier New" w:cs="Courier New"/>
                <w:color w:val="000000"/>
                <w:sz w:val="16"/>
                <w:highlight w:val="white"/>
                <w:lang w:val="en-GB"/>
              </w:rPr>
              <w:t xml:space="preserve">      "description" : "</w:t>
            </w:r>
            <w:r w:rsidR="002B3E76" w:rsidRPr="00F21F8D">
              <w:rPr>
                <w:rFonts w:ascii="Courier New" w:hAnsi="Courier New" w:cs="Courier New"/>
                <w:color w:val="000000"/>
                <w:sz w:val="16"/>
                <w:highlight w:val="white"/>
                <w:lang w:val="en-GB"/>
              </w:rPr>
              <w:t xml:space="preserve">Description: </w:t>
            </w:r>
            <w:r w:rsidRPr="00F21F8D">
              <w:rPr>
                <w:rFonts w:ascii="Courier New" w:hAnsi="Courier New" w:cs="Courier New"/>
                <w:color w:val="000000"/>
                <w:sz w:val="16"/>
                <w:highlight w:val="white"/>
                <w:lang w:val="en-GB"/>
              </w:rPr>
              <w:t>Numbers used by IPOs in order to identify each application received</w:t>
            </w:r>
            <w:r w:rsidR="002B3E76" w:rsidRPr="00F21F8D">
              <w:rPr>
                <w:rFonts w:ascii="Courier New" w:hAnsi="Courier New" w:cs="Courier New"/>
                <w:color w:val="000000"/>
                <w:sz w:val="16"/>
                <w:highlight w:val="white"/>
                <w:lang w:val="en-GB"/>
              </w:rPr>
              <w:t>; Version: V5_0</w:t>
            </w:r>
            <w:r w:rsidRPr="00F21F8D">
              <w:rPr>
                <w:rFonts w:ascii="Courier New" w:hAnsi="Courier New" w:cs="Courier New"/>
                <w:color w:val="000000"/>
                <w:sz w:val="16"/>
                <w:highlight w:val="white"/>
                <w:lang w:val="en-GB"/>
              </w:rPr>
              <w:t>"</w:t>
            </w:r>
          </w:p>
          <w:p w14:paraId="454E4B23" w14:textId="77777777" w:rsidR="000F4358" w:rsidRPr="009C6C4E" w:rsidRDefault="000F4358" w:rsidP="000F4358">
            <w:pPr>
              <w:autoSpaceDE w:val="0"/>
              <w:autoSpaceDN w:val="0"/>
              <w:adjustRightInd w:val="0"/>
              <w:rPr>
                <w:rFonts w:ascii="Courier New" w:hAnsi="Courier New" w:cs="Courier New"/>
                <w:color w:val="000000"/>
                <w:sz w:val="16"/>
                <w:highlight w:val="white"/>
              </w:rPr>
            </w:pPr>
            <w:r w:rsidRPr="00F21F8D">
              <w:rPr>
                <w:rFonts w:ascii="Courier New" w:hAnsi="Courier New" w:cs="Courier New"/>
                <w:color w:val="000000"/>
                <w:sz w:val="16"/>
                <w:highlight w:val="white"/>
                <w:lang w:val="en-GB"/>
              </w:rPr>
              <w:t xml:space="preserve">    </w:t>
            </w:r>
            <w:r w:rsidRPr="009C6C4E">
              <w:rPr>
                <w:rFonts w:ascii="Courier New" w:hAnsi="Courier New" w:cs="Courier New"/>
                <w:color w:val="000000"/>
                <w:sz w:val="16"/>
                <w:highlight w:val="white"/>
              </w:rPr>
              <w:t>}</w:t>
            </w:r>
          </w:p>
          <w:p w14:paraId="67A56231" w14:textId="77777777" w:rsidR="000F4358" w:rsidRPr="009C6C4E" w:rsidRDefault="000F4358" w:rsidP="000F4358">
            <w:pPr>
              <w:autoSpaceDE w:val="0"/>
              <w:autoSpaceDN w:val="0"/>
              <w:adjustRightInd w:val="0"/>
              <w:rPr>
                <w:rFonts w:ascii="Courier New" w:hAnsi="Courier New" w:cs="Courier New"/>
                <w:color w:val="000000"/>
                <w:sz w:val="16"/>
                <w:highlight w:val="white"/>
              </w:rPr>
            </w:pPr>
            <w:r w:rsidRPr="009C6C4E">
              <w:rPr>
                <w:rFonts w:ascii="Courier New" w:hAnsi="Courier New" w:cs="Courier New"/>
                <w:color w:val="000000"/>
                <w:sz w:val="16"/>
                <w:highlight w:val="white"/>
              </w:rPr>
              <w:t xml:space="preserve">  }</w:t>
            </w:r>
          </w:p>
          <w:p w14:paraId="4EB4E1E5" w14:textId="77777777" w:rsidR="0076558E" w:rsidRPr="009C6C4E" w:rsidRDefault="000F4358">
            <w:pPr>
              <w:pStyle w:val="XMLexample"/>
              <w:rPr>
                <w:sz w:val="17"/>
                <w:szCs w:val="17"/>
              </w:rPr>
            </w:pPr>
            <w:r w:rsidRPr="009C6C4E">
              <w:rPr>
                <w:rFonts w:cs="Courier New"/>
                <w:sz w:val="16"/>
                <w:highlight w:val="white"/>
              </w:rPr>
              <w:t>}</w:t>
            </w:r>
          </w:p>
        </w:tc>
      </w:tr>
    </w:tbl>
    <w:p w14:paraId="2F2D5E2B" w14:textId="77777777" w:rsidR="0076558E" w:rsidRPr="009C6C4E" w:rsidRDefault="0076558E" w:rsidP="0076558E"/>
    <w:p w14:paraId="76F7682D" w14:textId="245D7188" w:rsidR="00DA7563" w:rsidRPr="009C6C4E" w:rsidRDefault="00F01D8C" w:rsidP="00871421">
      <w:pPr>
        <w:spacing w:after="170"/>
        <w:rPr>
          <w:sz w:val="17"/>
          <w:szCs w:val="17"/>
        </w:rPr>
      </w:pPr>
      <w:r w:rsidRPr="009C6C4E">
        <w:rPr>
          <w:sz w:val="17"/>
          <w:szCs w:val="17"/>
        </w:rPr>
        <w:t>La definición global de una propiedad debería consistir en el nombre del archivo y la descripción de la propiedad.</w:t>
      </w:r>
    </w:p>
    <w:p w14:paraId="0C648B0D" w14:textId="03438D5A" w:rsidR="0076558E" w:rsidRPr="009C6C4E" w:rsidRDefault="00FA3039" w:rsidP="00FB0A21">
      <w:pPr>
        <w:spacing w:after="170"/>
        <w:ind w:left="1170" w:hanging="1170"/>
        <w:rPr>
          <w:sz w:val="17"/>
          <w:szCs w:val="17"/>
        </w:rPr>
      </w:pPr>
      <w:r w:rsidRPr="009C6C4E">
        <w:rPr>
          <w:sz w:val="17"/>
          <w:szCs w:val="17"/>
        </w:rPr>
        <w:t>[JSC-04</w:t>
      </w:r>
      <w:r w:rsidR="0076558E" w:rsidRPr="009C6C4E">
        <w:rPr>
          <w:sz w:val="17"/>
          <w:szCs w:val="17"/>
        </w:rPr>
        <w:t>]</w:t>
      </w:r>
      <w:r w:rsidR="0076558E" w:rsidRPr="009C6C4E">
        <w:rPr>
          <w:sz w:val="17"/>
          <w:szCs w:val="17"/>
        </w:rPr>
        <w:tab/>
      </w:r>
      <w:r w:rsidR="00FB0A21" w:rsidRPr="009C6C4E">
        <w:rPr>
          <w:sz w:val="17"/>
          <w:szCs w:val="17"/>
        </w:rPr>
        <w:t>La definición global de una propiedad DEBERÍA consistir en el nombre de archivo y la "</w:t>
      </w:r>
      <w:r w:rsidR="00FB0A21" w:rsidRPr="009C6C4E">
        <w:rPr>
          <w:rFonts w:ascii="Courier New" w:hAnsi="Courier New" w:cs="Courier New"/>
          <w:sz w:val="17"/>
          <w:szCs w:val="17"/>
        </w:rPr>
        <w:t>description</w:t>
      </w:r>
      <w:r w:rsidR="00FB0A21" w:rsidRPr="009C6C4E">
        <w:rPr>
          <w:sz w:val="17"/>
          <w:szCs w:val="17"/>
        </w:rPr>
        <w:t>" de la propiedad</w:t>
      </w:r>
      <w:r w:rsidR="00871421" w:rsidRPr="009C6C4E">
        <w:rPr>
          <w:sz w:val="17"/>
          <w:szCs w:val="17"/>
        </w:rPr>
        <w:t>.</w:t>
      </w:r>
    </w:p>
    <w:p w14:paraId="08371937" w14:textId="7DC7A7DE" w:rsidR="0076558E" w:rsidRPr="009C6C4E" w:rsidRDefault="001960A5" w:rsidP="0076558E">
      <w:pPr>
        <w:rPr>
          <w:sz w:val="17"/>
          <w:szCs w:val="17"/>
        </w:rPr>
      </w:pPr>
      <w:r w:rsidRPr="009C6C4E">
        <w:rPr>
          <w:sz w:val="17"/>
          <w:szCs w:val="17"/>
        </w:rPr>
        <w:t xml:space="preserve">Las propiedades deben tener tipos. Pueden ser definidos directamente si son tipos primitivos (excepto el tipo objeto), o especificados mediante una referencia a una definición </w:t>
      </w:r>
      <w:r w:rsidR="008F7D07" w:rsidRPr="009C6C4E">
        <w:rPr>
          <w:sz w:val="17"/>
          <w:szCs w:val="17"/>
        </w:rPr>
        <w:t xml:space="preserve">global </w:t>
      </w:r>
      <w:r w:rsidRPr="009C6C4E">
        <w:rPr>
          <w:sz w:val="17"/>
          <w:szCs w:val="17"/>
        </w:rPr>
        <w:t>de propiedad en otro esquema JSON.</w:t>
      </w:r>
    </w:p>
    <w:p w14:paraId="44CEFBE4" w14:textId="73F6300B" w:rsidR="0076558E" w:rsidRPr="009C6C4E" w:rsidRDefault="00FA3039" w:rsidP="00871421">
      <w:pPr>
        <w:pStyle w:val="GD"/>
        <w:spacing w:after="170"/>
        <w:rPr>
          <w:rFonts w:ascii="Arial" w:hAnsi="Arial" w:cs="Arial"/>
          <w:i w:val="0"/>
          <w:sz w:val="17"/>
          <w:szCs w:val="17"/>
        </w:rPr>
      </w:pPr>
      <w:r w:rsidRPr="009C6C4E">
        <w:rPr>
          <w:rFonts w:ascii="Arial" w:hAnsi="Arial" w:cs="Arial"/>
          <w:b w:val="0"/>
          <w:i w:val="0"/>
          <w:sz w:val="17"/>
          <w:szCs w:val="17"/>
        </w:rPr>
        <w:t>[JSC-05</w:t>
      </w:r>
      <w:r w:rsidR="0076558E" w:rsidRPr="009C6C4E">
        <w:rPr>
          <w:rFonts w:ascii="Arial" w:hAnsi="Arial" w:cs="Arial"/>
          <w:b w:val="0"/>
          <w:i w:val="0"/>
          <w:sz w:val="17"/>
          <w:szCs w:val="17"/>
        </w:rPr>
        <w:t>]</w:t>
      </w:r>
      <w:r w:rsidR="0076558E" w:rsidRPr="009C6C4E">
        <w:rPr>
          <w:rFonts w:ascii="Arial" w:hAnsi="Arial" w:cs="Arial"/>
          <w:b w:val="0"/>
          <w:i w:val="0"/>
          <w:sz w:val="17"/>
          <w:szCs w:val="17"/>
        </w:rPr>
        <w:tab/>
      </w:r>
      <w:r w:rsidR="001960A5" w:rsidRPr="009C6C4E">
        <w:rPr>
          <w:rFonts w:ascii="Arial" w:hAnsi="Arial" w:cs="Arial"/>
          <w:b w:val="0"/>
          <w:i w:val="0"/>
          <w:sz w:val="17"/>
          <w:szCs w:val="17"/>
        </w:rPr>
        <w:t>Una propiedad DEBE tener un tipo que se especifica utilizando la palabra clave "</w:t>
      </w:r>
      <w:r w:rsidR="001960A5" w:rsidRPr="009C6C4E">
        <w:rPr>
          <w:rFonts w:ascii="Courier New" w:hAnsi="Courier New" w:cs="Courier New"/>
          <w:b w:val="0"/>
          <w:i w:val="0"/>
          <w:sz w:val="17"/>
          <w:szCs w:val="17"/>
        </w:rPr>
        <w:t>type</w:t>
      </w:r>
      <w:r w:rsidR="001960A5" w:rsidRPr="009C6C4E">
        <w:rPr>
          <w:rFonts w:ascii="Arial" w:hAnsi="Arial" w:cs="Arial"/>
          <w:b w:val="0"/>
          <w:i w:val="0"/>
          <w:sz w:val="17"/>
          <w:szCs w:val="17"/>
        </w:rPr>
        <w:t>", ya sea directamente o mediante una referencia a una definición global.</w:t>
      </w:r>
    </w:p>
    <w:p w14:paraId="53A23A69" w14:textId="2F1AE269" w:rsidR="0076558E" w:rsidRPr="009C6C4E" w:rsidRDefault="008F7D07" w:rsidP="003B6402">
      <w:pPr>
        <w:pStyle w:val="Heading3"/>
        <w:numPr>
          <w:ilvl w:val="1"/>
          <w:numId w:val="12"/>
        </w:numPr>
      </w:pPr>
      <w:bookmarkStart w:id="68" w:name="_Toc116570878"/>
      <w:r w:rsidRPr="009C6C4E">
        <w:t>Definiciones de tipo</w:t>
      </w:r>
      <w:bookmarkEnd w:id="68"/>
    </w:p>
    <w:p w14:paraId="11A7AD28" w14:textId="0EDCF1DD" w:rsidR="0076558E" w:rsidRPr="009C6C4E" w:rsidRDefault="008F7D07" w:rsidP="00871421">
      <w:pPr>
        <w:spacing w:after="170"/>
        <w:rPr>
          <w:sz w:val="17"/>
          <w:szCs w:val="17"/>
        </w:rPr>
      </w:pPr>
      <w:r w:rsidRPr="009C6C4E">
        <w:rPr>
          <w:sz w:val="17"/>
          <w:szCs w:val="17"/>
        </w:rPr>
        <w:t>Los esquemas JSON pueden incluir definiciones de tipo reutilizables a las que se puede hacer referencia desde definiciones globales de propiedades. Esas definiciones de tipo global deberían consistir en la palabra clave "</w:t>
      </w:r>
      <w:r w:rsidRPr="009C6C4E">
        <w:rPr>
          <w:rFonts w:ascii="Courier New" w:hAnsi="Courier New" w:cs="Courier New"/>
          <w:sz w:val="17"/>
          <w:szCs w:val="17"/>
        </w:rPr>
        <w:t>type</w:t>
      </w:r>
      <w:r w:rsidRPr="009C6C4E">
        <w:rPr>
          <w:sz w:val="17"/>
          <w:szCs w:val="17"/>
        </w:rPr>
        <w:t>", la palabra clave "</w:t>
      </w:r>
      <w:r w:rsidRPr="009C6C4E">
        <w:rPr>
          <w:rFonts w:ascii="Courier New" w:hAnsi="Courier New" w:cs="Courier New"/>
          <w:sz w:val="17"/>
          <w:szCs w:val="17"/>
        </w:rPr>
        <w:t>properties</w:t>
      </w:r>
      <w:r w:rsidRPr="009C6C4E">
        <w:rPr>
          <w:sz w:val="17"/>
          <w:szCs w:val="17"/>
        </w:rPr>
        <w:t>" (si el tipo es "</w:t>
      </w:r>
      <w:r w:rsidRPr="009C6C4E">
        <w:rPr>
          <w:rFonts w:ascii="Courier New" w:hAnsi="Courier New" w:cs="Courier New"/>
          <w:sz w:val="17"/>
          <w:szCs w:val="17"/>
        </w:rPr>
        <w:t>object</w:t>
      </w:r>
      <w:r w:rsidRPr="009C6C4E">
        <w:rPr>
          <w:sz w:val="17"/>
          <w:szCs w:val="17"/>
        </w:rPr>
        <w:t>") y cualquier otra restricción de valor.</w:t>
      </w:r>
      <w:r w:rsidR="0076558E" w:rsidRPr="009C6C4E">
        <w:rPr>
          <w:sz w:val="17"/>
          <w:szCs w:val="17"/>
        </w:rPr>
        <w:t xml:space="preserve">  </w:t>
      </w:r>
    </w:p>
    <w:p w14:paraId="737B0830" w14:textId="300C9BCA" w:rsidR="00FA3039" w:rsidRPr="009C6C4E" w:rsidRDefault="00FA3039" w:rsidP="00871421">
      <w:pPr>
        <w:pStyle w:val="GD"/>
        <w:spacing w:before="0" w:after="170"/>
        <w:rPr>
          <w:rFonts w:ascii="Arial" w:hAnsi="Arial" w:cs="Arial"/>
          <w:b w:val="0"/>
          <w:bCs/>
          <w:i w:val="0"/>
          <w:sz w:val="17"/>
          <w:szCs w:val="17"/>
        </w:rPr>
      </w:pPr>
      <w:r w:rsidRPr="009C6C4E">
        <w:rPr>
          <w:rFonts w:ascii="Arial" w:hAnsi="Arial" w:cs="Arial"/>
          <w:b w:val="0"/>
          <w:bCs/>
          <w:i w:val="0"/>
          <w:sz w:val="17"/>
          <w:szCs w:val="17"/>
        </w:rPr>
        <w:t>[JSC-06</w:t>
      </w:r>
      <w:r w:rsidR="0076558E" w:rsidRPr="009C6C4E">
        <w:rPr>
          <w:rFonts w:ascii="Arial" w:hAnsi="Arial" w:cs="Arial"/>
          <w:b w:val="0"/>
          <w:bCs/>
          <w:i w:val="0"/>
          <w:sz w:val="17"/>
          <w:szCs w:val="17"/>
        </w:rPr>
        <w:t>]</w:t>
      </w:r>
      <w:r w:rsidR="0076558E" w:rsidRPr="009C6C4E">
        <w:rPr>
          <w:rFonts w:ascii="Arial" w:hAnsi="Arial" w:cs="Arial"/>
          <w:b w:val="0"/>
          <w:bCs/>
          <w:i w:val="0"/>
          <w:sz w:val="17"/>
          <w:szCs w:val="17"/>
        </w:rPr>
        <w:tab/>
      </w:r>
      <w:r w:rsidR="00464623" w:rsidRPr="009C6C4E">
        <w:rPr>
          <w:rFonts w:ascii="Arial" w:hAnsi="Arial" w:cs="Arial"/>
          <w:b w:val="0"/>
          <w:bCs/>
          <w:i w:val="0"/>
          <w:sz w:val="17"/>
          <w:szCs w:val="17"/>
        </w:rPr>
        <w:t>Un esquema PUEDE incluir definiciones de tipo global para reutilizar los modelos de contenido en varias propiedades.</w:t>
      </w:r>
      <w:r w:rsidR="0076558E" w:rsidRPr="009C6C4E">
        <w:rPr>
          <w:rFonts w:ascii="Arial" w:hAnsi="Arial" w:cs="Arial"/>
          <w:b w:val="0"/>
          <w:bCs/>
          <w:i w:val="0"/>
          <w:sz w:val="17"/>
          <w:szCs w:val="17"/>
        </w:rPr>
        <w:t xml:space="preserve"> </w:t>
      </w:r>
    </w:p>
    <w:tbl>
      <w:tblPr>
        <w:tblW w:w="87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722"/>
      </w:tblGrid>
      <w:tr w:rsidR="0076558E" w:rsidRPr="009C6C4E" w14:paraId="65A4E3F7" w14:textId="77777777" w:rsidTr="004E6B46">
        <w:trPr>
          <w:trHeight w:val="335"/>
        </w:trPr>
        <w:tc>
          <w:tcPr>
            <w:tcW w:w="8722" w:type="dxa"/>
            <w:shd w:val="clear" w:color="auto" w:fill="D9D9D9" w:themeFill="background1" w:themeFillShade="D9"/>
            <w:vAlign w:val="center"/>
          </w:tcPr>
          <w:p w14:paraId="51F60183" w14:textId="03C6F8F5" w:rsidR="0076558E" w:rsidRPr="009C6C4E" w:rsidRDefault="00464623" w:rsidP="004C3C81">
            <w:pPr>
              <w:pStyle w:val="Caption"/>
              <w:rPr>
                <w:sz w:val="17"/>
                <w:szCs w:val="17"/>
              </w:rPr>
            </w:pPr>
            <w:r w:rsidRPr="009C6C4E">
              <w:rPr>
                <w:sz w:val="17"/>
                <w:szCs w:val="17"/>
              </w:rPr>
              <w:t>Ejemplo de definición de tipo reutilizable</w:t>
            </w:r>
          </w:p>
        </w:tc>
      </w:tr>
      <w:tr w:rsidR="0076558E" w:rsidRPr="009C6C4E" w14:paraId="7F76E00E" w14:textId="77777777" w:rsidTr="00871421">
        <w:trPr>
          <w:trHeight w:val="3824"/>
        </w:trPr>
        <w:tc>
          <w:tcPr>
            <w:tcW w:w="8722" w:type="dxa"/>
            <w:shd w:val="clear" w:color="auto" w:fill="auto"/>
            <w:vAlign w:val="center"/>
          </w:tcPr>
          <w:p w14:paraId="01CA71B9" w14:textId="77777777" w:rsidR="00C33041" w:rsidRPr="00021FE1" w:rsidRDefault="00C33041" w:rsidP="00C33041">
            <w:pPr>
              <w:pStyle w:val="XMLexample"/>
              <w:rPr>
                <w:rFonts w:eastAsia="Cambria"/>
                <w:color w:val="auto"/>
                <w:sz w:val="17"/>
                <w:szCs w:val="17"/>
              </w:rPr>
            </w:pPr>
            <w:r w:rsidRPr="00021FE1">
              <w:rPr>
                <w:rFonts w:eastAsia="Cambria"/>
                <w:color w:val="auto"/>
                <w:sz w:val="17"/>
                <w:szCs w:val="17"/>
              </w:rPr>
              <w:t>{</w:t>
            </w:r>
          </w:p>
          <w:p w14:paraId="4E796467" w14:textId="77777777" w:rsidR="00C33041" w:rsidRPr="00021FE1" w:rsidRDefault="00C33041" w:rsidP="00C33041">
            <w:pPr>
              <w:pStyle w:val="XMLexample"/>
              <w:rPr>
                <w:rFonts w:eastAsia="Cambria"/>
                <w:color w:val="auto"/>
                <w:sz w:val="17"/>
                <w:szCs w:val="17"/>
              </w:rPr>
            </w:pPr>
            <w:r w:rsidRPr="00021FE1">
              <w:rPr>
                <w:rFonts w:eastAsia="Cambria"/>
                <w:color w:val="auto"/>
                <w:sz w:val="17"/>
                <w:szCs w:val="17"/>
              </w:rPr>
              <w:t xml:space="preserve">  "$id" : "applicationNumber.json",</w:t>
            </w:r>
          </w:p>
          <w:p w14:paraId="220DA4FB" w14:textId="77777777" w:rsidR="00C33041" w:rsidRPr="00021FE1" w:rsidRDefault="00C33041" w:rsidP="00C33041">
            <w:pPr>
              <w:pStyle w:val="XMLexample"/>
              <w:rPr>
                <w:rFonts w:eastAsia="Cambria"/>
                <w:color w:val="auto"/>
                <w:sz w:val="17"/>
                <w:szCs w:val="17"/>
              </w:rPr>
            </w:pPr>
            <w:r w:rsidRPr="00021FE1">
              <w:rPr>
                <w:rFonts w:eastAsia="Cambria"/>
                <w:color w:val="auto"/>
                <w:sz w:val="17"/>
                <w:szCs w:val="17"/>
              </w:rPr>
              <w:t xml:space="preserve">  "$schema" : "https://json-schema.org/draft/2020-12/schema",</w:t>
            </w:r>
          </w:p>
          <w:p w14:paraId="007EE856" w14:textId="77777777" w:rsidR="00C33041" w:rsidRPr="00021FE1" w:rsidRDefault="00C33041" w:rsidP="00C33041">
            <w:pPr>
              <w:pStyle w:val="XMLexample"/>
              <w:rPr>
                <w:rFonts w:eastAsia="Cambria"/>
                <w:color w:val="auto"/>
                <w:sz w:val="17"/>
                <w:szCs w:val="17"/>
              </w:rPr>
            </w:pPr>
            <w:r w:rsidRPr="00021FE1">
              <w:rPr>
                <w:rFonts w:eastAsia="Cambria"/>
                <w:color w:val="auto"/>
                <w:sz w:val="17"/>
                <w:szCs w:val="17"/>
              </w:rPr>
              <w:t xml:space="preserve">  "type" : "object",</w:t>
            </w:r>
          </w:p>
          <w:p w14:paraId="1FA3D2BB" w14:textId="77777777" w:rsidR="00C33041" w:rsidRPr="00021FE1" w:rsidRDefault="00C33041" w:rsidP="00C33041">
            <w:pPr>
              <w:pStyle w:val="XMLexample"/>
              <w:rPr>
                <w:rFonts w:eastAsia="Cambria"/>
                <w:color w:val="auto"/>
                <w:sz w:val="17"/>
                <w:szCs w:val="17"/>
              </w:rPr>
            </w:pPr>
            <w:r w:rsidRPr="00021FE1">
              <w:rPr>
                <w:rFonts w:eastAsia="Cambria"/>
                <w:color w:val="auto"/>
                <w:sz w:val="17"/>
                <w:szCs w:val="17"/>
              </w:rPr>
              <w:t xml:space="preserve">  "additionalProperties" : false,</w:t>
            </w:r>
          </w:p>
          <w:p w14:paraId="6AD81F35" w14:textId="77777777" w:rsidR="00C33041" w:rsidRPr="00021FE1" w:rsidRDefault="00C33041" w:rsidP="00C33041">
            <w:pPr>
              <w:pStyle w:val="XMLexample"/>
              <w:rPr>
                <w:rFonts w:eastAsia="Cambria"/>
                <w:color w:val="auto"/>
                <w:sz w:val="17"/>
                <w:szCs w:val="17"/>
              </w:rPr>
            </w:pPr>
            <w:r w:rsidRPr="00021FE1">
              <w:rPr>
                <w:rFonts w:eastAsia="Cambria"/>
                <w:color w:val="auto"/>
                <w:sz w:val="17"/>
                <w:szCs w:val="17"/>
              </w:rPr>
              <w:t xml:space="preserve">  "properties" : {</w:t>
            </w:r>
          </w:p>
          <w:p w14:paraId="00322058" w14:textId="77777777" w:rsidR="00C33041" w:rsidRPr="00021FE1" w:rsidRDefault="00C33041" w:rsidP="00C33041">
            <w:pPr>
              <w:pStyle w:val="XMLexample"/>
              <w:rPr>
                <w:rFonts w:eastAsia="Cambria"/>
                <w:color w:val="auto"/>
                <w:sz w:val="17"/>
                <w:szCs w:val="17"/>
              </w:rPr>
            </w:pPr>
            <w:r w:rsidRPr="00021FE1">
              <w:rPr>
                <w:rFonts w:eastAsia="Cambria"/>
                <w:color w:val="auto"/>
                <w:sz w:val="17"/>
                <w:szCs w:val="17"/>
              </w:rPr>
              <w:t xml:space="preserve">    "applicationNumber" : {</w:t>
            </w:r>
          </w:p>
          <w:p w14:paraId="1E0F7104" w14:textId="77777777" w:rsidR="00C33041" w:rsidRPr="00021FE1" w:rsidRDefault="00C33041" w:rsidP="00C33041">
            <w:pPr>
              <w:pStyle w:val="XMLexample"/>
              <w:rPr>
                <w:rFonts w:eastAsia="Cambria"/>
                <w:color w:val="auto"/>
                <w:sz w:val="17"/>
                <w:szCs w:val="17"/>
              </w:rPr>
            </w:pPr>
            <w:r w:rsidRPr="00021FE1">
              <w:rPr>
                <w:rFonts w:eastAsia="Cambria"/>
                <w:color w:val="auto"/>
                <w:sz w:val="17"/>
                <w:szCs w:val="17"/>
              </w:rPr>
              <w:t xml:space="preserve">      "$ref" : "#/$defs/applicationNumber"</w:t>
            </w:r>
          </w:p>
          <w:p w14:paraId="516F5DE7" w14:textId="77777777" w:rsidR="00C33041" w:rsidRPr="00021FE1" w:rsidRDefault="00C33041" w:rsidP="00C33041">
            <w:pPr>
              <w:pStyle w:val="XMLexample"/>
              <w:rPr>
                <w:rFonts w:eastAsia="Cambria"/>
                <w:color w:val="auto"/>
                <w:sz w:val="17"/>
                <w:szCs w:val="17"/>
              </w:rPr>
            </w:pPr>
            <w:r w:rsidRPr="00021FE1">
              <w:rPr>
                <w:rFonts w:eastAsia="Cambria"/>
                <w:color w:val="auto"/>
                <w:sz w:val="17"/>
                <w:szCs w:val="17"/>
              </w:rPr>
              <w:t xml:space="preserve">    }</w:t>
            </w:r>
          </w:p>
          <w:p w14:paraId="387238AA" w14:textId="77777777" w:rsidR="00C33041" w:rsidRPr="00021FE1" w:rsidRDefault="00C33041" w:rsidP="00C33041">
            <w:pPr>
              <w:pStyle w:val="XMLexample"/>
              <w:rPr>
                <w:rFonts w:eastAsia="Cambria"/>
                <w:color w:val="auto"/>
                <w:sz w:val="17"/>
                <w:szCs w:val="17"/>
              </w:rPr>
            </w:pPr>
            <w:r w:rsidRPr="00021FE1">
              <w:rPr>
                <w:rFonts w:eastAsia="Cambria"/>
                <w:color w:val="auto"/>
                <w:sz w:val="17"/>
                <w:szCs w:val="17"/>
              </w:rPr>
              <w:t xml:space="preserve">  },</w:t>
            </w:r>
          </w:p>
          <w:p w14:paraId="10F4B21E" w14:textId="77777777" w:rsidR="00C33041" w:rsidRPr="00021FE1" w:rsidRDefault="00C33041" w:rsidP="00C33041">
            <w:pPr>
              <w:pStyle w:val="XMLexample"/>
              <w:rPr>
                <w:rFonts w:eastAsia="Cambria"/>
                <w:color w:val="auto"/>
                <w:sz w:val="17"/>
                <w:szCs w:val="17"/>
              </w:rPr>
            </w:pPr>
            <w:r w:rsidRPr="00021FE1">
              <w:rPr>
                <w:rFonts w:eastAsia="Cambria"/>
                <w:color w:val="auto"/>
                <w:sz w:val="17"/>
                <w:szCs w:val="17"/>
              </w:rPr>
              <w:t xml:space="preserve">  "required" : [ "applicationNumber" ],</w:t>
            </w:r>
          </w:p>
          <w:p w14:paraId="1661F301" w14:textId="77777777" w:rsidR="00C33041" w:rsidRPr="00F21F8D" w:rsidRDefault="00C33041" w:rsidP="00C33041">
            <w:pPr>
              <w:pStyle w:val="XMLexample"/>
              <w:rPr>
                <w:rFonts w:eastAsia="Cambria"/>
                <w:b/>
                <w:color w:val="auto"/>
                <w:sz w:val="17"/>
                <w:szCs w:val="17"/>
                <w:lang w:val="en-GB"/>
              </w:rPr>
            </w:pPr>
            <w:r w:rsidRPr="00021FE1">
              <w:rPr>
                <w:rFonts w:eastAsia="Cambria"/>
                <w:color w:val="auto"/>
                <w:sz w:val="17"/>
                <w:szCs w:val="17"/>
              </w:rPr>
              <w:t xml:space="preserve">  </w:t>
            </w:r>
            <w:r w:rsidRPr="00F21F8D">
              <w:rPr>
                <w:rFonts w:eastAsia="Cambria"/>
                <w:b/>
                <w:color w:val="auto"/>
                <w:sz w:val="17"/>
                <w:szCs w:val="17"/>
                <w:lang w:val="en-GB"/>
              </w:rPr>
              <w:t>"$defs" : {</w:t>
            </w:r>
          </w:p>
          <w:p w14:paraId="46B4397E" w14:textId="77777777" w:rsidR="00C33041" w:rsidRPr="00F21F8D" w:rsidRDefault="00C33041" w:rsidP="00C33041">
            <w:pPr>
              <w:pStyle w:val="XMLexample"/>
              <w:rPr>
                <w:rFonts w:eastAsia="Cambria"/>
                <w:b/>
                <w:color w:val="auto"/>
                <w:sz w:val="17"/>
                <w:szCs w:val="17"/>
                <w:lang w:val="en-GB"/>
              </w:rPr>
            </w:pPr>
            <w:r w:rsidRPr="00F21F8D">
              <w:rPr>
                <w:rFonts w:eastAsia="Cambria"/>
                <w:b/>
                <w:color w:val="auto"/>
                <w:sz w:val="17"/>
                <w:szCs w:val="17"/>
                <w:lang w:val="en-GB"/>
              </w:rPr>
              <w:t xml:space="preserve">    "applicationNumber" : {</w:t>
            </w:r>
          </w:p>
          <w:p w14:paraId="0B0E5F3C" w14:textId="77777777" w:rsidR="00C33041" w:rsidRPr="00F21F8D" w:rsidRDefault="00C33041" w:rsidP="00C33041">
            <w:pPr>
              <w:pStyle w:val="XMLexample"/>
              <w:rPr>
                <w:rFonts w:eastAsia="Cambria"/>
                <w:b/>
                <w:color w:val="auto"/>
                <w:sz w:val="17"/>
                <w:szCs w:val="17"/>
                <w:lang w:val="en-GB"/>
              </w:rPr>
            </w:pPr>
            <w:r w:rsidRPr="00F21F8D">
              <w:rPr>
                <w:rFonts w:eastAsia="Cambria"/>
                <w:b/>
                <w:color w:val="auto"/>
                <w:sz w:val="17"/>
                <w:szCs w:val="17"/>
                <w:lang w:val="en-GB"/>
              </w:rPr>
              <w:t xml:space="preserve">      "$ref" : "applicationNumberType.json#/$defs/applicationNumberType",</w:t>
            </w:r>
          </w:p>
          <w:p w14:paraId="416826B6" w14:textId="6A78BB35" w:rsidR="00C33041" w:rsidRPr="00F21F8D" w:rsidRDefault="00C33041" w:rsidP="00C33041">
            <w:pPr>
              <w:pStyle w:val="XMLexample"/>
              <w:rPr>
                <w:rFonts w:eastAsia="Cambria"/>
                <w:b/>
                <w:color w:val="auto"/>
                <w:sz w:val="17"/>
                <w:szCs w:val="17"/>
                <w:lang w:val="en-GB"/>
              </w:rPr>
            </w:pPr>
            <w:r w:rsidRPr="00F21F8D">
              <w:rPr>
                <w:rFonts w:eastAsia="Cambria"/>
                <w:b/>
                <w:color w:val="auto"/>
                <w:sz w:val="17"/>
                <w:szCs w:val="17"/>
                <w:lang w:val="en-GB"/>
              </w:rPr>
              <w:t xml:space="preserve">      "description" : "</w:t>
            </w:r>
            <w:r w:rsidR="00DD1648" w:rsidRPr="00F21F8D">
              <w:rPr>
                <w:rFonts w:eastAsia="Cambria"/>
                <w:b/>
                <w:color w:val="auto"/>
                <w:sz w:val="17"/>
                <w:szCs w:val="17"/>
                <w:lang w:val="en-GB"/>
              </w:rPr>
              <w:t xml:space="preserve">Description: </w:t>
            </w:r>
            <w:r w:rsidRPr="00F21F8D">
              <w:rPr>
                <w:rFonts w:eastAsia="Cambria"/>
                <w:b/>
                <w:color w:val="auto"/>
                <w:sz w:val="17"/>
                <w:szCs w:val="17"/>
                <w:lang w:val="en-GB"/>
              </w:rPr>
              <w:t>Numbers used by IPOs in order to identify each application received</w:t>
            </w:r>
            <w:r w:rsidR="00DD1648" w:rsidRPr="00F21F8D">
              <w:rPr>
                <w:rFonts w:eastAsia="Cambria"/>
                <w:b/>
                <w:color w:val="auto"/>
                <w:sz w:val="17"/>
                <w:szCs w:val="17"/>
                <w:lang w:val="en-GB"/>
              </w:rPr>
              <w:t>; Version: 5_0</w:t>
            </w:r>
            <w:r w:rsidRPr="00F21F8D">
              <w:rPr>
                <w:rFonts w:eastAsia="Cambria"/>
                <w:b/>
                <w:color w:val="auto"/>
                <w:sz w:val="17"/>
                <w:szCs w:val="17"/>
                <w:lang w:val="en-GB"/>
              </w:rPr>
              <w:t>"</w:t>
            </w:r>
          </w:p>
          <w:p w14:paraId="53A1EA82" w14:textId="77777777" w:rsidR="00C33041" w:rsidRPr="009C6C4E" w:rsidRDefault="00C33041" w:rsidP="00C33041">
            <w:pPr>
              <w:pStyle w:val="XMLexample"/>
              <w:rPr>
                <w:rFonts w:eastAsia="Cambria"/>
                <w:b/>
                <w:color w:val="auto"/>
                <w:sz w:val="17"/>
                <w:szCs w:val="17"/>
              </w:rPr>
            </w:pPr>
            <w:r w:rsidRPr="00F21F8D">
              <w:rPr>
                <w:rFonts w:eastAsia="Cambria"/>
                <w:b/>
                <w:color w:val="auto"/>
                <w:sz w:val="17"/>
                <w:szCs w:val="17"/>
                <w:lang w:val="en-GB"/>
              </w:rPr>
              <w:t xml:space="preserve">    </w:t>
            </w:r>
            <w:r w:rsidRPr="009C6C4E">
              <w:rPr>
                <w:rFonts w:eastAsia="Cambria"/>
                <w:b/>
                <w:color w:val="auto"/>
                <w:sz w:val="17"/>
                <w:szCs w:val="17"/>
              </w:rPr>
              <w:t>}</w:t>
            </w:r>
          </w:p>
          <w:p w14:paraId="05AE67A1" w14:textId="77777777" w:rsidR="00C33041" w:rsidRPr="009C6C4E" w:rsidRDefault="00C33041" w:rsidP="00C33041">
            <w:pPr>
              <w:pStyle w:val="XMLexample"/>
              <w:rPr>
                <w:rFonts w:eastAsia="Cambria"/>
                <w:b/>
                <w:color w:val="auto"/>
                <w:sz w:val="17"/>
                <w:szCs w:val="17"/>
              </w:rPr>
            </w:pPr>
            <w:r w:rsidRPr="009C6C4E">
              <w:rPr>
                <w:rFonts w:eastAsia="Cambria"/>
                <w:b/>
                <w:color w:val="auto"/>
                <w:sz w:val="17"/>
                <w:szCs w:val="17"/>
              </w:rPr>
              <w:t xml:space="preserve">  }</w:t>
            </w:r>
          </w:p>
          <w:p w14:paraId="0ECA3C45" w14:textId="77777777" w:rsidR="0076558E" w:rsidRPr="009C6C4E" w:rsidRDefault="00C33041" w:rsidP="00C33041">
            <w:pPr>
              <w:pStyle w:val="XMLexample"/>
              <w:rPr>
                <w:sz w:val="17"/>
                <w:szCs w:val="17"/>
              </w:rPr>
            </w:pPr>
            <w:r w:rsidRPr="009C6C4E">
              <w:rPr>
                <w:rFonts w:eastAsia="Cambria"/>
                <w:color w:val="auto"/>
                <w:sz w:val="17"/>
                <w:szCs w:val="17"/>
              </w:rPr>
              <w:t>}</w:t>
            </w:r>
          </w:p>
        </w:tc>
      </w:tr>
    </w:tbl>
    <w:p w14:paraId="242B2734" w14:textId="08D560DA" w:rsidR="00471F4F" w:rsidRPr="009C6C4E" w:rsidRDefault="00FA3039" w:rsidP="00871421">
      <w:pPr>
        <w:pStyle w:val="GD"/>
        <w:spacing w:after="170"/>
        <w:rPr>
          <w:rFonts w:ascii="Arial" w:hAnsi="Arial" w:cs="Arial"/>
          <w:b w:val="0"/>
          <w:i w:val="0"/>
          <w:sz w:val="17"/>
          <w:szCs w:val="17"/>
        </w:rPr>
      </w:pPr>
      <w:r w:rsidRPr="009C6C4E">
        <w:rPr>
          <w:rFonts w:ascii="Arial" w:hAnsi="Arial" w:cs="Arial"/>
          <w:b w:val="0"/>
          <w:i w:val="0"/>
          <w:sz w:val="17"/>
          <w:szCs w:val="17"/>
        </w:rPr>
        <w:t>[JSC-07</w:t>
      </w:r>
      <w:r w:rsidR="0076558E" w:rsidRPr="009C6C4E">
        <w:rPr>
          <w:rFonts w:ascii="Arial" w:hAnsi="Arial" w:cs="Arial"/>
          <w:b w:val="0"/>
          <w:i w:val="0"/>
          <w:sz w:val="17"/>
          <w:szCs w:val="17"/>
        </w:rPr>
        <w:t>]</w:t>
      </w:r>
      <w:r w:rsidR="0076558E" w:rsidRPr="009C6C4E">
        <w:rPr>
          <w:rFonts w:ascii="Arial" w:hAnsi="Arial" w:cs="Arial"/>
          <w:b w:val="0"/>
          <w:i w:val="0"/>
          <w:sz w:val="17"/>
          <w:szCs w:val="17"/>
        </w:rPr>
        <w:tab/>
      </w:r>
      <w:r w:rsidR="00C546A4" w:rsidRPr="009C6C4E">
        <w:rPr>
          <w:rFonts w:ascii="Arial" w:hAnsi="Arial" w:cs="Arial"/>
          <w:b w:val="0"/>
          <w:i w:val="0"/>
          <w:sz w:val="17"/>
          <w:szCs w:val="17"/>
        </w:rPr>
        <w:t xml:space="preserve">Las definiciones que representan tipos DEBEN tener nombres que sigan la convención LCC y tengan el sufijo </w:t>
      </w:r>
      <w:r w:rsidR="0076558E" w:rsidRPr="009C6C4E">
        <w:rPr>
          <w:rFonts w:ascii="Arial" w:hAnsi="Arial" w:cs="Arial"/>
          <w:b w:val="0"/>
          <w:i w:val="0"/>
          <w:sz w:val="17"/>
          <w:szCs w:val="17"/>
        </w:rPr>
        <w:t xml:space="preserve">"Type".  </w:t>
      </w:r>
    </w:p>
    <w:p w14:paraId="268BADF0" w14:textId="4137A1C7" w:rsidR="0076558E" w:rsidRPr="009C6C4E" w:rsidRDefault="002505F0" w:rsidP="003B6402">
      <w:pPr>
        <w:pStyle w:val="Heading3"/>
        <w:numPr>
          <w:ilvl w:val="1"/>
          <w:numId w:val="12"/>
        </w:numPr>
      </w:pPr>
      <w:bookmarkStart w:id="69" w:name="_Toc116570879"/>
      <w:r w:rsidRPr="009C6C4E">
        <w:t>Tipo primitivo JSON</w:t>
      </w:r>
      <w:bookmarkEnd w:id="69"/>
    </w:p>
    <w:p w14:paraId="579CA4EE" w14:textId="42AB20F8" w:rsidR="0076558E" w:rsidRPr="009C6C4E" w:rsidRDefault="00FA3039" w:rsidP="00871421">
      <w:pPr>
        <w:pStyle w:val="GD"/>
        <w:spacing w:before="0" w:after="170"/>
        <w:rPr>
          <w:rFonts w:ascii="Arial" w:hAnsi="Arial" w:cs="Arial"/>
          <w:b w:val="0"/>
          <w:i w:val="0"/>
          <w:sz w:val="17"/>
          <w:szCs w:val="17"/>
        </w:rPr>
      </w:pPr>
      <w:r w:rsidRPr="009C6C4E">
        <w:rPr>
          <w:rFonts w:ascii="Arial" w:hAnsi="Arial" w:cs="Arial"/>
          <w:b w:val="0"/>
          <w:i w:val="0"/>
          <w:sz w:val="17"/>
          <w:szCs w:val="17"/>
        </w:rPr>
        <w:t>[JSC-08</w:t>
      </w:r>
      <w:r w:rsidR="0076558E" w:rsidRPr="009C6C4E">
        <w:rPr>
          <w:rFonts w:ascii="Arial" w:hAnsi="Arial" w:cs="Arial"/>
          <w:b w:val="0"/>
          <w:i w:val="0"/>
          <w:sz w:val="17"/>
          <w:szCs w:val="17"/>
        </w:rPr>
        <w:t>]</w:t>
      </w:r>
      <w:r w:rsidR="0076558E" w:rsidRPr="009C6C4E">
        <w:rPr>
          <w:rFonts w:ascii="Arial" w:hAnsi="Arial" w:cs="Arial"/>
          <w:b w:val="0"/>
          <w:i w:val="0"/>
          <w:sz w:val="17"/>
          <w:szCs w:val="17"/>
        </w:rPr>
        <w:tab/>
      </w:r>
      <w:r w:rsidR="00C756D9" w:rsidRPr="009C6C4E">
        <w:rPr>
          <w:rFonts w:ascii="Arial" w:hAnsi="Arial" w:cs="Arial"/>
          <w:b w:val="0"/>
          <w:i w:val="0"/>
          <w:sz w:val="17"/>
          <w:szCs w:val="17"/>
        </w:rPr>
        <w:t>Para las propiedades DEBERÍA utilizarse el tipo primitivo JSON más específico y adecuado. Los tipos primitivos incluyen:</w:t>
      </w:r>
      <w:r w:rsidR="00A63535" w:rsidRPr="009C6C4E">
        <w:rPr>
          <w:rFonts w:ascii="Arial" w:hAnsi="Arial" w:cs="Arial"/>
          <w:b w:val="0"/>
          <w:i w:val="0"/>
          <w:sz w:val="17"/>
          <w:szCs w:val="17"/>
        </w:rPr>
        <w:t xml:space="preserve"> </w:t>
      </w:r>
      <w:r w:rsidR="00D0204A" w:rsidRPr="009C6C4E">
        <w:rPr>
          <w:rFonts w:ascii="Arial" w:hAnsi="Arial" w:cs="Arial"/>
          <w:b w:val="0"/>
          <w:i w:val="0"/>
          <w:sz w:val="17"/>
          <w:szCs w:val="17"/>
        </w:rPr>
        <w:t>“</w:t>
      </w:r>
      <w:r w:rsidR="00A63535" w:rsidRPr="009C6C4E">
        <w:rPr>
          <w:rFonts w:ascii="Courier New" w:hAnsi="Courier New" w:cs="Courier New"/>
          <w:b w:val="0"/>
          <w:i w:val="0"/>
          <w:sz w:val="17"/>
          <w:szCs w:val="17"/>
        </w:rPr>
        <w:t>string</w:t>
      </w:r>
      <w:r w:rsidR="00D0204A" w:rsidRPr="009C6C4E">
        <w:rPr>
          <w:rFonts w:ascii="Arial" w:hAnsi="Arial" w:cs="Arial"/>
          <w:b w:val="0"/>
          <w:i w:val="0"/>
          <w:sz w:val="17"/>
          <w:szCs w:val="17"/>
        </w:rPr>
        <w:t>”</w:t>
      </w:r>
      <w:r w:rsidR="00A63535" w:rsidRPr="009C6C4E">
        <w:rPr>
          <w:rFonts w:ascii="Courier New" w:hAnsi="Courier New" w:cs="Courier New"/>
          <w:b w:val="0"/>
          <w:i w:val="0"/>
          <w:sz w:val="17"/>
          <w:szCs w:val="17"/>
        </w:rPr>
        <w:t xml:space="preserve">, </w:t>
      </w:r>
      <w:r w:rsidR="00D0204A" w:rsidRPr="009C6C4E">
        <w:rPr>
          <w:rFonts w:ascii="Arial" w:hAnsi="Arial" w:cs="Arial"/>
          <w:b w:val="0"/>
          <w:i w:val="0"/>
          <w:sz w:val="17"/>
          <w:szCs w:val="17"/>
        </w:rPr>
        <w:t>“</w:t>
      </w:r>
      <w:r w:rsidR="00A63535" w:rsidRPr="009C6C4E">
        <w:rPr>
          <w:rFonts w:ascii="Courier New" w:hAnsi="Courier New" w:cs="Courier New"/>
          <w:b w:val="0"/>
          <w:i w:val="0"/>
          <w:sz w:val="17"/>
          <w:szCs w:val="17"/>
        </w:rPr>
        <w:t>number</w:t>
      </w:r>
      <w:r w:rsidR="00D0204A" w:rsidRPr="009C6C4E">
        <w:rPr>
          <w:rFonts w:ascii="Arial" w:hAnsi="Arial" w:cs="Arial"/>
          <w:b w:val="0"/>
          <w:i w:val="0"/>
          <w:sz w:val="17"/>
          <w:szCs w:val="17"/>
        </w:rPr>
        <w:t>”</w:t>
      </w:r>
      <w:r w:rsidR="00A63535" w:rsidRPr="009C6C4E">
        <w:rPr>
          <w:rFonts w:ascii="Courier New" w:hAnsi="Courier New" w:cs="Courier New"/>
          <w:b w:val="0"/>
          <w:i w:val="0"/>
          <w:sz w:val="17"/>
          <w:szCs w:val="17"/>
        </w:rPr>
        <w:t xml:space="preserve">, </w:t>
      </w:r>
      <w:r w:rsidR="00D0204A" w:rsidRPr="009C6C4E">
        <w:rPr>
          <w:rFonts w:ascii="Arial" w:hAnsi="Arial" w:cs="Arial"/>
          <w:b w:val="0"/>
          <w:i w:val="0"/>
          <w:sz w:val="17"/>
          <w:szCs w:val="17"/>
        </w:rPr>
        <w:t>“</w:t>
      </w:r>
      <w:r w:rsidR="00A63535" w:rsidRPr="009C6C4E">
        <w:rPr>
          <w:rFonts w:ascii="Courier New" w:hAnsi="Courier New" w:cs="Courier New"/>
          <w:b w:val="0"/>
          <w:i w:val="0"/>
          <w:sz w:val="17"/>
          <w:szCs w:val="17"/>
        </w:rPr>
        <w:t>integer</w:t>
      </w:r>
      <w:r w:rsidR="00D0204A" w:rsidRPr="009C6C4E">
        <w:rPr>
          <w:rFonts w:ascii="Arial" w:hAnsi="Arial" w:cs="Arial"/>
          <w:b w:val="0"/>
          <w:i w:val="0"/>
          <w:sz w:val="17"/>
          <w:szCs w:val="17"/>
        </w:rPr>
        <w:t>”</w:t>
      </w:r>
      <w:r w:rsidR="00A63535" w:rsidRPr="009C6C4E">
        <w:rPr>
          <w:rFonts w:ascii="Courier New" w:hAnsi="Courier New" w:cs="Courier New"/>
          <w:b w:val="0"/>
          <w:i w:val="0"/>
          <w:sz w:val="17"/>
          <w:szCs w:val="17"/>
        </w:rPr>
        <w:t xml:space="preserve">, </w:t>
      </w:r>
      <w:r w:rsidR="00D0204A" w:rsidRPr="009C6C4E">
        <w:rPr>
          <w:rFonts w:ascii="Arial" w:hAnsi="Arial" w:cs="Arial"/>
          <w:b w:val="0"/>
          <w:i w:val="0"/>
          <w:sz w:val="17"/>
          <w:szCs w:val="17"/>
        </w:rPr>
        <w:t>“</w:t>
      </w:r>
      <w:r w:rsidR="00A63535" w:rsidRPr="009C6C4E">
        <w:rPr>
          <w:rFonts w:ascii="Courier New" w:hAnsi="Courier New" w:cs="Courier New"/>
          <w:b w:val="0"/>
          <w:i w:val="0"/>
          <w:sz w:val="17"/>
          <w:szCs w:val="17"/>
        </w:rPr>
        <w:t>object</w:t>
      </w:r>
      <w:r w:rsidR="00D0204A" w:rsidRPr="009C6C4E">
        <w:rPr>
          <w:rFonts w:ascii="Arial" w:hAnsi="Arial" w:cs="Arial"/>
          <w:b w:val="0"/>
          <w:i w:val="0"/>
          <w:sz w:val="17"/>
          <w:szCs w:val="17"/>
        </w:rPr>
        <w:t>”</w:t>
      </w:r>
      <w:r w:rsidR="00A63535" w:rsidRPr="009C6C4E">
        <w:rPr>
          <w:rFonts w:ascii="Courier New" w:hAnsi="Courier New" w:cs="Courier New"/>
          <w:b w:val="0"/>
          <w:i w:val="0"/>
          <w:sz w:val="17"/>
          <w:szCs w:val="17"/>
        </w:rPr>
        <w:t xml:space="preserve">, </w:t>
      </w:r>
      <w:r w:rsidR="00D0204A" w:rsidRPr="009C6C4E">
        <w:rPr>
          <w:rFonts w:ascii="Arial" w:hAnsi="Arial" w:cs="Arial"/>
          <w:b w:val="0"/>
          <w:i w:val="0"/>
          <w:sz w:val="17"/>
          <w:szCs w:val="17"/>
        </w:rPr>
        <w:t>“</w:t>
      </w:r>
      <w:r w:rsidR="00A63535" w:rsidRPr="009C6C4E">
        <w:rPr>
          <w:rFonts w:ascii="Courier New" w:hAnsi="Courier New" w:cs="Courier New"/>
          <w:b w:val="0"/>
          <w:i w:val="0"/>
          <w:sz w:val="17"/>
          <w:szCs w:val="17"/>
        </w:rPr>
        <w:t>array</w:t>
      </w:r>
      <w:r w:rsidR="00D0204A" w:rsidRPr="009C6C4E">
        <w:rPr>
          <w:rFonts w:ascii="Arial" w:hAnsi="Arial" w:cs="Arial"/>
          <w:b w:val="0"/>
          <w:i w:val="0"/>
          <w:sz w:val="17"/>
          <w:szCs w:val="17"/>
        </w:rPr>
        <w:t>”</w:t>
      </w:r>
      <w:r w:rsidR="00A63535" w:rsidRPr="009C6C4E">
        <w:rPr>
          <w:rFonts w:ascii="Courier New" w:hAnsi="Courier New" w:cs="Courier New"/>
          <w:b w:val="0"/>
          <w:i w:val="0"/>
          <w:sz w:val="17"/>
          <w:szCs w:val="17"/>
        </w:rPr>
        <w:t xml:space="preserve">, </w:t>
      </w:r>
      <w:r w:rsidR="00D0204A" w:rsidRPr="009C6C4E">
        <w:rPr>
          <w:rFonts w:ascii="Arial" w:hAnsi="Arial" w:cs="Arial"/>
          <w:b w:val="0"/>
          <w:i w:val="0"/>
          <w:sz w:val="17"/>
          <w:szCs w:val="17"/>
        </w:rPr>
        <w:t>“</w:t>
      </w:r>
      <w:r w:rsidR="00D0204A" w:rsidRPr="009C6C4E">
        <w:rPr>
          <w:rFonts w:ascii="Courier New" w:hAnsi="Courier New" w:cs="Courier New"/>
          <w:b w:val="0"/>
          <w:i w:val="0"/>
          <w:sz w:val="17"/>
          <w:szCs w:val="17"/>
        </w:rPr>
        <w:t>boolean</w:t>
      </w:r>
      <w:r w:rsidR="00D0204A" w:rsidRPr="009C6C4E">
        <w:rPr>
          <w:rFonts w:ascii="Arial" w:hAnsi="Arial" w:cs="Arial"/>
          <w:b w:val="0"/>
          <w:i w:val="0"/>
          <w:sz w:val="17"/>
          <w:szCs w:val="17"/>
        </w:rPr>
        <w:t>”</w:t>
      </w:r>
      <w:r w:rsidR="00A63535" w:rsidRPr="009C6C4E">
        <w:rPr>
          <w:rFonts w:ascii="Courier New" w:hAnsi="Courier New" w:cs="Courier New"/>
          <w:b w:val="0"/>
          <w:i w:val="0"/>
          <w:sz w:val="17"/>
          <w:szCs w:val="17"/>
        </w:rPr>
        <w:t xml:space="preserve">, </w:t>
      </w:r>
      <w:r w:rsidR="00C756D9" w:rsidRPr="009C6C4E">
        <w:rPr>
          <w:rFonts w:ascii="Arial" w:hAnsi="Arial" w:cs="Arial"/>
          <w:b w:val="0"/>
          <w:i w:val="0"/>
          <w:sz w:val="17"/>
          <w:szCs w:val="17"/>
        </w:rPr>
        <w:t>y</w:t>
      </w:r>
      <w:r w:rsidR="00A63535" w:rsidRPr="009C6C4E">
        <w:rPr>
          <w:rFonts w:ascii="Courier New" w:hAnsi="Courier New" w:cs="Courier New"/>
          <w:b w:val="0"/>
          <w:i w:val="0"/>
          <w:sz w:val="17"/>
          <w:szCs w:val="17"/>
        </w:rPr>
        <w:t xml:space="preserve"> </w:t>
      </w:r>
      <w:r w:rsidR="00D0204A" w:rsidRPr="009C6C4E">
        <w:rPr>
          <w:rFonts w:ascii="Arial" w:hAnsi="Arial" w:cs="Arial"/>
          <w:b w:val="0"/>
          <w:i w:val="0"/>
          <w:sz w:val="17"/>
          <w:szCs w:val="17"/>
        </w:rPr>
        <w:t>“</w:t>
      </w:r>
      <w:r w:rsidR="00A63535" w:rsidRPr="009C6C4E">
        <w:rPr>
          <w:rFonts w:ascii="Courier New" w:hAnsi="Courier New" w:cs="Courier New"/>
          <w:b w:val="0"/>
          <w:i w:val="0"/>
          <w:sz w:val="17"/>
          <w:szCs w:val="17"/>
        </w:rPr>
        <w:t>null</w:t>
      </w:r>
      <w:r w:rsidR="00D0204A" w:rsidRPr="009C6C4E">
        <w:rPr>
          <w:rFonts w:ascii="Arial" w:hAnsi="Arial" w:cs="Arial"/>
          <w:b w:val="0"/>
          <w:i w:val="0"/>
          <w:sz w:val="17"/>
          <w:szCs w:val="17"/>
        </w:rPr>
        <w:t>”</w:t>
      </w:r>
      <w:r w:rsidR="00A63535" w:rsidRPr="009C6C4E">
        <w:rPr>
          <w:rFonts w:ascii="Arial" w:hAnsi="Arial" w:cs="Arial"/>
          <w:b w:val="0"/>
          <w:i w:val="0"/>
          <w:sz w:val="17"/>
          <w:szCs w:val="17"/>
        </w:rPr>
        <w:t>.</w:t>
      </w:r>
    </w:p>
    <w:p w14:paraId="2F702903" w14:textId="49EC7D9E" w:rsidR="0076558E" w:rsidRPr="009C6C4E" w:rsidRDefault="00EA5F72" w:rsidP="00871421">
      <w:pPr>
        <w:pStyle w:val="BodyText"/>
        <w:spacing w:after="170"/>
        <w:rPr>
          <w:sz w:val="17"/>
          <w:szCs w:val="17"/>
        </w:rPr>
      </w:pPr>
      <w:r w:rsidRPr="009C6C4E">
        <w:rPr>
          <w:sz w:val="17"/>
          <w:szCs w:val="17"/>
        </w:rPr>
        <w:t>Por ejemplo, si el valor de una propiedad va a ser un número entero, debería utilizarse el tipo "</w:t>
      </w:r>
      <w:r w:rsidRPr="009C6C4E">
        <w:rPr>
          <w:rFonts w:ascii="Courier New" w:hAnsi="Courier New" w:cs="Courier New"/>
          <w:sz w:val="17"/>
          <w:szCs w:val="17"/>
        </w:rPr>
        <w:t>integer</w:t>
      </w:r>
      <w:r w:rsidRPr="009C6C4E">
        <w:rPr>
          <w:sz w:val="17"/>
          <w:szCs w:val="17"/>
        </w:rPr>
        <w:t>" en lugar del tipo más genérico "</w:t>
      </w:r>
      <w:r w:rsidRPr="009C6C4E">
        <w:rPr>
          <w:rFonts w:ascii="Courier New" w:hAnsi="Courier New" w:cs="Courier New"/>
          <w:sz w:val="17"/>
          <w:szCs w:val="17"/>
        </w:rPr>
        <w:t>number</w:t>
      </w:r>
      <w:r w:rsidRPr="009C6C4E">
        <w:rPr>
          <w:sz w:val="17"/>
          <w:szCs w:val="17"/>
        </w:rPr>
        <w:t>" o el tipo más permisivo "</w:t>
      </w:r>
      <w:r w:rsidRPr="009C6C4E">
        <w:rPr>
          <w:rFonts w:ascii="Courier New" w:hAnsi="Courier New" w:cs="Courier New"/>
          <w:sz w:val="17"/>
          <w:szCs w:val="17"/>
        </w:rPr>
        <w:t>string</w:t>
      </w:r>
      <w:r w:rsidRPr="009C6C4E">
        <w:rPr>
          <w:sz w:val="17"/>
          <w:szCs w:val="17"/>
        </w:rPr>
        <w:t>". Para el tipo "</w:t>
      </w:r>
      <w:r w:rsidRPr="009C6C4E">
        <w:rPr>
          <w:rFonts w:ascii="Courier New" w:hAnsi="Courier New" w:cs="Courier New"/>
          <w:sz w:val="17"/>
          <w:szCs w:val="17"/>
        </w:rPr>
        <w:t>string</w:t>
      </w:r>
      <w:r w:rsidRPr="009C6C4E">
        <w:rPr>
          <w:sz w:val="17"/>
          <w:szCs w:val="17"/>
        </w:rPr>
        <w:t xml:space="preserve">", deberían usarse, si procede, los formatos integrados, por ejemplo, </w:t>
      </w:r>
      <w:r w:rsidR="00706273" w:rsidRPr="009C6C4E">
        <w:rPr>
          <w:sz w:val="17"/>
          <w:szCs w:val="17"/>
        </w:rPr>
        <w:t>“</w:t>
      </w:r>
      <w:r w:rsidR="00706273" w:rsidRPr="009C6C4E">
        <w:rPr>
          <w:rFonts w:ascii="Courier New" w:hAnsi="Courier New" w:cs="Courier New"/>
          <w:sz w:val="17"/>
          <w:szCs w:val="17"/>
        </w:rPr>
        <w:t>date-time</w:t>
      </w:r>
      <w:r w:rsidR="00706273" w:rsidRPr="009C6C4E">
        <w:rPr>
          <w:sz w:val="17"/>
          <w:szCs w:val="17"/>
        </w:rPr>
        <w:t>”</w:t>
      </w:r>
      <w:r w:rsidR="00482BA0" w:rsidRPr="009C6C4E">
        <w:rPr>
          <w:sz w:val="17"/>
          <w:szCs w:val="17"/>
        </w:rPr>
        <w:t xml:space="preserve"> o</w:t>
      </w:r>
      <w:r w:rsidR="00DE5D30" w:rsidRPr="009C6C4E">
        <w:rPr>
          <w:sz w:val="17"/>
          <w:szCs w:val="17"/>
        </w:rPr>
        <w:t xml:space="preserve"> “</w:t>
      </w:r>
      <w:r w:rsidR="00DE5D30" w:rsidRPr="009C6C4E">
        <w:rPr>
          <w:rFonts w:ascii="Courier New" w:hAnsi="Courier New" w:cs="Courier New"/>
          <w:sz w:val="17"/>
          <w:szCs w:val="17"/>
        </w:rPr>
        <w:t>duration</w:t>
      </w:r>
      <w:r w:rsidR="00DE5D30" w:rsidRPr="009C6C4E">
        <w:rPr>
          <w:sz w:val="17"/>
          <w:szCs w:val="17"/>
        </w:rPr>
        <w:t>”</w:t>
      </w:r>
      <w:r w:rsidR="00520B1A" w:rsidRPr="009C6C4E">
        <w:rPr>
          <w:sz w:val="17"/>
          <w:szCs w:val="17"/>
        </w:rPr>
        <w:t>.</w:t>
      </w:r>
      <w:r w:rsidR="00706273" w:rsidRPr="009C6C4E">
        <w:rPr>
          <w:sz w:val="17"/>
          <w:szCs w:val="17"/>
        </w:rPr>
        <w:t xml:space="preserve"> </w:t>
      </w:r>
    </w:p>
    <w:p w14:paraId="7CE216CD" w14:textId="01BF63F1" w:rsidR="0076558E" w:rsidRPr="009C6C4E" w:rsidRDefault="00BB13BE" w:rsidP="003B6402">
      <w:pPr>
        <w:pStyle w:val="Heading3"/>
        <w:numPr>
          <w:ilvl w:val="1"/>
          <w:numId w:val="12"/>
        </w:numPr>
      </w:pPr>
      <w:bookmarkStart w:id="70" w:name="_Toc116570880"/>
      <w:r w:rsidRPr="009C6C4E">
        <w:t>Listas de códigos</w:t>
      </w:r>
      <w:bookmarkEnd w:id="70"/>
    </w:p>
    <w:p w14:paraId="0891B7F4" w14:textId="63E826D0" w:rsidR="0076558E" w:rsidRPr="009C6C4E" w:rsidRDefault="007144FC" w:rsidP="00871421">
      <w:pPr>
        <w:pStyle w:val="BodyText"/>
        <w:spacing w:after="170"/>
        <w:rPr>
          <w:sz w:val="17"/>
          <w:szCs w:val="17"/>
        </w:rPr>
      </w:pPr>
      <w:r w:rsidRPr="009C6C4E">
        <w:rPr>
          <w:sz w:val="17"/>
          <w:szCs w:val="17"/>
        </w:rPr>
        <w:t>En ciertos casos, resulta ventajoso restringir un valor a una lista de códigos que estén normalizados y sean aceptables para el intercambio de datos.</w:t>
      </w:r>
      <w:r w:rsidR="0076558E" w:rsidRPr="009C6C4E">
        <w:rPr>
          <w:sz w:val="17"/>
          <w:szCs w:val="17"/>
        </w:rPr>
        <w:t xml:space="preserve"> </w:t>
      </w:r>
      <w:r w:rsidR="004215E5" w:rsidRPr="009C6C4E">
        <w:rPr>
          <w:sz w:val="17"/>
          <w:szCs w:val="17"/>
        </w:rPr>
        <w:t>Las listas de códigos son un medio para crear un vocabulario controlado con valores permitidos para un elemento de datos (por ejemplo, una lista de códigos normalizados para códigos de país, códigos de idioma, códigos de oficina de PI, etc.).</w:t>
      </w:r>
      <w:r w:rsidR="00871421" w:rsidRPr="009C6C4E">
        <w:rPr>
          <w:sz w:val="17"/>
          <w:szCs w:val="17"/>
        </w:rPr>
        <w:t xml:space="preserve"> </w:t>
      </w:r>
      <w:r w:rsidR="004215E5" w:rsidRPr="009C6C4E">
        <w:rPr>
          <w:sz w:val="17"/>
          <w:szCs w:val="17"/>
        </w:rPr>
        <w:t>Deberían utilizarse las listas de códigos que ya existen en el dominio público y que son mantenidas por comités de normas, como los comités de la ISO.</w:t>
      </w:r>
      <w:r w:rsidR="00F87D09" w:rsidRPr="009C6C4E">
        <w:rPr>
          <w:sz w:val="17"/>
          <w:szCs w:val="17"/>
        </w:rPr>
        <w:t xml:space="preserve"> </w:t>
      </w:r>
    </w:p>
    <w:p w14:paraId="594ABA52" w14:textId="58D9D27B" w:rsidR="0076558E" w:rsidRPr="009C6C4E" w:rsidRDefault="00FA3039" w:rsidP="00871421">
      <w:pPr>
        <w:pStyle w:val="GD"/>
        <w:spacing w:before="0" w:after="170"/>
        <w:rPr>
          <w:rFonts w:ascii="Arial" w:hAnsi="Arial" w:cs="Arial"/>
          <w:b w:val="0"/>
          <w:i w:val="0"/>
          <w:sz w:val="17"/>
          <w:szCs w:val="17"/>
        </w:rPr>
      </w:pPr>
      <w:r w:rsidRPr="009C6C4E">
        <w:rPr>
          <w:rFonts w:ascii="Arial" w:hAnsi="Arial" w:cs="Arial"/>
          <w:b w:val="0"/>
          <w:i w:val="0"/>
          <w:sz w:val="17"/>
          <w:szCs w:val="17"/>
        </w:rPr>
        <w:lastRenderedPageBreak/>
        <w:t>[JSC-09</w:t>
      </w:r>
      <w:r w:rsidR="0076558E" w:rsidRPr="009C6C4E">
        <w:rPr>
          <w:rFonts w:ascii="Arial" w:hAnsi="Arial" w:cs="Arial"/>
          <w:b w:val="0"/>
          <w:i w:val="0"/>
          <w:sz w:val="17"/>
          <w:szCs w:val="17"/>
        </w:rPr>
        <w:t>]</w:t>
      </w:r>
      <w:r w:rsidR="0076558E" w:rsidRPr="009C6C4E">
        <w:rPr>
          <w:rFonts w:ascii="Arial" w:hAnsi="Arial" w:cs="Arial"/>
          <w:b w:val="0"/>
          <w:i w:val="0"/>
          <w:sz w:val="17"/>
          <w:szCs w:val="17"/>
        </w:rPr>
        <w:tab/>
      </w:r>
      <w:r w:rsidR="00DC14DC" w:rsidRPr="009C6C4E">
        <w:rPr>
          <w:rFonts w:ascii="Arial" w:hAnsi="Arial" w:cs="Arial"/>
          <w:b w:val="0"/>
          <w:i w:val="0"/>
          <w:sz w:val="17"/>
          <w:szCs w:val="17"/>
        </w:rPr>
        <w:t>DEBE utilizarse la Norma ST.3 de la OMPI para hacer referencia a las OPI, los Estados, otras entidades y organizaciones y para el país u organización designado y prioritario.</w:t>
      </w:r>
      <w:r w:rsidR="0076558E" w:rsidRPr="009C6C4E">
        <w:rPr>
          <w:rFonts w:ascii="Arial" w:hAnsi="Arial" w:cs="Arial"/>
          <w:b w:val="0"/>
          <w:i w:val="0"/>
          <w:sz w:val="17"/>
          <w:szCs w:val="17"/>
        </w:rPr>
        <w:t xml:space="preserve">  </w:t>
      </w:r>
    </w:p>
    <w:p w14:paraId="22DABBD9" w14:textId="76B98AB7" w:rsidR="0076558E" w:rsidRPr="009C6C4E" w:rsidRDefault="00FA3039" w:rsidP="00871421">
      <w:pPr>
        <w:pStyle w:val="GD"/>
        <w:spacing w:before="0" w:after="170"/>
        <w:rPr>
          <w:rFonts w:ascii="Arial" w:hAnsi="Arial" w:cs="Arial"/>
          <w:b w:val="0"/>
          <w:i w:val="0"/>
          <w:sz w:val="17"/>
          <w:szCs w:val="17"/>
        </w:rPr>
      </w:pPr>
      <w:r w:rsidRPr="009C6C4E">
        <w:rPr>
          <w:rFonts w:ascii="Arial" w:hAnsi="Arial" w:cs="Arial"/>
          <w:b w:val="0"/>
          <w:i w:val="0"/>
          <w:sz w:val="17"/>
          <w:szCs w:val="17"/>
        </w:rPr>
        <w:t>[JSC-10</w:t>
      </w:r>
      <w:r w:rsidR="0076558E" w:rsidRPr="009C6C4E">
        <w:rPr>
          <w:rFonts w:ascii="Arial" w:hAnsi="Arial" w:cs="Arial"/>
          <w:b w:val="0"/>
          <w:i w:val="0"/>
          <w:sz w:val="17"/>
          <w:szCs w:val="17"/>
        </w:rPr>
        <w:t>]</w:t>
      </w:r>
      <w:r w:rsidR="0076558E" w:rsidRPr="009C6C4E">
        <w:rPr>
          <w:rFonts w:ascii="Arial" w:hAnsi="Arial" w:cs="Arial"/>
          <w:b w:val="0"/>
          <w:i w:val="0"/>
          <w:sz w:val="17"/>
          <w:szCs w:val="17"/>
        </w:rPr>
        <w:tab/>
      </w:r>
      <w:r w:rsidR="008C270A" w:rsidRPr="009C6C4E">
        <w:rPr>
          <w:rFonts w:ascii="Arial" w:hAnsi="Arial" w:cs="Arial"/>
          <w:b w:val="0"/>
          <w:i w:val="0"/>
          <w:sz w:val="17"/>
          <w:szCs w:val="17"/>
        </w:rPr>
        <w:t>DEBE utilizarse la Norma ISO 3166-1-Alpha-2 Code Elements (two-letter country codes) para referirse a nombres de países con fines de direccionamiento y ciudadanía.</w:t>
      </w:r>
      <w:r w:rsidR="0076558E" w:rsidRPr="009C6C4E">
        <w:rPr>
          <w:rFonts w:ascii="Arial" w:hAnsi="Arial" w:cs="Arial"/>
          <w:b w:val="0"/>
          <w:i w:val="0"/>
          <w:sz w:val="17"/>
          <w:szCs w:val="17"/>
        </w:rPr>
        <w:t xml:space="preserve">  </w:t>
      </w:r>
    </w:p>
    <w:p w14:paraId="3C65486D" w14:textId="7E0B1ED2" w:rsidR="0076558E" w:rsidRPr="009C6C4E" w:rsidRDefault="00FA3039" w:rsidP="00871421">
      <w:pPr>
        <w:pStyle w:val="GD"/>
        <w:spacing w:before="0" w:after="170"/>
        <w:rPr>
          <w:rFonts w:ascii="Arial" w:hAnsi="Arial" w:cs="Arial"/>
          <w:b w:val="0"/>
          <w:i w:val="0"/>
          <w:sz w:val="17"/>
          <w:szCs w:val="17"/>
        </w:rPr>
      </w:pPr>
      <w:r w:rsidRPr="009C6C4E">
        <w:rPr>
          <w:rFonts w:ascii="Arial" w:hAnsi="Arial" w:cs="Arial"/>
          <w:b w:val="0"/>
          <w:i w:val="0"/>
          <w:sz w:val="17"/>
          <w:szCs w:val="17"/>
        </w:rPr>
        <w:t>[JSC-11</w:t>
      </w:r>
      <w:r w:rsidR="0076558E" w:rsidRPr="009C6C4E">
        <w:rPr>
          <w:rFonts w:ascii="Arial" w:hAnsi="Arial" w:cs="Arial"/>
          <w:b w:val="0"/>
          <w:i w:val="0"/>
          <w:sz w:val="17"/>
          <w:szCs w:val="17"/>
        </w:rPr>
        <w:t>]</w:t>
      </w:r>
      <w:r w:rsidR="0076558E" w:rsidRPr="009C6C4E">
        <w:rPr>
          <w:rFonts w:ascii="Arial" w:hAnsi="Arial" w:cs="Arial"/>
          <w:b w:val="0"/>
          <w:i w:val="0"/>
          <w:sz w:val="17"/>
          <w:szCs w:val="17"/>
        </w:rPr>
        <w:tab/>
      </w:r>
      <w:r w:rsidR="008C270A" w:rsidRPr="009C6C4E">
        <w:rPr>
          <w:rFonts w:ascii="Arial" w:hAnsi="Arial" w:cs="Arial"/>
          <w:b w:val="0"/>
          <w:i w:val="0"/>
          <w:sz w:val="17"/>
          <w:szCs w:val="17"/>
        </w:rPr>
        <w:t>DEBE utilizarse la Norma ISO 639-1 (two-Letter Language Codes) para los códigos de idioma.</w:t>
      </w:r>
      <w:r w:rsidR="0076558E" w:rsidRPr="009C6C4E">
        <w:rPr>
          <w:rFonts w:ascii="Arial" w:hAnsi="Arial" w:cs="Arial"/>
          <w:b w:val="0"/>
          <w:i w:val="0"/>
          <w:sz w:val="17"/>
          <w:szCs w:val="17"/>
        </w:rPr>
        <w:tab/>
      </w:r>
    </w:p>
    <w:p w14:paraId="0EAEE7C0" w14:textId="0FE5D30F" w:rsidR="0076558E" w:rsidRPr="009C6C4E" w:rsidRDefault="00FA3039" w:rsidP="00504CCF">
      <w:pPr>
        <w:pStyle w:val="GD"/>
        <w:spacing w:before="0" w:after="170"/>
        <w:rPr>
          <w:rFonts w:ascii="Arial" w:hAnsi="Arial" w:cs="Arial"/>
          <w:b w:val="0"/>
          <w:i w:val="0"/>
          <w:sz w:val="17"/>
          <w:szCs w:val="17"/>
        </w:rPr>
      </w:pPr>
      <w:r w:rsidRPr="009C6C4E">
        <w:rPr>
          <w:rFonts w:ascii="Arial" w:hAnsi="Arial" w:cs="Arial"/>
          <w:b w:val="0"/>
          <w:i w:val="0"/>
          <w:sz w:val="17"/>
          <w:szCs w:val="17"/>
        </w:rPr>
        <w:t>[JSC-12</w:t>
      </w:r>
      <w:r w:rsidR="0076558E" w:rsidRPr="009C6C4E">
        <w:rPr>
          <w:rFonts w:ascii="Arial" w:hAnsi="Arial" w:cs="Arial"/>
          <w:b w:val="0"/>
          <w:i w:val="0"/>
          <w:sz w:val="17"/>
          <w:szCs w:val="17"/>
        </w:rPr>
        <w:t>]</w:t>
      </w:r>
      <w:r w:rsidR="0076558E" w:rsidRPr="009C6C4E">
        <w:rPr>
          <w:rFonts w:ascii="Arial" w:hAnsi="Arial" w:cs="Arial"/>
          <w:b w:val="0"/>
          <w:i w:val="0"/>
          <w:sz w:val="17"/>
          <w:szCs w:val="17"/>
        </w:rPr>
        <w:tab/>
      </w:r>
      <w:r w:rsidR="00D36E93" w:rsidRPr="009C6C4E">
        <w:rPr>
          <w:rFonts w:ascii="Arial" w:hAnsi="Arial" w:cs="Arial"/>
          <w:b w:val="0"/>
          <w:i w:val="0"/>
          <w:sz w:val="17"/>
          <w:szCs w:val="17"/>
        </w:rPr>
        <w:t>DEBE utilizarse la Norma ISO 4217-Alpha (three-Letter Currency Codes) para los códigos de divisa.</w:t>
      </w:r>
      <w:r w:rsidR="0076558E" w:rsidRPr="009C6C4E">
        <w:rPr>
          <w:rFonts w:ascii="Arial" w:hAnsi="Arial" w:cs="Arial"/>
          <w:b w:val="0"/>
          <w:i w:val="0"/>
          <w:sz w:val="17"/>
          <w:szCs w:val="17"/>
        </w:rPr>
        <w:t xml:space="preserve">  </w:t>
      </w:r>
    </w:p>
    <w:p w14:paraId="3A699DD4" w14:textId="4B637EA0" w:rsidR="0076558E" w:rsidRPr="009C6C4E" w:rsidRDefault="00FA3039" w:rsidP="00871421">
      <w:pPr>
        <w:pStyle w:val="GD"/>
        <w:spacing w:after="170"/>
        <w:rPr>
          <w:rFonts w:ascii="Arial" w:hAnsi="Arial" w:cs="Arial"/>
          <w:b w:val="0"/>
          <w:i w:val="0"/>
          <w:sz w:val="17"/>
          <w:szCs w:val="17"/>
        </w:rPr>
      </w:pPr>
      <w:r w:rsidRPr="009C6C4E">
        <w:rPr>
          <w:rFonts w:ascii="Arial" w:hAnsi="Arial" w:cs="Arial"/>
          <w:b w:val="0"/>
          <w:i w:val="0"/>
          <w:sz w:val="17"/>
          <w:szCs w:val="17"/>
        </w:rPr>
        <w:t>[JSC-1</w:t>
      </w:r>
      <w:r w:rsidR="00DD1648" w:rsidRPr="009C6C4E">
        <w:rPr>
          <w:rFonts w:ascii="Arial" w:hAnsi="Arial" w:cs="Arial"/>
          <w:b w:val="0"/>
          <w:i w:val="0"/>
          <w:sz w:val="17"/>
          <w:szCs w:val="17"/>
        </w:rPr>
        <w:t>3</w:t>
      </w:r>
      <w:r w:rsidR="0076558E" w:rsidRPr="009C6C4E">
        <w:rPr>
          <w:rFonts w:ascii="Arial" w:hAnsi="Arial" w:cs="Arial"/>
          <w:b w:val="0"/>
          <w:i w:val="0"/>
          <w:sz w:val="17"/>
          <w:szCs w:val="17"/>
        </w:rPr>
        <w:t>]</w:t>
      </w:r>
      <w:r w:rsidR="0076558E" w:rsidRPr="009C6C4E">
        <w:rPr>
          <w:rFonts w:ascii="Arial" w:hAnsi="Arial" w:cs="Arial"/>
          <w:b w:val="0"/>
          <w:i w:val="0"/>
          <w:sz w:val="17"/>
          <w:szCs w:val="17"/>
        </w:rPr>
        <w:tab/>
      </w:r>
      <w:r w:rsidR="00FB0A81" w:rsidRPr="009C6C4E">
        <w:rPr>
          <w:rFonts w:ascii="Arial" w:hAnsi="Arial" w:cs="Arial"/>
          <w:b w:val="0"/>
          <w:i w:val="0"/>
          <w:sz w:val="17"/>
          <w:szCs w:val="17"/>
        </w:rPr>
        <w:t xml:space="preserve">DEBERÍA utilizarse la palabra clave JSON </w:t>
      </w:r>
      <w:r w:rsidR="00FB0A81" w:rsidRPr="009C6C4E">
        <w:rPr>
          <w:rFonts w:ascii="Courier New" w:hAnsi="Courier New" w:cs="Courier New"/>
          <w:b w:val="0"/>
          <w:i w:val="0"/>
          <w:sz w:val="17"/>
          <w:szCs w:val="17"/>
        </w:rPr>
        <w:t>enum</w:t>
      </w:r>
      <w:r w:rsidR="00FB0A81" w:rsidRPr="009C6C4E">
        <w:rPr>
          <w:rFonts w:ascii="Arial" w:hAnsi="Arial" w:cs="Arial"/>
          <w:b w:val="0"/>
          <w:i w:val="0"/>
          <w:sz w:val="17"/>
          <w:szCs w:val="17"/>
        </w:rPr>
        <w:t xml:space="preserve"> para definir las listas de códigos.</w:t>
      </w:r>
    </w:p>
    <w:p w14:paraId="00D8A72F" w14:textId="123BCBB6" w:rsidR="0076558E" w:rsidRPr="009C6C4E" w:rsidRDefault="0076558E" w:rsidP="00871421">
      <w:pPr>
        <w:pStyle w:val="GD"/>
        <w:spacing w:before="0" w:after="170"/>
        <w:rPr>
          <w:rFonts w:ascii="Arial" w:hAnsi="Arial" w:cs="Arial"/>
          <w:b w:val="0"/>
          <w:i w:val="0"/>
          <w:sz w:val="17"/>
          <w:szCs w:val="17"/>
        </w:rPr>
      </w:pPr>
      <w:r w:rsidRPr="009C6C4E">
        <w:rPr>
          <w:rFonts w:ascii="Arial" w:hAnsi="Arial" w:cs="Arial"/>
          <w:b w:val="0"/>
          <w:i w:val="0"/>
          <w:sz w:val="17"/>
          <w:szCs w:val="17"/>
        </w:rPr>
        <w:t>[</w:t>
      </w:r>
      <w:r w:rsidR="00FA3039" w:rsidRPr="009C6C4E">
        <w:rPr>
          <w:rFonts w:ascii="Arial" w:hAnsi="Arial" w:cs="Arial"/>
          <w:b w:val="0"/>
          <w:i w:val="0"/>
          <w:sz w:val="17"/>
          <w:szCs w:val="17"/>
        </w:rPr>
        <w:t>JSC-1</w:t>
      </w:r>
      <w:r w:rsidR="00DD1648" w:rsidRPr="009C6C4E">
        <w:rPr>
          <w:rFonts w:ascii="Arial" w:hAnsi="Arial" w:cs="Arial"/>
          <w:b w:val="0"/>
          <w:i w:val="0"/>
          <w:sz w:val="17"/>
          <w:szCs w:val="17"/>
        </w:rPr>
        <w:t>4</w:t>
      </w:r>
      <w:r w:rsidRPr="009C6C4E">
        <w:rPr>
          <w:rFonts w:ascii="Arial" w:hAnsi="Arial" w:cs="Arial"/>
          <w:b w:val="0"/>
          <w:i w:val="0"/>
          <w:sz w:val="17"/>
          <w:szCs w:val="17"/>
        </w:rPr>
        <w:t>]</w:t>
      </w:r>
      <w:r w:rsidRPr="009C6C4E">
        <w:rPr>
          <w:rFonts w:ascii="Arial" w:hAnsi="Arial" w:cs="Arial"/>
          <w:b w:val="0"/>
          <w:i w:val="0"/>
          <w:sz w:val="17"/>
          <w:szCs w:val="17"/>
        </w:rPr>
        <w:tab/>
      </w:r>
      <w:r w:rsidR="00F07776" w:rsidRPr="009C6C4E">
        <w:rPr>
          <w:rFonts w:ascii="Arial" w:hAnsi="Arial" w:cs="Arial"/>
          <w:b w:val="0"/>
          <w:i w:val="0"/>
          <w:sz w:val="17"/>
          <w:szCs w:val="17"/>
        </w:rPr>
        <w:t xml:space="preserve">Los caracteres utilizados en los valores de enumeración DEBEN limitarse al conjunto siguiente: </w:t>
      </w:r>
      <w:r w:rsidRPr="009C6C4E">
        <w:rPr>
          <w:rFonts w:ascii="Courier New" w:hAnsi="Courier New" w:cs="Courier New"/>
          <w:b w:val="0"/>
          <w:i w:val="0"/>
          <w:sz w:val="17"/>
          <w:szCs w:val="17"/>
        </w:rPr>
        <w:t>{a-z, A-Z, 0-9</w:t>
      </w:r>
      <w:r w:rsidRPr="009C6C4E">
        <w:rPr>
          <w:rFonts w:ascii="Arial" w:hAnsi="Arial" w:cs="Arial"/>
          <w:b w:val="0"/>
          <w:i w:val="0"/>
          <w:sz w:val="17"/>
          <w:szCs w:val="17"/>
        </w:rPr>
        <w:t xml:space="preserve">, </w:t>
      </w:r>
      <w:r w:rsidR="00F07776" w:rsidRPr="009C6C4E">
        <w:rPr>
          <w:rFonts w:ascii="Arial" w:hAnsi="Arial" w:cs="Arial"/>
          <w:b w:val="0"/>
          <w:i w:val="0"/>
          <w:sz w:val="17"/>
          <w:szCs w:val="17"/>
        </w:rPr>
        <w:t>punto</w:t>
      </w:r>
      <w:r w:rsidRPr="009C6C4E">
        <w:rPr>
          <w:rFonts w:ascii="Arial" w:hAnsi="Arial" w:cs="Arial"/>
          <w:b w:val="0"/>
          <w:i w:val="0"/>
          <w:sz w:val="17"/>
          <w:szCs w:val="17"/>
        </w:rPr>
        <w:t xml:space="preserve"> (.), coma (,), </w:t>
      </w:r>
      <w:r w:rsidR="00F07776" w:rsidRPr="009C6C4E">
        <w:rPr>
          <w:rFonts w:ascii="Arial" w:hAnsi="Arial" w:cs="Arial"/>
          <w:b w:val="0"/>
          <w:i w:val="0"/>
          <w:sz w:val="17"/>
          <w:szCs w:val="17"/>
        </w:rPr>
        <w:t>espacios</w:t>
      </w:r>
      <w:r w:rsidRPr="009C6C4E">
        <w:rPr>
          <w:rFonts w:ascii="Arial" w:hAnsi="Arial" w:cs="Arial"/>
          <w:b w:val="0"/>
          <w:i w:val="0"/>
          <w:sz w:val="17"/>
          <w:szCs w:val="17"/>
        </w:rPr>
        <w:t xml:space="preserve">, </w:t>
      </w:r>
      <w:r w:rsidR="00F07776" w:rsidRPr="009C6C4E">
        <w:rPr>
          <w:rFonts w:ascii="Arial" w:hAnsi="Arial" w:cs="Arial"/>
          <w:b w:val="0"/>
          <w:i w:val="0"/>
          <w:sz w:val="17"/>
          <w:szCs w:val="17"/>
        </w:rPr>
        <w:t>guion</w:t>
      </w:r>
      <w:r w:rsidRPr="009C6C4E">
        <w:rPr>
          <w:rFonts w:ascii="Arial" w:hAnsi="Arial" w:cs="Arial"/>
          <w:b w:val="0"/>
          <w:i w:val="0"/>
          <w:sz w:val="17"/>
          <w:szCs w:val="17"/>
        </w:rPr>
        <w:t xml:space="preserve"> (-) </w:t>
      </w:r>
      <w:r w:rsidR="00F07776" w:rsidRPr="009C6C4E">
        <w:rPr>
          <w:rFonts w:ascii="Arial" w:hAnsi="Arial" w:cs="Arial"/>
          <w:b w:val="0"/>
          <w:i w:val="0"/>
          <w:sz w:val="17"/>
          <w:szCs w:val="17"/>
        </w:rPr>
        <w:t>y guion bajo</w:t>
      </w:r>
      <w:r w:rsidRPr="009C6C4E">
        <w:rPr>
          <w:rFonts w:ascii="Arial" w:hAnsi="Arial" w:cs="Arial"/>
          <w:b w:val="0"/>
          <w:i w:val="0"/>
          <w:sz w:val="17"/>
          <w:szCs w:val="17"/>
        </w:rPr>
        <w:t xml:space="preserve"> (_)}</w:t>
      </w:r>
      <w:r w:rsidR="004207CA" w:rsidRPr="009C6C4E">
        <w:rPr>
          <w:rFonts w:ascii="Arial" w:hAnsi="Arial" w:cs="Arial"/>
          <w:b w:val="0"/>
          <w:i w:val="0"/>
          <w:sz w:val="17"/>
          <w:szCs w:val="17"/>
        </w:rPr>
        <w:t>.</w:t>
      </w:r>
    </w:p>
    <w:p w14:paraId="12926F66" w14:textId="236D8BAA" w:rsidR="0076558E" w:rsidRPr="009C6C4E" w:rsidRDefault="00804D06" w:rsidP="003B6402">
      <w:pPr>
        <w:pStyle w:val="Heading3"/>
        <w:numPr>
          <w:ilvl w:val="1"/>
          <w:numId w:val="12"/>
        </w:numPr>
      </w:pPr>
      <w:bookmarkStart w:id="71" w:name="_Toc343304"/>
      <w:bookmarkStart w:id="72" w:name="_Toc113870640"/>
      <w:bookmarkStart w:id="73" w:name="_Toc116570881"/>
      <w:r w:rsidRPr="009C6C4E">
        <w:t>Matrices</w:t>
      </w:r>
      <w:bookmarkEnd w:id="71"/>
      <w:bookmarkEnd w:id="72"/>
      <w:bookmarkEnd w:id="73"/>
    </w:p>
    <w:p w14:paraId="16C84DD0" w14:textId="391BFA82" w:rsidR="0076558E" w:rsidRPr="009C6C4E" w:rsidRDefault="002752E3" w:rsidP="00F93C20">
      <w:pPr>
        <w:pStyle w:val="BodyText"/>
        <w:spacing w:after="170"/>
        <w:rPr>
          <w:sz w:val="17"/>
          <w:szCs w:val="17"/>
        </w:rPr>
      </w:pPr>
      <w:r w:rsidRPr="009C6C4E">
        <w:rPr>
          <w:sz w:val="17"/>
          <w:szCs w:val="17"/>
        </w:rPr>
        <w:t xml:space="preserve">El término cardinalidad se define como el número de elementos de una matriz. En un esquema, la cardinalidad se indica mediante las palabras clave </w:t>
      </w:r>
      <w:r w:rsidR="0076558E" w:rsidRPr="009C6C4E">
        <w:rPr>
          <w:rFonts w:ascii="Courier New" w:hAnsi="Courier New" w:cs="Courier New"/>
          <w:sz w:val="17"/>
          <w:szCs w:val="17"/>
        </w:rPr>
        <w:t>minItems</w:t>
      </w:r>
      <w:r w:rsidR="0076558E" w:rsidRPr="009C6C4E">
        <w:rPr>
          <w:sz w:val="17"/>
          <w:szCs w:val="17"/>
        </w:rPr>
        <w:t xml:space="preserve"> </w:t>
      </w:r>
      <w:r w:rsidRPr="009C6C4E">
        <w:rPr>
          <w:sz w:val="17"/>
          <w:szCs w:val="17"/>
        </w:rPr>
        <w:t>y</w:t>
      </w:r>
      <w:r w:rsidR="0076558E" w:rsidRPr="009C6C4E">
        <w:rPr>
          <w:sz w:val="17"/>
          <w:szCs w:val="17"/>
        </w:rPr>
        <w:t xml:space="preserve"> </w:t>
      </w:r>
      <w:r w:rsidR="0076558E" w:rsidRPr="009C6C4E">
        <w:rPr>
          <w:rFonts w:ascii="Courier New" w:hAnsi="Courier New" w:cs="Courier New"/>
          <w:sz w:val="17"/>
          <w:szCs w:val="17"/>
        </w:rPr>
        <w:t>maxItems</w:t>
      </w:r>
      <w:r w:rsidR="0076558E" w:rsidRPr="009C6C4E">
        <w:rPr>
          <w:sz w:val="17"/>
          <w:szCs w:val="17"/>
        </w:rPr>
        <w:t xml:space="preserve">. </w:t>
      </w:r>
      <w:r w:rsidR="00C85A46" w:rsidRPr="009C6C4E">
        <w:rPr>
          <w:sz w:val="17"/>
          <w:szCs w:val="17"/>
        </w:rPr>
        <w:t xml:space="preserve">Se recomienda que, al desarrollar un esquema, no se especifiquen valores por defecto para los indicadores de ocurrencia (por ejemplo, </w:t>
      </w:r>
      <w:r w:rsidR="004207CA" w:rsidRPr="009C6C4E">
        <w:rPr>
          <w:sz w:val="17"/>
          <w:szCs w:val="17"/>
        </w:rPr>
        <w:t>"</w:t>
      </w:r>
      <w:r w:rsidR="00C85A46" w:rsidRPr="009C6C4E">
        <w:rPr>
          <w:rFonts w:ascii="Courier New" w:hAnsi="Courier New" w:cs="Courier New"/>
          <w:sz w:val="17"/>
          <w:szCs w:val="17"/>
        </w:rPr>
        <w:t>minItems</w:t>
      </w:r>
      <w:r w:rsidR="004207CA" w:rsidRPr="009C6C4E">
        <w:rPr>
          <w:sz w:val="17"/>
          <w:szCs w:val="17"/>
        </w:rPr>
        <w:t>"</w:t>
      </w:r>
      <w:r w:rsidR="00C85A46" w:rsidRPr="009C6C4E">
        <w:rPr>
          <w:sz w:val="17"/>
          <w:szCs w:val="17"/>
        </w:rPr>
        <w:t xml:space="preserve">: </w:t>
      </w:r>
      <w:r w:rsidR="005C045D" w:rsidRPr="009C6C4E">
        <w:rPr>
          <w:sz w:val="17"/>
          <w:szCs w:val="17"/>
        </w:rPr>
        <w:t>‘</w:t>
      </w:r>
      <w:r w:rsidR="00C85A46" w:rsidRPr="009C6C4E">
        <w:rPr>
          <w:sz w:val="17"/>
          <w:szCs w:val="17"/>
        </w:rPr>
        <w:t>0</w:t>
      </w:r>
      <w:r w:rsidR="005C045D" w:rsidRPr="009C6C4E">
        <w:rPr>
          <w:sz w:val="17"/>
          <w:szCs w:val="17"/>
        </w:rPr>
        <w:t>’</w:t>
      </w:r>
      <w:r w:rsidR="00C85A46" w:rsidRPr="009C6C4E">
        <w:rPr>
          <w:sz w:val="17"/>
          <w:szCs w:val="17"/>
        </w:rPr>
        <w:t xml:space="preserve">), ya que </w:t>
      </w:r>
      <w:r w:rsidR="004207CA" w:rsidRPr="009C6C4E">
        <w:rPr>
          <w:sz w:val="17"/>
          <w:szCs w:val="17"/>
        </w:rPr>
        <w:t>ello</w:t>
      </w:r>
      <w:r w:rsidR="00C85A46" w:rsidRPr="009C6C4E">
        <w:rPr>
          <w:sz w:val="17"/>
          <w:szCs w:val="17"/>
        </w:rPr>
        <w:t xml:space="preserve"> podría embrollar innecesariamente el esquema</w:t>
      </w:r>
      <w:r w:rsidR="0076558E" w:rsidRPr="009C6C4E">
        <w:rPr>
          <w:sz w:val="17"/>
          <w:szCs w:val="17"/>
        </w:rPr>
        <w:t>.</w:t>
      </w:r>
    </w:p>
    <w:p w14:paraId="1D5DD48E" w14:textId="4FCF64DD" w:rsidR="0076558E" w:rsidRPr="009C6C4E" w:rsidRDefault="00FA3039" w:rsidP="00F93C20">
      <w:pPr>
        <w:pStyle w:val="GD"/>
        <w:spacing w:before="0" w:after="170"/>
        <w:rPr>
          <w:rFonts w:ascii="Arial" w:hAnsi="Arial" w:cs="Arial"/>
          <w:b w:val="0"/>
          <w:i w:val="0"/>
          <w:sz w:val="17"/>
          <w:szCs w:val="17"/>
        </w:rPr>
      </w:pPr>
      <w:r w:rsidRPr="009C6C4E">
        <w:rPr>
          <w:rFonts w:ascii="Arial" w:hAnsi="Arial" w:cs="Arial"/>
          <w:b w:val="0"/>
          <w:i w:val="0"/>
          <w:sz w:val="17"/>
          <w:szCs w:val="17"/>
        </w:rPr>
        <w:t>[JSC-1</w:t>
      </w:r>
      <w:r w:rsidR="00DD1648" w:rsidRPr="009C6C4E">
        <w:rPr>
          <w:rFonts w:ascii="Arial" w:hAnsi="Arial" w:cs="Arial"/>
          <w:b w:val="0"/>
          <w:i w:val="0"/>
          <w:sz w:val="17"/>
          <w:szCs w:val="17"/>
        </w:rPr>
        <w:t>5</w:t>
      </w:r>
      <w:r w:rsidR="0076558E" w:rsidRPr="009C6C4E">
        <w:rPr>
          <w:rFonts w:ascii="Arial" w:hAnsi="Arial" w:cs="Arial"/>
          <w:b w:val="0"/>
          <w:i w:val="0"/>
          <w:sz w:val="17"/>
          <w:szCs w:val="17"/>
        </w:rPr>
        <w:t>]</w:t>
      </w:r>
      <w:r w:rsidR="0076558E" w:rsidRPr="009C6C4E">
        <w:rPr>
          <w:rFonts w:ascii="Arial" w:hAnsi="Arial" w:cs="Arial"/>
          <w:b w:val="0"/>
          <w:i w:val="0"/>
          <w:sz w:val="17"/>
          <w:szCs w:val="17"/>
        </w:rPr>
        <w:tab/>
      </w:r>
      <w:r w:rsidR="00F0049E" w:rsidRPr="009C6C4E">
        <w:rPr>
          <w:rFonts w:ascii="Arial" w:hAnsi="Arial" w:cs="Arial"/>
          <w:b w:val="0"/>
          <w:i w:val="0"/>
          <w:sz w:val="17"/>
          <w:szCs w:val="17"/>
        </w:rPr>
        <w:t xml:space="preserve">Los esquemas JSON DEBERÍAN utilizar las palabras clave </w:t>
      </w:r>
      <w:r w:rsidR="00F0049E" w:rsidRPr="009C6C4E">
        <w:rPr>
          <w:rFonts w:ascii="Courier New" w:hAnsi="Courier New" w:cs="Courier New"/>
          <w:b w:val="0"/>
          <w:i w:val="0"/>
          <w:sz w:val="17"/>
          <w:szCs w:val="17"/>
        </w:rPr>
        <w:t>minItems</w:t>
      </w:r>
      <w:r w:rsidR="00F0049E" w:rsidRPr="009C6C4E">
        <w:rPr>
          <w:rFonts w:ascii="Arial" w:hAnsi="Arial" w:cs="Arial"/>
          <w:b w:val="0"/>
          <w:i w:val="0"/>
          <w:sz w:val="17"/>
          <w:szCs w:val="17"/>
        </w:rPr>
        <w:t xml:space="preserve"> y </w:t>
      </w:r>
      <w:r w:rsidR="00F0049E" w:rsidRPr="009C6C4E">
        <w:rPr>
          <w:rFonts w:ascii="Courier New" w:hAnsi="Courier New" w:cs="Courier New"/>
          <w:b w:val="0"/>
          <w:i w:val="0"/>
          <w:sz w:val="17"/>
          <w:szCs w:val="17"/>
        </w:rPr>
        <w:t>maxItems</w:t>
      </w:r>
      <w:r w:rsidR="00F0049E" w:rsidRPr="009C6C4E">
        <w:rPr>
          <w:rFonts w:ascii="Arial" w:hAnsi="Arial" w:cs="Arial"/>
          <w:b w:val="0"/>
          <w:i w:val="0"/>
          <w:sz w:val="17"/>
          <w:szCs w:val="17"/>
        </w:rPr>
        <w:t xml:space="preserve"> para las matrices, con la excepción del valor por defecto</w:t>
      </w:r>
      <w:r w:rsidR="0076558E" w:rsidRPr="009C6C4E">
        <w:rPr>
          <w:rFonts w:ascii="Arial" w:hAnsi="Arial" w:cs="Arial"/>
          <w:b w:val="0"/>
          <w:i w:val="0"/>
          <w:sz w:val="17"/>
          <w:szCs w:val="17"/>
        </w:rPr>
        <w:t xml:space="preserve"> </w:t>
      </w:r>
      <w:r w:rsidR="004207CA" w:rsidRPr="009C6C4E">
        <w:rPr>
          <w:sz w:val="17"/>
          <w:szCs w:val="17"/>
        </w:rPr>
        <w:t>"</w:t>
      </w:r>
      <w:r w:rsidR="0076558E" w:rsidRPr="009C6C4E">
        <w:rPr>
          <w:rFonts w:ascii="Courier New" w:hAnsi="Courier New" w:cs="Courier New"/>
          <w:b w:val="0"/>
          <w:i w:val="0"/>
          <w:sz w:val="17"/>
          <w:szCs w:val="17"/>
        </w:rPr>
        <w:t>minItems</w:t>
      </w:r>
      <w:r w:rsidR="004207CA" w:rsidRPr="009C6C4E">
        <w:rPr>
          <w:sz w:val="17"/>
          <w:szCs w:val="17"/>
        </w:rPr>
        <w:t>"</w:t>
      </w:r>
      <w:r w:rsidR="005C045D" w:rsidRPr="009C6C4E">
        <w:rPr>
          <w:rFonts w:ascii="Arial" w:hAnsi="Arial" w:cs="Arial"/>
          <w:b w:val="0"/>
          <w:i w:val="0"/>
          <w:sz w:val="17"/>
          <w:szCs w:val="17"/>
        </w:rPr>
        <w:t>=‘0’</w:t>
      </w:r>
      <w:r w:rsidR="0076558E" w:rsidRPr="009C6C4E">
        <w:rPr>
          <w:rFonts w:ascii="Arial" w:hAnsi="Arial" w:cs="Arial"/>
          <w:b w:val="0"/>
          <w:i w:val="0"/>
          <w:sz w:val="17"/>
          <w:szCs w:val="17"/>
        </w:rPr>
        <w:t>.</w:t>
      </w:r>
    </w:p>
    <w:p w14:paraId="33B01F52" w14:textId="1D314F96" w:rsidR="0076558E" w:rsidRPr="009C6C4E" w:rsidRDefault="005C045D" w:rsidP="00F93C20">
      <w:pPr>
        <w:pStyle w:val="GD"/>
        <w:spacing w:before="0" w:after="170"/>
        <w:ind w:left="0" w:firstLine="0"/>
        <w:rPr>
          <w:rFonts w:ascii="Arial" w:hAnsi="Arial" w:cs="Arial"/>
          <w:b w:val="0"/>
          <w:i w:val="0"/>
          <w:sz w:val="17"/>
          <w:szCs w:val="17"/>
        </w:rPr>
      </w:pPr>
      <w:r w:rsidRPr="009C6C4E">
        <w:rPr>
          <w:rFonts w:ascii="Arial" w:hAnsi="Arial" w:cs="Arial"/>
          <w:b w:val="0"/>
          <w:i w:val="0"/>
          <w:sz w:val="17"/>
          <w:szCs w:val="17"/>
        </w:rPr>
        <w:t>El tipo de elementos de una matriz debe definirse mediante la palabra clave</w:t>
      </w:r>
      <w:r w:rsidR="0076558E" w:rsidRPr="009C6C4E">
        <w:rPr>
          <w:rFonts w:ascii="Arial" w:hAnsi="Arial" w:cs="Arial"/>
          <w:b w:val="0"/>
          <w:i w:val="0"/>
          <w:sz w:val="17"/>
          <w:szCs w:val="17"/>
        </w:rPr>
        <w:t xml:space="preserve"> </w:t>
      </w:r>
      <w:r w:rsidR="004207CA" w:rsidRPr="009C6C4E">
        <w:rPr>
          <w:rFonts w:ascii="Arial" w:hAnsi="Arial" w:cs="Arial"/>
          <w:b w:val="0"/>
          <w:i w:val="0"/>
          <w:sz w:val="17"/>
          <w:szCs w:val="17"/>
        </w:rPr>
        <w:t>"</w:t>
      </w:r>
      <w:r w:rsidR="0076558E" w:rsidRPr="009C6C4E">
        <w:rPr>
          <w:rFonts w:ascii="Courier New" w:hAnsi="Courier New" w:cs="Courier New"/>
          <w:b w:val="0"/>
          <w:i w:val="0"/>
          <w:sz w:val="17"/>
          <w:szCs w:val="17"/>
        </w:rPr>
        <w:t>items</w:t>
      </w:r>
      <w:r w:rsidR="004207CA" w:rsidRPr="009C6C4E">
        <w:rPr>
          <w:rFonts w:ascii="Arial" w:hAnsi="Arial" w:cs="Arial"/>
          <w:b w:val="0"/>
          <w:i w:val="0"/>
          <w:sz w:val="17"/>
          <w:szCs w:val="17"/>
        </w:rPr>
        <w:t>"</w:t>
      </w:r>
      <w:r w:rsidR="0076558E" w:rsidRPr="009C6C4E">
        <w:rPr>
          <w:rFonts w:ascii="Arial" w:hAnsi="Arial" w:cs="Arial"/>
          <w:b w:val="0"/>
          <w:i w:val="0"/>
          <w:sz w:val="17"/>
          <w:szCs w:val="17"/>
        </w:rPr>
        <w:t>.</w:t>
      </w:r>
      <w:r w:rsidR="00520B1A" w:rsidRPr="009C6C4E">
        <w:rPr>
          <w:rFonts w:ascii="Arial" w:hAnsi="Arial" w:cs="Arial"/>
          <w:b w:val="0"/>
          <w:i w:val="0"/>
          <w:sz w:val="17"/>
          <w:szCs w:val="17"/>
        </w:rPr>
        <w:t xml:space="preserve"> </w:t>
      </w:r>
      <w:r w:rsidR="007C7923" w:rsidRPr="009C6C4E">
        <w:rPr>
          <w:rFonts w:ascii="Arial" w:hAnsi="Arial" w:cs="Arial"/>
          <w:b w:val="0"/>
          <w:i w:val="0"/>
          <w:sz w:val="17"/>
          <w:szCs w:val="17"/>
        </w:rPr>
        <w:t>Para simplificar, todos los elementos de una matriz deben tener el mismo tipo. Si se desea una serie de objetos de diferentes tipos, deberían definirse como propiedades separadas de objeto</w:t>
      </w:r>
      <w:r w:rsidR="0076558E" w:rsidRPr="009C6C4E">
        <w:rPr>
          <w:rFonts w:ascii="Arial" w:hAnsi="Arial" w:cs="Arial"/>
          <w:b w:val="0"/>
          <w:i w:val="0"/>
          <w:sz w:val="17"/>
          <w:szCs w:val="17"/>
        </w:rPr>
        <w:t>.</w:t>
      </w:r>
    </w:p>
    <w:p w14:paraId="06AE52D0" w14:textId="08EEA9CF" w:rsidR="0076558E" w:rsidRPr="009C6C4E" w:rsidRDefault="00FA3039" w:rsidP="00F93C20">
      <w:pPr>
        <w:pStyle w:val="GD"/>
        <w:spacing w:before="0" w:after="170"/>
        <w:rPr>
          <w:rFonts w:ascii="Arial" w:hAnsi="Arial" w:cs="Arial"/>
          <w:b w:val="0"/>
          <w:i w:val="0"/>
          <w:sz w:val="17"/>
          <w:szCs w:val="17"/>
        </w:rPr>
      </w:pPr>
      <w:r w:rsidRPr="009C6C4E">
        <w:rPr>
          <w:rFonts w:ascii="Arial" w:hAnsi="Arial" w:cs="Arial"/>
          <w:b w:val="0"/>
          <w:i w:val="0"/>
          <w:sz w:val="17"/>
          <w:szCs w:val="17"/>
        </w:rPr>
        <w:t>[JSC-1</w:t>
      </w:r>
      <w:r w:rsidR="00DD1648" w:rsidRPr="009C6C4E">
        <w:rPr>
          <w:rFonts w:ascii="Arial" w:hAnsi="Arial" w:cs="Arial"/>
          <w:b w:val="0"/>
          <w:i w:val="0"/>
          <w:sz w:val="17"/>
          <w:szCs w:val="17"/>
        </w:rPr>
        <w:t>6</w:t>
      </w:r>
      <w:r w:rsidR="0076558E" w:rsidRPr="009C6C4E">
        <w:rPr>
          <w:rFonts w:ascii="Arial" w:hAnsi="Arial" w:cs="Arial"/>
          <w:b w:val="0"/>
          <w:i w:val="0"/>
          <w:sz w:val="17"/>
          <w:szCs w:val="17"/>
        </w:rPr>
        <w:t>]</w:t>
      </w:r>
      <w:r w:rsidR="0076558E" w:rsidRPr="009C6C4E">
        <w:rPr>
          <w:rFonts w:ascii="Arial" w:hAnsi="Arial" w:cs="Arial"/>
          <w:b w:val="0"/>
          <w:i w:val="0"/>
          <w:sz w:val="17"/>
          <w:szCs w:val="17"/>
        </w:rPr>
        <w:tab/>
      </w:r>
      <w:r w:rsidR="009A23F1" w:rsidRPr="009C6C4E">
        <w:rPr>
          <w:rFonts w:ascii="Arial" w:hAnsi="Arial" w:cs="Arial"/>
          <w:b w:val="0"/>
          <w:i w:val="0"/>
          <w:sz w:val="17"/>
          <w:szCs w:val="17"/>
        </w:rPr>
        <w:t xml:space="preserve">Para cada objeto de tipo matriz, DEBE haber una palabra clave </w:t>
      </w:r>
      <w:r w:rsidR="001C57B1" w:rsidRPr="009C6C4E">
        <w:rPr>
          <w:rFonts w:ascii="Arial" w:hAnsi="Arial" w:cs="Arial"/>
          <w:b w:val="0"/>
          <w:i w:val="0"/>
          <w:sz w:val="17"/>
          <w:szCs w:val="17"/>
        </w:rPr>
        <w:t>"</w:t>
      </w:r>
      <w:r w:rsidR="009A23F1" w:rsidRPr="009C6C4E">
        <w:rPr>
          <w:rFonts w:ascii="Courier New" w:hAnsi="Courier New" w:cs="Courier New"/>
          <w:b w:val="0"/>
          <w:i w:val="0"/>
          <w:sz w:val="17"/>
          <w:szCs w:val="17"/>
        </w:rPr>
        <w:t>items</w:t>
      </w:r>
      <w:r w:rsidR="001C57B1" w:rsidRPr="009C6C4E">
        <w:rPr>
          <w:rFonts w:ascii="Arial" w:hAnsi="Arial" w:cs="Arial"/>
          <w:b w:val="0"/>
          <w:i w:val="0"/>
          <w:sz w:val="17"/>
          <w:szCs w:val="17"/>
        </w:rPr>
        <w:t>"</w:t>
      </w:r>
      <w:r w:rsidR="009A23F1" w:rsidRPr="009C6C4E">
        <w:rPr>
          <w:rFonts w:ascii="Arial" w:hAnsi="Arial" w:cs="Arial"/>
          <w:b w:val="0"/>
          <w:i w:val="0"/>
          <w:sz w:val="17"/>
          <w:szCs w:val="17"/>
        </w:rPr>
        <w:t xml:space="preserve"> y su valor DEBE ser un </w:t>
      </w:r>
      <w:r w:rsidR="00F95BED" w:rsidRPr="009C6C4E">
        <w:rPr>
          <w:rFonts w:ascii="Arial" w:hAnsi="Arial" w:cs="Arial"/>
          <w:b w:val="0"/>
          <w:i w:val="0"/>
          <w:sz w:val="17"/>
          <w:szCs w:val="17"/>
        </w:rPr>
        <w:t>objeto de esquema único</w:t>
      </w:r>
      <w:r w:rsidR="009A23F1" w:rsidRPr="009C6C4E">
        <w:rPr>
          <w:rFonts w:ascii="Arial" w:hAnsi="Arial" w:cs="Arial"/>
          <w:b w:val="0"/>
          <w:i w:val="0"/>
          <w:sz w:val="17"/>
          <w:szCs w:val="17"/>
        </w:rPr>
        <w:t xml:space="preserve"> y no una matriz. Todos los elementos de una matriz DEBEN tener el mismo tipo</w:t>
      </w:r>
      <w:r w:rsidR="00EF6FE9" w:rsidRPr="009C6C4E">
        <w:rPr>
          <w:rFonts w:ascii="Arial" w:hAnsi="Arial" w:cs="Arial"/>
          <w:b w:val="0"/>
          <w:i w:val="0"/>
          <w:sz w:val="17"/>
          <w:szCs w:val="17"/>
        </w:rPr>
        <w:t xml:space="preserve">. </w:t>
      </w:r>
    </w:p>
    <w:p w14:paraId="68ABB25D" w14:textId="48FBFD51" w:rsidR="0076558E" w:rsidRPr="009C6C4E" w:rsidRDefault="00F95BED" w:rsidP="00F93C20">
      <w:pPr>
        <w:pStyle w:val="GD"/>
        <w:spacing w:before="0" w:after="170"/>
        <w:ind w:left="0" w:firstLine="0"/>
        <w:rPr>
          <w:rFonts w:ascii="Arial" w:hAnsi="Arial" w:cs="Arial"/>
          <w:b w:val="0"/>
          <w:i w:val="0"/>
          <w:sz w:val="17"/>
          <w:szCs w:val="17"/>
        </w:rPr>
      </w:pPr>
      <w:r w:rsidRPr="009C6C4E">
        <w:rPr>
          <w:rFonts w:ascii="Arial" w:hAnsi="Arial" w:cs="Arial"/>
          <w:b w:val="0"/>
          <w:i w:val="0"/>
          <w:sz w:val="17"/>
          <w:szCs w:val="17"/>
        </w:rPr>
        <w:t xml:space="preserve">La palabra clave </w:t>
      </w:r>
      <w:r w:rsidR="001C57B1" w:rsidRPr="009C6C4E">
        <w:rPr>
          <w:rFonts w:ascii="Arial" w:hAnsi="Arial" w:cs="Arial"/>
          <w:b w:val="0"/>
          <w:i w:val="0"/>
          <w:sz w:val="17"/>
          <w:szCs w:val="17"/>
        </w:rPr>
        <w:t>"</w:t>
      </w:r>
      <w:r w:rsidRPr="009C6C4E">
        <w:rPr>
          <w:rFonts w:ascii="Courier New" w:hAnsi="Courier New" w:cs="Courier New"/>
          <w:b w:val="0"/>
          <w:i w:val="0"/>
          <w:sz w:val="17"/>
          <w:szCs w:val="17"/>
        </w:rPr>
        <w:t>additionalItems</w:t>
      </w:r>
      <w:r w:rsidR="001C57B1" w:rsidRPr="009C6C4E">
        <w:rPr>
          <w:rFonts w:ascii="Arial" w:hAnsi="Arial" w:cs="Arial"/>
          <w:b w:val="0"/>
          <w:i w:val="0"/>
          <w:sz w:val="17"/>
          <w:szCs w:val="17"/>
        </w:rPr>
        <w:t>"</w:t>
      </w:r>
      <w:r w:rsidRPr="009C6C4E">
        <w:rPr>
          <w:rFonts w:ascii="Arial" w:hAnsi="Arial" w:cs="Arial"/>
          <w:b w:val="0"/>
          <w:i w:val="0"/>
          <w:sz w:val="17"/>
          <w:szCs w:val="17"/>
        </w:rPr>
        <w:t xml:space="preserve"> no debe utilizarse para las matrices, ya que no es relevante cuando el valor de </w:t>
      </w:r>
      <w:r w:rsidR="001C57B1" w:rsidRPr="009C6C4E">
        <w:rPr>
          <w:rFonts w:ascii="Arial" w:hAnsi="Arial" w:cs="Arial"/>
          <w:b w:val="0"/>
          <w:i w:val="0"/>
          <w:sz w:val="17"/>
          <w:szCs w:val="17"/>
        </w:rPr>
        <w:t>"</w:t>
      </w:r>
      <w:r w:rsidRPr="009C6C4E">
        <w:rPr>
          <w:rFonts w:ascii="Courier New" w:hAnsi="Courier New" w:cs="Courier New"/>
          <w:b w:val="0"/>
          <w:i w:val="0"/>
          <w:sz w:val="17"/>
          <w:szCs w:val="17"/>
        </w:rPr>
        <w:t>items</w:t>
      </w:r>
      <w:r w:rsidR="001C57B1" w:rsidRPr="009C6C4E">
        <w:rPr>
          <w:rFonts w:ascii="Arial" w:hAnsi="Arial" w:cs="Arial"/>
          <w:b w:val="0"/>
          <w:i w:val="0"/>
          <w:sz w:val="17"/>
          <w:szCs w:val="17"/>
        </w:rPr>
        <w:t>"</w:t>
      </w:r>
      <w:r w:rsidRPr="009C6C4E">
        <w:rPr>
          <w:rFonts w:ascii="Arial" w:hAnsi="Arial" w:cs="Arial"/>
          <w:b w:val="0"/>
          <w:i w:val="0"/>
          <w:sz w:val="17"/>
          <w:szCs w:val="17"/>
        </w:rPr>
        <w:t xml:space="preserve"> es un objeto de esquema único</w:t>
      </w:r>
      <w:r w:rsidR="0076558E" w:rsidRPr="009C6C4E">
        <w:rPr>
          <w:rFonts w:ascii="Arial" w:hAnsi="Arial" w:cs="Arial"/>
          <w:b w:val="0"/>
          <w:i w:val="0"/>
          <w:sz w:val="17"/>
          <w:szCs w:val="17"/>
        </w:rPr>
        <w:t>.</w:t>
      </w:r>
    </w:p>
    <w:p w14:paraId="1DE69635" w14:textId="7A9FE688" w:rsidR="0076558E" w:rsidRPr="009C6C4E" w:rsidRDefault="00FA3039" w:rsidP="00F93C20">
      <w:pPr>
        <w:pStyle w:val="GD"/>
        <w:spacing w:before="0" w:after="170"/>
        <w:rPr>
          <w:rFonts w:ascii="Arial" w:hAnsi="Arial" w:cs="Arial"/>
          <w:b w:val="0"/>
          <w:i w:val="0"/>
          <w:sz w:val="17"/>
          <w:szCs w:val="17"/>
        </w:rPr>
      </w:pPr>
      <w:r w:rsidRPr="009C6C4E">
        <w:rPr>
          <w:rFonts w:ascii="Arial" w:hAnsi="Arial" w:cs="Arial"/>
          <w:b w:val="0"/>
          <w:i w:val="0"/>
          <w:sz w:val="17"/>
          <w:szCs w:val="17"/>
        </w:rPr>
        <w:t>[JSC-1</w:t>
      </w:r>
      <w:r w:rsidR="00DD1648" w:rsidRPr="009C6C4E">
        <w:rPr>
          <w:rFonts w:ascii="Arial" w:hAnsi="Arial" w:cs="Arial"/>
          <w:b w:val="0"/>
          <w:i w:val="0"/>
          <w:sz w:val="17"/>
          <w:szCs w:val="17"/>
        </w:rPr>
        <w:t>7</w:t>
      </w:r>
      <w:r w:rsidR="0076558E" w:rsidRPr="009C6C4E">
        <w:rPr>
          <w:rFonts w:ascii="Arial" w:hAnsi="Arial" w:cs="Arial"/>
          <w:b w:val="0"/>
          <w:i w:val="0"/>
          <w:sz w:val="17"/>
          <w:szCs w:val="17"/>
        </w:rPr>
        <w:t>]</w:t>
      </w:r>
      <w:r w:rsidR="0076558E" w:rsidRPr="009C6C4E">
        <w:rPr>
          <w:rFonts w:ascii="Arial" w:hAnsi="Arial" w:cs="Arial"/>
          <w:b w:val="0"/>
          <w:i w:val="0"/>
          <w:sz w:val="17"/>
          <w:szCs w:val="17"/>
        </w:rPr>
        <w:tab/>
      </w:r>
      <w:r w:rsidR="003E592F" w:rsidRPr="009C6C4E">
        <w:rPr>
          <w:rFonts w:ascii="Arial" w:hAnsi="Arial" w:cs="Arial"/>
          <w:b w:val="0"/>
          <w:i w:val="0"/>
          <w:sz w:val="17"/>
          <w:szCs w:val="17"/>
        </w:rPr>
        <w:t xml:space="preserve">La palabra clave </w:t>
      </w:r>
      <w:r w:rsidR="001C57B1" w:rsidRPr="009C6C4E">
        <w:rPr>
          <w:rFonts w:ascii="Arial" w:hAnsi="Arial" w:cs="Arial"/>
          <w:b w:val="0"/>
          <w:i w:val="0"/>
          <w:sz w:val="17"/>
          <w:szCs w:val="17"/>
        </w:rPr>
        <w:t>"</w:t>
      </w:r>
      <w:r w:rsidR="003E592F" w:rsidRPr="009C6C4E">
        <w:rPr>
          <w:rFonts w:ascii="Courier New" w:hAnsi="Courier New" w:cs="Courier New"/>
          <w:b w:val="0"/>
          <w:i w:val="0"/>
          <w:sz w:val="17"/>
          <w:szCs w:val="17"/>
        </w:rPr>
        <w:t>additionalItems</w:t>
      </w:r>
      <w:r w:rsidR="001C57B1" w:rsidRPr="009C6C4E">
        <w:rPr>
          <w:rFonts w:ascii="Arial" w:hAnsi="Arial" w:cs="Arial"/>
          <w:b w:val="0"/>
          <w:i w:val="0"/>
          <w:sz w:val="17"/>
          <w:szCs w:val="17"/>
        </w:rPr>
        <w:t>"</w:t>
      </w:r>
      <w:r w:rsidR="003E592F" w:rsidRPr="009C6C4E">
        <w:rPr>
          <w:rFonts w:ascii="Arial" w:hAnsi="Arial" w:cs="Arial"/>
          <w:b w:val="0"/>
          <w:i w:val="0"/>
          <w:sz w:val="17"/>
          <w:szCs w:val="17"/>
        </w:rPr>
        <w:t xml:space="preserve"> NO DEBERÍA utilizarse cuando el valor de </w:t>
      </w:r>
      <w:r w:rsidR="001C57B1" w:rsidRPr="009C6C4E">
        <w:rPr>
          <w:rFonts w:ascii="Arial" w:hAnsi="Arial" w:cs="Arial"/>
          <w:b w:val="0"/>
          <w:i w:val="0"/>
          <w:sz w:val="17"/>
          <w:szCs w:val="17"/>
        </w:rPr>
        <w:t>"</w:t>
      </w:r>
      <w:r w:rsidR="003E592F" w:rsidRPr="009C6C4E">
        <w:rPr>
          <w:rFonts w:ascii="Courier New" w:hAnsi="Courier New" w:cs="Courier New"/>
          <w:b w:val="0"/>
          <w:i w:val="0"/>
          <w:sz w:val="17"/>
          <w:szCs w:val="17"/>
        </w:rPr>
        <w:t>items</w:t>
      </w:r>
      <w:r w:rsidR="001C57B1" w:rsidRPr="009C6C4E">
        <w:rPr>
          <w:rFonts w:ascii="Arial" w:hAnsi="Arial" w:cs="Arial"/>
          <w:b w:val="0"/>
          <w:i w:val="0"/>
          <w:sz w:val="17"/>
          <w:szCs w:val="17"/>
        </w:rPr>
        <w:t>"</w:t>
      </w:r>
      <w:r w:rsidR="003E592F" w:rsidRPr="009C6C4E">
        <w:rPr>
          <w:rFonts w:ascii="Arial" w:hAnsi="Arial" w:cs="Arial"/>
          <w:b w:val="0"/>
          <w:i w:val="0"/>
          <w:sz w:val="17"/>
          <w:szCs w:val="17"/>
        </w:rPr>
        <w:t xml:space="preserve"> es un objeto de esquema único</w:t>
      </w:r>
      <w:r w:rsidR="0076558E" w:rsidRPr="009C6C4E">
        <w:rPr>
          <w:rFonts w:ascii="Arial" w:hAnsi="Arial" w:cs="Arial"/>
          <w:b w:val="0"/>
          <w:i w:val="0"/>
          <w:sz w:val="17"/>
          <w:szCs w:val="17"/>
        </w:rPr>
        <w:t>.</w:t>
      </w:r>
    </w:p>
    <w:p w14:paraId="321D2727" w14:textId="0DE76B8D" w:rsidR="0076558E" w:rsidRPr="009C6C4E" w:rsidRDefault="00B51B41" w:rsidP="003B6402">
      <w:pPr>
        <w:pStyle w:val="Heading3"/>
        <w:numPr>
          <w:ilvl w:val="1"/>
          <w:numId w:val="12"/>
        </w:numPr>
      </w:pPr>
      <w:bookmarkStart w:id="74" w:name="_Toc116570882"/>
      <w:r w:rsidRPr="009C6C4E">
        <w:t>Objetos</w:t>
      </w:r>
      <w:bookmarkEnd w:id="74"/>
    </w:p>
    <w:p w14:paraId="2373C9FA" w14:textId="03798F5C" w:rsidR="0076558E" w:rsidRPr="009C6C4E" w:rsidRDefault="00094516" w:rsidP="003B6402">
      <w:pPr>
        <w:pStyle w:val="Heading4"/>
      </w:pPr>
      <w:bookmarkStart w:id="75" w:name="_Toc343306"/>
      <w:bookmarkStart w:id="76" w:name="_Toc113870642"/>
      <w:r w:rsidRPr="009C6C4E">
        <w:t>Propiedades comodín</w:t>
      </w:r>
      <w:bookmarkEnd w:id="75"/>
      <w:bookmarkEnd w:id="76"/>
    </w:p>
    <w:p w14:paraId="3A987D37" w14:textId="4ED22443" w:rsidR="0076558E" w:rsidRPr="009C6C4E" w:rsidRDefault="004C4075" w:rsidP="00F93C20">
      <w:pPr>
        <w:spacing w:after="170"/>
        <w:rPr>
          <w:sz w:val="17"/>
          <w:szCs w:val="17"/>
        </w:rPr>
      </w:pPr>
      <w:r w:rsidRPr="009C6C4E">
        <w:rPr>
          <w:sz w:val="17"/>
          <w:szCs w:val="17"/>
        </w:rPr>
        <w:t>Los esquemas JSON no deberían permitir que propiedades arbitrarias formen parte de la instancia JSON y esta sea válida, ya que podrían perjudicar la integridad del intercambio de datos.</w:t>
      </w:r>
    </w:p>
    <w:p w14:paraId="07088924" w14:textId="26860E95" w:rsidR="0076558E" w:rsidRPr="009C6C4E" w:rsidRDefault="004C4075" w:rsidP="00F93C20">
      <w:pPr>
        <w:spacing w:after="170"/>
        <w:rPr>
          <w:sz w:val="17"/>
          <w:szCs w:val="17"/>
        </w:rPr>
      </w:pPr>
      <w:r w:rsidRPr="009C6C4E">
        <w:rPr>
          <w:sz w:val="17"/>
          <w:szCs w:val="17"/>
        </w:rPr>
        <w:t xml:space="preserve">Se debe utilizar la palabra clave </w:t>
      </w:r>
      <w:r w:rsidR="00A95102" w:rsidRPr="009C6C4E">
        <w:rPr>
          <w:sz w:val="17"/>
          <w:szCs w:val="17"/>
        </w:rPr>
        <w:t>"</w:t>
      </w:r>
      <w:r w:rsidRPr="009C6C4E">
        <w:rPr>
          <w:rFonts w:ascii="Courier New" w:hAnsi="Courier New" w:cs="Courier New"/>
          <w:sz w:val="17"/>
          <w:szCs w:val="17"/>
        </w:rPr>
        <w:t>additionalProperties</w:t>
      </w:r>
      <w:r w:rsidR="00A95102" w:rsidRPr="009C6C4E">
        <w:rPr>
          <w:sz w:val="17"/>
          <w:szCs w:val="17"/>
        </w:rPr>
        <w:t>"</w:t>
      </w:r>
      <w:r w:rsidRPr="009C6C4E">
        <w:rPr>
          <w:sz w:val="17"/>
          <w:szCs w:val="17"/>
        </w:rPr>
        <w:t xml:space="preserve"> con el valor "</w:t>
      </w:r>
      <w:r w:rsidRPr="009C6C4E">
        <w:rPr>
          <w:rFonts w:ascii="Courier New" w:hAnsi="Courier New" w:cs="Courier New"/>
          <w:sz w:val="17"/>
          <w:szCs w:val="17"/>
        </w:rPr>
        <w:t>false</w:t>
      </w:r>
      <w:r w:rsidRPr="009C6C4E">
        <w:rPr>
          <w:sz w:val="17"/>
          <w:szCs w:val="17"/>
        </w:rPr>
        <w:t>".  De lo contrario, se permitirá el uso de propiedades no definidas en las instancias.</w:t>
      </w:r>
      <w:r w:rsidR="0076558E" w:rsidRPr="009C6C4E">
        <w:rPr>
          <w:sz w:val="17"/>
          <w:szCs w:val="17"/>
        </w:rPr>
        <w:t xml:space="preserve">  </w:t>
      </w:r>
    </w:p>
    <w:p w14:paraId="6D81DB9A" w14:textId="49CB0405" w:rsidR="0076558E" w:rsidRPr="009C6C4E" w:rsidRDefault="00FA3039" w:rsidP="00EE1F76">
      <w:pPr>
        <w:pStyle w:val="GD"/>
        <w:spacing w:before="0" w:after="170"/>
        <w:ind w:left="1170" w:hanging="1170"/>
        <w:rPr>
          <w:rFonts w:ascii="Arial" w:hAnsi="Arial" w:cs="Arial"/>
          <w:b w:val="0"/>
          <w:i w:val="0"/>
          <w:sz w:val="17"/>
          <w:szCs w:val="17"/>
        </w:rPr>
      </w:pPr>
      <w:r w:rsidRPr="009C6C4E">
        <w:rPr>
          <w:rFonts w:ascii="Arial" w:hAnsi="Arial" w:cs="Arial"/>
          <w:b w:val="0"/>
          <w:i w:val="0"/>
          <w:sz w:val="17"/>
          <w:szCs w:val="17"/>
        </w:rPr>
        <w:t>[JSC-</w:t>
      </w:r>
      <w:r w:rsidR="0076558E" w:rsidRPr="009C6C4E">
        <w:rPr>
          <w:rFonts w:ascii="Arial" w:hAnsi="Arial" w:cs="Arial"/>
          <w:b w:val="0"/>
          <w:i w:val="0"/>
          <w:sz w:val="17"/>
          <w:szCs w:val="17"/>
        </w:rPr>
        <w:t>1</w:t>
      </w:r>
      <w:r w:rsidR="00DD1648" w:rsidRPr="009C6C4E">
        <w:rPr>
          <w:rFonts w:ascii="Arial" w:hAnsi="Arial" w:cs="Arial"/>
          <w:b w:val="0"/>
          <w:i w:val="0"/>
          <w:sz w:val="17"/>
          <w:szCs w:val="17"/>
        </w:rPr>
        <w:t>8</w:t>
      </w:r>
      <w:r w:rsidR="0076558E" w:rsidRPr="009C6C4E">
        <w:rPr>
          <w:rFonts w:ascii="Arial" w:hAnsi="Arial" w:cs="Arial"/>
          <w:b w:val="0"/>
          <w:i w:val="0"/>
          <w:sz w:val="17"/>
          <w:szCs w:val="17"/>
        </w:rPr>
        <w:t>]</w:t>
      </w:r>
      <w:r w:rsidR="00520B1A" w:rsidRPr="009C6C4E">
        <w:rPr>
          <w:rFonts w:ascii="Arial" w:hAnsi="Arial" w:cs="Arial"/>
          <w:b w:val="0"/>
          <w:i w:val="0"/>
          <w:sz w:val="17"/>
          <w:szCs w:val="17"/>
        </w:rPr>
        <w:tab/>
      </w:r>
      <w:r w:rsidR="00EE1F76" w:rsidRPr="009C6C4E">
        <w:rPr>
          <w:rFonts w:ascii="Arial" w:hAnsi="Arial" w:cs="Arial"/>
          <w:b w:val="0"/>
          <w:i w:val="0"/>
          <w:sz w:val="17"/>
          <w:szCs w:val="17"/>
        </w:rPr>
        <w:t xml:space="preserve">Un esquema JSON DEBE utilizar la palabra clave </w:t>
      </w:r>
      <w:r w:rsidR="00206C60" w:rsidRPr="009C6C4E">
        <w:rPr>
          <w:rFonts w:ascii="Arial" w:hAnsi="Arial" w:cs="Arial"/>
          <w:b w:val="0"/>
          <w:i w:val="0"/>
          <w:sz w:val="17"/>
          <w:szCs w:val="17"/>
        </w:rPr>
        <w:t>"</w:t>
      </w:r>
      <w:r w:rsidR="00EE1F76" w:rsidRPr="009C6C4E">
        <w:rPr>
          <w:rFonts w:ascii="Courier New" w:hAnsi="Courier New" w:cs="Courier New"/>
          <w:b w:val="0"/>
          <w:i w:val="0"/>
          <w:sz w:val="17"/>
          <w:szCs w:val="17"/>
        </w:rPr>
        <w:t>additionalProperties</w:t>
      </w:r>
      <w:r w:rsidR="00206C60" w:rsidRPr="009C6C4E">
        <w:rPr>
          <w:rFonts w:ascii="Arial" w:hAnsi="Arial" w:cs="Arial"/>
          <w:b w:val="0"/>
          <w:i w:val="0"/>
          <w:sz w:val="17"/>
          <w:szCs w:val="17"/>
        </w:rPr>
        <w:t>"</w:t>
      </w:r>
      <w:r w:rsidR="00EE1F76" w:rsidRPr="009C6C4E">
        <w:rPr>
          <w:rFonts w:ascii="Arial" w:hAnsi="Arial" w:cs="Arial"/>
          <w:b w:val="0"/>
          <w:i w:val="0"/>
          <w:sz w:val="17"/>
          <w:szCs w:val="17"/>
        </w:rPr>
        <w:t xml:space="preserve"> con el valor "</w:t>
      </w:r>
      <w:r w:rsidR="00EE1F76" w:rsidRPr="009C6C4E">
        <w:rPr>
          <w:rFonts w:ascii="Courier New" w:hAnsi="Courier New" w:cs="Courier New"/>
          <w:b w:val="0"/>
          <w:i w:val="0"/>
          <w:sz w:val="17"/>
          <w:szCs w:val="17"/>
        </w:rPr>
        <w:t>false</w:t>
      </w:r>
      <w:r w:rsidR="00EE1F76" w:rsidRPr="009C6C4E">
        <w:rPr>
          <w:rFonts w:ascii="Arial" w:hAnsi="Arial" w:cs="Arial"/>
          <w:b w:val="0"/>
          <w:i w:val="0"/>
          <w:sz w:val="17"/>
          <w:szCs w:val="17"/>
        </w:rPr>
        <w:t>" para cada objeto.</w:t>
      </w:r>
    </w:p>
    <w:p w14:paraId="29D2A59F" w14:textId="3658E09E" w:rsidR="0076558E" w:rsidRPr="009C6C4E" w:rsidRDefault="0056224D" w:rsidP="00F93C20">
      <w:pPr>
        <w:pStyle w:val="BodyText"/>
        <w:spacing w:after="170"/>
        <w:rPr>
          <w:sz w:val="17"/>
          <w:szCs w:val="17"/>
        </w:rPr>
      </w:pPr>
      <w:r w:rsidRPr="009C6C4E">
        <w:rPr>
          <w:sz w:val="17"/>
          <w:szCs w:val="17"/>
        </w:rPr>
        <w:t xml:space="preserve">No está permitido utilizar la palabra clave </w:t>
      </w:r>
      <w:r w:rsidR="00206C60" w:rsidRPr="009C6C4E">
        <w:rPr>
          <w:sz w:val="17"/>
          <w:szCs w:val="17"/>
        </w:rPr>
        <w:t>"</w:t>
      </w:r>
      <w:r w:rsidR="0076558E" w:rsidRPr="009C6C4E">
        <w:rPr>
          <w:rFonts w:ascii="Courier New" w:hAnsi="Courier New" w:cs="Courier New"/>
          <w:sz w:val="17"/>
          <w:szCs w:val="17"/>
        </w:rPr>
        <w:t>patternProperties</w:t>
      </w:r>
      <w:r w:rsidR="00206C60" w:rsidRPr="009C6C4E">
        <w:rPr>
          <w:sz w:val="17"/>
          <w:szCs w:val="17"/>
        </w:rPr>
        <w:t>"</w:t>
      </w:r>
      <w:r w:rsidRPr="009C6C4E">
        <w:rPr>
          <w:rFonts w:ascii="Courier New" w:hAnsi="Courier New" w:cs="Courier New"/>
          <w:sz w:val="17"/>
          <w:szCs w:val="17"/>
        </w:rPr>
        <w:t>.</w:t>
      </w:r>
      <w:r w:rsidR="00206C60" w:rsidRPr="009C6C4E">
        <w:rPr>
          <w:rFonts w:ascii="Courier New" w:hAnsi="Courier New" w:cs="Courier New"/>
          <w:sz w:val="17"/>
          <w:szCs w:val="17"/>
        </w:rPr>
        <w:t xml:space="preserve"> </w:t>
      </w:r>
      <w:r w:rsidR="00506C8D" w:rsidRPr="009C6C4E">
        <w:rPr>
          <w:sz w:val="17"/>
          <w:szCs w:val="17"/>
        </w:rPr>
        <w:t>Esta palabra clave permite asociar expresiones ordinarias a esquemas. Por ejemplo, permite definiciones implícitas de esquemas basadas en el nombre de la propiedad. Para cada tipo de nombre de propiedad, se aplica un esquema particular.</w:t>
      </w:r>
      <w:r w:rsidR="009C538C" w:rsidRPr="009C6C4E">
        <w:rPr>
          <w:sz w:val="17"/>
          <w:szCs w:val="17"/>
        </w:rPr>
        <w:t xml:space="preserve"> </w:t>
      </w:r>
    </w:p>
    <w:p w14:paraId="11289636" w14:textId="05AC9080" w:rsidR="0076558E" w:rsidRPr="009C6C4E" w:rsidRDefault="00FA3039" w:rsidP="00F93C20">
      <w:pPr>
        <w:pStyle w:val="GD"/>
        <w:spacing w:before="0" w:after="170"/>
        <w:ind w:left="0" w:firstLine="0"/>
        <w:rPr>
          <w:i w:val="0"/>
          <w:sz w:val="24"/>
          <w:szCs w:val="24"/>
        </w:rPr>
      </w:pPr>
      <w:r w:rsidRPr="009C6C4E">
        <w:rPr>
          <w:rFonts w:ascii="Arial" w:hAnsi="Arial" w:cs="Arial"/>
          <w:b w:val="0"/>
          <w:i w:val="0"/>
          <w:sz w:val="17"/>
          <w:szCs w:val="17"/>
        </w:rPr>
        <w:t>[JSC-</w:t>
      </w:r>
      <w:r w:rsidR="00DD1648" w:rsidRPr="009C6C4E">
        <w:rPr>
          <w:rFonts w:ascii="Arial" w:hAnsi="Arial" w:cs="Arial"/>
          <w:b w:val="0"/>
          <w:i w:val="0"/>
          <w:sz w:val="17"/>
          <w:szCs w:val="17"/>
        </w:rPr>
        <w:t>19</w:t>
      </w:r>
      <w:r w:rsidR="0076558E" w:rsidRPr="009C6C4E">
        <w:rPr>
          <w:rFonts w:ascii="Arial" w:hAnsi="Arial" w:cs="Arial"/>
          <w:b w:val="0"/>
          <w:i w:val="0"/>
          <w:sz w:val="17"/>
          <w:szCs w:val="17"/>
        </w:rPr>
        <w:t>]</w:t>
      </w:r>
      <w:r w:rsidR="00520B1A" w:rsidRPr="009C6C4E">
        <w:rPr>
          <w:rFonts w:ascii="Arial" w:hAnsi="Arial" w:cs="Arial"/>
          <w:b w:val="0"/>
          <w:i w:val="0"/>
          <w:sz w:val="17"/>
          <w:szCs w:val="17"/>
        </w:rPr>
        <w:tab/>
      </w:r>
      <w:r w:rsidR="00506C8D" w:rsidRPr="009C6C4E">
        <w:rPr>
          <w:rFonts w:ascii="Arial" w:hAnsi="Arial" w:cs="Arial"/>
          <w:b w:val="0"/>
          <w:i w:val="0"/>
          <w:sz w:val="17"/>
          <w:szCs w:val="17"/>
        </w:rPr>
        <w:t xml:space="preserve">Un esquema NO DEBE utilizar la palabra clave </w:t>
      </w:r>
      <w:r w:rsidR="00206C60" w:rsidRPr="009C6C4E">
        <w:rPr>
          <w:rFonts w:ascii="Arial" w:hAnsi="Arial" w:cs="Arial"/>
          <w:b w:val="0"/>
          <w:i w:val="0"/>
          <w:sz w:val="17"/>
          <w:szCs w:val="17"/>
        </w:rPr>
        <w:t>"</w:t>
      </w:r>
      <w:r w:rsidR="0076558E" w:rsidRPr="009C6C4E">
        <w:rPr>
          <w:rFonts w:ascii="Courier New" w:hAnsi="Courier New" w:cs="Courier New"/>
          <w:b w:val="0"/>
          <w:i w:val="0"/>
          <w:sz w:val="17"/>
          <w:szCs w:val="17"/>
        </w:rPr>
        <w:t>patternProperties</w:t>
      </w:r>
      <w:r w:rsidR="00206C60" w:rsidRPr="009C6C4E">
        <w:rPr>
          <w:rFonts w:ascii="Arial" w:hAnsi="Arial" w:cs="Arial"/>
          <w:b w:val="0"/>
          <w:i w:val="0"/>
          <w:sz w:val="17"/>
          <w:szCs w:val="17"/>
        </w:rPr>
        <w:t>"</w:t>
      </w:r>
      <w:r w:rsidR="0076558E" w:rsidRPr="009C6C4E">
        <w:rPr>
          <w:i w:val="0"/>
          <w:sz w:val="24"/>
          <w:szCs w:val="24"/>
        </w:rPr>
        <w:t>.</w:t>
      </w:r>
    </w:p>
    <w:p w14:paraId="5D175A1A" w14:textId="2C7B1B1B" w:rsidR="0076558E" w:rsidRPr="009C6C4E" w:rsidRDefault="00622ED8" w:rsidP="003B6402">
      <w:pPr>
        <w:pStyle w:val="Heading4"/>
      </w:pPr>
      <w:r w:rsidRPr="009C6C4E">
        <w:t>Ordenación de las propiedades</w:t>
      </w:r>
    </w:p>
    <w:p w14:paraId="63E87208" w14:textId="6C13A34A" w:rsidR="0076558E" w:rsidRPr="009C6C4E" w:rsidRDefault="0027395A" w:rsidP="00F93C20">
      <w:pPr>
        <w:spacing w:after="170"/>
        <w:rPr>
          <w:sz w:val="17"/>
          <w:szCs w:val="17"/>
        </w:rPr>
      </w:pPr>
      <w:r w:rsidRPr="009C6C4E">
        <w:rPr>
          <w:sz w:val="17"/>
          <w:szCs w:val="17"/>
        </w:rPr>
        <w:t>El esquema JSON no impone un orden determinado para las propiedades de un objeto. No obstante, si un esquema JSON se corresponde con un esquema XML, se recomienda que las propiedades aparezcan en el mismo orden que en el esquema XML</w:t>
      </w:r>
      <w:r w:rsidR="00AF686A" w:rsidRPr="009C6C4E">
        <w:rPr>
          <w:sz w:val="17"/>
          <w:szCs w:val="17"/>
        </w:rPr>
        <w:t>,</w:t>
      </w:r>
      <w:r w:rsidRPr="009C6C4E">
        <w:rPr>
          <w:sz w:val="17"/>
          <w:szCs w:val="17"/>
        </w:rPr>
        <w:t xml:space="preserve"> tanto en el esquema JSON como en la instancia JSON.</w:t>
      </w:r>
    </w:p>
    <w:p w14:paraId="676B8DE5" w14:textId="4536371F" w:rsidR="0076558E" w:rsidRPr="009C6C4E" w:rsidRDefault="00FA3039" w:rsidP="00E43930">
      <w:pPr>
        <w:pStyle w:val="GD"/>
        <w:spacing w:before="0" w:after="170"/>
        <w:ind w:left="1170" w:hanging="1170"/>
        <w:rPr>
          <w:b w:val="0"/>
          <w:i w:val="0"/>
          <w:sz w:val="24"/>
          <w:szCs w:val="24"/>
        </w:rPr>
      </w:pPr>
      <w:r w:rsidRPr="009C6C4E">
        <w:rPr>
          <w:rFonts w:ascii="Arial" w:hAnsi="Arial" w:cs="Arial"/>
          <w:b w:val="0"/>
          <w:i w:val="0"/>
          <w:sz w:val="17"/>
          <w:szCs w:val="17"/>
        </w:rPr>
        <w:t>[JSC-2</w:t>
      </w:r>
      <w:r w:rsidR="00DD1648" w:rsidRPr="009C6C4E">
        <w:rPr>
          <w:rFonts w:ascii="Arial" w:hAnsi="Arial" w:cs="Arial"/>
          <w:b w:val="0"/>
          <w:i w:val="0"/>
          <w:sz w:val="17"/>
          <w:szCs w:val="17"/>
        </w:rPr>
        <w:t>0</w:t>
      </w:r>
      <w:r w:rsidR="0076558E" w:rsidRPr="009C6C4E">
        <w:rPr>
          <w:rFonts w:ascii="Arial" w:hAnsi="Arial" w:cs="Arial"/>
          <w:b w:val="0"/>
          <w:i w:val="0"/>
          <w:sz w:val="17"/>
          <w:szCs w:val="17"/>
        </w:rPr>
        <w:t>]</w:t>
      </w:r>
      <w:r w:rsidR="00520B1A" w:rsidRPr="009C6C4E">
        <w:rPr>
          <w:rFonts w:ascii="Arial" w:hAnsi="Arial" w:cs="Arial"/>
          <w:b w:val="0"/>
          <w:i w:val="0"/>
          <w:sz w:val="17"/>
          <w:szCs w:val="17"/>
        </w:rPr>
        <w:tab/>
      </w:r>
      <w:r w:rsidR="00E43930" w:rsidRPr="009C6C4E">
        <w:rPr>
          <w:rFonts w:ascii="Arial" w:hAnsi="Arial" w:cs="Arial"/>
          <w:b w:val="0"/>
          <w:i w:val="0"/>
          <w:sz w:val="17"/>
          <w:szCs w:val="17"/>
        </w:rPr>
        <w:t xml:space="preserve">El esquema </w:t>
      </w:r>
      <w:r w:rsidR="00AF686A" w:rsidRPr="009C6C4E">
        <w:rPr>
          <w:rFonts w:ascii="Arial" w:hAnsi="Arial" w:cs="Arial"/>
          <w:b w:val="0"/>
          <w:i w:val="0"/>
          <w:sz w:val="17"/>
          <w:szCs w:val="17"/>
        </w:rPr>
        <w:t xml:space="preserve">JSON </w:t>
      </w:r>
      <w:r w:rsidR="00E43930" w:rsidRPr="009C6C4E">
        <w:rPr>
          <w:rFonts w:ascii="Arial" w:hAnsi="Arial" w:cs="Arial"/>
          <w:b w:val="0"/>
          <w:i w:val="0"/>
          <w:sz w:val="17"/>
          <w:szCs w:val="17"/>
        </w:rPr>
        <w:t xml:space="preserve">DEBERÍA utilizar la misma ordenación de las propiedades que el esquema XML, si </w:t>
      </w:r>
      <w:r w:rsidR="00362D1A" w:rsidRPr="009C6C4E">
        <w:rPr>
          <w:rFonts w:ascii="Arial" w:hAnsi="Arial" w:cs="Arial"/>
          <w:b w:val="0"/>
          <w:i w:val="0"/>
          <w:sz w:val="17"/>
          <w:szCs w:val="17"/>
        </w:rPr>
        <w:t xml:space="preserve">es </w:t>
      </w:r>
      <w:r w:rsidR="00E43930" w:rsidRPr="009C6C4E">
        <w:rPr>
          <w:rFonts w:ascii="Arial" w:hAnsi="Arial" w:cs="Arial"/>
          <w:b w:val="0"/>
          <w:i w:val="0"/>
          <w:sz w:val="17"/>
          <w:szCs w:val="17"/>
        </w:rPr>
        <w:t>que se corresponde con alguno.</w:t>
      </w:r>
      <w:r w:rsidR="0076558E" w:rsidRPr="009C6C4E">
        <w:rPr>
          <w:b w:val="0"/>
          <w:i w:val="0"/>
          <w:sz w:val="24"/>
          <w:szCs w:val="24"/>
        </w:rPr>
        <w:t xml:space="preserve"> </w:t>
      </w:r>
    </w:p>
    <w:p w14:paraId="242F8719" w14:textId="565404E3" w:rsidR="00913F97" w:rsidRPr="009C6C4E" w:rsidRDefault="00C159D1" w:rsidP="0020632B">
      <w:pPr>
        <w:pStyle w:val="Heading2"/>
        <w:numPr>
          <w:ilvl w:val="0"/>
          <w:numId w:val="12"/>
        </w:numPr>
        <w:rPr>
          <w:bCs w:val="0"/>
          <w:sz w:val="17"/>
          <w:szCs w:val="17"/>
        </w:rPr>
      </w:pPr>
      <w:bookmarkStart w:id="77" w:name="_Toc468264821"/>
      <w:bookmarkStart w:id="78" w:name="_Toc502921200"/>
      <w:bookmarkStart w:id="79" w:name="_Toc468264822"/>
      <w:bookmarkStart w:id="80" w:name="_Toc502921201"/>
      <w:bookmarkStart w:id="81" w:name="_Toc468264823"/>
      <w:bookmarkStart w:id="82" w:name="_Toc502921202"/>
      <w:bookmarkStart w:id="83" w:name="_Toc468264824"/>
      <w:bookmarkStart w:id="84" w:name="_Toc502921203"/>
      <w:bookmarkStart w:id="85" w:name="_Toc468264825"/>
      <w:bookmarkStart w:id="86" w:name="_Toc502921204"/>
      <w:bookmarkStart w:id="87" w:name="_Toc468264833"/>
      <w:bookmarkStart w:id="88" w:name="_Toc502921212"/>
      <w:bookmarkStart w:id="89" w:name="_Toc468264834"/>
      <w:bookmarkStart w:id="90" w:name="_Toc502921213"/>
      <w:bookmarkStart w:id="91" w:name="_Toc468264835"/>
      <w:bookmarkStart w:id="92" w:name="_Toc502921214"/>
      <w:bookmarkStart w:id="93" w:name="_Toc468264836"/>
      <w:bookmarkStart w:id="94" w:name="_Toc502921215"/>
      <w:bookmarkStart w:id="95" w:name="_Toc468264837"/>
      <w:bookmarkStart w:id="96" w:name="_Toc502921216"/>
      <w:bookmarkStart w:id="97" w:name="_Toc468264838"/>
      <w:bookmarkStart w:id="98" w:name="_Toc502921217"/>
      <w:bookmarkStart w:id="99" w:name="_Toc468264839"/>
      <w:bookmarkStart w:id="100" w:name="_Toc502921218"/>
      <w:bookmarkStart w:id="101" w:name="_Toc468264840"/>
      <w:bookmarkStart w:id="102" w:name="_Toc502921219"/>
      <w:bookmarkStart w:id="103" w:name="_Toc468264841"/>
      <w:bookmarkStart w:id="104" w:name="_Toc502921220"/>
      <w:bookmarkStart w:id="105" w:name="_Toc468264842"/>
      <w:bookmarkStart w:id="106" w:name="_Toc502921221"/>
      <w:bookmarkStart w:id="107" w:name="_Toc468264843"/>
      <w:bookmarkStart w:id="108" w:name="_Toc502921222"/>
      <w:bookmarkStart w:id="109" w:name="_Toc468264844"/>
      <w:bookmarkStart w:id="110" w:name="_Toc502921223"/>
      <w:bookmarkStart w:id="111" w:name="_Toc468264907"/>
      <w:bookmarkStart w:id="112" w:name="_Toc502921286"/>
      <w:bookmarkStart w:id="113" w:name="_Toc468264908"/>
      <w:bookmarkStart w:id="114" w:name="_Toc502921287"/>
      <w:bookmarkStart w:id="115" w:name="_Toc468264909"/>
      <w:bookmarkStart w:id="116" w:name="_Toc502921288"/>
      <w:bookmarkStart w:id="117" w:name="_Toc468264910"/>
      <w:bookmarkStart w:id="118" w:name="_Toc502921289"/>
      <w:bookmarkStart w:id="119" w:name="_Toc468264911"/>
      <w:bookmarkStart w:id="120" w:name="_Toc502921290"/>
      <w:bookmarkStart w:id="121" w:name="_Toc108773196"/>
      <w:bookmarkStart w:id="122" w:name="_Toc112260178"/>
      <w:bookmarkStart w:id="123" w:name="_Toc113870585"/>
      <w:bookmarkStart w:id="124" w:name="_Toc113870645"/>
      <w:bookmarkStart w:id="125" w:name="_Toc116570883"/>
      <w:bookmarkStart w:id="126" w:name="_Toc343309"/>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r w:rsidRPr="009C6C4E">
        <w:rPr>
          <w:sz w:val="17"/>
          <w:szCs w:val="17"/>
        </w:rPr>
        <w:t>IDENTIFICADORES DE ESQUEMA JSON</w:t>
      </w:r>
      <w:bookmarkEnd w:id="125"/>
    </w:p>
    <w:p w14:paraId="4E5E9C0E" w14:textId="2D6C8DFE" w:rsidR="0076558E" w:rsidRPr="009C6C4E" w:rsidRDefault="00935704" w:rsidP="003B6402">
      <w:pPr>
        <w:pStyle w:val="Heading3"/>
      </w:pPr>
      <w:bookmarkStart w:id="127" w:name="_Toc113870646"/>
      <w:bookmarkStart w:id="128" w:name="_Toc116570884"/>
      <w:r w:rsidRPr="009C6C4E">
        <w:rPr>
          <w:u w:val="none"/>
        </w:rPr>
        <w:t xml:space="preserve">8.1 </w:t>
      </w:r>
      <w:bookmarkEnd w:id="126"/>
      <w:bookmarkEnd w:id="127"/>
      <w:r w:rsidR="00787783" w:rsidRPr="009C6C4E">
        <w:t>Información general</w:t>
      </w:r>
      <w:bookmarkEnd w:id="128"/>
    </w:p>
    <w:p w14:paraId="1E9593FD" w14:textId="4BED850A" w:rsidR="0076558E" w:rsidRPr="009C6C4E" w:rsidRDefault="006750B5" w:rsidP="0076558E">
      <w:pPr>
        <w:pStyle w:val="BodyText"/>
        <w:rPr>
          <w:sz w:val="17"/>
          <w:szCs w:val="17"/>
        </w:rPr>
      </w:pPr>
      <w:r w:rsidRPr="009C6C4E">
        <w:rPr>
          <w:sz w:val="17"/>
          <w:szCs w:val="17"/>
        </w:rPr>
        <w:t>Un identificador (ID) en un esquema JSON proporciona un identificador uniforme de recursos (URI) que identifica una categoría de información basada en el ámbito empresarial (por ejemplo, empresa</w:t>
      </w:r>
      <w:r w:rsidR="00AF686A" w:rsidRPr="009C6C4E">
        <w:rPr>
          <w:sz w:val="17"/>
          <w:szCs w:val="17"/>
        </w:rPr>
        <w:t>s</w:t>
      </w:r>
      <w:r w:rsidRPr="009C6C4E">
        <w:rPr>
          <w:sz w:val="17"/>
          <w:szCs w:val="17"/>
        </w:rPr>
        <w:t>, patentes y marcas).</w:t>
      </w:r>
      <w:r w:rsidR="0076558E" w:rsidRPr="009C6C4E">
        <w:rPr>
          <w:sz w:val="17"/>
          <w:szCs w:val="17"/>
        </w:rPr>
        <w:t xml:space="preserve"> </w:t>
      </w:r>
      <w:r w:rsidR="004864EA" w:rsidRPr="009C6C4E">
        <w:rPr>
          <w:sz w:val="17"/>
          <w:szCs w:val="17"/>
        </w:rPr>
        <w:t xml:space="preserve">En este </w:t>
      </w:r>
      <w:r w:rsidR="004864EA" w:rsidRPr="009C6C4E">
        <w:rPr>
          <w:sz w:val="17"/>
          <w:szCs w:val="17"/>
        </w:rPr>
        <w:lastRenderedPageBreak/>
        <w:t>proyecto de norma se ha optado por los casos en que un único grupo de ID corresponde a varios, tal vez a cientos, de construcciones JSON.</w:t>
      </w:r>
      <w:r w:rsidR="0076558E" w:rsidRPr="009C6C4E">
        <w:rPr>
          <w:sz w:val="17"/>
          <w:szCs w:val="17"/>
        </w:rPr>
        <w:t xml:space="preserve"> </w:t>
      </w:r>
      <w:r w:rsidR="008E6974" w:rsidRPr="009C6C4E">
        <w:rPr>
          <w:sz w:val="17"/>
          <w:szCs w:val="17"/>
        </w:rPr>
        <w:t>Un conjunto de construcciones JSON relacionadas y con nombres únicos será asociado a un ID determinado. Para la identificación debería utilizarse un URI.</w:t>
      </w:r>
      <w:r w:rsidR="0076558E" w:rsidRPr="009C6C4E">
        <w:rPr>
          <w:sz w:val="17"/>
          <w:szCs w:val="17"/>
        </w:rPr>
        <w:t xml:space="preserve">  </w:t>
      </w:r>
    </w:p>
    <w:p w14:paraId="6B5B0EA6" w14:textId="3885731E" w:rsidR="0076558E" w:rsidRPr="009C6C4E" w:rsidRDefault="0076558E" w:rsidP="00F93C20">
      <w:pPr>
        <w:pStyle w:val="GD"/>
        <w:spacing w:before="0" w:after="170"/>
        <w:rPr>
          <w:rFonts w:ascii="Arial" w:hAnsi="Arial" w:cs="Arial"/>
          <w:b w:val="0"/>
          <w:i w:val="0"/>
          <w:sz w:val="17"/>
          <w:szCs w:val="17"/>
        </w:rPr>
      </w:pPr>
      <w:r w:rsidRPr="009C6C4E">
        <w:rPr>
          <w:rFonts w:ascii="Arial" w:hAnsi="Arial" w:cs="Arial"/>
          <w:b w:val="0"/>
          <w:i w:val="0"/>
          <w:sz w:val="17"/>
          <w:szCs w:val="17"/>
        </w:rPr>
        <w:t>[JID-01]</w:t>
      </w:r>
      <w:r w:rsidRPr="009C6C4E">
        <w:rPr>
          <w:rFonts w:ascii="Arial" w:hAnsi="Arial" w:cs="Arial"/>
          <w:b w:val="0"/>
          <w:i w:val="0"/>
          <w:sz w:val="17"/>
          <w:szCs w:val="17"/>
        </w:rPr>
        <w:tab/>
      </w:r>
      <w:r w:rsidR="006C47D3" w:rsidRPr="009C6C4E">
        <w:rPr>
          <w:rFonts w:ascii="Arial" w:hAnsi="Arial" w:cs="Arial"/>
          <w:b w:val="0"/>
          <w:i w:val="0"/>
          <w:sz w:val="17"/>
          <w:szCs w:val="17"/>
        </w:rPr>
        <w:t xml:space="preserve">Los identificadores DEBEN utilizarse en los esquemas mediante la palabra clave </w:t>
      </w:r>
      <w:r w:rsidR="00AF686A" w:rsidRPr="009C6C4E">
        <w:rPr>
          <w:rFonts w:ascii="Arial" w:hAnsi="Arial" w:cs="Arial"/>
          <w:b w:val="0"/>
          <w:i w:val="0"/>
          <w:sz w:val="17"/>
          <w:szCs w:val="17"/>
        </w:rPr>
        <w:t>"</w:t>
      </w:r>
      <w:r w:rsidRPr="009C6C4E">
        <w:rPr>
          <w:rFonts w:ascii="Courier New" w:hAnsi="Courier New" w:cs="Courier New"/>
          <w:b w:val="0"/>
          <w:i w:val="0"/>
          <w:sz w:val="17"/>
          <w:szCs w:val="17"/>
        </w:rPr>
        <w:t>$id</w:t>
      </w:r>
      <w:r w:rsidR="00AF686A" w:rsidRPr="009C6C4E">
        <w:rPr>
          <w:rFonts w:ascii="Arial" w:hAnsi="Arial" w:cs="Arial"/>
          <w:b w:val="0"/>
          <w:i w:val="0"/>
          <w:sz w:val="17"/>
          <w:szCs w:val="17"/>
        </w:rPr>
        <w:t>"</w:t>
      </w:r>
      <w:r w:rsidRPr="009C6C4E">
        <w:rPr>
          <w:rFonts w:ascii="Arial" w:hAnsi="Arial" w:cs="Arial"/>
          <w:b w:val="0"/>
          <w:i w:val="0"/>
          <w:sz w:val="17"/>
          <w:szCs w:val="17"/>
        </w:rPr>
        <w:t>. </w:t>
      </w:r>
    </w:p>
    <w:p w14:paraId="1F4DE9EC" w14:textId="5EA3C859" w:rsidR="0076558E" w:rsidRPr="009C6C4E" w:rsidRDefault="00935704" w:rsidP="00D672C8">
      <w:pPr>
        <w:pStyle w:val="Heading2"/>
        <w:rPr>
          <w:caps w:val="0"/>
          <w:sz w:val="17"/>
          <w:szCs w:val="17"/>
        </w:rPr>
      </w:pPr>
      <w:bookmarkStart w:id="129" w:name="_Toc468264915"/>
      <w:bookmarkStart w:id="130" w:name="_Toc502921294"/>
      <w:bookmarkStart w:id="131" w:name="_Toc468264916"/>
      <w:bookmarkStart w:id="132" w:name="_Toc502921295"/>
      <w:bookmarkStart w:id="133" w:name="_Toc468264917"/>
      <w:bookmarkStart w:id="134" w:name="_Toc502921296"/>
      <w:bookmarkStart w:id="135" w:name="_Toc468264918"/>
      <w:bookmarkStart w:id="136" w:name="_Toc502921297"/>
      <w:bookmarkStart w:id="137" w:name="_Toc468264919"/>
      <w:bookmarkStart w:id="138" w:name="_Toc502921298"/>
      <w:bookmarkStart w:id="139" w:name="_Toc116570885"/>
      <w:bookmarkEnd w:id="129"/>
      <w:bookmarkEnd w:id="130"/>
      <w:bookmarkEnd w:id="131"/>
      <w:bookmarkEnd w:id="132"/>
      <w:bookmarkEnd w:id="133"/>
      <w:bookmarkEnd w:id="134"/>
      <w:bookmarkEnd w:id="135"/>
      <w:bookmarkEnd w:id="136"/>
      <w:bookmarkEnd w:id="137"/>
      <w:bookmarkEnd w:id="138"/>
      <w:r w:rsidRPr="009C6C4E">
        <w:rPr>
          <w:caps w:val="0"/>
          <w:sz w:val="17"/>
          <w:szCs w:val="17"/>
        </w:rPr>
        <w:t xml:space="preserve">9. </w:t>
      </w:r>
      <w:r w:rsidRPr="009C6C4E">
        <w:rPr>
          <w:caps w:val="0"/>
          <w:sz w:val="17"/>
          <w:szCs w:val="17"/>
        </w:rPr>
        <w:tab/>
      </w:r>
      <w:r w:rsidR="005F3DCA" w:rsidRPr="009C6C4E">
        <w:rPr>
          <w:caps w:val="0"/>
          <w:sz w:val="17"/>
          <w:szCs w:val="17"/>
        </w:rPr>
        <w:t>NORMAS DE DISEÑO DE INSTANCIAS JSON</w:t>
      </w:r>
      <w:bookmarkEnd w:id="139"/>
    </w:p>
    <w:p w14:paraId="0B13C0B4" w14:textId="37F38128" w:rsidR="0076558E" w:rsidRPr="009C6C4E" w:rsidRDefault="0076268A" w:rsidP="00F93C20">
      <w:pPr>
        <w:pStyle w:val="BodyText"/>
        <w:spacing w:after="170"/>
        <w:rPr>
          <w:sz w:val="17"/>
          <w:szCs w:val="17"/>
        </w:rPr>
      </w:pPr>
      <w:r w:rsidRPr="009C6C4E">
        <w:rPr>
          <w:sz w:val="17"/>
          <w:szCs w:val="17"/>
        </w:rPr>
        <w:t xml:space="preserve">El esquema JSON define la estructura y las restricciones de la instancia JSON. </w:t>
      </w:r>
      <w:r w:rsidR="00AF686A" w:rsidRPr="009C6C4E">
        <w:rPr>
          <w:sz w:val="17"/>
          <w:szCs w:val="17"/>
        </w:rPr>
        <w:t>Con el fin de</w:t>
      </w:r>
      <w:r w:rsidRPr="009C6C4E">
        <w:rPr>
          <w:sz w:val="17"/>
          <w:szCs w:val="17"/>
        </w:rPr>
        <w:t xml:space="preserve"> mejorar el intercambio de datos (entre oficinas y dentro de ellas) y garantizar su eficacia, deberían asociarse las instancias JSON con el esquema JSON para garantizar su validez y conformidad.   </w:t>
      </w:r>
      <w:r w:rsidR="0076558E" w:rsidRPr="009C6C4E">
        <w:rPr>
          <w:sz w:val="17"/>
          <w:szCs w:val="17"/>
        </w:rPr>
        <w:t xml:space="preserve">  </w:t>
      </w:r>
    </w:p>
    <w:p w14:paraId="0FD47530" w14:textId="77777777" w:rsidR="005201ED" w:rsidRPr="009C6C4E" w:rsidRDefault="005201ED">
      <w:pPr>
        <w:pStyle w:val="ListParagraph"/>
        <w:keepNext/>
        <w:numPr>
          <w:ilvl w:val="0"/>
          <w:numId w:val="12"/>
        </w:numPr>
        <w:spacing w:before="240" w:after="60"/>
        <w:contextualSpacing w:val="0"/>
        <w:outlineLvl w:val="2"/>
        <w:rPr>
          <w:rFonts w:eastAsia="SimSun"/>
          <w:bCs/>
          <w:vanish/>
          <w:sz w:val="17"/>
          <w:szCs w:val="17"/>
        </w:rPr>
      </w:pPr>
      <w:bookmarkStart w:id="140" w:name="_Toc468264921"/>
      <w:bookmarkStart w:id="141" w:name="_Toc502921300"/>
      <w:bookmarkStart w:id="142" w:name="_Toc468264922"/>
      <w:bookmarkStart w:id="143" w:name="_Toc502921301"/>
      <w:bookmarkStart w:id="144" w:name="_Toc468264923"/>
      <w:bookmarkStart w:id="145" w:name="_Toc502921302"/>
      <w:bookmarkStart w:id="146" w:name="_Toc468264924"/>
      <w:bookmarkStart w:id="147" w:name="_Toc502921303"/>
      <w:bookmarkStart w:id="148" w:name="_Toc108773200"/>
      <w:bookmarkStart w:id="149" w:name="_Toc112260181"/>
      <w:bookmarkStart w:id="150" w:name="_Toc113870588"/>
      <w:bookmarkStart w:id="151" w:name="_Toc113870648"/>
      <w:bookmarkStart w:id="152" w:name="_Toc114838880"/>
      <w:bookmarkStart w:id="153" w:name="_Toc115276496"/>
      <w:bookmarkStart w:id="154" w:name="_Toc115511015"/>
      <w:bookmarkStart w:id="155" w:name="_Toc115861810"/>
      <w:bookmarkStart w:id="156" w:name="_Toc115861887"/>
      <w:bookmarkStart w:id="157" w:name="_Toc116383844"/>
      <w:bookmarkStart w:id="158" w:name="_Toc116570886"/>
      <w:bookmarkStart w:id="159" w:name="_Toc343312"/>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14:paraId="64A063F7" w14:textId="4ADBF4F9" w:rsidR="0076558E" w:rsidRPr="009C6C4E" w:rsidRDefault="00935704" w:rsidP="003B6402">
      <w:pPr>
        <w:pStyle w:val="Heading3"/>
        <w:rPr>
          <w:u w:val="none"/>
        </w:rPr>
      </w:pPr>
      <w:bookmarkStart w:id="160" w:name="_Toc113870649"/>
      <w:bookmarkStart w:id="161" w:name="_Toc116570887"/>
      <w:r w:rsidRPr="009C6C4E">
        <w:t xml:space="preserve">9.1 </w:t>
      </w:r>
      <w:bookmarkEnd w:id="159"/>
      <w:bookmarkEnd w:id="160"/>
      <w:r w:rsidR="00F446E8" w:rsidRPr="009C6C4E">
        <w:t>Ordenación de las propiedades</w:t>
      </w:r>
      <w:bookmarkEnd w:id="161"/>
    </w:p>
    <w:p w14:paraId="7827D70A" w14:textId="14F10B84" w:rsidR="0076558E" w:rsidRPr="009C6C4E" w:rsidRDefault="00F446E8" w:rsidP="00F93C20">
      <w:pPr>
        <w:pStyle w:val="BodyText"/>
        <w:spacing w:after="170"/>
        <w:rPr>
          <w:sz w:val="17"/>
          <w:szCs w:val="17"/>
        </w:rPr>
      </w:pPr>
      <w:r w:rsidRPr="009C6C4E">
        <w:rPr>
          <w:sz w:val="17"/>
          <w:szCs w:val="17"/>
        </w:rPr>
        <w:t>El esquema JSON no impone un orden determinado para las propiedades de un objeto. No obstante, se recomienda que las propiedades aparezcan en la instancia en el mismo orden que en el esquema JSON.</w:t>
      </w:r>
    </w:p>
    <w:p w14:paraId="2B719272" w14:textId="52EF8036" w:rsidR="0076558E" w:rsidRPr="009C6C4E" w:rsidRDefault="000D6310" w:rsidP="00F14D59">
      <w:pPr>
        <w:pStyle w:val="GD"/>
        <w:spacing w:before="0" w:after="170"/>
        <w:ind w:left="1170" w:hanging="1170"/>
        <w:rPr>
          <w:rFonts w:ascii="Arial" w:hAnsi="Arial" w:cs="Arial"/>
          <w:b w:val="0"/>
          <w:i w:val="0"/>
          <w:sz w:val="17"/>
          <w:szCs w:val="17"/>
        </w:rPr>
      </w:pPr>
      <w:r w:rsidRPr="009C6C4E">
        <w:rPr>
          <w:rFonts w:ascii="Arial" w:hAnsi="Arial" w:cs="Arial"/>
          <w:b w:val="0"/>
          <w:i w:val="0"/>
          <w:sz w:val="17"/>
          <w:szCs w:val="17"/>
        </w:rPr>
        <w:t>[JIN-01]</w:t>
      </w:r>
      <w:r w:rsidRPr="009C6C4E">
        <w:rPr>
          <w:rFonts w:ascii="Arial" w:hAnsi="Arial" w:cs="Arial"/>
          <w:b w:val="0"/>
          <w:i w:val="0"/>
          <w:sz w:val="17"/>
          <w:szCs w:val="17"/>
        </w:rPr>
        <w:tab/>
      </w:r>
      <w:r w:rsidR="00F14D59" w:rsidRPr="009C6C4E">
        <w:rPr>
          <w:rFonts w:ascii="Arial" w:hAnsi="Arial" w:cs="Arial"/>
          <w:b w:val="0"/>
          <w:i w:val="0"/>
          <w:sz w:val="17"/>
          <w:szCs w:val="17"/>
        </w:rPr>
        <w:t>Un documento de instancia JSON DEBERÍA utilizar la misma ordenación de las propiedades que el esquema JSON, si es que se corresponde con alguno.</w:t>
      </w:r>
    </w:p>
    <w:p w14:paraId="3F0BE3F9" w14:textId="687E8051" w:rsidR="0076558E" w:rsidRPr="009C6C4E" w:rsidRDefault="00935704" w:rsidP="003B6402">
      <w:pPr>
        <w:pStyle w:val="Heading3"/>
      </w:pPr>
      <w:bookmarkStart w:id="162" w:name="_Toc343313"/>
      <w:bookmarkStart w:id="163" w:name="_Toc113870650"/>
      <w:bookmarkStart w:id="164" w:name="_Toc116570888"/>
      <w:r w:rsidRPr="009C6C4E">
        <w:t xml:space="preserve">9.2 </w:t>
      </w:r>
      <w:bookmarkEnd w:id="162"/>
      <w:bookmarkEnd w:id="163"/>
      <w:r w:rsidR="007A5A8E" w:rsidRPr="009C6C4E">
        <w:t>Validación de instancias JSON</w:t>
      </w:r>
      <w:bookmarkEnd w:id="164"/>
    </w:p>
    <w:p w14:paraId="4635A903" w14:textId="3B947A8C" w:rsidR="0076558E" w:rsidRPr="009C6C4E" w:rsidRDefault="0031721F" w:rsidP="00F93C20">
      <w:pPr>
        <w:pStyle w:val="BodyText"/>
        <w:spacing w:after="170"/>
        <w:rPr>
          <w:sz w:val="17"/>
          <w:szCs w:val="17"/>
        </w:rPr>
      </w:pPr>
      <w:r w:rsidRPr="009C6C4E">
        <w:rPr>
          <w:sz w:val="17"/>
          <w:szCs w:val="17"/>
        </w:rPr>
        <w:t>Si una instancia JSON es validada, se garantiza que su contenido satisface todos los requisitos establecidos en el esquema correspondiente.</w:t>
      </w:r>
    </w:p>
    <w:p w14:paraId="13A1C4F7" w14:textId="3F33D2B9" w:rsidR="0076558E" w:rsidRPr="009C6C4E" w:rsidRDefault="0076558E" w:rsidP="00F93C20">
      <w:pPr>
        <w:pStyle w:val="GD"/>
        <w:spacing w:before="0" w:after="170"/>
        <w:rPr>
          <w:rFonts w:ascii="Arial" w:hAnsi="Arial" w:cs="Arial"/>
          <w:b w:val="0"/>
          <w:i w:val="0"/>
          <w:sz w:val="17"/>
          <w:szCs w:val="17"/>
        </w:rPr>
      </w:pPr>
      <w:r w:rsidRPr="009C6C4E">
        <w:rPr>
          <w:rFonts w:ascii="Arial" w:hAnsi="Arial" w:cs="Arial"/>
          <w:b w:val="0"/>
          <w:i w:val="0"/>
          <w:sz w:val="17"/>
          <w:szCs w:val="17"/>
        </w:rPr>
        <w:t>[JIN-02]</w:t>
      </w:r>
      <w:r w:rsidRPr="009C6C4E">
        <w:rPr>
          <w:rFonts w:ascii="Arial" w:hAnsi="Arial" w:cs="Arial"/>
          <w:b w:val="0"/>
          <w:i w:val="0"/>
          <w:sz w:val="17"/>
          <w:szCs w:val="17"/>
        </w:rPr>
        <w:tab/>
      </w:r>
      <w:r w:rsidR="00FC06F1" w:rsidRPr="009C6C4E">
        <w:rPr>
          <w:rFonts w:ascii="Arial" w:hAnsi="Arial" w:cs="Arial"/>
          <w:b w:val="0"/>
          <w:i w:val="0"/>
          <w:sz w:val="17"/>
          <w:szCs w:val="17"/>
        </w:rPr>
        <w:t>Los documentos de instancia JSON PUEDEN ser validados con el esquema correspondiente durante su desarrollo.</w:t>
      </w:r>
    </w:p>
    <w:p w14:paraId="400DE849" w14:textId="2099D5F2" w:rsidR="008B2B41" w:rsidRPr="009C6C4E" w:rsidRDefault="0076558E" w:rsidP="00F93C20">
      <w:pPr>
        <w:pStyle w:val="GD"/>
        <w:spacing w:before="0" w:after="170"/>
        <w:rPr>
          <w:rFonts w:ascii="Arial" w:hAnsi="Arial" w:cs="Arial"/>
          <w:b w:val="0"/>
          <w:i w:val="0"/>
          <w:sz w:val="17"/>
          <w:szCs w:val="17"/>
        </w:rPr>
      </w:pPr>
      <w:r w:rsidRPr="009C6C4E">
        <w:rPr>
          <w:rFonts w:ascii="Arial" w:hAnsi="Arial" w:cs="Arial"/>
          <w:b w:val="0"/>
          <w:bCs/>
          <w:i w:val="0"/>
          <w:iCs/>
          <w:sz w:val="17"/>
          <w:szCs w:val="17"/>
        </w:rPr>
        <w:t>[JIN-03]</w:t>
      </w:r>
      <w:r w:rsidRPr="009C6C4E">
        <w:rPr>
          <w:rFonts w:ascii="Arial" w:hAnsi="Arial" w:cs="Arial"/>
          <w:b w:val="0"/>
          <w:bCs/>
          <w:i w:val="0"/>
          <w:iCs/>
          <w:sz w:val="17"/>
          <w:szCs w:val="17"/>
        </w:rPr>
        <w:tab/>
      </w:r>
      <w:r w:rsidR="00AC6FF3" w:rsidRPr="009C6C4E">
        <w:rPr>
          <w:rFonts w:ascii="Arial" w:hAnsi="Arial" w:cs="Arial"/>
          <w:b w:val="0"/>
          <w:i w:val="0"/>
          <w:sz w:val="17"/>
          <w:szCs w:val="17"/>
        </w:rPr>
        <w:t xml:space="preserve">PUEDE crearse un esquema en tiempo de ejecución para satisfacer los requisitos de rendimiento de la </w:t>
      </w:r>
      <w:r w:rsidR="00272732" w:rsidRPr="009C6C4E">
        <w:rPr>
          <w:rFonts w:ascii="Arial" w:hAnsi="Arial" w:cs="Arial"/>
          <w:b w:val="0"/>
          <w:i w:val="0"/>
          <w:sz w:val="17"/>
          <w:szCs w:val="17"/>
        </w:rPr>
        <w:t>solicitud</w:t>
      </w:r>
      <w:r w:rsidR="00AC6FF3" w:rsidRPr="009C6C4E">
        <w:rPr>
          <w:rFonts w:ascii="Arial" w:hAnsi="Arial" w:cs="Arial"/>
          <w:b w:val="0"/>
          <w:i w:val="0"/>
          <w:sz w:val="17"/>
          <w:szCs w:val="17"/>
        </w:rPr>
        <w:t xml:space="preserve"> en el entorno de ejecución. Por ejemplo, el esquema compuesto para el número de </w:t>
      </w:r>
      <w:r w:rsidR="00272732" w:rsidRPr="009C6C4E">
        <w:rPr>
          <w:rFonts w:ascii="Arial" w:hAnsi="Arial" w:cs="Arial"/>
          <w:b w:val="0"/>
          <w:i w:val="0"/>
          <w:sz w:val="17"/>
          <w:szCs w:val="17"/>
        </w:rPr>
        <w:t>solicitud</w:t>
      </w:r>
      <w:r w:rsidR="00AC6FF3" w:rsidRPr="009C6C4E">
        <w:rPr>
          <w:rFonts w:ascii="Arial" w:hAnsi="Arial" w:cs="Arial"/>
          <w:b w:val="0"/>
          <w:i w:val="0"/>
          <w:sz w:val="17"/>
          <w:szCs w:val="17"/>
        </w:rPr>
        <w:t xml:space="preserve"> puede utilizarse como esquema en tiempo de ejecución.</w:t>
      </w:r>
      <w:r w:rsidR="00520043" w:rsidRPr="009C6C4E">
        <w:rPr>
          <w:rFonts w:ascii="Arial" w:hAnsi="Arial" w:cs="Arial"/>
          <w:b w:val="0"/>
          <w:i w:val="0"/>
          <w:sz w:val="17"/>
          <w:szCs w:val="17"/>
        </w:rPr>
        <w:t xml:space="preserve"> </w:t>
      </w:r>
    </w:p>
    <w:p w14:paraId="709506F8" w14:textId="273787CB" w:rsidR="0076558E" w:rsidRPr="009C6C4E" w:rsidRDefault="008B2B41" w:rsidP="00F93C20">
      <w:pPr>
        <w:pStyle w:val="GD"/>
        <w:spacing w:before="0" w:after="170"/>
        <w:ind w:left="849" w:hanging="14"/>
        <w:rPr>
          <w:rFonts w:ascii="Arial" w:hAnsi="Arial" w:cs="Arial"/>
          <w:b w:val="0"/>
          <w:sz w:val="17"/>
          <w:szCs w:val="17"/>
        </w:rPr>
      </w:pPr>
      <w:r w:rsidRPr="009C6C4E">
        <w:rPr>
          <w:rFonts w:ascii="Arial" w:hAnsi="Arial" w:cs="Arial"/>
          <w:b w:val="0"/>
          <w:sz w:val="17"/>
          <w:szCs w:val="17"/>
        </w:rPr>
        <w:t>[</w:t>
      </w:r>
      <w:r w:rsidR="00C533F6" w:rsidRPr="009C6C4E">
        <w:rPr>
          <w:rFonts w:ascii="Arial" w:hAnsi="Arial" w:cs="Arial"/>
          <w:b w:val="0"/>
          <w:sz w:val="17"/>
          <w:szCs w:val="17"/>
        </w:rPr>
        <w:t>Nota: El esquema JSON en tiempo de ejecución es similar al esquema aplanado de la Norma ST.96 que se utiliza en el entorno de producción por motivos de rendimiento, entre otros.</w:t>
      </w:r>
      <w:r w:rsidR="001B21B1" w:rsidRPr="009C6C4E">
        <w:rPr>
          <w:rFonts w:ascii="Arial" w:hAnsi="Arial" w:cs="Arial"/>
          <w:b w:val="0"/>
          <w:sz w:val="17"/>
          <w:szCs w:val="17"/>
        </w:rPr>
        <w:t xml:space="preserve"> Por consiguiente, consideramos que el esquema JSON en tiempo de ejecución podría servir para propósitos similares. No obstante, en el momento de la preparación de esta Norma no existen tales prácticas ni apoyo de herramientas o editores en el sector de JSON.</w:t>
      </w:r>
      <w:r w:rsidRPr="009C6C4E">
        <w:rPr>
          <w:rFonts w:ascii="Arial" w:hAnsi="Arial" w:cs="Arial"/>
          <w:b w:val="0"/>
          <w:sz w:val="17"/>
          <w:szCs w:val="17"/>
        </w:rPr>
        <w:t>]</w:t>
      </w:r>
    </w:p>
    <w:p w14:paraId="203938C1" w14:textId="3497F72C" w:rsidR="0076558E" w:rsidRPr="009C6C4E" w:rsidRDefault="0076558E" w:rsidP="00F93C20">
      <w:pPr>
        <w:pStyle w:val="GD"/>
        <w:spacing w:before="0" w:after="170"/>
        <w:rPr>
          <w:rFonts w:ascii="Arial" w:hAnsi="Arial" w:cs="Arial"/>
          <w:b w:val="0"/>
          <w:i w:val="0"/>
          <w:sz w:val="17"/>
          <w:szCs w:val="17"/>
        </w:rPr>
      </w:pPr>
      <w:r w:rsidRPr="009C6C4E">
        <w:rPr>
          <w:rFonts w:ascii="Arial" w:hAnsi="Arial" w:cs="Arial"/>
          <w:b w:val="0"/>
          <w:i w:val="0"/>
          <w:sz w:val="17"/>
          <w:szCs w:val="17"/>
        </w:rPr>
        <w:t>[JIN-04]</w:t>
      </w:r>
      <w:r w:rsidRPr="009C6C4E">
        <w:rPr>
          <w:rFonts w:ascii="Arial" w:hAnsi="Arial" w:cs="Arial"/>
          <w:b w:val="0"/>
          <w:i w:val="0"/>
          <w:sz w:val="17"/>
          <w:szCs w:val="17"/>
        </w:rPr>
        <w:tab/>
      </w:r>
      <w:r w:rsidR="00915D78" w:rsidRPr="009C6C4E">
        <w:rPr>
          <w:rFonts w:ascii="Arial" w:hAnsi="Arial" w:cs="Arial"/>
          <w:b w:val="0"/>
          <w:i w:val="0"/>
          <w:sz w:val="17"/>
          <w:szCs w:val="17"/>
        </w:rPr>
        <w:t>Todas las modificaciones, actualizaciones, revisiones y nuevas ediciones DEBEN someterse primero a la aprobación del Equipo Técnico XML4IP antes de que los cambios puedan incorporarse al esquema en tiempo de ejecución.</w:t>
      </w:r>
      <w:r w:rsidRPr="009C6C4E">
        <w:rPr>
          <w:rFonts w:ascii="Arial" w:hAnsi="Arial" w:cs="Arial"/>
          <w:b w:val="0"/>
          <w:i w:val="0"/>
          <w:sz w:val="17"/>
          <w:szCs w:val="17"/>
        </w:rPr>
        <w:t xml:space="preserve">  </w:t>
      </w:r>
    </w:p>
    <w:p w14:paraId="4E4303E0" w14:textId="273E66D2" w:rsidR="0076558E" w:rsidRPr="009C6C4E" w:rsidRDefault="002A5DE1" w:rsidP="00F93C20">
      <w:pPr>
        <w:pStyle w:val="BodyText"/>
        <w:spacing w:after="170"/>
        <w:rPr>
          <w:sz w:val="17"/>
          <w:szCs w:val="17"/>
        </w:rPr>
      </w:pPr>
      <w:r w:rsidRPr="009C6C4E">
        <w:rPr>
          <w:sz w:val="17"/>
          <w:szCs w:val="17"/>
        </w:rPr>
        <w:t>Conviene que una instancia JSON se ajuste a un esquema</w:t>
      </w:r>
      <w:r w:rsidR="0076558E" w:rsidRPr="009C6C4E">
        <w:rPr>
          <w:sz w:val="17"/>
          <w:szCs w:val="17"/>
        </w:rPr>
        <w:t>.</w:t>
      </w:r>
    </w:p>
    <w:p w14:paraId="7BF89851" w14:textId="4C0DEA84" w:rsidR="007123B6" w:rsidRPr="009C6C4E" w:rsidRDefault="0076558E" w:rsidP="00F93C20">
      <w:pPr>
        <w:pStyle w:val="GD"/>
        <w:spacing w:before="0" w:after="170"/>
        <w:rPr>
          <w:rFonts w:ascii="Arial" w:hAnsi="Arial" w:cs="Arial"/>
          <w:b w:val="0"/>
          <w:i w:val="0"/>
          <w:sz w:val="17"/>
          <w:szCs w:val="17"/>
        </w:rPr>
      </w:pPr>
      <w:r w:rsidRPr="009C6C4E">
        <w:rPr>
          <w:rFonts w:ascii="Arial" w:hAnsi="Arial" w:cs="Arial"/>
          <w:b w:val="0"/>
          <w:i w:val="0"/>
          <w:sz w:val="17"/>
          <w:szCs w:val="17"/>
        </w:rPr>
        <w:t>[JIN-05]</w:t>
      </w:r>
      <w:r w:rsidRPr="009C6C4E">
        <w:rPr>
          <w:rFonts w:ascii="Arial" w:hAnsi="Arial" w:cs="Arial"/>
          <w:b w:val="0"/>
          <w:i w:val="0"/>
          <w:sz w:val="17"/>
          <w:szCs w:val="17"/>
        </w:rPr>
        <w:tab/>
      </w:r>
      <w:r w:rsidR="002A5DE1" w:rsidRPr="009C6C4E">
        <w:rPr>
          <w:rFonts w:ascii="Arial" w:hAnsi="Arial" w:cs="Arial"/>
          <w:b w:val="0"/>
          <w:i w:val="0"/>
          <w:sz w:val="17"/>
          <w:szCs w:val="17"/>
        </w:rPr>
        <w:t>Una instancia JSON DEBERÍA ajustarse a un esquema JSON determinado que satisfaga las normas previstas en la presente Norma.</w:t>
      </w:r>
    </w:p>
    <w:bookmarkStart w:id="165" w:name="_Formatting_and_Documentation"/>
    <w:bookmarkStart w:id="166" w:name="_Language-Specific_Naming_Conventions"/>
    <w:bookmarkStart w:id="167" w:name="_Formatting_&amp;_Documentation"/>
    <w:bookmarkStart w:id="168" w:name="_Best_Practices_and"/>
    <w:bookmarkStart w:id="169" w:name="_Toc194297959"/>
    <w:bookmarkStart w:id="170" w:name="_Toc194298061"/>
    <w:bookmarkStart w:id="171" w:name="_Toc194302770"/>
    <w:bookmarkStart w:id="172" w:name="_Toc194324793"/>
    <w:bookmarkStart w:id="173" w:name="_Toc194324896"/>
    <w:bookmarkStart w:id="174" w:name="_Toc194326320"/>
    <w:bookmarkStart w:id="175" w:name="_Security_Standards"/>
    <w:bookmarkStart w:id="176" w:name="_Best_Practices_and_1"/>
    <w:bookmarkStart w:id="177" w:name="_Bibliography"/>
    <w:bookmarkStart w:id="178" w:name="_Toc343314"/>
    <w:bookmarkEnd w:id="165"/>
    <w:bookmarkEnd w:id="166"/>
    <w:bookmarkEnd w:id="167"/>
    <w:bookmarkEnd w:id="168"/>
    <w:bookmarkEnd w:id="169"/>
    <w:bookmarkEnd w:id="170"/>
    <w:bookmarkEnd w:id="171"/>
    <w:bookmarkEnd w:id="172"/>
    <w:bookmarkEnd w:id="173"/>
    <w:bookmarkEnd w:id="174"/>
    <w:bookmarkEnd w:id="175"/>
    <w:bookmarkEnd w:id="176"/>
    <w:bookmarkEnd w:id="177"/>
    <w:p w14:paraId="0AF84381" w14:textId="146F8E86" w:rsidR="0076558E" w:rsidRPr="009C6C4E" w:rsidRDefault="006D6A95" w:rsidP="006D6A95">
      <w:pPr>
        <w:pStyle w:val="Heading2"/>
        <w:rPr>
          <w:caps w:val="0"/>
          <w:sz w:val="17"/>
          <w:szCs w:val="17"/>
        </w:rPr>
      </w:pPr>
      <w:r w:rsidRPr="009C6C4E">
        <w:rPr>
          <w:caps w:val="0"/>
          <w:sz w:val="17"/>
          <w:szCs w:val="17"/>
        </w:rPr>
        <w:fldChar w:fldCharType="begin"/>
      </w:r>
      <w:r w:rsidRPr="009C6C4E">
        <w:rPr>
          <w:caps w:val="0"/>
          <w:sz w:val="17"/>
          <w:szCs w:val="17"/>
        </w:rPr>
        <w:instrText xml:space="preserve"> AUTONUM  </w:instrText>
      </w:r>
      <w:bookmarkStart w:id="179" w:name="_Toc113870651"/>
      <w:bookmarkStart w:id="180" w:name="_Toc116570889"/>
      <w:r w:rsidRPr="009C6C4E">
        <w:rPr>
          <w:caps w:val="0"/>
          <w:sz w:val="17"/>
          <w:szCs w:val="17"/>
        </w:rPr>
        <w:fldChar w:fldCharType="end"/>
      </w:r>
      <w:r w:rsidRPr="009C6C4E">
        <w:rPr>
          <w:caps w:val="0"/>
          <w:sz w:val="17"/>
          <w:szCs w:val="17"/>
        </w:rPr>
        <w:tab/>
      </w:r>
      <w:r w:rsidR="002A5DE1" w:rsidRPr="009C6C4E">
        <w:rPr>
          <w:caps w:val="0"/>
          <w:sz w:val="17"/>
          <w:szCs w:val="17"/>
        </w:rPr>
        <w:t>MATERIAL DE REFERENCIA</w:t>
      </w:r>
      <w:bookmarkEnd w:id="178"/>
      <w:bookmarkEnd w:id="179"/>
      <w:bookmarkEnd w:id="180"/>
    </w:p>
    <w:p w14:paraId="71426AE0" w14:textId="44B58AF4" w:rsidR="000D6310" w:rsidRPr="009C6C4E" w:rsidRDefault="008D47AC" w:rsidP="003B6402">
      <w:pPr>
        <w:pStyle w:val="Heading3"/>
      </w:pPr>
      <w:bookmarkStart w:id="181" w:name="_Toc116570890"/>
      <w:r w:rsidRPr="009C6C4E">
        <w:t>Normas de la OMPI</w:t>
      </w:r>
      <w:bookmarkEnd w:id="181"/>
    </w:p>
    <w:p w14:paraId="1C0B0A5D" w14:textId="0C52028F" w:rsidR="004428C9" w:rsidRPr="009C6C4E" w:rsidRDefault="00B3531F" w:rsidP="00927753">
      <w:pPr>
        <w:pStyle w:val="ListParagraph"/>
        <w:numPr>
          <w:ilvl w:val="0"/>
          <w:numId w:val="7"/>
        </w:numPr>
      </w:pPr>
      <w:r w:rsidRPr="009C6C4E">
        <w:rPr>
          <w:sz w:val="17"/>
          <w:szCs w:val="17"/>
        </w:rPr>
        <w:t xml:space="preserve">Norma </w:t>
      </w:r>
      <w:hyperlink r:id="rId18" w:history="1">
        <w:r w:rsidR="004428C9" w:rsidRPr="009C6C4E">
          <w:rPr>
            <w:rStyle w:val="Hyperlink"/>
            <w:rFonts w:cs="Arial"/>
            <w:sz w:val="17"/>
            <w:szCs w:val="17"/>
          </w:rPr>
          <w:t>ST.96</w:t>
        </w:r>
      </w:hyperlink>
      <w:r w:rsidRPr="009C6C4E">
        <w:rPr>
          <w:sz w:val="17"/>
          <w:szCs w:val="17"/>
        </w:rPr>
        <w:t xml:space="preserve"> de la OMPI:</w:t>
      </w:r>
      <w:r w:rsidR="004428C9" w:rsidRPr="009C6C4E">
        <w:rPr>
          <w:sz w:val="17"/>
          <w:szCs w:val="17"/>
        </w:rPr>
        <w:tab/>
      </w:r>
      <w:r w:rsidR="004428C9" w:rsidRPr="009C6C4E">
        <w:rPr>
          <w:sz w:val="17"/>
          <w:szCs w:val="17"/>
        </w:rPr>
        <w:tab/>
      </w:r>
      <w:r w:rsidR="000035CE" w:rsidRPr="009C6C4E">
        <w:rPr>
          <w:i/>
          <w:iCs/>
          <w:sz w:val="17"/>
          <w:szCs w:val="17"/>
        </w:rPr>
        <w:t>Recomendación sobre el tratamiento en lenguaje extensible de marcado (XML) de la información relativa a la propiedad intelectual</w:t>
      </w:r>
      <w:r w:rsidR="00272732" w:rsidRPr="009C6C4E">
        <w:rPr>
          <w:i/>
          <w:iCs/>
          <w:sz w:val="17"/>
          <w:szCs w:val="17"/>
        </w:rPr>
        <w:t>.</w:t>
      </w:r>
    </w:p>
    <w:p w14:paraId="0B924F87" w14:textId="5D2B431D" w:rsidR="000D6310" w:rsidRPr="009C6C4E" w:rsidRDefault="00756924" w:rsidP="00A66F23">
      <w:pPr>
        <w:pStyle w:val="ListParagraph"/>
        <w:numPr>
          <w:ilvl w:val="0"/>
          <w:numId w:val="7"/>
        </w:numPr>
        <w:rPr>
          <w:rStyle w:val="Hyperlink"/>
          <w:rFonts w:cs="Arial"/>
          <w:color w:val="auto"/>
          <w:sz w:val="17"/>
          <w:szCs w:val="17"/>
          <w:u w:val="none"/>
        </w:rPr>
      </w:pPr>
      <w:r w:rsidRPr="009C6C4E">
        <w:rPr>
          <w:rStyle w:val="Hyperlink"/>
          <w:rFonts w:eastAsia="Cambria"/>
          <w:color w:val="auto"/>
          <w:sz w:val="17"/>
          <w:szCs w:val="17"/>
          <w:u w:val="none"/>
        </w:rPr>
        <w:t>Norma</w:t>
      </w:r>
      <w:r w:rsidR="004428C9" w:rsidRPr="009C6C4E">
        <w:rPr>
          <w:rStyle w:val="Hyperlink"/>
          <w:rFonts w:eastAsia="Cambria"/>
          <w:color w:val="auto"/>
          <w:sz w:val="17"/>
          <w:szCs w:val="17"/>
          <w:u w:val="none"/>
        </w:rPr>
        <w:t xml:space="preserve"> </w:t>
      </w:r>
      <w:hyperlink r:id="rId19" w:history="1">
        <w:r w:rsidR="004428C9" w:rsidRPr="009C6C4E">
          <w:rPr>
            <w:rStyle w:val="Hyperlink"/>
            <w:rFonts w:eastAsia="Cambria"/>
            <w:sz w:val="17"/>
            <w:szCs w:val="17"/>
          </w:rPr>
          <w:t>ST.90</w:t>
        </w:r>
      </w:hyperlink>
      <w:r w:rsidRPr="009C6C4E">
        <w:rPr>
          <w:rStyle w:val="Hyperlink"/>
          <w:rFonts w:eastAsia="Cambria"/>
          <w:color w:val="auto"/>
          <w:sz w:val="17"/>
          <w:szCs w:val="17"/>
          <w:u w:val="none"/>
        </w:rPr>
        <w:t xml:space="preserve"> de la OMPI:</w:t>
      </w:r>
      <w:r w:rsidR="004428C9" w:rsidRPr="009C6C4E">
        <w:rPr>
          <w:rStyle w:val="Hyperlink"/>
          <w:rFonts w:eastAsia="Cambria"/>
          <w:color w:val="auto"/>
          <w:sz w:val="17"/>
          <w:szCs w:val="17"/>
          <w:u w:val="none"/>
        </w:rPr>
        <w:t xml:space="preserve"> </w:t>
      </w:r>
      <w:r w:rsidR="004428C9" w:rsidRPr="009C6C4E">
        <w:rPr>
          <w:rStyle w:val="Hyperlink"/>
          <w:rFonts w:eastAsia="Cambria"/>
          <w:color w:val="auto"/>
          <w:sz w:val="17"/>
          <w:szCs w:val="17"/>
          <w:u w:val="none"/>
        </w:rPr>
        <w:tab/>
      </w:r>
      <w:r w:rsidR="004428C9" w:rsidRPr="009C6C4E">
        <w:rPr>
          <w:rStyle w:val="Hyperlink"/>
          <w:rFonts w:eastAsia="Cambria"/>
          <w:color w:val="auto"/>
          <w:sz w:val="17"/>
          <w:szCs w:val="17"/>
          <w:u w:val="none"/>
        </w:rPr>
        <w:tab/>
      </w:r>
      <w:bookmarkStart w:id="182" w:name="_Appendix"/>
      <w:bookmarkStart w:id="183" w:name="_Approval_Signature_1"/>
      <w:bookmarkEnd w:id="182"/>
      <w:bookmarkEnd w:id="183"/>
      <w:r w:rsidR="009B4350" w:rsidRPr="009C6C4E">
        <w:rPr>
          <w:rStyle w:val="Hyperlink"/>
          <w:rFonts w:eastAsia="Cambria"/>
          <w:i/>
          <w:iCs/>
          <w:color w:val="auto"/>
          <w:sz w:val="17"/>
          <w:szCs w:val="17"/>
          <w:u w:val="none"/>
        </w:rPr>
        <w:t>Recomendaciones para el tratamiento y la comunicación de datos de propiedad intelectual mediante interfaces de programación de aplicaciones (API) para servicios web</w:t>
      </w:r>
      <w:r w:rsidR="00272732" w:rsidRPr="009C6C4E">
        <w:rPr>
          <w:rStyle w:val="Hyperlink"/>
          <w:rFonts w:eastAsia="Cambria"/>
          <w:i/>
          <w:iCs/>
          <w:color w:val="auto"/>
          <w:sz w:val="17"/>
          <w:szCs w:val="17"/>
          <w:u w:val="none"/>
        </w:rPr>
        <w:t>.</w:t>
      </w:r>
    </w:p>
    <w:p w14:paraId="0701B4B4" w14:textId="73B91F72" w:rsidR="000D6310" w:rsidRPr="009C6C4E" w:rsidRDefault="001A319C" w:rsidP="003B6402">
      <w:pPr>
        <w:pStyle w:val="Heading3"/>
      </w:pPr>
      <w:bookmarkStart w:id="184" w:name="_Toc116570891"/>
      <w:r w:rsidRPr="009C6C4E">
        <w:t>Normas y especificaciones del sector</w:t>
      </w:r>
      <w:bookmarkEnd w:id="184"/>
    </w:p>
    <w:p w14:paraId="677E1BE1" w14:textId="218859E0" w:rsidR="0076558E" w:rsidRPr="009C6C4E" w:rsidRDefault="009C1B3A" w:rsidP="00927753">
      <w:pPr>
        <w:pStyle w:val="ListParagraph"/>
        <w:numPr>
          <w:ilvl w:val="0"/>
          <w:numId w:val="7"/>
        </w:numPr>
        <w:rPr>
          <w:sz w:val="17"/>
          <w:szCs w:val="17"/>
        </w:rPr>
      </w:pPr>
      <w:r w:rsidRPr="009C6C4E">
        <w:rPr>
          <w:sz w:val="17"/>
          <w:szCs w:val="17"/>
        </w:rPr>
        <w:t>Especificación JSON</w:t>
      </w:r>
      <w:r w:rsidR="0076558E" w:rsidRPr="009C6C4E">
        <w:rPr>
          <w:sz w:val="17"/>
          <w:szCs w:val="17"/>
        </w:rPr>
        <w:t xml:space="preserve">: </w:t>
      </w:r>
      <w:r w:rsidR="00AF1ECF" w:rsidRPr="009C6C4E">
        <w:rPr>
          <w:sz w:val="17"/>
          <w:szCs w:val="17"/>
        </w:rPr>
        <w:tab/>
      </w:r>
      <w:r w:rsidR="00AF1ECF" w:rsidRPr="009C6C4E">
        <w:rPr>
          <w:sz w:val="17"/>
          <w:szCs w:val="17"/>
        </w:rPr>
        <w:tab/>
      </w:r>
      <w:r w:rsidR="00AF1ECF" w:rsidRPr="009C6C4E">
        <w:rPr>
          <w:sz w:val="17"/>
          <w:szCs w:val="17"/>
        </w:rPr>
        <w:tab/>
      </w:r>
      <w:hyperlink r:id="rId20" w:history="1">
        <w:r w:rsidR="0076558E" w:rsidRPr="009C6C4E">
          <w:rPr>
            <w:rStyle w:val="Hyperlink"/>
            <w:rFonts w:eastAsia="Cambria"/>
            <w:sz w:val="17"/>
            <w:szCs w:val="17"/>
          </w:rPr>
          <w:t>http://www.ecma-international.org/publications/files/ECMA-ST/ECMA-404.pdf</w:t>
        </w:r>
      </w:hyperlink>
    </w:p>
    <w:p w14:paraId="6C00734F" w14:textId="77777777" w:rsidR="0076558E" w:rsidRPr="009C6C4E" w:rsidRDefault="0076558E" w:rsidP="00927753">
      <w:pPr>
        <w:pStyle w:val="ListParagraph"/>
        <w:numPr>
          <w:ilvl w:val="0"/>
          <w:numId w:val="7"/>
        </w:numPr>
        <w:rPr>
          <w:sz w:val="17"/>
          <w:szCs w:val="17"/>
        </w:rPr>
      </w:pPr>
      <w:r w:rsidRPr="009C6C4E">
        <w:rPr>
          <w:sz w:val="17"/>
          <w:szCs w:val="17"/>
        </w:rPr>
        <w:t xml:space="preserve">JSON </w:t>
      </w:r>
      <w:r w:rsidR="0033219A" w:rsidRPr="009C6C4E">
        <w:rPr>
          <w:sz w:val="17"/>
          <w:szCs w:val="17"/>
        </w:rPr>
        <w:t xml:space="preserve">Schema </w:t>
      </w:r>
      <w:r w:rsidRPr="009C6C4E">
        <w:rPr>
          <w:sz w:val="17"/>
          <w:szCs w:val="17"/>
        </w:rPr>
        <w:t xml:space="preserve">Core, </w:t>
      </w:r>
      <w:r w:rsidR="004B7D18" w:rsidRPr="009C6C4E">
        <w:rPr>
          <w:sz w:val="17"/>
          <w:szCs w:val="17"/>
        </w:rPr>
        <w:t>2020-12</w:t>
      </w:r>
      <w:r w:rsidRPr="009C6C4E">
        <w:rPr>
          <w:sz w:val="17"/>
          <w:szCs w:val="17"/>
        </w:rPr>
        <w:t xml:space="preserve"> draft: </w:t>
      </w:r>
      <w:r w:rsidR="00AF1ECF" w:rsidRPr="009C6C4E">
        <w:rPr>
          <w:sz w:val="17"/>
          <w:szCs w:val="17"/>
        </w:rPr>
        <w:tab/>
      </w:r>
      <w:hyperlink r:id="rId21" w:history="1">
        <w:r w:rsidRPr="009C6C4E">
          <w:rPr>
            <w:rStyle w:val="Hyperlink"/>
            <w:rFonts w:eastAsia="Cambria"/>
            <w:sz w:val="17"/>
            <w:szCs w:val="17"/>
          </w:rPr>
          <w:t>http://json-schema.org/latest/json-schema-core.html</w:t>
        </w:r>
      </w:hyperlink>
    </w:p>
    <w:p w14:paraId="68547F1B" w14:textId="77777777" w:rsidR="00AF1ECF" w:rsidRPr="009C6C4E" w:rsidRDefault="0076558E" w:rsidP="00927753">
      <w:pPr>
        <w:pStyle w:val="ListParagraph"/>
        <w:numPr>
          <w:ilvl w:val="0"/>
          <w:numId w:val="7"/>
        </w:numPr>
        <w:rPr>
          <w:rStyle w:val="Hyperlink"/>
          <w:rFonts w:cs="Arial"/>
          <w:color w:val="auto"/>
          <w:sz w:val="17"/>
          <w:szCs w:val="17"/>
          <w:u w:val="none"/>
        </w:rPr>
      </w:pPr>
      <w:r w:rsidRPr="009C6C4E">
        <w:rPr>
          <w:sz w:val="17"/>
          <w:szCs w:val="17"/>
        </w:rPr>
        <w:t xml:space="preserve">JSON </w:t>
      </w:r>
      <w:r w:rsidR="0033219A" w:rsidRPr="009C6C4E">
        <w:rPr>
          <w:sz w:val="17"/>
          <w:szCs w:val="17"/>
        </w:rPr>
        <w:t xml:space="preserve">Schema </w:t>
      </w:r>
      <w:r w:rsidRPr="009C6C4E">
        <w:rPr>
          <w:sz w:val="17"/>
          <w:szCs w:val="17"/>
        </w:rPr>
        <w:t xml:space="preserve">Validation, </w:t>
      </w:r>
      <w:r w:rsidR="00720BB3" w:rsidRPr="009C6C4E">
        <w:rPr>
          <w:sz w:val="17"/>
          <w:szCs w:val="17"/>
        </w:rPr>
        <w:t>2020-12</w:t>
      </w:r>
      <w:r w:rsidRPr="009C6C4E">
        <w:rPr>
          <w:sz w:val="17"/>
          <w:szCs w:val="17"/>
        </w:rPr>
        <w:t xml:space="preserve"> draft:</w:t>
      </w:r>
      <w:r w:rsidR="00AF1ECF" w:rsidRPr="009C6C4E">
        <w:rPr>
          <w:sz w:val="17"/>
          <w:szCs w:val="17"/>
        </w:rPr>
        <w:tab/>
      </w:r>
      <w:hyperlink r:id="rId22" w:history="1">
        <w:r w:rsidRPr="009C6C4E">
          <w:rPr>
            <w:rStyle w:val="Hyperlink"/>
            <w:rFonts w:eastAsia="Cambria"/>
            <w:sz w:val="17"/>
            <w:szCs w:val="17"/>
          </w:rPr>
          <w:t>http://json-schema.org/latest/json-schema-validation.html</w:t>
        </w:r>
      </w:hyperlink>
      <w:r w:rsidR="00AF1ECF" w:rsidRPr="009C6C4E">
        <w:rPr>
          <w:rStyle w:val="Hyperlink"/>
          <w:rFonts w:eastAsia="Cambria"/>
          <w:sz w:val="17"/>
          <w:szCs w:val="17"/>
        </w:rPr>
        <w:t xml:space="preserve"> </w:t>
      </w:r>
    </w:p>
    <w:p w14:paraId="0C9D0DBF" w14:textId="65DEC9A1" w:rsidR="00AF1ECF" w:rsidRPr="009C6C4E" w:rsidRDefault="009C1B3A" w:rsidP="00927753">
      <w:pPr>
        <w:pStyle w:val="ListParagraph"/>
        <w:numPr>
          <w:ilvl w:val="0"/>
          <w:numId w:val="7"/>
        </w:numPr>
        <w:rPr>
          <w:rStyle w:val="Hyperlink"/>
          <w:rFonts w:cs="Arial"/>
          <w:color w:val="auto"/>
          <w:sz w:val="17"/>
          <w:szCs w:val="17"/>
          <w:u w:val="none"/>
        </w:rPr>
      </w:pPr>
      <w:r w:rsidRPr="009C6C4E">
        <w:rPr>
          <w:sz w:val="17"/>
          <w:szCs w:val="17"/>
        </w:rPr>
        <w:t xml:space="preserve">Especificación </w:t>
      </w:r>
      <w:r w:rsidR="00AF1ECF" w:rsidRPr="009C6C4E">
        <w:rPr>
          <w:sz w:val="17"/>
          <w:szCs w:val="17"/>
        </w:rPr>
        <w:t>OpenAPI v3.1.0:</w:t>
      </w:r>
      <w:r w:rsidR="00AF1ECF" w:rsidRPr="009C6C4E">
        <w:rPr>
          <w:sz w:val="17"/>
          <w:szCs w:val="17"/>
        </w:rPr>
        <w:tab/>
      </w:r>
      <w:r w:rsidR="00AF1ECF" w:rsidRPr="009C6C4E">
        <w:rPr>
          <w:sz w:val="17"/>
          <w:szCs w:val="17"/>
        </w:rPr>
        <w:tab/>
      </w:r>
      <w:hyperlink r:id="rId23" w:anchor="schema" w:history="1">
        <w:r w:rsidR="00AF1ECF" w:rsidRPr="009C6C4E">
          <w:rPr>
            <w:rStyle w:val="Hyperlink"/>
            <w:rFonts w:cs="Arial"/>
            <w:sz w:val="17"/>
            <w:szCs w:val="17"/>
          </w:rPr>
          <w:t>https://spec.openapis.org/oas/v3.1.0#schema</w:t>
        </w:r>
      </w:hyperlink>
    </w:p>
    <w:p w14:paraId="1A981EAE" w14:textId="132A009A" w:rsidR="00A66F23" w:rsidRPr="009C6C4E" w:rsidRDefault="00E81E5C" w:rsidP="00887085">
      <w:pPr>
        <w:pStyle w:val="ListParagraph"/>
        <w:numPr>
          <w:ilvl w:val="0"/>
          <w:numId w:val="7"/>
        </w:numPr>
        <w:rPr>
          <w:rStyle w:val="Hyperlink"/>
          <w:rFonts w:cs="Arial"/>
          <w:color w:val="auto"/>
          <w:sz w:val="17"/>
          <w:szCs w:val="17"/>
          <w:u w:val="none"/>
        </w:rPr>
      </w:pPr>
      <w:r w:rsidRPr="009C6C4E">
        <w:rPr>
          <w:rStyle w:val="Hyperlink"/>
          <w:rFonts w:cs="Arial"/>
          <w:color w:val="auto"/>
          <w:sz w:val="17"/>
          <w:szCs w:val="17"/>
          <w:u w:val="none"/>
        </w:rPr>
        <w:t xml:space="preserve">Norma ISO 21778 ECMA-404 </w:t>
      </w:r>
      <w:r w:rsidR="00A66F23" w:rsidRPr="009C6C4E">
        <w:rPr>
          <w:rStyle w:val="Hyperlink"/>
          <w:rFonts w:cs="Arial"/>
          <w:color w:val="auto"/>
          <w:sz w:val="17"/>
          <w:szCs w:val="17"/>
          <w:u w:val="none"/>
        </w:rPr>
        <w:t>–</w:t>
      </w:r>
      <w:r w:rsidR="00887085" w:rsidRPr="009C6C4E">
        <w:rPr>
          <w:rStyle w:val="Hyperlink"/>
          <w:rFonts w:cs="Arial"/>
          <w:color w:val="auto"/>
          <w:sz w:val="17"/>
          <w:szCs w:val="17"/>
          <w:u w:val="none"/>
        </w:rPr>
        <w:t xml:space="preserve"> </w:t>
      </w:r>
    </w:p>
    <w:p w14:paraId="00251130" w14:textId="7E4634AF" w:rsidR="00887085" w:rsidRPr="00F21F8D" w:rsidRDefault="00887085" w:rsidP="00A66F23">
      <w:pPr>
        <w:pStyle w:val="ListParagraph"/>
        <w:rPr>
          <w:rStyle w:val="Hyperlink"/>
          <w:rFonts w:cs="Arial"/>
          <w:color w:val="auto"/>
          <w:sz w:val="17"/>
          <w:szCs w:val="17"/>
          <w:u w:val="none"/>
          <w:lang w:val="en-GB"/>
        </w:rPr>
      </w:pPr>
      <w:r w:rsidRPr="00F21F8D">
        <w:rPr>
          <w:rStyle w:val="Hyperlink"/>
          <w:rFonts w:cs="Arial"/>
          <w:color w:val="auto"/>
          <w:sz w:val="17"/>
          <w:szCs w:val="17"/>
          <w:u w:val="none"/>
          <w:lang w:val="en-GB"/>
        </w:rPr>
        <w:t xml:space="preserve">The JSON Data Interchange Syntax: </w:t>
      </w:r>
      <w:r w:rsidR="00A66F23" w:rsidRPr="00F21F8D">
        <w:rPr>
          <w:rStyle w:val="Hyperlink"/>
          <w:rFonts w:cs="Arial"/>
          <w:color w:val="auto"/>
          <w:sz w:val="17"/>
          <w:szCs w:val="17"/>
          <w:u w:val="none"/>
          <w:lang w:val="en-GB"/>
        </w:rPr>
        <w:tab/>
      </w:r>
      <w:hyperlink r:id="rId24" w:history="1">
        <w:r w:rsidRPr="00F21F8D">
          <w:rPr>
            <w:rStyle w:val="Hyperlink"/>
            <w:rFonts w:cs="Arial"/>
            <w:sz w:val="17"/>
            <w:szCs w:val="17"/>
            <w:lang w:val="en-GB"/>
          </w:rPr>
          <w:t>https://www.ecma-international.org/publications/standards/Ecma-404.htm</w:t>
        </w:r>
      </w:hyperlink>
      <w:r w:rsidR="007B07AB" w:rsidRPr="00F21F8D">
        <w:rPr>
          <w:rStyle w:val="Hyperlink"/>
          <w:rFonts w:cs="Arial"/>
          <w:sz w:val="17"/>
          <w:szCs w:val="17"/>
          <w:lang w:val="en-GB"/>
        </w:rPr>
        <w:t xml:space="preserve"> </w:t>
      </w:r>
      <w:r w:rsidRPr="00F21F8D">
        <w:rPr>
          <w:rStyle w:val="Hyperlink"/>
          <w:rFonts w:cs="Arial"/>
          <w:sz w:val="17"/>
          <w:szCs w:val="17"/>
          <w:lang w:val="en-GB"/>
        </w:rPr>
        <w:t xml:space="preserve"> </w:t>
      </w:r>
    </w:p>
    <w:p w14:paraId="291105C7" w14:textId="759789F4" w:rsidR="00887085" w:rsidRPr="00F21F8D" w:rsidRDefault="000A5666" w:rsidP="00887085">
      <w:pPr>
        <w:pStyle w:val="ListParagraph"/>
        <w:numPr>
          <w:ilvl w:val="0"/>
          <w:numId w:val="7"/>
        </w:numPr>
        <w:rPr>
          <w:sz w:val="17"/>
          <w:szCs w:val="17"/>
          <w:lang w:val="en-GB"/>
        </w:rPr>
      </w:pPr>
      <w:r w:rsidRPr="00F21F8D">
        <w:rPr>
          <w:rStyle w:val="Hyperlink"/>
          <w:rFonts w:cs="Arial"/>
          <w:color w:val="auto"/>
          <w:sz w:val="17"/>
          <w:szCs w:val="17"/>
          <w:u w:val="none"/>
          <w:lang w:val="en-GB"/>
        </w:rPr>
        <w:t>Universal Business Language Version 2.1</w:t>
      </w:r>
      <w:r w:rsidR="00887085" w:rsidRPr="00F21F8D">
        <w:rPr>
          <w:rStyle w:val="Hyperlink"/>
          <w:rFonts w:cs="Arial"/>
          <w:color w:val="auto"/>
          <w:sz w:val="17"/>
          <w:szCs w:val="17"/>
          <w:u w:val="none"/>
          <w:lang w:val="en-GB"/>
        </w:rPr>
        <w:t xml:space="preserve">: </w:t>
      </w:r>
      <w:hyperlink r:id="rId25" w:history="1">
        <w:r w:rsidR="007B07AB" w:rsidRPr="00F21F8D">
          <w:rPr>
            <w:rStyle w:val="Hyperlink"/>
            <w:rFonts w:ascii="Arial Nova" w:hAnsi="Arial Nova" w:cs="Arial"/>
            <w:sz w:val="18"/>
            <w:szCs w:val="18"/>
            <w:lang w:val="en-GB"/>
          </w:rPr>
          <w:t>http://docs.oasis-open.org/ubl/UBL-2.1.html</w:t>
        </w:r>
      </w:hyperlink>
      <w:r w:rsidR="007B07AB" w:rsidRPr="00F21F8D">
        <w:rPr>
          <w:rFonts w:ascii="Arial Nova" w:hAnsi="Arial Nova"/>
          <w:sz w:val="18"/>
          <w:szCs w:val="18"/>
          <w:lang w:val="en-GB"/>
        </w:rPr>
        <w:t xml:space="preserve"> </w:t>
      </w:r>
    </w:p>
    <w:p w14:paraId="172B07F9" w14:textId="116A3429" w:rsidR="00520B1A" w:rsidRPr="00F21F8D" w:rsidRDefault="000A5666" w:rsidP="00520B1A">
      <w:pPr>
        <w:pStyle w:val="ListParagraph"/>
        <w:numPr>
          <w:ilvl w:val="0"/>
          <w:numId w:val="7"/>
        </w:numPr>
        <w:rPr>
          <w:sz w:val="17"/>
          <w:szCs w:val="17"/>
          <w:lang w:val="en-GB"/>
        </w:rPr>
      </w:pPr>
      <w:r w:rsidRPr="00F21F8D">
        <w:rPr>
          <w:rFonts w:ascii="Arial Nova" w:hAnsi="Arial Nova"/>
          <w:sz w:val="18"/>
          <w:szCs w:val="18"/>
          <w:lang w:val="en-GB"/>
        </w:rPr>
        <w:t xml:space="preserve">Norma ISO 3166 - Country </w:t>
      </w:r>
      <w:r w:rsidR="004A5345" w:rsidRPr="00F21F8D">
        <w:rPr>
          <w:rFonts w:ascii="Arial Nova" w:hAnsi="Arial Nova"/>
          <w:sz w:val="18"/>
          <w:szCs w:val="18"/>
          <w:lang w:val="en-GB"/>
        </w:rPr>
        <w:t>C</w:t>
      </w:r>
      <w:r w:rsidRPr="00F21F8D">
        <w:rPr>
          <w:rFonts w:ascii="Arial Nova" w:hAnsi="Arial Nova"/>
          <w:sz w:val="18"/>
          <w:szCs w:val="18"/>
          <w:lang w:val="en-GB"/>
        </w:rPr>
        <w:t>odes</w:t>
      </w:r>
      <w:r w:rsidR="00520B1A" w:rsidRPr="00F21F8D">
        <w:rPr>
          <w:rFonts w:ascii="Arial Nova" w:hAnsi="Arial Nova"/>
          <w:sz w:val="18"/>
          <w:szCs w:val="18"/>
          <w:lang w:val="en-GB"/>
        </w:rPr>
        <w:t>:</w:t>
      </w:r>
      <w:r w:rsidR="00520B1A" w:rsidRPr="00F21F8D">
        <w:rPr>
          <w:rFonts w:ascii="Arial Nova" w:hAnsi="Arial Nova"/>
          <w:sz w:val="18"/>
          <w:szCs w:val="18"/>
          <w:lang w:val="en-GB"/>
        </w:rPr>
        <w:tab/>
      </w:r>
      <w:hyperlink r:id="rId26" w:history="1">
        <w:r w:rsidR="00520B1A" w:rsidRPr="00F21F8D">
          <w:rPr>
            <w:rStyle w:val="Hyperlink"/>
            <w:rFonts w:ascii="Arial Nova" w:hAnsi="Arial Nova" w:cs="Arial"/>
            <w:sz w:val="18"/>
            <w:szCs w:val="18"/>
            <w:lang w:val="en-GB"/>
          </w:rPr>
          <w:t>https://www.iso.org/iso-3166-country-codes.html</w:t>
        </w:r>
      </w:hyperlink>
      <w:r w:rsidR="00520B1A" w:rsidRPr="00F21F8D">
        <w:rPr>
          <w:rFonts w:ascii="Arial Nova" w:hAnsi="Arial Nova"/>
          <w:sz w:val="18"/>
          <w:szCs w:val="18"/>
          <w:lang w:val="en-GB"/>
        </w:rPr>
        <w:t xml:space="preserve"> </w:t>
      </w:r>
    </w:p>
    <w:p w14:paraId="3D13A038" w14:textId="6B0CC9A7" w:rsidR="00520B1A" w:rsidRPr="009C6C4E" w:rsidRDefault="004A5345" w:rsidP="00520B1A">
      <w:pPr>
        <w:pStyle w:val="ListParagraph"/>
        <w:numPr>
          <w:ilvl w:val="0"/>
          <w:numId w:val="7"/>
        </w:numPr>
        <w:rPr>
          <w:sz w:val="17"/>
          <w:szCs w:val="17"/>
        </w:rPr>
      </w:pPr>
      <w:r w:rsidRPr="009C6C4E">
        <w:rPr>
          <w:sz w:val="17"/>
          <w:szCs w:val="17"/>
        </w:rPr>
        <w:t xml:space="preserve">Norma </w:t>
      </w:r>
      <w:r w:rsidR="00520B1A" w:rsidRPr="009C6C4E">
        <w:rPr>
          <w:sz w:val="17"/>
          <w:szCs w:val="17"/>
        </w:rPr>
        <w:t xml:space="preserve">ISO 639 </w:t>
      </w:r>
      <w:r w:rsidRPr="009C6C4E">
        <w:rPr>
          <w:sz w:val="17"/>
          <w:szCs w:val="17"/>
        </w:rPr>
        <w:t xml:space="preserve">- </w:t>
      </w:r>
      <w:r w:rsidR="00520B1A" w:rsidRPr="009C6C4E">
        <w:rPr>
          <w:sz w:val="17"/>
          <w:szCs w:val="17"/>
        </w:rPr>
        <w:t>Language Codes:</w:t>
      </w:r>
      <w:r w:rsidR="00520B1A" w:rsidRPr="009C6C4E">
        <w:rPr>
          <w:sz w:val="17"/>
          <w:szCs w:val="17"/>
        </w:rPr>
        <w:tab/>
      </w:r>
      <w:r w:rsidR="00520B1A" w:rsidRPr="009C6C4E">
        <w:rPr>
          <w:sz w:val="17"/>
          <w:szCs w:val="17"/>
        </w:rPr>
        <w:tab/>
      </w:r>
      <w:hyperlink r:id="rId27" w:history="1">
        <w:r w:rsidR="00520B1A" w:rsidRPr="009C6C4E">
          <w:rPr>
            <w:rStyle w:val="Hyperlink"/>
            <w:rFonts w:cs="Arial"/>
            <w:sz w:val="17"/>
            <w:szCs w:val="17"/>
          </w:rPr>
          <w:t>https://www.iso.org/iso-639-language-codes.html</w:t>
        </w:r>
      </w:hyperlink>
      <w:r w:rsidR="00520B1A" w:rsidRPr="009C6C4E">
        <w:rPr>
          <w:sz w:val="17"/>
          <w:szCs w:val="17"/>
        </w:rPr>
        <w:t xml:space="preserve"> </w:t>
      </w:r>
    </w:p>
    <w:p w14:paraId="40CEE3AC" w14:textId="14FA2472" w:rsidR="005855FD" w:rsidRPr="009C6C4E" w:rsidRDefault="004A5345" w:rsidP="005855FD">
      <w:pPr>
        <w:pStyle w:val="ListParagraph"/>
        <w:numPr>
          <w:ilvl w:val="0"/>
          <w:numId w:val="7"/>
        </w:numPr>
        <w:rPr>
          <w:sz w:val="17"/>
          <w:szCs w:val="17"/>
        </w:rPr>
      </w:pPr>
      <w:r w:rsidRPr="009C6C4E">
        <w:rPr>
          <w:sz w:val="17"/>
          <w:szCs w:val="17"/>
        </w:rPr>
        <w:t xml:space="preserve">Norma </w:t>
      </w:r>
      <w:r w:rsidR="005855FD" w:rsidRPr="009C6C4E">
        <w:rPr>
          <w:sz w:val="17"/>
          <w:szCs w:val="17"/>
        </w:rPr>
        <w:t xml:space="preserve">ISO 4217 </w:t>
      </w:r>
      <w:r w:rsidR="00272732" w:rsidRPr="009C6C4E">
        <w:rPr>
          <w:rFonts w:ascii="Arial Nova" w:hAnsi="Arial Nova"/>
          <w:sz w:val="18"/>
          <w:szCs w:val="18"/>
        </w:rPr>
        <w:t xml:space="preserve">- </w:t>
      </w:r>
      <w:r w:rsidR="005855FD" w:rsidRPr="009C6C4E">
        <w:rPr>
          <w:sz w:val="17"/>
          <w:szCs w:val="17"/>
        </w:rPr>
        <w:t>Curren</w:t>
      </w:r>
      <w:r w:rsidRPr="009C6C4E">
        <w:rPr>
          <w:sz w:val="17"/>
          <w:szCs w:val="17"/>
        </w:rPr>
        <w:t>cy c</w:t>
      </w:r>
      <w:r w:rsidR="005855FD" w:rsidRPr="009C6C4E">
        <w:rPr>
          <w:sz w:val="17"/>
          <w:szCs w:val="17"/>
        </w:rPr>
        <w:t>odes:</w:t>
      </w:r>
      <w:r w:rsidR="005855FD" w:rsidRPr="009C6C4E">
        <w:rPr>
          <w:sz w:val="17"/>
          <w:szCs w:val="17"/>
        </w:rPr>
        <w:tab/>
      </w:r>
      <w:r w:rsidR="005855FD" w:rsidRPr="009C6C4E">
        <w:rPr>
          <w:sz w:val="17"/>
          <w:szCs w:val="17"/>
        </w:rPr>
        <w:tab/>
      </w:r>
      <w:hyperlink r:id="rId28" w:history="1">
        <w:r w:rsidR="005855FD" w:rsidRPr="009C6C4E">
          <w:rPr>
            <w:rStyle w:val="Hyperlink"/>
            <w:rFonts w:cs="Arial"/>
            <w:sz w:val="17"/>
            <w:szCs w:val="17"/>
          </w:rPr>
          <w:t>https://www.iso.org/iso-4217-currency-codes.html</w:t>
        </w:r>
      </w:hyperlink>
      <w:r w:rsidR="005855FD" w:rsidRPr="009C6C4E">
        <w:rPr>
          <w:sz w:val="17"/>
          <w:szCs w:val="17"/>
        </w:rPr>
        <w:t xml:space="preserve"> </w:t>
      </w:r>
    </w:p>
    <w:p w14:paraId="14E9E978" w14:textId="358286C6" w:rsidR="009C0EC7" w:rsidRPr="009C6C4E" w:rsidRDefault="004A5345" w:rsidP="005855FD">
      <w:pPr>
        <w:pStyle w:val="ListParagraph"/>
        <w:numPr>
          <w:ilvl w:val="0"/>
          <w:numId w:val="7"/>
        </w:numPr>
        <w:rPr>
          <w:rStyle w:val="Hyperlink"/>
          <w:rFonts w:cs="Arial"/>
          <w:color w:val="auto"/>
          <w:sz w:val="17"/>
          <w:szCs w:val="17"/>
          <w:u w:val="none"/>
        </w:rPr>
      </w:pPr>
      <w:r w:rsidRPr="009C6C4E">
        <w:rPr>
          <w:sz w:val="17"/>
          <w:szCs w:val="17"/>
        </w:rPr>
        <w:t xml:space="preserve">Norma </w:t>
      </w:r>
      <w:r w:rsidR="009C0EC7" w:rsidRPr="009C6C4E">
        <w:rPr>
          <w:sz w:val="17"/>
          <w:szCs w:val="17"/>
        </w:rPr>
        <w:t>ISO 11179:</w:t>
      </w:r>
      <w:r w:rsidR="009C0EC7" w:rsidRPr="009C6C4E">
        <w:rPr>
          <w:sz w:val="17"/>
          <w:szCs w:val="17"/>
        </w:rPr>
        <w:tab/>
      </w:r>
      <w:r w:rsidR="009C0EC7" w:rsidRPr="009C6C4E">
        <w:rPr>
          <w:sz w:val="17"/>
          <w:szCs w:val="17"/>
        </w:rPr>
        <w:tab/>
      </w:r>
      <w:r w:rsidR="009C0EC7" w:rsidRPr="009C6C4E">
        <w:rPr>
          <w:sz w:val="17"/>
          <w:szCs w:val="17"/>
        </w:rPr>
        <w:tab/>
      </w:r>
      <w:r w:rsidR="009C0EC7" w:rsidRPr="009C6C4E">
        <w:rPr>
          <w:sz w:val="17"/>
          <w:szCs w:val="17"/>
        </w:rPr>
        <w:tab/>
      </w:r>
      <w:hyperlink r:id="rId29" w:history="1">
        <w:r w:rsidR="009C0EC7" w:rsidRPr="009C6C4E">
          <w:rPr>
            <w:rStyle w:val="Hyperlink"/>
            <w:rFonts w:cs="Arial"/>
            <w:sz w:val="17"/>
            <w:szCs w:val="17"/>
          </w:rPr>
          <w:t>https://www.iso.org/standard/60341.html</w:t>
        </w:r>
      </w:hyperlink>
    </w:p>
    <w:p w14:paraId="4AB07890" w14:textId="4F7480FA" w:rsidR="009C0EC7" w:rsidRPr="009C6C4E" w:rsidRDefault="009C0EC7" w:rsidP="005855FD">
      <w:pPr>
        <w:pStyle w:val="ListParagraph"/>
        <w:numPr>
          <w:ilvl w:val="0"/>
          <w:numId w:val="7"/>
        </w:numPr>
        <w:rPr>
          <w:sz w:val="17"/>
          <w:szCs w:val="17"/>
        </w:rPr>
      </w:pPr>
      <w:r w:rsidRPr="009C6C4E">
        <w:rPr>
          <w:sz w:val="17"/>
          <w:szCs w:val="17"/>
        </w:rPr>
        <w:t>RFC 2119:</w:t>
      </w:r>
      <w:r w:rsidRPr="009C6C4E">
        <w:rPr>
          <w:sz w:val="17"/>
          <w:szCs w:val="17"/>
        </w:rPr>
        <w:tab/>
      </w:r>
      <w:r w:rsidRPr="009C6C4E">
        <w:rPr>
          <w:sz w:val="17"/>
          <w:szCs w:val="17"/>
        </w:rPr>
        <w:tab/>
      </w:r>
      <w:r w:rsidRPr="009C6C4E">
        <w:rPr>
          <w:sz w:val="17"/>
          <w:szCs w:val="17"/>
        </w:rPr>
        <w:tab/>
      </w:r>
      <w:r w:rsidRPr="009C6C4E">
        <w:rPr>
          <w:sz w:val="17"/>
          <w:szCs w:val="17"/>
        </w:rPr>
        <w:tab/>
      </w:r>
      <w:r w:rsidRPr="009C6C4E">
        <w:rPr>
          <w:sz w:val="17"/>
          <w:szCs w:val="17"/>
        </w:rPr>
        <w:tab/>
      </w:r>
      <w:hyperlink r:id="rId30" w:history="1">
        <w:r w:rsidRPr="009C6C4E">
          <w:rPr>
            <w:rStyle w:val="Hyperlink"/>
            <w:rFonts w:eastAsia="Cambria"/>
            <w:sz w:val="17"/>
            <w:szCs w:val="17"/>
          </w:rPr>
          <w:t>https://www.ietf.org/rfc/rfc2119.txt</w:t>
        </w:r>
      </w:hyperlink>
    </w:p>
    <w:p w14:paraId="0D1764A3" w14:textId="77777777" w:rsidR="003D0A96" w:rsidRPr="009C6C4E" w:rsidRDefault="003D0A96" w:rsidP="0020632B">
      <w:pPr>
        <w:jc w:val="right"/>
        <w:rPr>
          <w:rStyle w:val="Hyperlink"/>
          <w:rFonts w:cs="Arial"/>
          <w:color w:val="auto"/>
          <w:sz w:val="17"/>
          <w:szCs w:val="17"/>
          <w:u w:val="none"/>
        </w:rPr>
      </w:pPr>
    </w:p>
    <w:p w14:paraId="333F3D1E" w14:textId="77777777" w:rsidR="00520B1A" w:rsidRPr="009C6C4E" w:rsidRDefault="00520B1A" w:rsidP="0020632B">
      <w:pPr>
        <w:jc w:val="right"/>
        <w:rPr>
          <w:rStyle w:val="Hyperlink"/>
          <w:rFonts w:cs="Arial"/>
          <w:color w:val="auto"/>
          <w:sz w:val="17"/>
          <w:szCs w:val="17"/>
          <w:u w:val="none"/>
        </w:rPr>
      </w:pPr>
    </w:p>
    <w:p w14:paraId="557C6BB3" w14:textId="7BF92E29" w:rsidR="003D0A96" w:rsidRPr="009C6C4E" w:rsidRDefault="003D0A96" w:rsidP="0020632B">
      <w:pPr>
        <w:jc w:val="right"/>
        <w:rPr>
          <w:rStyle w:val="Hyperlink"/>
          <w:rFonts w:cs="Arial"/>
          <w:color w:val="auto"/>
          <w:sz w:val="17"/>
          <w:szCs w:val="17"/>
          <w:u w:val="none"/>
        </w:rPr>
      </w:pPr>
      <w:r w:rsidRPr="009C6C4E">
        <w:rPr>
          <w:rStyle w:val="Hyperlink"/>
          <w:rFonts w:cs="Arial"/>
          <w:color w:val="auto"/>
          <w:sz w:val="17"/>
          <w:szCs w:val="17"/>
          <w:u w:val="none"/>
        </w:rPr>
        <w:t>[</w:t>
      </w:r>
      <w:r w:rsidR="00672EB0" w:rsidRPr="009C6C4E">
        <w:rPr>
          <w:rStyle w:val="Hyperlink"/>
          <w:rFonts w:cs="Arial"/>
          <w:color w:val="auto"/>
          <w:sz w:val="17"/>
          <w:szCs w:val="17"/>
          <w:u w:val="none"/>
        </w:rPr>
        <w:t xml:space="preserve">Sigue el </w:t>
      </w:r>
      <w:r w:rsidRPr="009C6C4E">
        <w:rPr>
          <w:rStyle w:val="Hyperlink"/>
          <w:rFonts w:cs="Arial"/>
          <w:color w:val="auto"/>
          <w:sz w:val="17"/>
          <w:szCs w:val="17"/>
          <w:u w:val="none"/>
        </w:rPr>
        <w:t>Anex</w:t>
      </w:r>
      <w:r w:rsidR="00672EB0" w:rsidRPr="009C6C4E">
        <w:rPr>
          <w:rStyle w:val="Hyperlink"/>
          <w:rFonts w:cs="Arial"/>
          <w:color w:val="auto"/>
          <w:sz w:val="17"/>
          <w:szCs w:val="17"/>
          <w:u w:val="none"/>
        </w:rPr>
        <w:t>o</w:t>
      </w:r>
      <w:r w:rsidRPr="009C6C4E">
        <w:rPr>
          <w:rStyle w:val="Hyperlink"/>
          <w:rFonts w:cs="Arial"/>
          <w:color w:val="auto"/>
          <w:sz w:val="17"/>
          <w:szCs w:val="17"/>
          <w:u w:val="none"/>
        </w:rPr>
        <w:t xml:space="preserve"> I]</w:t>
      </w:r>
    </w:p>
    <w:p w14:paraId="213C8B7E" w14:textId="77777777" w:rsidR="00810F92" w:rsidRPr="009C6C4E" w:rsidRDefault="00810F92">
      <w:pPr>
        <w:rPr>
          <w:rFonts w:eastAsia="SimSun"/>
          <w:bCs/>
          <w:iCs/>
          <w:caps/>
          <w:szCs w:val="28"/>
        </w:rPr>
      </w:pPr>
      <w:bookmarkStart w:id="185" w:name="_Toc416345959"/>
      <w:bookmarkStart w:id="186" w:name="_Toc343315"/>
      <w:r w:rsidRPr="009C6C4E">
        <w:br w:type="page"/>
      </w:r>
    </w:p>
    <w:p w14:paraId="164C4025" w14:textId="26183913" w:rsidR="00F271A3" w:rsidRPr="009C6C4E" w:rsidRDefault="00F271A3" w:rsidP="008D1A20">
      <w:pPr>
        <w:pStyle w:val="Heading2"/>
        <w:jc w:val="center"/>
        <w:rPr>
          <w:b/>
          <w:sz w:val="17"/>
          <w:szCs w:val="17"/>
        </w:rPr>
      </w:pPr>
      <w:bookmarkStart w:id="187" w:name="_Toc116570892"/>
      <w:bookmarkStart w:id="188" w:name="_Toc113870652"/>
      <w:bookmarkStart w:id="189" w:name="Annex_I"/>
      <w:r w:rsidRPr="009C6C4E">
        <w:rPr>
          <w:b/>
          <w:sz w:val="17"/>
          <w:szCs w:val="17"/>
        </w:rPr>
        <w:lastRenderedPageBreak/>
        <w:t xml:space="preserve">ST.XX - </w:t>
      </w:r>
      <w:r w:rsidR="000E6E2C" w:rsidRPr="009C6C4E">
        <w:rPr>
          <w:b/>
          <w:sz w:val="17"/>
          <w:szCs w:val="17"/>
        </w:rPr>
        <w:t>ANEX</w:t>
      </w:r>
      <w:r w:rsidR="00DA0291" w:rsidRPr="009C6C4E">
        <w:rPr>
          <w:b/>
          <w:sz w:val="17"/>
          <w:szCs w:val="17"/>
        </w:rPr>
        <w:t>O</w:t>
      </w:r>
      <w:r w:rsidR="000E6E2C" w:rsidRPr="009C6C4E">
        <w:rPr>
          <w:b/>
          <w:sz w:val="17"/>
          <w:szCs w:val="17"/>
        </w:rPr>
        <w:t xml:space="preserve"> </w:t>
      </w:r>
      <w:r w:rsidRPr="009C6C4E">
        <w:rPr>
          <w:b/>
          <w:sz w:val="17"/>
          <w:szCs w:val="17"/>
        </w:rPr>
        <w:t>I</w:t>
      </w:r>
      <w:bookmarkEnd w:id="187"/>
    </w:p>
    <w:p w14:paraId="2AC035F8" w14:textId="32687E22" w:rsidR="00DA4F7A" w:rsidRPr="009C6C4E" w:rsidRDefault="00A22609" w:rsidP="008D1A20">
      <w:pPr>
        <w:pStyle w:val="Heading2"/>
        <w:jc w:val="center"/>
        <w:rPr>
          <w:bCs w:val="0"/>
          <w:sz w:val="17"/>
          <w:szCs w:val="17"/>
        </w:rPr>
      </w:pPr>
      <w:bookmarkStart w:id="190" w:name="_Toc116570893"/>
      <w:bookmarkEnd w:id="188"/>
      <w:r w:rsidRPr="009C6C4E">
        <w:rPr>
          <w:bCs w:val="0"/>
          <w:sz w:val="17"/>
          <w:szCs w:val="17"/>
        </w:rPr>
        <w:t xml:space="preserve">NORMAS SOBRE LA TRANSFORMACIÓN DE LA DEFINICIÓN DE ESQUEMA XML (XSD) DE LA NORMA ST.96 </w:t>
      </w:r>
      <w:r w:rsidR="00DF5162" w:rsidRPr="009C6C4E">
        <w:rPr>
          <w:bCs w:val="0"/>
          <w:sz w:val="17"/>
          <w:szCs w:val="17"/>
        </w:rPr>
        <w:t>EN</w:t>
      </w:r>
      <w:r w:rsidRPr="009C6C4E">
        <w:rPr>
          <w:bCs w:val="0"/>
          <w:sz w:val="17"/>
          <w:szCs w:val="17"/>
        </w:rPr>
        <w:t xml:space="preserve"> ESQUEMA JSON Y DIRECTRICES DE USO</w:t>
      </w:r>
      <w:bookmarkEnd w:id="190"/>
    </w:p>
    <w:bookmarkEnd w:id="189"/>
    <w:p w14:paraId="2AE332BA" w14:textId="77777777" w:rsidR="00080766" w:rsidRPr="009C6C4E" w:rsidRDefault="00080766" w:rsidP="00DA4F7A">
      <w:pPr>
        <w:rPr>
          <w:sz w:val="17"/>
          <w:szCs w:val="17"/>
        </w:rPr>
      </w:pPr>
    </w:p>
    <w:p w14:paraId="691DD5EC" w14:textId="66CA53E3" w:rsidR="005A068B" w:rsidRPr="009C6C4E" w:rsidRDefault="005A068B" w:rsidP="00F271A3">
      <w:pPr>
        <w:pStyle w:val="Heading2"/>
        <w:rPr>
          <w:sz w:val="17"/>
          <w:szCs w:val="17"/>
        </w:rPr>
      </w:pPr>
      <w:bookmarkStart w:id="191" w:name="_Toc116570894"/>
      <w:r w:rsidRPr="009C6C4E">
        <w:rPr>
          <w:sz w:val="17"/>
          <w:szCs w:val="17"/>
        </w:rPr>
        <w:t>Introduc</w:t>
      </w:r>
      <w:r w:rsidR="00A22609" w:rsidRPr="009C6C4E">
        <w:rPr>
          <w:sz w:val="17"/>
          <w:szCs w:val="17"/>
        </w:rPr>
        <w:t>CIÓN</w:t>
      </w:r>
      <w:bookmarkEnd w:id="191"/>
    </w:p>
    <w:p w14:paraId="1E052B00" w14:textId="7675020E" w:rsidR="005A068B" w:rsidRPr="009C6C4E" w:rsidRDefault="00C342B8" w:rsidP="00F271A3">
      <w:pPr>
        <w:spacing w:after="170"/>
        <w:rPr>
          <w:sz w:val="17"/>
          <w:szCs w:val="17"/>
        </w:rPr>
      </w:pPr>
      <w:r w:rsidRPr="009C6C4E">
        <w:rPr>
          <w:sz w:val="17"/>
          <w:szCs w:val="17"/>
        </w:rPr>
        <w:t xml:space="preserve">Las Oficinas de Propiedad Intelectual (OPI) y la industria de la PI han venido adoptando y utilizando JSON gradualmente, mientras que siguen utilizando ampliamente XML, </w:t>
      </w:r>
      <w:r w:rsidR="000636A3" w:rsidRPr="009C6C4E">
        <w:rPr>
          <w:sz w:val="17"/>
          <w:szCs w:val="17"/>
        </w:rPr>
        <w:t>conforme a</w:t>
      </w:r>
      <w:r w:rsidRPr="009C6C4E">
        <w:rPr>
          <w:sz w:val="17"/>
          <w:szCs w:val="17"/>
        </w:rPr>
        <w:t xml:space="preserve"> las normas de la OMPI sobre XML.</w:t>
      </w:r>
      <w:r w:rsidR="005A068B" w:rsidRPr="009C6C4E">
        <w:rPr>
          <w:sz w:val="17"/>
          <w:szCs w:val="17"/>
        </w:rPr>
        <w:t xml:space="preserve"> </w:t>
      </w:r>
      <w:r w:rsidR="003D44D7" w:rsidRPr="009C6C4E">
        <w:rPr>
          <w:sz w:val="17"/>
          <w:szCs w:val="17"/>
        </w:rPr>
        <w:t xml:space="preserve">La Norma ST.96 de la OMPI recomienda los recursos de XML que deben utilizarse para la presentación, la publicación, el tratamiento y el intercambio de </w:t>
      </w:r>
      <w:r w:rsidR="000B781F" w:rsidRPr="000B781F">
        <w:rPr>
          <w:sz w:val="17"/>
          <w:szCs w:val="17"/>
          <w:u w:val="single"/>
        </w:rPr>
        <w:t>distintos tipos</w:t>
      </w:r>
      <w:r w:rsidR="000B781F">
        <w:rPr>
          <w:sz w:val="17"/>
          <w:szCs w:val="17"/>
        </w:rPr>
        <w:t xml:space="preserve"> </w:t>
      </w:r>
      <w:r w:rsidR="003D44D7" w:rsidRPr="000B781F">
        <w:rPr>
          <w:strike/>
          <w:sz w:val="17"/>
          <w:szCs w:val="17"/>
        </w:rPr>
        <w:t>todo tipo</w:t>
      </w:r>
      <w:r w:rsidR="003D44D7" w:rsidRPr="009C6C4E">
        <w:rPr>
          <w:sz w:val="17"/>
          <w:szCs w:val="17"/>
        </w:rPr>
        <w:t xml:space="preserve"> de datos de propiedad intelectual (PI), a saber, patentes, marcas, diseños industriales, indicaciones geográficas y derecho de autor. Las OPI aplican la Norma ST.96 tal y como se ha</w:t>
      </w:r>
      <w:r w:rsidR="00ED0D4C" w:rsidRPr="009C6C4E">
        <w:rPr>
          <w:sz w:val="17"/>
          <w:szCs w:val="17"/>
        </w:rPr>
        <w:t>ya</w:t>
      </w:r>
      <w:r w:rsidR="003D44D7" w:rsidRPr="009C6C4E">
        <w:rPr>
          <w:sz w:val="17"/>
          <w:szCs w:val="17"/>
        </w:rPr>
        <w:t xml:space="preserve"> publicado o la adaptan según sus necesidades.</w:t>
      </w:r>
    </w:p>
    <w:p w14:paraId="48C2C800" w14:textId="5D538973" w:rsidR="005A068B" w:rsidRPr="009C6C4E" w:rsidRDefault="005A04B2" w:rsidP="00F271A3">
      <w:pPr>
        <w:spacing w:after="170"/>
        <w:rPr>
          <w:sz w:val="17"/>
          <w:szCs w:val="17"/>
        </w:rPr>
      </w:pPr>
      <w:r w:rsidRPr="009C6C4E">
        <w:rPr>
          <w:sz w:val="17"/>
          <w:szCs w:val="17"/>
        </w:rPr>
        <w:t xml:space="preserve">El intercambio de datos entre las OPI y la difusión de datos por parte de las OPI en los dos formatos, XML y JSON, requiere la coherencia </w:t>
      </w:r>
      <w:r w:rsidR="00AF7891">
        <w:rPr>
          <w:sz w:val="17"/>
          <w:szCs w:val="17"/>
        </w:rPr>
        <w:t xml:space="preserve">y la compatibilidad </w:t>
      </w:r>
      <w:r w:rsidR="000B781F" w:rsidRPr="000B781F">
        <w:rPr>
          <w:sz w:val="17"/>
          <w:szCs w:val="17"/>
          <w:u w:val="single"/>
        </w:rPr>
        <w:t>de los datos, la estructura de datos y los nombres de las etiquetas</w:t>
      </w:r>
      <w:r w:rsidR="000B781F" w:rsidRPr="000B781F">
        <w:rPr>
          <w:sz w:val="17"/>
          <w:szCs w:val="17"/>
        </w:rPr>
        <w:t xml:space="preserve"> </w:t>
      </w:r>
      <w:r w:rsidRPr="009C6C4E">
        <w:rPr>
          <w:sz w:val="17"/>
          <w:szCs w:val="17"/>
        </w:rPr>
        <w:t xml:space="preserve">en los dos formatos, </w:t>
      </w:r>
      <w:r w:rsidR="00ED0D4C" w:rsidRPr="009C6C4E">
        <w:rPr>
          <w:sz w:val="17"/>
          <w:szCs w:val="17"/>
        </w:rPr>
        <w:t xml:space="preserve">lo </w:t>
      </w:r>
      <w:r w:rsidRPr="009C6C4E">
        <w:rPr>
          <w:sz w:val="17"/>
          <w:szCs w:val="17"/>
        </w:rPr>
        <w:t>que pue</w:t>
      </w:r>
      <w:r w:rsidR="0090451F">
        <w:rPr>
          <w:sz w:val="17"/>
          <w:szCs w:val="17"/>
        </w:rPr>
        <w:t>de lograrse utilizando esquemas </w:t>
      </w:r>
      <w:r w:rsidRPr="009C6C4E">
        <w:rPr>
          <w:sz w:val="17"/>
          <w:szCs w:val="17"/>
        </w:rPr>
        <w:t>XML y JSON compatibles, con los que se validarán las instancias XML y JSON, respectivamente.</w:t>
      </w:r>
      <w:r w:rsidR="005A068B" w:rsidRPr="009C6C4E">
        <w:rPr>
          <w:sz w:val="17"/>
          <w:szCs w:val="17"/>
        </w:rPr>
        <w:t xml:space="preserve"> </w:t>
      </w:r>
    </w:p>
    <w:p w14:paraId="7F7971B2" w14:textId="58F12C13" w:rsidR="005A068B" w:rsidRPr="009C6C4E" w:rsidRDefault="00154F41" w:rsidP="00F271A3">
      <w:pPr>
        <w:spacing w:after="170"/>
        <w:rPr>
          <w:sz w:val="17"/>
          <w:szCs w:val="17"/>
        </w:rPr>
      </w:pPr>
      <w:r w:rsidRPr="009C6C4E">
        <w:rPr>
          <w:sz w:val="17"/>
          <w:szCs w:val="17"/>
        </w:rPr>
        <w:t>El Anexo I tiene por objeto proporcionar normas y directrices sobre la transformación de la</w:t>
      </w:r>
      <w:r w:rsidR="00ED0D4C" w:rsidRPr="009C6C4E">
        <w:rPr>
          <w:sz w:val="17"/>
          <w:szCs w:val="17"/>
        </w:rPr>
        <w:t>s</w:t>
      </w:r>
      <w:r w:rsidRPr="009C6C4E">
        <w:rPr>
          <w:sz w:val="17"/>
          <w:szCs w:val="17"/>
        </w:rPr>
        <w:t xml:space="preserve"> definici</w:t>
      </w:r>
      <w:r w:rsidR="00ED0D4C" w:rsidRPr="009C6C4E">
        <w:rPr>
          <w:sz w:val="17"/>
          <w:szCs w:val="17"/>
        </w:rPr>
        <w:t>ones</w:t>
      </w:r>
      <w:r w:rsidR="0090451F">
        <w:rPr>
          <w:sz w:val="17"/>
          <w:szCs w:val="17"/>
        </w:rPr>
        <w:t xml:space="preserve"> de esquema </w:t>
      </w:r>
      <w:r w:rsidRPr="009C6C4E">
        <w:rPr>
          <w:sz w:val="17"/>
          <w:szCs w:val="17"/>
        </w:rPr>
        <w:t xml:space="preserve">XML (XSD) de la Norma ST.96 </w:t>
      </w:r>
      <w:r w:rsidR="00ED0D4C" w:rsidRPr="009C6C4E">
        <w:rPr>
          <w:sz w:val="17"/>
          <w:szCs w:val="17"/>
        </w:rPr>
        <w:t>en</w:t>
      </w:r>
      <w:r w:rsidRPr="009C6C4E">
        <w:rPr>
          <w:sz w:val="17"/>
          <w:szCs w:val="17"/>
        </w:rPr>
        <w:t xml:space="preserve"> </w:t>
      </w:r>
      <w:r w:rsidR="00ED0D4C" w:rsidRPr="009C6C4E">
        <w:rPr>
          <w:sz w:val="17"/>
          <w:szCs w:val="17"/>
        </w:rPr>
        <w:t xml:space="preserve">los correspondientes </w:t>
      </w:r>
      <w:r w:rsidRPr="009C6C4E">
        <w:rPr>
          <w:sz w:val="17"/>
          <w:szCs w:val="17"/>
        </w:rPr>
        <w:t>esquema</w:t>
      </w:r>
      <w:r w:rsidR="00ED0D4C" w:rsidRPr="009C6C4E">
        <w:rPr>
          <w:sz w:val="17"/>
          <w:szCs w:val="17"/>
        </w:rPr>
        <w:t>s</w:t>
      </w:r>
      <w:r w:rsidRPr="009C6C4E">
        <w:rPr>
          <w:sz w:val="17"/>
          <w:szCs w:val="17"/>
        </w:rPr>
        <w:t xml:space="preserve"> JSON. Los esquemas JSON proporcionados en el Anexo II de la Norma ST.XX se han obtenido aplicando esas normas de transformación</w:t>
      </w:r>
      <w:r w:rsidR="00ED0D4C" w:rsidRPr="009C6C4E">
        <w:rPr>
          <w:sz w:val="17"/>
          <w:szCs w:val="17"/>
        </w:rPr>
        <w:t>. E</w:t>
      </w:r>
      <w:r w:rsidR="000467C7" w:rsidRPr="009C6C4E">
        <w:rPr>
          <w:sz w:val="17"/>
          <w:szCs w:val="17"/>
        </w:rPr>
        <w:t xml:space="preserve">s </w:t>
      </w:r>
      <w:r w:rsidRPr="009C6C4E">
        <w:rPr>
          <w:sz w:val="17"/>
          <w:szCs w:val="17"/>
        </w:rPr>
        <w:t>recomenda</w:t>
      </w:r>
      <w:r w:rsidR="000467C7" w:rsidRPr="009C6C4E">
        <w:rPr>
          <w:sz w:val="17"/>
          <w:szCs w:val="17"/>
        </w:rPr>
        <w:t>ble</w:t>
      </w:r>
      <w:r w:rsidRPr="009C6C4E">
        <w:rPr>
          <w:sz w:val="17"/>
          <w:szCs w:val="17"/>
        </w:rPr>
        <w:t xml:space="preserve"> que las OPI </w:t>
      </w:r>
      <w:r w:rsidR="00ED0D4C" w:rsidRPr="009C6C4E">
        <w:rPr>
          <w:sz w:val="17"/>
          <w:szCs w:val="17"/>
        </w:rPr>
        <w:t>apliquen esas normas</w:t>
      </w:r>
      <w:r w:rsidRPr="009C6C4E">
        <w:rPr>
          <w:sz w:val="17"/>
          <w:szCs w:val="17"/>
        </w:rPr>
        <w:t xml:space="preserve"> cuando desarrollen esquemas JSON, </w:t>
      </w:r>
      <w:r w:rsidR="00ED0D4C" w:rsidRPr="009C6C4E">
        <w:rPr>
          <w:sz w:val="17"/>
          <w:szCs w:val="17"/>
        </w:rPr>
        <w:t xml:space="preserve">de modo que estos </w:t>
      </w:r>
      <w:r w:rsidRPr="009C6C4E">
        <w:rPr>
          <w:sz w:val="17"/>
          <w:szCs w:val="17"/>
        </w:rPr>
        <w:t xml:space="preserve">sean </w:t>
      </w:r>
      <w:r w:rsidR="00856379" w:rsidRPr="00856379">
        <w:rPr>
          <w:sz w:val="17"/>
          <w:szCs w:val="17"/>
          <w:u w:val="single"/>
        </w:rPr>
        <w:t xml:space="preserve">coherentes y </w:t>
      </w:r>
      <w:r w:rsidRPr="009C6C4E">
        <w:rPr>
          <w:sz w:val="17"/>
          <w:szCs w:val="17"/>
        </w:rPr>
        <w:t>compatibles con la</w:t>
      </w:r>
      <w:r w:rsidR="00ED0D4C" w:rsidRPr="009C6C4E">
        <w:rPr>
          <w:sz w:val="17"/>
          <w:szCs w:val="17"/>
        </w:rPr>
        <w:t>s</w:t>
      </w:r>
      <w:r w:rsidRPr="009C6C4E">
        <w:rPr>
          <w:sz w:val="17"/>
          <w:szCs w:val="17"/>
        </w:rPr>
        <w:t xml:space="preserve"> XSD de la Norma ST.96 </w:t>
      </w:r>
      <w:r w:rsidR="00856379">
        <w:rPr>
          <w:sz w:val="17"/>
          <w:szCs w:val="17"/>
          <w:u w:val="single"/>
        </w:rPr>
        <w:t xml:space="preserve">personalizadas </w:t>
      </w:r>
      <w:r w:rsidRPr="00856379">
        <w:rPr>
          <w:strike/>
          <w:sz w:val="17"/>
          <w:szCs w:val="17"/>
        </w:rPr>
        <w:t>adaptada</w:t>
      </w:r>
      <w:r w:rsidR="00ED0D4C" w:rsidRPr="00856379">
        <w:rPr>
          <w:strike/>
          <w:sz w:val="17"/>
          <w:szCs w:val="17"/>
        </w:rPr>
        <w:t>s</w:t>
      </w:r>
      <w:r w:rsidRPr="00856379">
        <w:rPr>
          <w:strike/>
          <w:sz w:val="17"/>
          <w:szCs w:val="17"/>
        </w:rPr>
        <w:t xml:space="preserve"> a sus necesidades</w:t>
      </w:r>
      <w:r w:rsidRPr="009C6C4E">
        <w:rPr>
          <w:sz w:val="17"/>
          <w:szCs w:val="17"/>
        </w:rPr>
        <w:t>.</w:t>
      </w:r>
      <w:r w:rsidR="005A068B" w:rsidRPr="009C6C4E">
        <w:rPr>
          <w:sz w:val="17"/>
          <w:szCs w:val="17"/>
        </w:rPr>
        <w:t xml:space="preserve">  </w:t>
      </w:r>
    </w:p>
    <w:p w14:paraId="66E9ADCB" w14:textId="39AF7D4E" w:rsidR="005A068B" w:rsidRPr="009C6C4E" w:rsidRDefault="00154F41" w:rsidP="00F271A3">
      <w:pPr>
        <w:spacing w:after="170"/>
        <w:rPr>
          <w:sz w:val="17"/>
          <w:szCs w:val="17"/>
        </w:rPr>
      </w:pPr>
      <w:r w:rsidRPr="009C6C4E">
        <w:rPr>
          <w:sz w:val="17"/>
          <w:szCs w:val="17"/>
        </w:rPr>
        <w:t xml:space="preserve">Además, el Anexo I incluye, en un </w:t>
      </w:r>
      <w:r w:rsidR="000467C7" w:rsidRPr="009C6C4E">
        <w:rPr>
          <w:sz w:val="17"/>
          <w:szCs w:val="17"/>
        </w:rPr>
        <w:t>a</w:t>
      </w:r>
      <w:r w:rsidRPr="009C6C4E">
        <w:rPr>
          <w:sz w:val="17"/>
          <w:szCs w:val="17"/>
        </w:rPr>
        <w:t xml:space="preserve">péndice, una herramienta de transformación que aplica esas normas para que las OPI que lo deseen puedan desarrollar sus propios esquemas JSON basados en </w:t>
      </w:r>
      <w:r w:rsidR="00A41C54" w:rsidRPr="009C6C4E">
        <w:rPr>
          <w:sz w:val="17"/>
          <w:szCs w:val="17"/>
        </w:rPr>
        <w:t xml:space="preserve">las XSD </w:t>
      </w:r>
      <w:r w:rsidRPr="009C6C4E">
        <w:rPr>
          <w:sz w:val="17"/>
          <w:szCs w:val="17"/>
        </w:rPr>
        <w:t>de la Norma ST.96 adaptad</w:t>
      </w:r>
      <w:r w:rsidR="00A41C54" w:rsidRPr="009C6C4E">
        <w:rPr>
          <w:sz w:val="17"/>
          <w:szCs w:val="17"/>
        </w:rPr>
        <w:t>a</w:t>
      </w:r>
      <w:r w:rsidRPr="009C6C4E">
        <w:rPr>
          <w:sz w:val="17"/>
          <w:szCs w:val="17"/>
        </w:rPr>
        <w:t>s a sus necesidades.</w:t>
      </w:r>
    </w:p>
    <w:p w14:paraId="2DBD3B36" w14:textId="61E5E7A6" w:rsidR="00F3719D" w:rsidRPr="009C6C4E" w:rsidRDefault="00DE58EE" w:rsidP="00F11C98">
      <w:pPr>
        <w:rPr>
          <w:sz w:val="17"/>
          <w:szCs w:val="17"/>
        </w:rPr>
      </w:pPr>
      <w:r w:rsidRPr="009C6C4E">
        <w:rPr>
          <w:sz w:val="17"/>
          <w:szCs w:val="17"/>
        </w:rPr>
        <w:t>En el momento de la elaboración de este Anexo, la última versión del esquema JSON es la draft-2020-12 y la última versión de la Norma ST.96 es la versión 5.0. Por consiguiente, las normas y directrices sobre transformación se basan en la versión 2022-12 del esquema JSON y en la versión 5.0 de la Norma ST.96, que utiliza la versión 1.1 de la XSD.</w:t>
      </w:r>
      <w:r w:rsidR="00F11C98" w:rsidRPr="009C6C4E">
        <w:rPr>
          <w:sz w:val="17"/>
          <w:szCs w:val="17"/>
        </w:rPr>
        <w:t xml:space="preserve"> </w:t>
      </w:r>
      <w:r w:rsidR="008D2949" w:rsidRPr="009C6C4E">
        <w:rPr>
          <w:sz w:val="17"/>
          <w:szCs w:val="17"/>
        </w:rPr>
        <w:t>Las normas proporcionadas han de ajustarse a las definidas en el cuerpo principal de la Norma ST.XX. En este Anexo, se utiliza el prefijo 'TR' como identificador de las normas sobre transformación.</w:t>
      </w:r>
      <w:r w:rsidR="00A84C26" w:rsidRPr="009C6C4E">
        <w:rPr>
          <w:sz w:val="17"/>
          <w:szCs w:val="17"/>
        </w:rPr>
        <w:t xml:space="preserve"> </w:t>
      </w:r>
    </w:p>
    <w:p w14:paraId="4F9540C3" w14:textId="36EF8DDF" w:rsidR="004A26D1" w:rsidRPr="009C6C4E" w:rsidRDefault="00603771" w:rsidP="00F271A3">
      <w:pPr>
        <w:pStyle w:val="Heading2"/>
        <w:rPr>
          <w:sz w:val="17"/>
          <w:szCs w:val="17"/>
        </w:rPr>
      </w:pPr>
      <w:bookmarkStart w:id="192" w:name="_Toc116570895"/>
      <w:r w:rsidRPr="009C6C4E">
        <w:rPr>
          <w:sz w:val="17"/>
          <w:szCs w:val="17"/>
        </w:rPr>
        <w:t>ALGORITMO DE TRANSFORMACIÓN Y DIRECTRICES</w:t>
      </w:r>
      <w:bookmarkEnd w:id="192"/>
    </w:p>
    <w:p w14:paraId="2BE250E2" w14:textId="015E5172" w:rsidR="004A26D1" w:rsidRPr="009C6C4E" w:rsidRDefault="00603771" w:rsidP="004A26D1">
      <w:pPr>
        <w:rPr>
          <w:sz w:val="17"/>
          <w:szCs w:val="17"/>
        </w:rPr>
      </w:pPr>
      <w:r w:rsidRPr="009C6C4E">
        <w:rPr>
          <w:sz w:val="17"/>
          <w:szCs w:val="17"/>
        </w:rPr>
        <w:t xml:space="preserve">Para transformar las XSD de la Norma ST.96 </w:t>
      </w:r>
      <w:r w:rsidR="00B8028D" w:rsidRPr="009C6C4E">
        <w:rPr>
          <w:sz w:val="17"/>
          <w:szCs w:val="17"/>
        </w:rPr>
        <w:t>en</w:t>
      </w:r>
      <w:r w:rsidRPr="009C6C4E">
        <w:rPr>
          <w:sz w:val="17"/>
          <w:szCs w:val="17"/>
        </w:rPr>
        <w:t xml:space="preserve"> esquema</w:t>
      </w:r>
      <w:r w:rsidR="00B8028D" w:rsidRPr="009C6C4E">
        <w:rPr>
          <w:sz w:val="17"/>
          <w:szCs w:val="17"/>
        </w:rPr>
        <w:t>s</w:t>
      </w:r>
      <w:r w:rsidRPr="009C6C4E">
        <w:rPr>
          <w:sz w:val="17"/>
          <w:szCs w:val="17"/>
        </w:rPr>
        <w:t xml:space="preserve"> JSON, debería aplicarse el siguiente algoritmo:</w:t>
      </w:r>
    </w:p>
    <w:p w14:paraId="2445B1FD" w14:textId="77777777" w:rsidR="004A26D1" w:rsidRPr="009C6C4E" w:rsidRDefault="004A26D1" w:rsidP="004A26D1">
      <w:pPr>
        <w:rPr>
          <w:sz w:val="17"/>
          <w:szCs w:val="17"/>
        </w:rPr>
      </w:pPr>
    </w:p>
    <w:p w14:paraId="20CA001E" w14:textId="42B81E7A" w:rsidR="004A26D1" w:rsidRPr="009C6C4E" w:rsidRDefault="00B4392D" w:rsidP="00F11C98">
      <w:pPr>
        <w:pStyle w:val="ListParagraph"/>
        <w:numPr>
          <w:ilvl w:val="0"/>
          <w:numId w:val="43"/>
        </w:numPr>
        <w:spacing w:after="170"/>
        <w:contextualSpacing w:val="0"/>
        <w:rPr>
          <w:sz w:val="17"/>
          <w:szCs w:val="17"/>
        </w:rPr>
      </w:pPr>
      <w:r w:rsidRPr="009C6C4E">
        <w:rPr>
          <w:sz w:val="17"/>
          <w:szCs w:val="17"/>
        </w:rPr>
        <w:t>Transforma</w:t>
      </w:r>
      <w:r w:rsidR="00EB7CDC" w:rsidRPr="009C6C4E">
        <w:rPr>
          <w:sz w:val="17"/>
          <w:szCs w:val="17"/>
        </w:rPr>
        <w:t>ción d</w:t>
      </w:r>
      <w:r w:rsidRPr="009C6C4E">
        <w:rPr>
          <w:sz w:val="17"/>
          <w:szCs w:val="17"/>
        </w:rPr>
        <w:t xml:space="preserve">el nombre de archivo de XSD en nombre de archivo de esquema JSON (véanse las normas sobre nombres de archivo en la </w:t>
      </w:r>
      <w:r w:rsidR="00143387" w:rsidRPr="009C6C4E">
        <w:rPr>
          <w:sz w:val="17"/>
          <w:szCs w:val="17"/>
        </w:rPr>
        <w:t>S</w:t>
      </w:r>
      <w:r w:rsidRPr="009C6C4E">
        <w:rPr>
          <w:sz w:val="17"/>
          <w:szCs w:val="17"/>
        </w:rPr>
        <w:t xml:space="preserve">ección </w:t>
      </w:r>
      <w:r w:rsidR="004A26D1" w:rsidRPr="009C6C4E">
        <w:rPr>
          <w:sz w:val="17"/>
          <w:szCs w:val="17"/>
        </w:rPr>
        <w:fldChar w:fldCharType="begin"/>
      </w:r>
      <w:r w:rsidR="004A26D1" w:rsidRPr="009C6C4E">
        <w:rPr>
          <w:sz w:val="17"/>
          <w:szCs w:val="17"/>
        </w:rPr>
        <w:instrText xml:space="preserve"> REF _Ref113886559 \r \h </w:instrText>
      </w:r>
      <w:r w:rsidR="004A26D1" w:rsidRPr="009C6C4E">
        <w:rPr>
          <w:sz w:val="17"/>
          <w:szCs w:val="17"/>
        </w:rPr>
      </w:r>
      <w:r w:rsidR="004A26D1" w:rsidRPr="009C6C4E">
        <w:rPr>
          <w:sz w:val="17"/>
          <w:szCs w:val="17"/>
        </w:rPr>
        <w:fldChar w:fldCharType="separate"/>
      </w:r>
      <w:r w:rsidR="004A26D1" w:rsidRPr="009C6C4E">
        <w:rPr>
          <w:sz w:val="17"/>
          <w:szCs w:val="17"/>
        </w:rPr>
        <w:t>6.4</w:t>
      </w:r>
      <w:r w:rsidR="004A26D1" w:rsidRPr="009C6C4E">
        <w:rPr>
          <w:sz w:val="17"/>
          <w:szCs w:val="17"/>
        </w:rPr>
        <w:fldChar w:fldCharType="end"/>
      </w:r>
      <w:r w:rsidRPr="009C6C4E">
        <w:rPr>
          <w:sz w:val="17"/>
          <w:szCs w:val="17"/>
        </w:rPr>
        <w:t>).</w:t>
      </w:r>
    </w:p>
    <w:p w14:paraId="00734423" w14:textId="5C336FE2" w:rsidR="004A26D1" w:rsidRPr="009C6C4E" w:rsidRDefault="001D042B" w:rsidP="00F11C98">
      <w:pPr>
        <w:pStyle w:val="ListParagraph"/>
        <w:numPr>
          <w:ilvl w:val="0"/>
          <w:numId w:val="43"/>
        </w:numPr>
        <w:spacing w:after="170"/>
        <w:contextualSpacing w:val="0"/>
        <w:rPr>
          <w:sz w:val="17"/>
          <w:szCs w:val="17"/>
        </w:rPr>
      </w:pPr>
      <w:r w:rsidRPr="009C6C4E">
        <w:rPr>
          <w:sz w:val="17"/>
          <w:szCs w:val="17"/>
        </w:rPr>
        <w:t xml:space="preserve">Transformación de un fragmento de XSD a un fragmento de esquema JSON </w:t>
      </w:r>
      <w:r w:rsidR="00856379" w:rsidRPr="006D50BC">
        <w:rPr>
          <w:sz w:val="17"/>
          <w:szCs w:val="17"/>
          <w:u w:val="single"/>
        </w:rPr>
        <w:t>compatible</w:t>
      </w:r>
      <w:r w:rsidR="00856379" w:rsidRPr="009C6C4E">
        <w:rPr>
          <w:sz w:val="17"/>
          <w:szCs w:val="17"/>
        </w:rPr>
        <w:t xml:space="preserve"> </w:t>
      </w:r>
      <w:r w:rsidRPr="00856379">
        <w:rPr>
          <w:strike/>
          <w:sz w:val="17"/>
          <w:szCs w:val="17"/>
        </w:rPr>
        <w:t>mediante</w:t>
      </w:r>
      <w:r w:rsidR="004A26D1" w:rsidRPr="009C6C4E">
        <w:rPr>
          <w:sz w:val="17"/>
          <w:szCs w:val="17"/>
        </w:rPr>
        <w:t>:</w:t>
      </w:r>
    </w:p>
    <w:p w14:paraId="61099FE5" w14:textId="34299420" w:rsidR="004A26D1" w:rsidRPr="00856379" w:rsidRDefault="004A26D1" w:rsidP="00F11C98">
      <w:pPr>
        <w:pStyle w:val="ListParagraph"/>
        <w:numPr>
          <w:ilvl w:val="1"/>
          <w:numId w:val="43"/>
        </w:numPr>
        <w:spacing w:after="240"/>
        <w:contextualSpacing w:val="0"/>
        <w:rPr>
          <w:strike/>
          <w:sz w:val="17"/>
          <w:szCs w:val="17"/>
        </w:rPr>
      </w:pPr>
      <w:r w:rsidRPr="00856379">
        <w:rPr>
          <w:strike/>
          <w:sz w:val="17"/>
          <w:szCs w:val="17"/>
        </w:rPr>
        <w:t>XPath</w:t>
      </w:r>
      <w:r w:rsidR="001D042B" w:rsidRPr="00856379">
        <w:rPr>
          <w:strike/>
          <w:sz w:val="17"/>
          <w:szCs w:val="17"/>
        </w:rPr>
        <w:t xml:space="preserve"> absolutos</w:t>
      </w:r>
      <w:r w:rsidRPr="00856379">
        <w:rPr>
          <w:strike/>
          <w:sz w:val="17"/>
          <w:szCs w:val="17"/>
        </w:rPr>
        <w:t xml:space="preserve">; </w:t>
      </w:r>
      <w:r w:rsidR="001D042B" w:rsidRPr="00856379">
        <w:rPr>
          <w:strike/>
          <w:sz w:val="17"/>
          <w:szCs w:val="17"/>
        </w:rPr>
        <w:t>o</w:t>
      </w:r>
    </w:p>
    <w:p w14:paraId="6A8E82FE" w14:textId="3A2459E1" w:rsidR="004A26D1" w:rsidRPr="00856379" w:rsidRDefault="00F11C98" w:rsidP="00F11C98">
      <w:pPr>
        <w:pStyle w:val="ListParagraph"/>
        <w:numPr>
          <w:ilvl w:val="1"/>
          <w:numId w:val="43"/>
        </w:numPr>
        <w:spacing w:after="170"/>
        <w:rPr>
          <w:strike/>
          <w:sz w:val="17"/>
          <w:szCs w:val="17"/>
        </w:rPr>
      </w:pPr>
      <w:r w:rsidRPr="00856379">
        <w:rPr>
          <w:strike/>
          <w:sz w:val="17"/>
          <w:szCs w:val="17"/>
        </w:rPr>
        <w:t>X</w:t>
      </w:r>
      <w:r w:rsidR="001D042B" w:rsidRPr="00856379">
        <w:rPr>
          <w:strike/>
          <w:sz w:val="17"/>
          <w:szCs w:val="17"/>
        </w:rPr>
        <w:t>P</w:t>
      </w:r>
      <w:r w:rsidRPr="00856379">
        <w:rPr>
          <w:strike/>
          <w:sz w:val="17"/>
          <w:szCs w:val="17"/>
        </w:rPr>
        <w:t>ath</w:t>
      </w:r>
      <w:r w:rsidR="001D042B" w:rsidRPr="00856379">
        <w:rPr>
          <w:strike/>
          <w:sz w:val="17"/>
          <w:szCs w:val="17"/>
        </w:rPr>
        <w:t xml:space="preserve"> relativos</w:t>
      </w:r>
      <w:r w:rsidRPr="00856379">
        <w:rPr>
          <w:strike/>
          <w:sz w:val="17"/>
          <w:szCs w:val="17"/>
        </w:rPr>
        <w:t>.</w:t>
      </w:r>
      <w:r w:rsidR="004A26D1" w:rsidRPr="00856379">
        <w:rPr>
          <w:strike/>
          <w:sz w:val="17"/>
          <w:szCs w:val="17"/>
        </w:rPr>
        <w:t xml:space="preserve"> </w:t>
      </w:r>
    </w:p>
    <w:p w14:paraId="6D0151FA" w14:textId="23E9A6D1" w:rsidR="004A26D1" w:rsidRPr="009C6C4E" w:rsidRDefault="00B96BF7" w:rsidP="00F271A3">
      <w:pPr>
        <w:rPr>
          <w:sz w:val="17"/>
          <w:szCs w:val="17"/>
        </w:rPr>
      </w:pPr>
      <w:r w:rsidRPr="009C6C4E">
        <w:rPr>
          <w:sz w:val="17"/>
          <w:szCs w:val="17"/>
        </w:rPr>
        <w:t>Conviene señalar que la transformación de las XSD en esquemas JSON no requiere seguir un orden estricto. Ahora bien, la validación de los esquemas JSON obtenidos debería iniciarse una vez generados todos ellos, ya que de lo contrario podría ocurrir que uno de los archivos de esquema JSON generados incluya dependencias "</w:t>
      </w:r>
      <w:r w:rsidRPr="009C6C4E">
        <w:rPr>
          <w:rFonts w:ascii="Courier New" w:hAnsi="Courier New"/>
          <w:sz w:val="17"/>
        </w:rPr>
        <w:t>$ref</w:t>
      </w:r>
      <w:r w:rsidRPr="009C6C4E">
        <w:rPr>
          <w:sz w:val="17"/>
          <w:szCs w:val="17"/>
        </w:rPr>
        <w:t>" aún no generadas.</w:t>
      </w:r>
    </w:p>
    <w:p w14:paraId="66B2C740" w14:textId="72684D9E" w:rsidR="00AF5548" w:rsidRPr="009C6C4E" w:rsidRDefault="00B96BF7" w:rsidP="00562F9B">
      <w:pPr>
        <w:pStyle w:val="Heading2"/>
        <w:rPr>
          <w:sz w:val="17"/>
          <w:szCs w:val="17"/>
        </w:rPr>
      </w:pPr>
      <w:bookmarkStart w:id="193" w:name="_Toc116570896"/>
      <w:r w:rsidRPr="009C6C4E">
        <w:rPr>
          <w:sz w:val="17"/>
          <w:szCs w:val="17"/>
        </w:rPr>
        <w:t>alcance</w:t>
      </w:r>
      <w:bookmarkEnd w:id="193"/>
    </w:p>
    <w:p w14:paraId="5F800D70" w14:textId="1278DA3F" w:rsidR="00AF5548" w:rsidRPr="009C6C4E" w:rsidRDefault="007B7621" w:rsidP="00562F9B">
      <w:pPr>
        <w:rPr>
          <w:sz w:val="17"/>
          <w:szCs w:val="17"/>
        </w:rPr>
      </w:pPr>
      <w:r w:rsidRPr="009C6C4E">
        <w:rPr>
          <w:sz w:val="17"/>
          <w:szCs w:val="17"/>
        </w:rPr>
        <w:t>Dado que los esquemas JSON que figuran en la presente Norma provienen de la transformación de las XSD de la Norma ST.96, este Anexo solo abarca construcciones, palabras clave y otros elementos de las XSD utilizados en la Norma ST.96 de la OMPI.</w:t>
      </w:r>
      <w:r w:rsidR="00AF5548" w:rsidRPr="009C6C4E">
        <w:rPr>
          <w:sz w:val="17"/>
          <w:szCs w:val="17"/>
        </w:rPr>
        <w:t xml:space="preserve"> </w:t>
      </w:r>
    </w:p>
    <w:p w14:paraId="17EDE3D9" w14:textId="1C1E3A6F" w:rsidR="00AF5548" w:rsidRPr="009C6C4E" w:rsidRDefault="00143387" w:rsidP="00562F9B">
      <w:pPr>
        <w:pStyle w:val="Heading2"/>
        <w:rPr>
          <w:sz w:val="17"/>
          <w:szCs w:val="17"/>
        </w:rPr>
      </w:pPr>
      <w:bookmarkStart w:id="194" w:name="_Toc116570897"/>
      <w:r w:rsidRPr="009C6C4E">
        <w:rPr>
          <w:sz w:val="17"/>
          <w:szCs w:val="17"/>
        </w:rPr>
        <w:t>TRANSFORMACIÓN DE NOMBRES DE ARCHIVO</w:t>
      </w:r>
      <w:bookmarkEnd w:id="194"/>
    </w:p>
    <w:p w14:paraId="7B8CD4D4" w14:textId="7660B84A" w:rsidR="00AF5548" w:rsidRPr="009C6C4E" w:rsidRDefault="00867361" w:rsidP="00882B5B">
      <w:pPr>
        <w:ind w:left="1152" w:hanging="1152"/>
        <w:jc w:val="both"/>
        <w:rPr>
          <w:sz w:val="17"/>
          <w:szCs w:val="17"/>
        </w:rPr>
      </w:pPr>
      <w:r w:rsidRPr="009C6C4E">
        <w:rPr>
          <w:sz w:val="17"/>
          <w:szCs w:val="17"/>
        </w:rPr>
        <w:t>[</w:t>
      </w:r>
      <w:r w:rsidR="00562F9B" w:rsidRPr="009C6C4E">
        <w:rPr>
          <w:sz w:val="17"/>
          <w:szCs w:val="17"/>
        </w:rPr>
        <w:t>TR-01]</w:t>
      </w:r>
      <w:r w:rsidR="00562F9B" w:rsidRPr="009C6C4E">
        <w:rPr>
          <w:sz w:val="17"/>
          <w:szCs w:val="17"/>
        </w:rPr>
        <w:tab/>
      </w:r>
      <w:r w:rsidR="00143387" w:rsidRPr="009C6C4E">
        <w:rPr>
          <w:sz w:val="17"/>
          <w:szCs w:val="17"/>
        </w:rPr>
        <w:t xml:space="preserve">Los nombres de archivo de esquema JSON y los nombres de objetos o propiedades de esquema JSON DEBEN coincidir con los correspondientes nombres de archivo o de componentes de la XSD de la Norma ST.96, pero ajustándose a las normas definidas en la Sección </w:t>
      </w:r>
      <w:r w:rsidR="008D1A20" w:rsidRPr="009C6C4E">
        <w:rPr>
          <w:sz w:val="17"/>
          <w:szCs w:val="17"/>
        </w:rPr>
        <w:fldChar w:fldCharType="begin"/>
      </w:r>
      <w:r w:rsidR="008D1A20" w:rsidRPr="009C6C4E">
        <w:rPr>
          <w:sz w:val="17"/>
          <w:szCs w:val="17"/>
        </w:rPr>
        <w:instrText xml:space="preserve"> REF _Ref114056596 \r \h </w:instrText>
      </w:r>
      <w:r w:rsidR="008D1A20" w:rsidRPr="009C6C4E">
        <w:rPr>
          <w:sz w:val="17"/>
          <w:szCs w:val="17"/>
        </w:rPr>
      </w:r>
      <w:r w:rsidR="008D1A20" w:rsidRPr="009C6C4E">
        <w:rPr>
          <w:sz w:val="17"/>
          <w:szCs w:val="17"/>
        </w:rPr>
        <w:fldChar w:fldCharType="separate"/>
      </w:r>
      <w:r w:rsidR="008D1A20" w:rsidRPr="009C6C4E">
        <w:rPr>
          <w:sz w:val="17"/>
          <w:szCs w:val="17"/>
        </w:rPr>
        <w:t>5.2</w:t>
      </w:r>
      <w:r w:rsidR="008D1A20" w:rsidRPr="009C6C4E">
        <w:rPr>
          <w:sz w:val="17"/>
          <w:szCs w:val="17"/>
        </w:rPr>
        <w:fldChar w:fldCharType="end"/>
      </w:r>
      <w:r w:rsidR="008D1A20" w:rsidRPr="009C6C4E">
        <w:rPr>
          <w:sz w:val="17"/>
          <w:szCs w:val="17"/>
        </w:rPr>
        <w:t xml:space="preserve"> </w:t>
      </w:r>
      <w:r w:rsidR="00143387" w:rsidRPr="009C6C4E">
        <w:rPr>
          <w:sz w:val="17"/>
          <w:szCs w:val="17"/>
        </w:rPr>
        <w:t xml:space="preserve">"Convenciones de denominación en JSON" y, en el caso de los nombres de archivo, </w:t>
      </w:r>
      <w:r w:rsidR="004C70B0" w:rsidRPr="009C6C4E">
        <w:rPr>
          <w:sz w:val="17"/>
          <w:szCs w:val="17"/>
        </w:rPr>
        <w:t xml:space="preserve">se debe </w:t>
      </w:r>
      <w:r w:rsidR="00143387" w:rsidRPr="009C6C4E">
        <w:rPr>
          <w:sz w:val="17"/>
          <w:szCs w:val="17"/>
        </w:rPr>
        <w:t>utiliza</w:t>
      </w:r>
      <w:r w:rsidR="004C70B0" w:rsidRPr="009C6C4E">
        <w:rPr>
          <w:sz w:val="17"/>
          <w:szCs w:val="17"/>
        </w:rPr>
        <w:t>r</w:t>
      </w:r>
      <w:r w:rsidR="00143387" w:rsidRPr="009C6C4E">
        <w:rPr>
          <w:sz w:val="17"/>
          <w:szCs w:val="17"/>
        </w:rPr>
        <w:t xml:space="preserve"> el sufijo ".json" en lugar de ".xsd"</w:t>
      </w:r>
      <w:r w:rsidR="00AF5548" w:rsidRPr="009C6C4E">
        <w:rPr>
          <w:sz w:val="17"/>
          <w:szCs w:val="17"/>
        </w:rPr>
        <w:t xml:space="preserve">. </w:t>
      </w:r>
    </w:p>
    <w:p w14:paraId="458ABCA4" w14:textId="1DE455D7" w:rsidR="00AF5548" w:rsidRPr="009C6C4E" w:rsidRDefault="002D5C94" w:rsidP="00882B5B">
      <w:pPr>
        <w:pStyle w:val="Heading2"/>
        <w:rPr>
          <w:sz w:val="17"/>
          <w:szCs w:val="17"/>
        </w:rPr>
      </w:pPr>
      <w:bookmarkStart w:id="195" w:name="_Toc116570898"/>
      <w:r w:rsidRPr="009C6C4E">
        <w:rPr>
          <w:sz w:val="17"/>
          <w:szCs w:val="17"/>
        </w:rPr>
        <w:t>TRANSFORMACIÓN DE ESPACIOS DE NOMBRES</w:t>
      </w:r>
      <w:bookmarkEnd w:id="195"/>
    </w:p>
    <w:p w14:paraId="53409127" w14:textId="27761727" w:rsidR="00AF5548" w:rsidRPr="009C6C4E" w:rsidRDefault="007C3518" w:rsidP="00882B5B">
      <w:pPr>
        <w:spacing w:after="170"/>
        <w:rPr>
          <w:sz w:val="17"/>
          <w:szCs w:val="17"/>
        </w:rPr>
      </w:pPr>
      <w:r w:rsidRPr="009C6C4E">
        <w:rPr>
          <w:sz w:val="17"/>
          <w:szCs w:val="17"/>
        </w:rPr>
        <w:t>Los espacios de nombres XSD no pueden utilizarse en los esquemas JSON, ya que la función nativa de los espacios de nombres no es compatible con la versión 2022-12 del esquema JSON.</w:t>
      </w:r>
      <w:r w:rsidR="008D1A20" w:rsidRPr="009C6C4E">
        <w:rPr>
          <w:sz w:val="17"/>
          <w:szCs w:val="17"/>
        </w:rPr>
        <w:t xml:space="preserve"> </w:t>
      </w:r>
      <w:r w:rsidR="0012734A" w:rsidRPr="009C6C4E">
        <w:rPr>
          <w:sz w:val="17"/>
          <w:szCs w:val="17"/>
        </w:rPr>
        <w:t xml:space="preserve">Si en el futuro dicha función fuera compatible con el esquema JSON, la transformación de espacios de nombres XSD sería reconsiderada. </w:t>
      </w:r>
      <w:r w:rsidR="00A3114C" w:rsidRPr="009C6C4E">
        <w:rPr>
          <w:sz w:val="17"/>
          <w:szCs w:val="17"/>
        </w:rPr>
        <w:t xml:space="preserve">No obstante, la emulación </w:t>
      </w:r>
      <w:r w:rsidR="00A3114C" w:rsidRPr="009C6C4E">
        <w:rPr>
          <w:sz w:val="17"/>
          <w:szCs w:val="17"/>
        </w:rPr>
        <w:lastRenderedPageBreak/>
        <w:t>de espacio</w:t>
      </w:r>
      <w:r w:rsidR="004C70B0" w:rsidRPr="009C6C4E">
        <w:rPr>
          <w:sz w:val="17"/>
          <w:szCs w:val="17"/>
        </w:rPr>
        <w:t>s</w:t>
      </w:r>
      <w:r w:rsidR="00A3114C" w:rsidRPr="009C6C4E">
        <w:rPr>
          <w:sz w:val="17"/>
          <w:szCs w:val="17"/>
        </w:rPr>
        <w:t xml:space="preserve"> de nombres solo puede realizarse si los esquemas JSON se almacenan en subcarpetas según el ámbito de la PI. En el diseño de la Norma ST.96, se destina una subcarpeta a cada uno de los ámbitos de la PI.</w:t>
      </w:r>
    </w:p>
    <w:p w14:paraId="6F0D5544" w14:textId="7D73E70A" w:rsidR="00B9601C" w:rsidRPr="009C6C4E" w:rsidRDefault="00882B5B" w:rsidP="00882B5B">
      <w:pPr>
        <w:ind w:left="1152" w:hanging="1152"/>
        <w:rPr>
          <w:sz w:val="17"/>
          <w:szCs w:val="17"/>
        </w:rPr>
      </w:pPr>
      <w:r w:rsidRPr="009C6C4E">
        <w:rPr>
          <w:sz w:val="17"/>
          <w:szCs w:val="17"/>
        </w:rPr>
        <w:t>[TR-02]</w:t>
      </w:r>
      <w:r w:rsidRPr="009C6C4E">
        <w:rPr>
          <w:sz w:val="17"/>
          <w:szCs w:val="17"/>
        </w:rPr>
        <w:tab/>
      </w:r>
      <w:r w:rsidR="00282F5E" w:rsidRPr="009C6C4E">
        <w:rPr>
          <w:sz w:val="17"/>
          <w:szCs w:val="17"/>
        </w:rPr>
        <w:t>Para la emulación de espacios de nombres XSD, los esquemas JSON DEBEN almacenarse en subcarpetas según el ámbito de la PI</w:t>
      </w:r>
      <w:r w:rsidR="007E0121">
        <w:rPr>
          <w:sz w:val="17"/>
          <w:szCs w:val="17"/>
        </w:rPr>
        <w:t xml:space="preserve"> y componentes comunes</w:t>
      </w:r>
      <w:r w:rsidR="00282F5E" w:rsidRPr="009C6C4E">
        <w:rPr>
          <w:sz w:val="17"/>
          <w:szCs w:val="17"/>
        </w:rPr>
        <w:t xml:space="preserve">, a saber, </w:t>
      </w:r>
      <w:r w:rsidR="007E0121">
        <w:rPr>
          <w:sz w:val="17"/>
          <w:szCs w:val="17"/>
        </w:rPr>
        <w:t xml:space="preserve">componentes comunes, </w:t>
      </w:r>
      <w:r w:rsidR="00282F5E" w:rsidRPr="009C6C4E">
        <w:rPr>
          <w:sz w:val="17"/>
          <w:szCs w:val="17"/>
        </w:rPr>
        <w:t xml:space="preserve">derecho de autor, diseños, indicaciones geográficas, patentes, marcas y normas externas, tal como se almacenan las correspondientes XSD en la Norma ST.96.  </w:t>
      </w:r>
      <w:r w:rsidR="00B9601C" w:rsidRPr="009C6C4E">
        <w:rPr>
          <w:sz w:val="17"/>
          <w:szCs w:val="17"/>
        </w:rPr>
        <w:t xml:space="preserve"> </w:t>
      </w:r>
    </w:p>
    <w:p w14:paraId="6D8CF235" w14:textId="77777777" w:rsidR="00B9601C" w:rsidRPr="009C6C4E" w:rsidRDefault="00B9601C" w:rsidP="00AF5548">
      <w:pPr>
        <w:rPr>
          <w:sz w:val="17"/>
          <w:szCs w:val="17"/>
        </w:rPr>
      </w:pPr>
    </w:p>
    <w:p w14:paraId="2D8EEC5B" w14:textId="40ED629E" w:rsidR="00AF5548" w:rsidRPr="009C6C4E" w:rsidRDefault="00480E68" w:rsidP="00882B5B">
      <w:pPr>
        <w:pStyle w:val="Heading2"/>
        <w:rPr>
          <w:sz w:val="17"/>
          <w:szCs w:val="17"/>
        </w:rPr>
      </w:pPr>
      <w:bookmarkStart w:id="196" w:name="_Toc116570899"/>
      <w:r w:rsidRPr="009C6C4E">
        <w:rPr>
          <w:sz w:val="17"/>
          <w:szCs w:val="17"/>
        </w:rPr>
        <w:t>TRANSFORMACIÓN DE TIPOS DE DATOS INTEGRADOS</w:t>
      </w:r>
      <w:bookmarkEnd w:id="196"/>
    </w:p>
    <w:p w14:paraId="3E36D1E9" w14:textId="5D0A997B" w:rsidR="00AF5548" w:rsidRPr="009C6C4E" w:rsidRDefault="00B35A97" w:rsidP="00882B5B">
      <w:pPr>
        <w:spacing w:after="170"/>
        <w:rPr>
          <w:sz w:val="17"/>
          <w:szCs w:val="17"/>
          <w:shd w:val="clear" w:color="auto" w:fill="FFFFFF"/>
        </w:rPr>
      </w:pPr>
      <w:r w:rsidRPr="009C6C4E">
        <w:rPr>
          <w:sz w:val="17"/>
          <w:szCs w:val="17"/>
          <w:shd w:val="clear" w:color="auto" w:fill="FFFFFF"/>
        </w:rPr>
        <w:t>De acuerdo con</w:t>
      </w:r>
      <w:r w:rsidR="00E972D9" w:rsidRPr="009C6C4E">
        <w:rPr>
          <w:sz w:val="17"/>
          <w:szCs w:val="17"/>
          <w:shd w:val="clear" w:color="auto" w:fill="FFFFFF"/>
        </w:rPr>
        <w:t xml:space="preserve"> la norma</w:t>
      </w:r>
      <w:r w:rsidRPr="009C6C4E">
        <w:rPr>
          <w:sz w:val="17"/>
          <w:szCs w:val="17"/>
          <w:shd w:val="clear" w:color="auto" w:fill="FFFFFF"/>
        </w:rPr>
        <w:t xml:space="preserve"> JSC-09, para las propiedades DEBERÍA utilizarse el tipo primitivo JSON más específico y adecuado. Por ejemplo, si el valor de una propiedad va a ser un número entero, debería utilizarse el tipo "</w:t>
      </w:r>
      <w:r w:rsidRPr="009C6C4E">
        <w:rPr>
          <w:rFonts w:ascii="Courier New" w:hAnsi="Courier New"/>
          <w:sz w:val="17"/>
          <w:shd w:val="clear" w:color="auto" w:fill="FFFFFF"/>
        </w:rPr>
        <w:t>integer</w:t>
      </w:r>
      <w:r w:rsidRPr="009C6C4E">
        <w:rPr>
          <w:sz w:val="17"/>
          <w:szCs w:val="17"/>
          <w:shd w:val="clear" w:color="auto" w:fill="FFFFFF"/>
        </w:rPr>
        <w:t>" en lugar del tipo más genérico "</w:t>
      </w:r>
      <w:r w:rsidRPr="009C6C4E">
        <w:rPr>
          <w:rFonts w:ascii="Courier New" w:hAnsi="Courier New"/>
          <w:sz w:val="17"/>
          <w:shd w:val="clear" w:color="auto" w:fill="FFFFFF"/>
        </w:rPr>
        <w:t>number</w:t>
      </w:r>
      <w:r w:rsidRPr="009C6C4E">
        <w:rPr>
          <w:sz w:val="17"/>
          <w:szCs w:val="17"/>
          <w:shd w:val="clear" w:color="auto" w:fill="FFFFFF"/>
        </w:rPr>
        <w:t>" o el tipo más permisivo "</w:t>
      </w:r>
      <w:r w:rsidRPr="009C6C4E">
        <w:rPr>
          <w:rFonts w:ascii="Courier New" w:hAnsi="Courier New"/>
          <w:sz w:val="17"/>
          <w:shd w:val="clear" w:color="auto" w:fill="FFFFFF"/>
        </w:rPr>
        <w:t>string</w:t>
      </w:r>
      <w:r w:rsidRPr="009C6C4E">
        <w:rPr>
          <w:sz w:val="17"/>
          <w:szCs w:val="17"/>
          <w:shd w:val="clear" w:color="auto" w:fill="FFFFFF"/>
        </w:rPr>
        <w:t xml:space="preserve">". </w:t>
      </w:r>
    </w:p>
    <w:p w14:paraId="52059DEF" w14:textId="6E104D3E" w:rsidR="005D6C19" w:rsidRPr="009C6C4E" w:rsidRDefault="00520B1A" w:rsidP="00882B5B">
      <w:pPr>
        <w:spacing w:after="170"/>
        <w:rPr>
          <w:sz w:val="17"/>
          <w:szCs w:val="17"/>
          <w:shd w:val="clear" w:color="auto" w:fill="FFFFFF"/>
        </w:rPr>
      </w:pPr>
      <w:r w:rsidRPr="009C6C4E">
        <w:rPr>
          <w:sz w:val="17"/>
          <w:szCs w:val="17"/>
          <w:shd w:val="clear" w:color="auto" w:fill="FFFFFF"/>
        </w:rPr>
        <w:fldChar w:fldCharType="begin"/>
      </w:r>
      <w:r w:rsidRPr="009C6C4E">
        <w:rPr>
          <w:sz w:val="17"/>
          <w:szCs w:val="17"/>
          <w:shd w:val="clear" w:color="auto" w:fill="FFFFFF"/>
        </w:rPr>
        <w:instrText xml:space="preserve"> REF _Ref114058264 \h </w:instrText>
      </w:r>
      <w:r w:rsidRPr="009C6C4E">
        <w:rPr>
          <w:sz w:val="17"/>
          <w:szCs w:val="17"/>
          <w:shd w:val="clear" w:color="auto" w:fill="FFFFFF"/>
        </w:rPr>
      </w:r>
      <w:r w:rsidRPr="009C6C4E">
        <w:rPr>
          <w:sz w:val="17"/>
          <w:szCs w:val="17"/>
          <w:shd w:val="clear" w:color="auto" w:fill="FFFFFF"/>
        </w:rPr>
        <w:fldChar w:fldCharType="separate"/>
      </w:r>
      <w:r w:rsidR="00BA5F8A" w:rsidRPr="009C6C4E">
        <w:rPr>
          <w:sz w:val="17"/>
          <w:szCs w:val="17"/>
          <w:shd w:val="clear" w:color="auto" w:fill="FFFFFF"/>
        </w:rPr>
        <w:t>En el cuadro</w:t>
      </w:r>
      <w:r w:rsidRPr="009C6C4E">
        <w:rPr>
          <w:sz w:val="17"/>
          <w:szCs w:val="17"/>
        </w:rPr>
        <w:t xml:space="preserve"> </w:t>
      </w:r>
      <w:r w:rsidRPr="009C6C4E">
        <w:rPr>
          <w:noProof/>
          <w:sz w:val="17"/>
          <w:szCs w:val="17"/>
        </w:rPr>
        <w:t>2</w:t>
      </w:r>
      <w:r w:rsidRPr="009C6C4E">
        <w:rPr>
          <w:sz w:val="17"/>
          <w:szCs w:val="17"/>
          <w:shd w:val="clear" w:color="auto" w:fill="FFFFFF"/>
        </w:rPr>
        <w:fldChar w:fldCharType="end"/>
      </w:r>
      <w:r w:rsidRPr="009C6C4E">
        <w:rPr>
          <w:sz w:val="17"/>
          <w:szCs w:val="17"/>
          <w:shd w:val="clear" w:color="auto" w:fill="FFFFFF"/>
        </w:rPr>
        <w:t xml:space="preserve"> </w:t>
      </w:r>
      <w:r w:rsidR="00BA5F8A" w:rsidRPr="009C6C4E">
        <w:rPr>
          <w:sz w:val="17"/>
          <w:szCs w:val="17"/>
          <w:shd w:val="clear" w:color="auto" w:fill="FFFFFF"/>
        </w:rPr>
        <w:t>se proporcionan correspondencias biunívocas entre tipos de datos XSD y tipos de datos JSON (integrados o personalizados / en línea o en un archivo separado) que se utilizan para la transformación de la XSD de la Norma ST.96 en esquema JSON.</w:t>
      </w:r>
    </w:p>
    <w:p w14:paraId="661BD300" w14:textId="50D19ED0" w:rsidR="00AF5548" w:rsidRPr="009C6C4E" w:rsidRDefault="00882B5B" w:rsidP="00882B5B">
      <w:pPr>
        <w:spacing w:after="170"/>
        <w:ind w:left="1152" w:hanging="1152"/>
        <w:rPr>
          <w:sz w:val="17"/>
          <w:szCs w:val="17"/>
          <w:shd w:val="clear" w:color="auto" w:fill="FFFFFF"/>
        </w:rPr>
      </w:pPr>
      <w:r w:rsidRPr="009C6C4E">
        <w:rPr>
          <w:sz w:val="17"/>
          <w:szCs w:val="17"/>
          <w:shd w:val="clear" w:color="auto" w:fill="FFFFFF"/>
        </w:rPr>
        <w:t>[TR-03]</w:t>
      </w:r>
      <w:r w:rsidRPr="009C6C4E">
        <w:rPr>
          <w:sz w:val="17"/>
          <w:szCs w:val="17"/>
          <w:shd w:val="clear" w:color="auto" w:fill="FFFFFF"/>
        </w:rPr>
        <w:tab/>
      </w:r>
      <w:r w:rsidR="005F1283" w:rsidRPr="009C6C4E">
        <w:rPr>
          <w:sz w:val="17"/>
          <w:szCs w:val="17"/>
          <w:shd w:val="clear" w:color="auto" w:fill="FFFFFF"/>
        </w:rPr>
        <w:t xml:space="preserve">Los tipos de datos XSD incluidos en el cuadro 2 DEBERÍAN transformarse en los correspondientes tipos de datos JSON, </w:t>
      </w:r>
      <w:r w:rsidR="004A311C" w:rsidRPr="009C6C4E">
        <w:rPr>
          <w:sz w:val="17"/>
          <w:szCs w:val="17"/>
          <w:shd w:val="clear" w:color="auto" w:fill="FFFFFF"/>
        </w:rPr>
        <w:t>según se indica</w:t>
      </w:r>
      <w:r w:rsidR="005F1283" w:rsidRPr="009C6C4E">
        <w:rPr>
          <w:sz w:val="17"/>
          <w:szCs w:val="17"/>
          <w:shd w:val="clear" w:color="auto" w:fill="FFFFFF"/>
        </w:rPr>
        <w:t xml:space="preserve"> en dicho</w:t>
      </w:r>
      <w:r w:rsidR="00A84C26" w:rsidRPr="009C6C4E">
        <w:rPr>
          <w:sz w:val="17"/>
          <w:szCs w:val="17"/>
          <w:shd w:val="clear" w:color="auto" w:fill="FFFFFF"/>
        </w:rPr>
        <w:t xml:space="preserve"> </w:t>
      </w:r>
      <w:r w:rsidR="00A84C26" w:rsidRPr="009C6C4E">
        <w:rPr>
          <w:sz w:val="17"/>
          <w:szCs w:val="17"/>
          <w:shd w:val="clear" w:color="auto" w:fill="FFFFFF"/>
        </w:rPr>
        <w:fldChar w:fldCharType="begin"/>
      </w:r>
      <w:r w:rsidR="00A84C26" w:rsidRPr="009C6C4E">
        <w:rPr>
          <w:sz w:val="17"/>
          <w:szCs w:val="17"/>
          <w:shd w:val="clear" w:color="auto" w:fill="FFFFFF"/>
        </w:rPr>
        <w:instrText xml:space="preserve"> REF _Ref114058264 \h  \* MERGEFORMAT </w:instrText>
      </w:r>
      <w:r w:rsidR="00A84C26" w:rsidRPr="009C6C4E">
        <w:rPr>
          <w:sz w:val="17"/>
          <w:szCs w:val="17"/>
          <w:shd w:val="clear" w:color="auto" w:fill="FFFFFF"/>
        </w:rPr>
      </w:r>
      <w:r w:rsidR="00A84C26" w:rsidRPr="009C6C4E">
        <w:rPr>
          <w:sz w:val="17"/>
          <w:szCs w:val="17"/>
          <w:shd w:val="clear" w:color="auto" w:fill="FFFFFF"/>
        </w:rPr>
        <w:fldChar w:fldCharType="separate"/>
      </w:r>
      <w:r w:rsidR="005F1283" w:rsidRPr="009C6C4E">
        <w:rPr>
          <w:sz w:val="17"/>
          <w:szCs w:val="17"/>
        </w:rPr>
        <w:t>cuadro</w:t>
      </w:r>
      <w:r w:rsidR="00A84C26" w:rsidRPr="009C6C4E">
        <w:rPr>
          <w:sz w:val="17"/>
          <w:szCs w:val="17"/>
        </w:rPr>
        <w:t xml:space="preserve"> </w:t>
      </w:r>
      <w:r w:rsidR="00A84C26" w:rsidRPr="009C6C4E">
        <w:rPr>
          <w:noProof/>
          <w:sz w:val="17"/>
          <w:szCs w:val="17"/>
        </w:rPr>
        <w:t>2</w:t>
      </w:r>
      <w:r w:rsidR="00A84C26" w:rsidRPr="009C6C4E">
        <w:rPr>
          <w:sz w:val="17"/>
          <w:szCs w:val="17"/>
          <w:shd w:val="clear" w:color="auto" w:fill="FFFFFF"/>
        </w:rPr>
        <w:fldChar w:fldCharType="end"/>
      </w:r>
      <w:r w:rsidR="005D6C19" w:rsidRPr="009C6C4E">
        <w:rPr>
          <w:sz w:val="17"/>
          <w:szCs w:val="17"/>
          <w:shd w:val="clear" w:color="auto" w:fill="FFFFFF"/>
        </w:rPr>
        <w:t>.</w:t>
      </w:r>
    </w:p>
    <w:p w14:paraId="40FF1F56" w14:textId="5F8696B8" w:rsidR="00260E6C" w:rsidRPr="009C6C4E" w:rsidRDefault="00732DDE" w:rsidP="00260E6C">
      <w:pPr>
        <w:pStyle w:val="Caption"/>
        <w:spacing w:after="120"/>
        <w:rPr>
          <w:sz w:val="17"/>
          <w:szCs w:val="17"/>
        </w:rPr>
      </w:pPr>
      <w:bookmarkStart w:id="197" w:name="_Ref114058264"/>
      <w:bookmarkStart w:id="198" w:name="_Toc114140527"/>
      <w:r w:rsidRPr="009C6C4E">
        <w:rPr>
          <w:sz w:val="17"/>
          <w:szCs w:val="17"/>
        </w:rPr>
        <w:t>Cuadro</w:t>
      </w:r>
      <w:r w:rsidR="00260E6C" w:rsidRPr="009C6C4E">
        <w:rPr>
          <w:sz w:val="17"/>
          <w:szCs w:val="17"/>
        </w:rPr>
        <w:t xml:space="preserve"> </w:t>
      </w:r>
      <w:r w:rsidR="00260E6C" w:rsidRPr="009C6C4E">
        <w:rPr>
          <w:sz w:val="17"/>
          <w:szCs w:val="17"/>
        </w:rPr>
        <w:fldChar w:fldCharType="begin"/>
      </w:r>
      <w:r w:rsidR="00260E6C" w:rsidRPr="009C6C4E">
        <w:rPr>
          <w:sz w:val="17"/>
          <w:szCs w:val="17"/>
        </w:rPr>
        <w:instrText xml:space="preserve"> SEQ Table \* ARABIC </w:instrText>
      </w:r>
      <w:r w:rsidR="00260E6C" w:rsidRPr="009C6C4E">
        <w:rPr>
          <w:sz w:val="17"/>
          <w:szCs w:val="17"/>
        </w:rPr>
        <w:fldChar w:fldCharType="separate"/>
      </w:r>
      <w:r w:rsidR="00260E6C" w:rsidRPr="009C6C4E">
        <w:rPr>
          <w:noProof/>
          <w:sz w:val="17"/>
          <w:szCs w:val="17"/>
        </w:rPr>
        <w:t>2</w:t>
      </w:r>
      <w:r w:rsidR="00260E6C" w:rsidRPr="009C6C4E">
        <w:rPr>
          <w:sz w:val="17"/>
          <w:szCs w:val="17"/>
        </w:rPr>
        <w:fldChar w:fldCharType="end"/>
      </w:r>
      <w:bookmarkEnd w:id="197"/>
      <w:r w:rsidR="00E972D9" w:rsidRPr="009C6C4E">
        <w:rPr>
          <w:sz w:val="17"/>
          <w:szCs w:val="17"/>
        </w:rPr>
        <w:t>.</w:t>
      </w:r>
      <w:r w:rsidR="00260E6C" w:rsidRPr="009C6C4E">
        <w:rPr>
          <w:sz w:val="17"/>
          <w:szCs w:val="17"/>
        </w:rPr>
        <w:t xml:space="preserve"> </w:t>
      </w:r>
      <w:bookmarkEnd w:id="198"/>
      <w:r w:rsidR="004A311C" w:rsidRPr="009C6C4E">
        <w:rPr>
          <w:sz w:val="17"/>
          <w:szCs w:val="17"/>
        </w:rPr>
        <w:t>Transformación de tipos simples de datos XSD</w:t>
      </w:r>
      <w:r w:rsidR="00E972D9" w:rsidRPr="009C6C4E">
        <w:rPr>
          <w:sz w:val="17"/>
          <w:szCs w:val="17"/>
        </w:rPr>
        <w:t>.</w:t>
      </w:r>
    </w:p>
    <w:tbl>
      <w:tblPr>
        <w:tblStyle w:val="GridTable1Light"/>
        <w:tblW w:w="8995" w:type="dxa"/>
        <w:tblLayout w:type="fixed"/>
        <w:tblLook w:val="0420" w:firstRow="1" w:lastRow="0" w:firstColumn="0" w:lastColumn="0" w:noHBand="0" w:noVBand="1"/>
      </w:tblPr>
      <w:tblGrid>
        <w:gridCol w:w="4135"/>
        <w:gridCol w:w="4860"/>
      </w:tblGrid>
      <w:tr w:rsidR="00AF5548" w:rsidRPr="009C6C4E" w14:paraId="1124D128" w14:textId="77777777" w:rsidTr="00520B1A">
        <w:trPr>
          <w:cnfStyle w:val="100000000000" w:firstRow="1" w:lastRow="0" w:firstColumn="0" w:lastColumn="0" w:oddVBand="0" w:evenVBand="0" w:oddHBand="0" w:evenHBand="0" w:firstRowFirstColumn="0" w:firstRowLastColumn="0" w:lastRowFirstColumn="0" w:lastRowLastColumn="0"/>
          <w:trHeight w:val="262"/>
        </w:trPr>
        <w:tc>
          <w:tcPr>
            <w:tcW w:w="4135" w:type="dxa"/>
          </w:tcPr>
          <w:p w14:paraId="547AA2C8" w14:textId="31CE8CD2" w:rsidR="00AF5548" w:rsidRPr="009C6C4E" w:rsidRDefault="004A311C" w:rsidP="00AF5548">
            <w:pPr>
              <w:keepNext/>
              <w:rPr>
                <w:sz w:val="17"/>
                <w:szCs w:val="17"/>
              </w:rPr>
            </w:pPr>
            <w:r w:rsidRPr="009C6C4E">
              <w:rPr>
                <w:sz w:val="17"/>
                <w:szCs w:val="17"/>
              </w:rPr>
              <w:t>Tipo de datos XSD</w:t>
            </w:r>
          </w:p>
        </w:tc>
        <w:tc>
          <w:tcPr>
            <w:tcW w:w="4860" w:type="dxa"/>
          </w:tcPr>
          <w:p w14:paraId="7FC3AF30" w14:textId="07D0A30E" w:rsidR="00AF5548" w:rsidRPr="009C6C4E" w:rsidRDefault="00AE7DF2" w:rsidP="00AF5548">
            <w:pPr>
              <w:keepNext/>
              <w:rPr>
                <w:sz w:val="17"/>
                <w:szCs w:val="17"/>
              </w:rPr>
            </w:pPr>
            <w:r w:rsidRPr="009C6C4E">
              <w:rPr>
                <w:sz w:val="17"/>
                <w:szCs w:val="17"/>
              </w:rPr>
              <w:t>Tipo de datos de esquema JSON o definición de tipo de esquema JSON</w:t>
            </w:r>
          </w:p>
        </w:tc>
      </w:tr>
      <w:tr w:rsidR="00AF5548" w:rsidRPr="009C6C4E" w14:paraId="2C065873" w14:textId="77777777" w:rsidTr="00520B1A">
        <w:trPr>
          <w:trHeight w:val="276"/>
        </w:trPr>
        <w:tc>
          <w:tcPr>
            <w:tcW w:w="4135" w:type="dxa"/>
          </w:tcPr>
          <w:p w14:paraId="4C78A3CD" w14:textId="77777777" w:rsidR="00AF5548" w:rsidRPr="009C6C4E" w:rsidRDefault="00AF5548" w:rsidP="00AF5548">
            <w:pPr>
              <w:rPr>
                <w:rFonts w:ascii="Courier New" w:hAnsi="Courier New"/>
                <w:sz w:val="17"/>
              </w:rPr>
            </w:pPr>
            <w:r w:rsidRPr="009C6C4E">
              <w:rPr>
                <w:rFonts w:ascii="Courier New" w:hAnsi="Courier New"/>
                <w:sz w:val="17"/>
              </w:rPr>
              <w:t>xsd:string</w:t>
            </w:r>
          </w:p>
        </w:tc>
        <w:tc>
          <w:tcPr>
            <w:tcW w:w="4860" w:type="dxa"/>
          </w:tcPr>
          <w:p w14:paraId="4B30D91F" w14:textId="601C4542" w:rsidR="00AF5548" w:rsidRPr="009C6C4E" w:rsidRDefault="00AF5548" w:rsidP="00AF5548">
            <w:pPr>
              <w:rPr>
                <w:rFonts w:ascii="Courier New" w:hAnsi="Courier New" w:cs="Courier New"/>
                <w:sz w:val="17"/>
                <w:szCs w:val="17"/>
              </w:rPr>
            </w:pPr>
            <w:r w:rsidRPr="009C6C4E">
              <w:rPr>
                <w:rFonts w:ascii="Courier New" w:hAnsi="Courier New" w:cs="Courier New"/>
                <w:sz w:val="17"/>
                <w:szCs w:val="17"/>
              </w:rPr>
              <w:t>"type": "string"</w:t>
            </w:r>
          </w:p>
        </w:tc>
      </w:tr>
      <w:tr w:rsidR="00AF5548" w:rsidRPr="009C6C4E" w14:paraId="6CB95BDE" w14:textId="77777777" w:rsidTr="00520B1A">
        <w:trPr>
          <w:trHeight w:val="276"/>
        </w:trPr>
        <w:tc>
          <w:tcPr>
            <w:tcW w:w="4135" w:type="dxa"/>
          </w:tcPr>
          <w:p w14:paraId="0A7BF39F" w14:textId="77777777" w:rsidR="00AF5548" w:rsidRPr="009C6C4E" w:rsidRDefault="00EF51E8" w:rsidP="00AF5548">
            <w:pPr>
              <w:rPr>
                <w:rFonts w:ascii="Courier New" w:hAnsi="Courier New"/>
                <w:sz w:val="17"/>
              </w:rPr>
            </w:pPr>
            <w:r w:rsidRPr="009C6C4E">
              <w:rPr>
                <w:rFonts w:ascii="Courier New" w:hAnsi="Courier New"/>
                <w:sz w:val="17"/>
              </w:rPr>
              <w:t>T</w:t>
            </w:r>
            <w:r w:rsidR="00AF5548" w:rsidRPr="009C6C4E">
              <w:rPr>
                <w:rFonts w:ascii="Courier New" w:hAnsi="Courier New"/>
                <w:sz w:val="17"/>
              </w:rPr>
              <w:t>oken</w:t>
            </w:r>
          </w:p>
        </w:tc>
        <w:tc>
          <w:tcPr>
            <w:tcW w:w="4860" w:type="dxa"/>
          </w:tcPr>
          <w:p w14:paraId="503DC4F2" w14:textId="77777777" w:rsidR="00AF5548" w:rsidRPr="009C6C4E" w:rsidRDefault="00AF5548" w:rsidP="00AF5548">
            <w:pPr>
              <w:rPr>
                <w:rFonts w:ascii="Courier New" w:hAnsi="Courier New" w:cs="Courier New"/>
                <w:sz w:val="17"/>
                <w:szCs w:val="17"/>
              </w:rPr>
            </w:pPr>
            <w:r w:rsidRPr="009C6C4E">
              <w:rPr>
                <w:rFonts w:ascii="Courier New" w:hAnsi="Courier New" w:cs="Courier New"/>
                <w:sz w:val="17"/>
                <w:szCs w:val="17"/>
              </w:rPr>
              <w:t>"type": "string"</w:t>
            </w:r>
          </w:p>
        </w:tc>
      </w:tr>
      <w:tr w:rsidR="00AF5548" w:rsidRPr="009C6C4E" w14:paraId="68FEC79D" w14:textId="77777777" w:rsidTr="00520B1A">
        <w:trPr>
          <w:trHeight w:val="276"/>
        </w:trPr>
        <w:tc>
          <w:tcPr>
            <w:tcW w:w="4135" w:type="dxa"/>
          </w:tcPr>
          <w:p w14:paraId="1E063954" w14:textId="77777777" w:rsidR="00AF5548" w:rsidRPr="009C6C4E" w:rsidRDefault="00AF5548" w:rsidP="00AF5548">
            <w:pPr>
              <w:rPr>
                <w:rFonts w:ascii="Courier New" w:hAnsi="Courier New"/>
                <w:sz w:val="17"/>
              </w:rPr>
            </w:pPr>
            <w:r w:rsidRPr="009C6C4E">
              <w:rPr>
                <w:rFonts w:ascii="Courier New" w:hAnsi="Courier New"/>
                <w:sz w:val="17"/>
              </w:rPr>
              <w:t>xsd:integer</w:t>
            </w:r>
          </w:p>
        </w:tc>
        <w:tc>
          <w:tcPr>
            <w:tcW w:w="4860" w:type="dxa"/>
          </w:tcPr>
          <w:p w14:paraId="6FD211B9" w14:textId="023F8944" w:rsidR="00AF5548" w:rsidRPr="009C6C4E" w:rsidRDefault="00AF5548" w:rsidP="00AF5548">
            <w:pPr>
              <w:rPr>
                <w:rFonts w:ascii="Courier New" w:hAnsi="Courier New" w:cs="Courier New"/>
                <w:sz w:val="17"/>
                <w:szCs w:val="17"/>
              </w:rPr>
            </w:pPr>
            <w:r w:rsidRPr="009C6C4E">
              <w:rPr>
                <w:rFonts w:ascii="Courier New" w:hAnsi="Courier New" w:cs="Courier New"/>
                <w:sz w:val="17"/>
                <w:szCs w:val="17"/>
              </w:rPr>
              <w:t>"type": "integer"</w:t>
            </w:r>
          </w:p>
        </w:tc>
      </w:tr>
      <w:tr w:rsidR="00AF5548" w:rsidRPr="009C6C4E" w14:paraId="4ABCF5AA" w14:textId="77777777" w:rsidTr="00520B1A">
        <w:trPr>
          <w:trHeight w:val="276"/>
        </w:trPr>
        <w:tc>
          <w:tcPr>
            <w:tcW w:w="4135" w:type="dxa"/>
          </w:tcPr>
          <w:p w14:paraId="113CB0F9" w14:textId="77777777" w:rsidR="00AF5548" w:rsidRPr="00F21F8D" w:rsidRDefault="00AF5548" w:rsidP="00AF5548">
            <w:pPr>
              <w:rPr>
                <w:rFonts w:ascii="Courier New" w:hAnsi="Courier New"/>
                <w:sz w:val="17"/>
                <w:lang w:val="en-GB"/>
              </w:rPr>
            </w:pPr>
            <w:r w:rsidRPr="00F21F8D">
              <w:rPr>
                <w:rFonts w:ascii="Courier New" w:hAnsi="Courier New"/>
                <w:sz w:val="17"/>
                <w:lang w:val="en-GB"/>
              </w:rPr>
              <w:t>xsd:float</w:t>
            </w:r>
          </w:p>
          <w:p w14:paraId="605DF940" w14:textId="77777777" w:rsidR="00AF5548" w:rsidRPr="00F21F8D" w:rsidRDefault="00AF5548" w:rsidP="00AF5548">
            <w:pPr>
              <w:rPr>
                <w:rFonts w:ascii="Courier New" w:hAnsi="Courier New"/>
                <w:sz w:val="17"/>
                <w:lang w:val="en-GB"/>
              </w:rPr>
            </w:pPr>
            <w:r w:rsidRPr="00F21F8D">
              <w:rPr>
                <w:rFonts w:ascii="Courier New" w:hAnsi="Courier New"/>
                <w:sz w:val="17"/>
                <w:lang w:val="en-GB"/>
              </w:rPr>
              <w:t>xsd:double</w:t>
            </w:r>
          </w:p>
          <w:p w14:paraId="10300051" w14:textId="77777777" w:rsidR="00AF5548" w:rsidRPr="00F21F8D" w:rsidRDefault="00AF5548" w:rsidP="00AF5548">
            <w:pPr>
              <w:rPr>
                <w:rFonts w:ascii="Courier New" w:hAnsi="Courier New"/>
                <w:sz w:val="17"/>
                <w:lang w:val="en-GB"/>
              </w:rPr>
            </w:pPr>
            <w:r w:rsidRPr="00F21F8D">
              <w:rPr>
                <w:rFonts w:ascii="Courier New" w:hAnsi="Courier New"/>
                <w:sz w:val="17"/>
                <w:lang w:val="en-GB"/>
              </w:rPr>
              <w:t>xsd:decimal</w:t>
            </w:r>
          </w:p>
        </w:tc>
        <w:tc>
          <w:tcPr>
            <w:tcW w:w="4860" w:type="dxa"/>
          </w:tcPr>
          <w:p w14:paraId="1C88E4C4" w14:textId="4E989D98" w:rsidR="00AF5548" w:rsidRPr="009C6C4E" w:rsidRDefault="00AF5548" w:rsidP="00AF5548">
            <w:pPr>
              <w:rPr>
                <w:rFonts w:ascii="Courier New" w:hAnsi="Courier New" w:cs="Courier New"/>
                <w:sz w:val="17"/>
                <w:szCs w:val="17"/>
              </w:rPr>
            </w:pPr>
            <w:r w:rsidRPr="009C6C4E">
              <w:rPr>
                <w:rFonts w:ascii="Courier New" w:hAnsi="Courier New" w:cs="Courier New"/>
                <w:sz w:val="17"/>
                <w:szCs w:val="17"/>
              </w:rPr>
              <w:t>"type": "number"</w:t>
            </w:r>
          </w:p>
        </w:tc>
      </w:tr>
      <w:tr w:rsidR="00AF5548" w:rsidRPr="009C6C4E" w14:paraId="3D1E558D" w14:textId="77777777" w:rsidTr="00520B1A">
        <w:trPr>
          <w:trHeight w:val="262"/>
        </w:trPr>
        <w:tc>
          <w:tcPr>
            <w:tcW w:w="4135" w:type="dxa"/>
          </w:tcPr>
          <w:p w14:paraId="4E295904" w14:textId="77777777" w:rsidR="00AF5548" w:rsidRPr="009C6C4E" w:rsidRDefault="00AF5548" w:rsidP="00AF5548">
            <w:pPr>
              <w:rPr>
                <w:rFonts w:ascii="Courier New" w:hAnsi="Courier New"/>
                <w:sz w:val="17"/>
              </w:rPr>
            </w:pPr>
            <w:r w:rsidRPr="009C6C4E">
              <w:rPr>
                <w:rFonts w:ascii="Courier New" w:hAnsi="Courier New"/>
                <w:sz w:val="17"/>
              </w:rPr>
              <w:t>xsd:</w:t>
            </w:r>
            <w:r w:rsidR="00EF51E8" w:rsidRPr="009C6C4E">
              <w:rPr>
                <w:rFonts w:ascii="Courier New" w:hAnsi="Courier New"/>
                <w:sz w:val="17"/>
              </w:rPr>
              <w:t>Boolean</w:t>
            </w:r>
          </w:p>
        </w:tc>
        <w:tc>
          <w:tcPr>
            <w:tcW w:w="4860" w:type="dxa"/>
          </w:tcPr>
          <w:p w14:paraId="2348DBA0" w14:textId="01B98345" w:rsidR="00AF5548" w:rsidRPr="009C6C4E" w:rsidRDefault="00AF5548" w:rsidP="00AF5548">
            <w:pPr>
              <w:rPr>
                <w:rFonts w:ascii="Courier New" w:hAnsi="Courier New" w:cs="Courier New"/>
                <w:sz w:val="17"/>
                <w:szCs w:val="17"/>
              </w:rPr>
            </w:pPr>
            <w:r w:rsidRPr="009C6C4E">
              <w:rPr>
                <w:rFonts w:ascii="Courier New" w:hAnsi="Courier New" w:cs="Courier New"/>
                <w:sz w:val="17"/>
                <w:szCs w:val="17"/>
              </w:rPr>
              <w:t>"type": "boolean"</w:t>
            </w:r>
          </w:p>
        </w:tc>
      </w:tr>
      <w:tr w:rsidR="00AF5548" w:rsidRPr="009C6C4E" w14:paraId="1E8C2F6C" w14:textId="77777777" w:rsidTr="00520B1A">
        <w:trPr>
          <w:trHeight w:val="262"/>
        </w:trPr>
        <w:tc>
          <w:tcPr>
            <w:tcW w:w="4135" w:type="dxa"/>
          </w:tcPr>
          <w:p w14:paraId="4FC4E68D" w14:textId="77777777" w:rsidR="00AF5548" w:rsidRPr="009C6C4E" w:rsidRDefault="00AF5548" w:rsidP="00AF5548">
            <w:pPr>
              <w:rPr>
                <w:rFonts w:ascii="Courier New" w:hAnsi="Courier New"/>
                <w:sz w:val="17"/>
              </w:rPr>
            </w:pPr>
            <w:r w:rsidRPr="009C6C4E">
              <w:rPr>
                <w:rFonts w:ascii="Courier New" w:hAnsi="Courier New"/>
                <w:sz w:val="17"/>
              </w:rPr>
              <w:t>xsd:positiveInteger</w:t>
            </w:r>
          </w:p>
        </w:tc>
        <w:tc>
          <w:tcPr>
            <w:tcW w:w="4860" w:type="dxa"/>
          </w:tcPr>
          <w:p w14:paraId="4FCD9161" w14:textId="1028D6D9" w:rsidR="00AF5548" w:rsidRPr="009C6C4E" w:rsidRDefault="00AF5548" w:rsidP="00AF5548">
            <w:pPr>
              <w:rPr>
                <w:rFonts w:ascii="Courier New" w:hAnsi="Courier New" w:cs="Courier New"/>
                <w:sz w:val="17"/>
                <w:szCs w:val="17"/>
              </w:rPr>
            </w:pPr>
            <w:r w:rsidRPr="009C6C4E">
              <w:rPr>
                <w:rFonts w:ascii="Courier New" w:hAnsi="Courier New" w:cs="Courier New"/>
                <w:sz w:val="17"/>
                <w:szCs w:val="17"/>
              </w:rPr>
              <w:t>"type": "integer",</w:t>
            </w:r>
          </w:p>
          <w:p w14:paraId="1C4F0E22" w14:textId="5F7FAD04" w:rsidR="00AF5548" w:rsidRPr="009C6C4E" w:rsidRDefault="00AF5548" w:rsidP="00AF5548">
            <w:pPr>
              <w:rPr>
                <w:rFonts w:ascii="Courier New" w:hAnsi="Courier New" w:cs="Courier New"/>
                <w:sz w:val="17"/>
                <w:szCs w:val="17"/>
              </w:rPr>
            </w:pPr>
            <w:r w:rsidRPr="009C6C4E">
              <w:rPr>
                <w:rFonts w:ascii="Courier New" w:hAnsi="Courier New" w:cs="Courier New"/>
                <w:sz w:val="17"/>
                <w:szCs w:val="17"/>
              </w:rPr>
              <w:t>"minimum": 0,</w:t>
            </w:r>
          </w:p>
          <w:p w14:paraId="1FDDE44D" w14:textId="5793E0D4" w:rsidR="00AF5548" w:rsidRPr="009C6C4E" w:rsidRDefault="00AF5548" w:rsidP="00AF5548">
            <w:pPr>
              <w:rPr>
                <w:rFonts w:ascii="Courier New" w:hAnsi="Courier New" w:cs="Courier New"/>
                <w:sz w:val="17"/>
                <w:szCs w:val="17"/>
              </w:rPr>
            </w:pPr>
            <w:r w:rsidRPr="009C6C4E">
              <w:rPr>
                <w:rFonts w:ascii="Courier New" w:hAnsi="Courier New" w:cs="Courier New"/>
                <w:sz w:val="17"/>
                <w:szCs w:val="17"/>
              </w:rPr>
              <w:t>"exclusiveMinimum": true</w:t>
            </w:r>
          </w:p>
        </w:tc>
      </w:tr>
      <w:tr w:rsidR="00AF5548" w:rsidRPr="009C6C4E" w14:paraId="343D9358" w14:textId="77777777" w:rsidTr="00520B1A">
        <w:trPr>
          <w:trHeight w:val="262"/>
        </w:trPr>
        <w:tc>
          <w:tcPr>
            <w:tcW w:w="4135" w:type="dxa"/>
          </w:tcPr>
          <w:p w14:paraId="030406B9" w14:textId="77777777" w:rsidR="00AF5548" w:rsidRPr="009C6C4E" w:rsidRDefault="00AF5548" w:rsidP="00AF5548">
            <w:pPr>
              <w:rPr>
                <w:rFonts w:ascii="Courier New" w:hAnsi="Courier New"/>
                <w:sz w:val="17"/>
              </w:rPr>
            </w:pPr>
            <w:r w:rsidRPr="009C6C4E">
              <w:rPr>
                <w:rFonts w:ascii="Courier New" w:hAnsi="Courier New"/>
                <w:sz w:val="17"/>
              </w:rPr>
              <w:t>xsd:negativeInteger</w:t>
            </w:r>
          </w:p>
        </w:tc>
        <w:tc>
          <w:tcPr>
            <w:tcW w:w="4860" w:type="dxa"/>
          </w:tcPr>
          <w:p w14:paraId="4C829B6E" w14:textId="28B0B6A0" w:rsidR="00AF5548" w:rsidRPr="009C6C4E" w:rsidRDefault="00AF5548" w:rsidP="00AF5548">
            <w:pPr>
              <w:rPr>
                <w:rFonts w:ascii="Courier New" w:hAnsi="Courier New" w:cs="Courier New"/>
                <w:sz w:val="17"/>
                <w:szCs w:val="17"/>
              </w:rPr>
            </w:pPr>
            <w:r w:rsidRPr="009C6C4E">
              <w:rPr>
                <w:rFonts w:ascii="Courier New" w:hAnsi="Courier New" w:cs="Courier New"/>
                <w:sz w:val="17"/>
                <w:szCs w:val="17"/>
              </w:rPr>
              <w:t>"type": "integer",</w:t>
            </w:r>
          </w:p>
          <w:p w14:paraId="4991BBF4" w14:textId="4BCAD0A4" w:rsidR="00AF5548" w:rsidRPr="009C6C4E" w:rsidRDefault="00AF5548" w:rsidP="00AF5548">
            <w:pPr>
              <w:rPr>
                <w:rFonts w:ascii="Courier New" w:hAnsi="Courier New" w:cs="Courier New"/>
                <w:sz w:val="17"/>
                <w:szCs w:val="17"/>
              </w:rPr>
            </w:pPr>
            <w:r w:rsidRPr="009C6C4E">
              <w:rPr>
                <w:rFonts w:ascii="Courier New" w:hAnsi="Courier New" w:cs="Courier New"/>
                <w:sz w:val="17"/>
                <w:szCs w:val="17"/>
              </w:rPr>
              <w:t>"maximum": 0,</w:t>
            </w:r>
          </w:p>
          <w:p w14:paraId="76E46D2F" w14:textId="13957278" w:rsidR="00AF5548" w:rsidRPr="009C6C4E" w:rsidRDefault="00AF5548" w:rsidP="00AF5548">
            <w:pPr>
              <w:rPr>
                <w:rFonts w:ascii="Courier New" w:hAnsi="Courier New" w:cs="Courier New"/>
                <w:sz w:val="17"/>
                <w:szCs w:val="17"/>
              </w:rPr>
            </w:pPr>
            <w:r w:rsidRPr="009C6C4E">
              <w:rPr>
                <w:rFonts w:ascii="Courier New" w:hAnsi="Courier New" w:cs="Courier New"/>
                <w:sz w:val="17"/>
                <w:szCs w:val="17"/>
              </w:rPr>
              <w:t>"exclusiveMaximum": true</w:t>
            </w:r>
          </w:p>
        </w:tc>
      </w:tr>
      <w:tr w:rsidR="00AF5548" w:rsidRPr="009C6C4E" w14:paraId="4AAFD51E" w14:textId="77777777" w:rsidTr="00520B1A">
        <w:trPr>
          <w:trHeight w:val="262"/>
        </w:trPr>
        <w:tc>
          <w:tcPr>
            <w:tcW w:w="4135" w:type="dxa"/>
          </w:tcPr>
          <w:p w14:paraId="394A66C5" w14:textId="77777777" w:rsidR="00AF5548" w:rsidRPr="009C6C4E" w:rsidRDefault="00AF5548" w:rsidP="00AF5548">
            <w:pPr>
              <w:rPr>
                <w:rFonts w:ascii="Courier New" w:hAnsi="Courier New"/>
                <w:sz w:val="17"/>
              </w:rPr>
            </w:pPr>
            <w:r w:rsidRPr="009C6C4E">
              <w:rPr>
                <w:rFonts w:ascii="Courier New" w:hAnsi="Courier New"/>
                <w:sz w:val="17"/>
              </w:rPr>
              <w:t>xsd:nonPositiveInteger</w:t>
            </w:r>
          </w:p>
        </w:tc>
        <w:tc>
          <w:tcPr>
            <w:tcW w:w="4860" w:type="dxa"/>
          </w:tcPr>
          <w:p w14:paraId="76555833" w14:textId="29F519F4" w:rsidR="00AF5548" w:rsidRPr="009C6C4E" w:rsidRDefault="00AF5548" w:rsidP="00AF5548">
            <w:pPr>
              <w:rPr>
                <w:rFonts w:ascii="Courier New" w:hAnsi="Courier New" w:cs="Courier New"/>
                <w:sz w:val="17"/>
                <w:szCs w:val="17"/>
              </w:rPr>
            </w:pPr>
            <w:r w:rsidRPr="009C6C4E">
              <w:rPr>
                <w:rFonts w:ascii="Courier New" w:hAnsi="Courier New" w:cs="Courier New"/>
                <w:sz w:val="17"/>
                <w:szCs w:val="17"/>
              </w:rPr>
              <w:t>"type": "integer",</w:t>
            </w:r>
          </w:p>
          <w:p w14:paraId="4325850D" w14:textId="642DF0C4" w:rsidR="00AF5548" w:rsidRPr="009C6C4E" w:rsidRDefault="00AF5548" w:rsidP="00AF5548">
            <w:pPr>
              <w:rPr>
                <w:rFonts w:ascii="Courier New" w:hAnsi="Courier New" w:cs="Courier New"/>
                <w:sz w:val="17"/>
                <w:szCs w:val="17"/>
              </w:rPr>
            </w:pPr>
            <w:r w:rsidRPr="009C6C4E">
              <w:rPr>
                <w:rFonts w:ascii="Courier New" w:hAnsi="Courier New" w:cs="Courier New"/>
                <w:sz w:val="17"/>
                <w:szCs w:val="17"/>
              </w:rPr>
              <w:t>"maximum": 0,</w:t>
            </w:r>
          </w:p>
          <w:p w14:paraId="116E2C8D" w14:textId="0B6391DF" w:rsidR="00AF5548" w:rsidRPr="009C6C4E" w:rsidRDefault="00AF5548" w:rsidP="00AF5548">
            <w:pPr>
              <w:rPr>
                <w:rFonts w:ascii="Courier New" w:hAnsi="Courier New" w:cs="Courier New"/>
                <w:sz w:val="17"/>
                <w:szCs w:val="17"/>
              </w:rPr>
            </w:pPr>
            <w:r w:rsidRPr="009C6C4E">
              <w:rPr>
                <w:rFonts w:ascii="Courier New" w:hAnsi="Courier New" w:cs="Courier New"/>
                <w:sz w:val="17"/>
                <w:szCs w:val="17"/>
              </w:rPr>
              <w:t>"exclusiveMaximum": false</w:t>
            </w:r>
          </w:p>
        </w:tc>
      </w:tr>
      <w:tr w:rsidR="00AF5548" w:rsidRPr="00F21F8D" w14:paraId="1B9F0A34" w14:textId="77777777" w:rsidTr="00520B1A">
        <w:trPr>
          <w:trHeight w:val="262"/>
        </w:trPr>
        <w:tc>
          <w:tcPr>
            <w:tcW w:w="4135" w:type="dxa"/>
          </w:tcPr>
          <w:p w14:paraId="568FCD11" w14:textId="77777777" w:rsidR="00AF5548" w:rsidRPr="009C6C4E" w:rsidRDefault="00AF5548" w:rsidP="00AF5548">
            <w:pPr>
              <w:rPr>
                <w:rFonts w:ascii="Courier New" w:hAnsi="Courier New"/>
                <w:sz w:val="17"/>
              </w:rPr>
            </w:pPr>
            <w:r w:rsidRPr="009C6C4E">
              <w:rPr>
                <w:rFonts w:ascii="Courier New" w:hAnsi="Courier New"/>
                <w:sz w:val="17"/>
              </w:rPr>
              <w:t>xsd:nonNegativeInteger</w:t>
            </w:r>
          </w:p>
        </w:tc>
        <w:tc>
          <w:tcPr>
            <w:tcW w:w="4860" w:type="dxa"/>
          </w:tcPr>
          <w:p w14:paraId="65BAF7F7" w14:textId="78C7197C" w:rsidR="00AF5548" w:rsidRPr="00F21F8D" w:rsidRDefault="00AF5548" w:rsidP="00AF5548">
            <w:pPr>
              <w:rPr>
                <w:rFonts w:ascii="Courier New" w:hAnsi="Courier New" w:cs="Courier New"/>
                <w:sz w:val="17"/>
                <w:szCs w:val="17"/>
                <w:lang w:val="fr-FR"/>
              </w:rPr>
            </w:pPr>
            <w:r w:rsidRPr="00F21F8D">
              <w:rPr>
                <w:rFonts w:ascii="Courier New" w:hAnsi="Courier New" w:cs="Courier New"/>
                <w:sz w:val="17"/>
                <w:szCs w:val="17"/>
                <w:lang w:val="fr-FR"/>
              </w:rPr>
              <w:t>"type": "integer",</w:t>
            </w:r>
          </w:p>
          <w:p w14:paraId="50C7A30F" w14:textId="42875113" w:rsidR="00AF5548" w:rsidRPr="00F21F8D" w:rsidRDefault="00AF5548" w:rsidP="00AF5548">
            <w:pPr>
              <w:rPr>
                <w:rFonts w:ascii="Courier New" w:hAnsi="Courier New" w:cs="Courier New"/>
                <w:sz w:val="17"/>
                <w:szCs w:val="17"/>
                <w:lang w:val="fr-FR"/>
              </w:rPr>
            </w:pPr>
            <w:r w:rsidRPr="00F21F8D">
              <w:rPr>
                <w:rFonts w:ascii="Courier New" w:hAnsi="Courier New" w:cs="Courier New"/>
                <w:sz w:val="17"/>
                <w:szCs w:val="17"/>
                <w:lang w:val="fr-FR"/>
              </w:rPr>
              <w:t>"minimum": 0,</w:t>
            </w:r>
          </w:p>
          <w:p w14:paraId="15C7589C" w14:textId="3EAD7E19" w:rsidR="00AF5548" w:rsidRPr="00F21F8D" w:rsidRDefault="00AF5548" w:rsidP="00504CCF">
            <w:pPr>
              <w:rPr>
                <w:rFonts w:ascii="Courier New" w:hAnsi="Courier New" w:cs="Courier New"/>
                <w:sz w:val="17"/>
                <w:szCs w:val="17"/>
                <w:lang w:val="fr-FR"/>
              </w:rPr>
            </w:pPr>
            <w:r w:rsidRPr="00F21F8D">
              <w:rPr>
                <w:rFonts w:ascii="Courier New" w:hAnsi="Courier New" w:cs="Courier New"/>
                <w:sz w:val="17"/>
                <w:szCs w:val="17"/>
                <w:lang w:val="fr-FR"/>
              </w:rPr>
              <w:t>"exclusiveMinimum": false</w:t>
            </w:r>
          </w:p>
        </w:tc>
      </w:tr>
      <w:tr w:rsidR="00AF5548" w:rsidRPr="00F21F8D" w14:paraId="2FDC93F1" w14:textId="77777777" w:rsidTr="00520B1A">
        <w:trPr>
          <w:trHeight w:val="276"/>
        </w:trPr>
        <w:tc>
          <w:tcPr>
            <w:tcW w:w="4135" w:type="dxa"/>
          </w:tcPr>
          <w:p w14:paraId="3F5722D7" w14:textId="77777777" w:rsidR="00AF5548" w:rsidRPr="00F21F8D" w:rsidRDefault="00AF5548" w:rsidP="00AF5548">
            <w:pPr>
              <w:rPr>
                <w:rFonts w:ascii="Courier New" w:hAnsi="Courier New"/>
                <w:sz w:val="17"/>
                <w:lang w:val="en-GB"/>
              </w:rPr>
            </w:pPr>
            <w:r w:rsidRPr="00F21F8D">
              <w:rPr>
                <w:rFonts w:ascii="Courier New" w:hAnsi="Courier New"/>
                <w:sz w:val="17"/>
                <w:lang w:val="en-GB"/>
              </w:rPr>
              <w:t>xsd:date,</w:t>
            </w:r>
          </w:p>
          <w:p w14:paraId="0CE0638E" w14:textId="77777777" w:rsidR="00AF5548" w:rsidRPr="00F21F8D" w:rsidRDefault="00AF5548" w:rsidP="00AF5548">
            <w:pPr>
              <w:rPr>
                <w:rFonts w:ascii="Courier New" w:hAnsi="Courier New"/>
                <w:sz w:val="17"/>
                <w:lang w:val="en-GB"/>
              </w:rPr>
            </w:pPr>
            <w:r w:rsidRPr="00F21F8D">
              <w:rPr>
                <w:rFonts w:ascii="Courier New" w:hAnsi="Courier New"/>
                <w:sz w:val="17"/>
                <w:lang w:val="en-GB"/>
              </w:rPr>
              <w:t>xsd:dateTime,</w:t>
            </w:r>
          </w:p>
          <w:p w14:paraId="17580313" w14:textId="77777777" w:rsidR="00AF5548" w:rsidRPr="00F21F8D" w:rsidRDefault="00AF5548" w:rsidP="00AF5548">
            <w:pPr>
              <w:rPr>
                <w:rFonts w:ascii="Courier New" w:hAnsi="Courier New"/>
                <w:sz w:val="17"/>
                <w:lang w:val="en-GB"/>
              </w:rPr>
            </w:pPr>
            <w:r w:rsidRPr="00F21F8D">
              <w:rPr>
                <w:rFonts w:ascii="Courier New" w:hAnsi="Courier New"/>
                <w:sz w:val="17"/>
                <w:lang w:val="en-GB"/>
              </w:rPr>
              <w:t>xsd:time</w:t>
            </w:r>
          </w:p>
        </w:tc>
        <w:tc>
          <w:tcPr>
            <w:tcW w:w="4860" w:type="dxa"/>
          </w:tcPr>
          <w:p w14:paraId="267AA421" w14:textId="7A83A6B2" w:rsidR="00AF5548" w:rsidRPr="00F21F8D" w:rsidRDefault="00AF5548" w:rsidP="00AF5548">
            <w:pPr>
              <w:rPr>
                <w:rFonts w:ascii="Courier New" w:hAnsi="Courier New" w:cs="Courier New"/>
                <w:sz w:val="17"/>
                <w:szCs w:val="17"/>
                <w:lang w:val="en-GB"/>
              </w:rPr>
            </w:pPr>
            <w:r w:rsidRPr="00F21F8D">
              <w:rPr>
                <w:rFonts w:ascii="Courier New" w:hAnsi="Courier New" w:cs="Courier New"/>
                <w:sz w:val="17"/>
                <w:szCs w:val="17"/>
                <w:lang w:val="en-GB"/>
              </w:rPr>
              <w:t>"type": "string",</w:t>
            </w:r>
          </w:p>
          <w:p w14:paraId="49F7509E" w14:textId="7AC27792" w:rsidR="00AF5548" w:rsidRPr="00F21F8D" w:rsidRDefault="00504CCF" w:rsidP="00504CCF">
            <w:pPr>
              <w:rPr>
                <w:rFonts w:ascii="Courier New" w:hAnsi="Courier New" w:cs="Courier New"/>
                <w:sz w:val="17"/>
                <w:szCs w:val="17"/>
                <w:lang w:val="en-GB"/>
              </w:rPr>
            </w:pPr>
            <w:r w:rsidRPr="00F21F8D">
              <w:rPr>
                <w:rFonts w:ascii="Courier New" w:hAnsi="Courier New" w:cs="Courier New"/>
                <w:sz w:val="17"/>
                <w:szCs w:val="17"/>
                <w:lang w:val="en-GB"/>
              </w:rPr>
              <w:t>"format": "</w:t>
            </w:r>
            <w:r w:rsidR="00AF5548" w:rsidRPr="00F21F8D">
              <w:rPr>
                <w:rFonts w:ascii="Courier New" w:hAnsi="Courier New" w:cs="Courier New"/>
                <w:sz w:val="17"/>
                <w:szCs w:val="17"/>
                <w:lang w:val="en-GB"/>
              </w:rPr>
              <w:t>date-time</w:t>
            </w:r>
            <w:r w:rsidRPr="00F21F8D">
              <w:rPr>
                <w:rFonts w:ascii="Courier New" w:hAnsi="Courier New" w:cs="Courier New"/>
                <w:sz w:val="17"/>
                <w:szCs w:val="17"/>
                <w:lang w:val="en-GB"/>
              </w:rPr>
              <w:t>"</w:t>
            </w:r>
          </w:p>
        </w:tc>
      </w:tr>
      <w:tr w:rsidR="00AF5548" w:rsidRPr="009C6C4E" w14:paraId="4516172D" w14:textId="77777777" w:rsidTr="00520B1A">
        <w:trPr>
          <w:trHeight w:val="276"/>
        </w:trPr>
        <w:tc>
          <w:tcPr>
            <w:tcW w:w="4135" w:type="dxa"/>
          </w:tcPr>
          <w:p w14:paraId="59182194" w14:textId="45CB7525" w:rsidR="00AF5548" w:rsidRPr="009C6C4E" w:rsidRDefault="00AF5548" w:rsidP="00AF5548">
            <w:pPr>
              <w:rPr>
                <w:rFonts w:ascii="Courier New" w:hAnsi="Courier New"/>
                <w:sz w:val="17"/>
              </w:rPr>
            </w:pPr>
            <w:r w:rsidRPr="009C6C4E">
              <w:rPr>
                <w:rFonts w:ascii="Courier New" w:hAnsi="Courier New"/>
                <w:sz w:val="17"/>
              </w:rPr>
              <w:t>gYearMonth</w:t>
            </w:r>
          </w:p>
        </w:tc>
        <w:tc>
          <w:tcPr>
            <w:tcW w:w="4860" w:type="dxa"/>
          </w:tcPr>
          <w:p w14:paraId="0DCD0EE0" w14:textId="01F07BF8" w:rsidR="00AF5548" w:rsidRPr="009C6C4E" w:rsidRDefault="009840AD" w:rsidP="00AF5548">
            <w:pPr>
              <w:rPr>
                <w:sz w:val="17"/>
                <w:szCs w:val="17"/>
              </w:rPr>
            </w:pPr>
            <w:r w:rsidRPr="009C6C4E">
              <w:rPr>
                <w:sz w:val="17"/>
                <w:szCs w:val="17"/>
              </w:rPr>
              <w:t>No existe ningún tipo de datos integrados. Se define el archivo específico "gYearMonth.json".</w:t>
            </w:r>
          </w:p>
          <w:p w14:paraId="0EC04E44" w14:textId="77777777" w:rsidR="00AF5548" w:rsidRPr="00F21F8D" w:rsidRDefault="00AF5548" w:rsidP="00AF5548">
            <w:pPr>
              <w:rPr>
                <w:rFonts w:ascii="Courier New" w:hAnsi="Courier New" w:cs="Courier New"/>
                <w:sz w:val="17"/>
                <w:szCs w:val="17"/>
                <w:lang w:val="en-GB"/>
              </w:rPr>
            </w:pPr>
            <w:r w:rsidRPr="00F21F8D">
              <w:rPr>
                <w:rFonts w:ascii="Courier New" w:hAnsi="Courier New" w:cs="Courier New"/>
                <w:sz w:val="17"/>
                <w:szCs w:val="17"/>
                <w:lang w:val="en-GB"/>
              </w:rPr>
              <w:t>"gYearMonth": {</w:t>
            </w:r>
          </w:p>
          <w:p w14:paraId="02874499" w14:textId="77777777" w:rsidR="00AF5548" w:rsidRPr="00F21F8D" w:rsidRDefault="00AF5548" w:rsidP="00AF5548">
            <w:pPr>
              <w:rPr>
                <w:rFonts w:ascii="Courier New" w:hAnsi="Courier New" w:cs="Courier New"/>
                <w:sz w:val="17"/>
                <w:szCs w:val="17"/>
                <w:lang w:val="en-GB"/>
              </w:rPr>
            </w:pPr>
            <w:r w:rsidRPr="00F21F8D">
              <w:rPr>
                <w:rFonts w:ascii="Courier New" w:hAnsi="Courier New" w:cs="Courier New"/>
                <w:sz w:val="17"/>
                <w:szCs w:val="17"/>
                <w:lang w:val="en-GB"/>
              </w:rPr>
              <w:t xml:space="preserve">  "anyOf": [</w:t>
            </w:r>
          </w:p>
          <w:p w14:paraId="1A5F5669" w14:textId="77777777" w:rsidR="00AF5548" w:rsidRPr="00F21F8D" w:rsidRDefault="00AF5548" w:rsidP="00AF5548">
            <w:pPr>
              <w:rPr>
                <w:rFonts w:ascii="Courier New" w:hAnsi="Courier New" w:cs="Courier New"/>
                <w:sz w:val="17"/>
                <w:szCs w:val="17"/>
                <w:lang w:val="en-GB"/>
              </w:rPr>
            </w:pPr>
            <w:r w:rsidRPr="00F21F8D">
              <w:rPr>
                <w:rFonts w:ascii="Courier New" w:hAnsi="Courier New" w:cs="Courier New"/>
                <w:sz w:val="17"/>
                <w:szCs w:val="17"/>
                <w:lang w:val="en-GB"/>
              </w:rPr>
              <w:t xml:space="preserve">    {</w:t>
            </w:r>
          </w:p>
          <w:p w14:paraId="5682AFCB" w14:textId="77777777" w:rsidR="00AF5548" w:rsidRPr="00F21F8D" w:rsidRDefault="00AF5548" w:rsidP="00AF5548">
            <w:pPr>
              <w:rPr>
                <w:rFonts w:ascii="Courier New" w:hAnsi="Courier New" w:cs="Courier New"/>
                <w:sz w:val="17"/>
                <w:szCs w:val="17"/>
                <w:lang w:val="en-GB"/>
              </w:rPr>
            </w:pPr>
            <w:r w:rsidRPr="00F21F8D">
              <w:rPr>
                <w:rFonts w:ascii="Courier New" w:hAnsi="Courier New" w:cs="Courier New"/>
                <w:sz w:val="17"/>
                <w:szCs w:val="17"/>
                <w:lang w:val="en-GB"/>
              </w:rPr>
              <w:t xml:space="preserve">      "type": "object",</w:t>
            </w:r>
          </w:p>
          <w:p w14:paraId="6E9EF1AF" w14:textId="77777777" w:rsidR="00AF5548" w:rsidRPr="00F21F8D" w:rsidRDefault="00AF5548" w:rsidP="00AF5548">
            <w:pPr>
              <w:rPr>
                <w:rFonts w:ascii="Courier New" w:hAnsi="Courier New" w:cs="Courier New"/>
                <w:sz w:val="17"/>
                <w:szCs w:val="17"/>
                <w:lang w:val="en-GB"/>
              </w:rPr>
            </w:pPr>
            <w:r w:rsidRPr="00F21F8D">
              <w:rPr>
                <w:rFonts w:ascii="Courier New" w:hAnsi="Courier New" w:cs="Courier New"/>
                <w:sz w:val="17"/>
                <w:szCs w:val="17"/>
                <w:lang w:val="en-GB"/>
              </w:rPr>
              <w:t xml:space="preserve">      "properties": {</w:t>
            </w:r>
          </w:p>
          <w:p w14:paraId="62AAB8D7" w14:textId="77777777" w:rsidR="00AF5548" w:rsidRPr="00F21F8D" w:rsidRDefault="00AF5548" w:rsidP="00AF5548">
            <w:pPr>
              <w:rPr>
                <w:rFonts w:ascii="Courier New" w:hAnsi="Courier New" w:cs="Courier New"/>
                <w:sz w:val="17"/>
                <w:szCs w:val="17"/>
                <w:lang w:val="en-GB"/>
              </w:rPr>
            </w:pPr>
            <w:r w:rsidRPr="00F21F8D">
              <w:rPr>
                <w:rFonts w:ascii="Courier New" w:hAnsi="Courier New" w:cs="Courier New"/>
                <w:sz w:val="17"/>
                <w:szCs w:val="17"/>
                <w:lang w:val="en-GB"/>
              </w:rPr>
              <w:t xml:space="preserve">        "year": {</w:t>
            </w:r>
          </w:p>
          <w:p w14:paraId="4A81EA18" w14:textId="77777777" w:rsidR="00AF5548" w:rsidRPr="00F21F8D" w:rsidRDefault="00AF5548" w:rsidP="00AF5548">
            <w:pPr>
              <w:rPr>
                <w:rFonts w:ascii="Courier New" w:hAnsi="Courier New" w:cs="Courier New"/>
                <w:sz w:val="17"/>
                <w:szCs w:val="17"/>
                <w:lang w:val="en-GB"/>
              </w:rPr>
            </w:pPr>
            <w:r w:rsidRPr="00F21F8D">
              <w:rPr>
                <w:rFonts w:ascii="Courier New" w:hAnsi="Courier New" w:cs="Courier New"/>
                <w:sz w:val="17"/>
                <w:szCs w:val="17"/>
                <w:lang w:val="en-GB"/>
              </w:rPr>
              <w:t xml:space="preserve">          "type": "integer"</w:t>
            </w:r>
          </w:p>
          <w:p w14:paraId="74FE7A53" w14:textId="77777777" w:rsidR="00AF5548" w:rsidRPr="00F21F8D" w:rsidRDefault="00AF5548" w:rsidP="00AF5548">
            <w:pPr>
              <w:rPr>
                <w:rFonts w:ascii="Courier New" w:hAnsi="Courier New" w:cs="Courier New"/>
                <w:sz w:val="17"/>
                <w:szCs w:val="17"/>
                <w:lang w:val="en-GB"/>
              </w:rPr>
            </w:pPr>
            <w:r w:rsidRPr="00F21F8D">
              <w:rPr>
                <w:rFonts w:ascii="Courier New" w:hAnsi="Courier New" w:cs="Courier New"/>
                <w:sz w:val="17"/>
                <w:szCs w:val="17"/>
                <w:lang w:val="en-GB"/>
              </w:rPr>
              <w:t xml:space="preserve">        },</w:t>
            </w:r>
          </w:p>
          <w:p w14:paraId="61A7B9A9" w14:textId="77777777" w:rsidR="00AF5548" w:rsidRPr="00F21F8D" w:rsidRDefault="00AF5548" w:rsidP="00AF5548">
            <w:pPr>
              <w:rPr>
                <w:rFonts w:ascii="Courier New" w:hAnsi="Courier New" w:cs="Courier New"/>
                <w:sz w:val="17"/>
                <w:szCs w:val="17"/>
                <w:lang w:val="en-GB"/>
              </w:rPr>
            </w:pPr>
            <w:r w:rsidRPr="00F21F8D">
              <w:rPr>
                <w:rFonts w:ascii="Courier New" w:hAnsi="Courier New" w:cs="Courier New"/>
                <w:sz w:val="17"/>
                <w:szCs w:val="17"/>
                <w:lang w:val="en-GB"/>
              </w:rPr>
              <w:t xml:space="preserve">        "month": {</w:t>
            </w:r>
          </w:p>
          <w:p w14:paraId="7A8A7DCE" w14:textId="77777777" w:rsidR="00AF5548" w:rsidRPr="00F21F8D" w:rsidRDefault="00AF5548" w:rsidP="00AF5548">
            <w:pPr>
              <w:rPr>
                <w:rFonts w:ascii="Courier New" w:hAnsi="Courier New" w:cs="Courier New"/>
                <w:sz w:val="17"/>
                <w:szCs w:val="17"/>
                <w:lang w:val="en-GB"/>
              </w:rPr>
            </w:pPr>
            <w:r w:rsidRPr="00F21F8D">
              <w:rPr>
                <w:rFonts w:ascii="Courier New" w:hAnsi="Courier New" w:cs="Courier New"/>
                <w:sz w:val="17"/>
                <w:szCs w:val="17"/>
                <w:lang w:val="en-GB"/>
              </w:rPr>
              <w:t xml:space="preserve">          "type": "integer",</w:t>
            </w:r>
          </w:p>
          <w:p w14:paraId="2E0939E1" w14:textId="77777777" w:rsidR="00AF5548" w:rsidRPr="009C6C4E" w:rsidRDefault="00AF5548" w:rsidP="00AF5548">
            <w:pPr>
              <w:rPr>
                <w:rFonts w:ascii="Courier New" w:hAnsi="Courier New" w:cs="Courier New"/>
                <w:sz w:val="17"/>
                <w:szCs w:val="17"/>
              </w:rPr>
            </w:pPr>
            <w:r w:rsidRPr="00F21F8D">
              <w:rPr>
                <w:rFonts w:ascii="Courier New" w:hAnsi="Courier New" w:cs="Courier New"/>
                <w:sz w:val="17"/>
                <w:szCs w:val="17"/>
                <w:lang w:val="en-GB"/>
              </w:rPr>
              <w:t xml:space="preserve">          </w:t>
            </w:r>
            <w:r w:rsidRPr="009C6C4E">
              <w:rPr>
                <w:rFonts w:ascii="Courier New" w:hAnsi="Courier New" w:cs="Courier New"/>
                <w:sz w:val="17"/>
                <w:szCs w:val="17"/>
              </w:rPr>
              <w:t>"minimum": 1,</w:t>
            </w:r>
          </w:p>
          <w:p w14:paraId="32FE31E6" w14:textId="77777777" w:rsidR="00AF5548" w:rsidRPr="009C6C4E" w:rsidRDefault="00AF5548" w:rsidP="00AF5548">
            <w:pPr>
              <w:rPr>
                <w:rFonts w:ascii="Courier New" w:hAnsi="Courier New" w:cs="Courier New"/>
                <w:sz w:val="17"/>
                <w:szCs w:val="17"/>
              </w:rPr>
            </w:pPr>
            <w:r w:rsidRPr="009C6C4E">
              <w:rPr>
                <w:rFonts w:ascii="Courier New" w:hAnsi="Courier New" w:cs="Courier New"/>
                <w:sz w:val="17"/>
                <w:szCs w:val="17"/>
              </w:rPr>
              <w:t xml:space="preserve">          "maximum": 12</w:t>
            </w:r>
          </w:p>
          <w:p w14:paraId="5CCD1121" w14:textId="77777777" w:rsidR="00AF5548" w:rsidRPr="009C6C4E" w:rsidRDefault="00AF5548" w:rsidP="00AF5548">
            <w:pPr>
              <w:rPr>
                <w:rFonts w:ascii="Courier New" w:hAnsi="Courier New" w:cs="Courier New"/>
                <w:sz w:val="17"/>
                <w:szCs w:val="17"/>
              </w:rPr>
            </w:pPr>
            <w:r w:rsidRPr="009C6C4E">
              <w:rPr>
                <w:rFonts w:ascii="Courier New" w:hAnsi="Courier New" w:cs="Courier New"/>
                <w:sz w:val="17"/>
                <w:szCs w:val="17"/>
              </w:rPr>
              <w:t xml:space="preserve">        },</w:t>
            </w:r>
          </w:p>
          <w:p w14:paraId="42171141" w14:textId="77777777" w:rsidR="00AF5548" w:rsidRPr="009C6C4E" w:rsidRDefault="00AF5548" w:rsidP="00AF5548">
            <w:pPr>
              <w:rPr>
                <w:rFonts w:ascii="Courier New" w:hAnsi="Courier New" w:cs="Courier New"/>
                <w:sz w:val="17"/>
                <w:szCs w:val="17"/>
              </w:rPr>
            </w:pPr>
            <w:r w:rsidRPr="009C6C4E">
              <w:rPr>
                <w:rFonts w:ascii="Courier New" w:hAnsi="Courier New" w:cs="Courier New"/>
                <w:sz w:val="17"/>
                <w:szCs w:val="17"/>
              </w:rPr>
              <w:t xml:space="preserve">        "timezone": {</w:t>
            </w:r>
          </w:p>
          <w:p w14:paraId="09FDC488" w14:textId="77777777" w:rsidR="00AF5548" w:rsidRPr="009C6C4E" w:rsidRDefault="00AF5548" w:rsidP="00AF5548">
            <w:pPr>
              <w:rPr>
                <w:rFonts w:ascii="Courier New" w:hAnsi="Courier New" w:cs="Courier New"/>
                <w:sz w:val="17"/>
                <w:szCs w:val="17"/>
              </w:rPr>
            </w:pPr>
            <w:r w:rsidRPr="009C6C4E">
              <w:rPr>
                <w:rFonts w:ascii="Courier New" w:hAnsi="Courier New" w:cs="Courier New"/>
                <w:sz w:val="17"/>
                <w:szCs w:val="17"/>
              </w:rPr>
              <w:t xml:space="preserve">          "type": "integer",</w:t>
            </w:r>
          </w:p>
          <w:p w14:paraId="676947AE" w14:textId="77777777" w:rsidR="00AF5548" w:rsidRPr="009C6C4E" w:rsidRDefault="00AF5548" w:rsidP="00AF5548">
            <w:pPr>
              <w:rPr>
                <w:rFonts w:ascii="Courier New" w:hAnsi="Courier New" w:cs="Courier New"/>
                <w:sz w:val="17"/>
                <w:szCs w:val="17"/>
              </w:rPr>
            </w:pPr>
            <w:r w:rsidRPr="009C6C4E">
              <w:rPr>
                <w:rFonts w:ascii="Courier New" w:hAnsi="Courier New" w:cs="Courier New"/>
                <w:sz w:val="17"/>
                <w:szCs w:val="17"/>
              </w:rPr>
              <w:t xml:space="preserve">          "minimum": -1440,</w:t>
            </w:r>
          </w:p>
          <w:p w14:paraId="4CEFD9D8" w14:textId="77777777" w:rsidR="00AF5548" w:rsidRPr="009C6C4E" w:rsidRDefault="00AF5548" w:rsidP="00AF5548">
            <w:pPr>
              <w:rPr>
                <w:rFonts w:ascii="Courier New" w:hAnsi="Courier New" w:cs="Courier New"/>
                <w:sz w:val="17"/>
                <w:szCs w:val="17"/>
              </w:rPr>
            </w:pPr>
            <w:r w:rsidRPr="009C6C4E">
              <w:rPr>
                <w:rFonts w:ascii="Courier New" w:hAnsi="Courier New" w:cs="Courier New"/>
                <w:sz w:val="17"/>
                <w:szCs w:val="17"/>
              </w:rPr>
              <w:t xml:space="preserve">          "maximum": 1439</w:t>
            </w:r>
          </w:p>
          <w:p w14:paraId="28850212" w14:textId="77777777" w:rsidR="00AF5548" w:rsidRPr="009C6C4E" w:rsidRDefault="00AF5548" w:rsidP="00AF5548">
            <w:pPr>
              <w:rPr>
                <w:rFonts w:ascii="Courier New" w:hAnsi="Courier New" w:cs="Courier New"/>
                <w:sz w:val="17"/>
                <w:szCs w:val="17"/>
              </w:rPr>
            </w:pPr>
            <w:r w:rsidRPr="009C6C4E">
              <w:rPr>
                <w:rFonts w:ascii="Courier New" w:hAnsi="Courier New" w:cs="Courier New"/>
                <w:sz w:val="17"/>
                <w:szCs w:val="17"/>
              </w:rPr>
              <w:t xml:space="preserve">        }</w:t>
            </w:r>
          </w:p>
          <w:p w14:paraId="11AD34C6" w14:textId="77777777" w:rsidR="00AF5548" w:rsidRPr="009C6C4E" w:rsidRDefault="00AF5548" w:rsidP="00AF5548">
            <w:pPr>
              <w:rPr>
                <w:rFonts w:ascii="Courier New" w:hAnsi="Courier New" w:cs="Courier New"/>
                <w:sz w:val="17"/>
                <w:szCs w:val="17"/>
              </w:rPr>
            </w:pPr>
            <w:r w:rsidRPr="009C6C4E">
              <w:rPr>
                <w:rFonts w:ascii="Courier New" w:hAnsi="Courier New" w:cs="Courier New"/>
                <w:sz w:val="17"/>
                <w:szCs w:val="17"/>
              </w:rPr>
              <w:t xml:space="preserve">      }</w:t>
            </w:r>
          </w:p>
          <w:p w14:paraId="3CCE474D" w14:textId="77777777" w:rsidR="00AF5548" w:rsidRPr="009C6C4E" w:rsidRDefault="00AF5548" w:rsidP="00AF5548">
            <w:pPr>
              <w:rPr>
                <w:rFonts w:ascii="Courier New" w:hAnsi="Courier New" w:cs="Courier New"/>
                <w:sz w:val="17"/>
                <w:szCs w:val="17"/>
              </w:rPr>
            </w:pPr>
            <w:r w:rsidRPr="009C6C4E">
              <w:rPr>
                <w:rFonts w:ascii="Courier New" w:hAnsi="Courier New" w:cs="Courier New"/>
                <w:sz w:val="17"/>
                <w:szCs w:val="17"/>
              </w:rPr>
              <w:t xml:space="preserve">    }</w:t>
            </w:r>
          </w:p>
          <w:p w14:paraId="509237BA" w14:textId="77777777" w:rsidR="00AF5548" w:rsidRPr="009C6C4E" w:rsidRDefault="00AF5548" w:rsidP="00AF5548">
            <w:pPr>
              <w:rPr>
                <w:rFonts w:ascii="Courier New" w:hAnsi="Courier New" w:cs="Courier New"/>
                <w:sz w:val="17"/>
                <w:szCs w:val="17"/>
              </w:rPr>
            </w:pPr>
            <w:r w:rsidRPr="009C6C4E">
              <w:rPr>
                <w:rFonts w:ascii="Courier New" w:hAnsi="Courier New" w:cs="Courier New"/>
                <w:sz w:val="17"/>
                <w:szCs w:val="17"/>
              </w:rPr>
              <w:lastRenderedPageBreak/>
              <w:t xml:space="preserve">  ]</w:t>
            </w:r>
          </w:p>
          <w:p w14:paraId="1470C3D9" w14:textId="77777777" w:rsidR="00AF5548" w:rsidRPr="009C6C4E" w:rsidRDefault="00AF5548" w:rsidP="00AF5548">
            <w:pPr>
              <w:rPr>
                <w:rFonts w:ascii="Courier New" w:hAnsi="Courier New" w:cs="Courier New"/>
                <w:sz w:val="17"/>
                <w:szCs w:val="17"/>
              </w:rPr>
            </w:pPr>
            <w:r w:rsidRPr="009C6C4E">
              <w:rPr>
                <w:rFonts w:ascii="Courier New" w:hAnsi="Courier New" w:cs="Courier New"/>
                <w:sz w:val="17"/>
                <w:szCs w:val="17"/>
              </w:rPr>
              <w:t>}</w:t>
            </w:r>
          </w:p>
        </w:tc>
      </w:tr>
      <w:tr w:rsidR="00AF5548" w:rsidRPr="009C6C4E" w14:paraId="5FAB4EF7" w14:textId="77777777" w:rsidTr="00520B1A">
        <w:trPr>
          <w:trHeight w:val="276"/>
        </w:trPr>
        <w:tc>
          <w:tcPr>
            <w:tcW w:w="4135" w:type="dxa"/>
          </w:tcPr>
          <w:p w14:paraId="7B83EDCA" w14:textId="77777777" w:rsidR="00AF5548" w:rsidRPr="009C6C4E" w:rsidRDefault="00AF5548" w:rsidP="00AF5548">
            <w:pPr>
              <w:rPr>
                <w:rFonts w:ascii="Courier New" w:hAnsi="Courier New"/>
                <w:sz w:val="17"/>
              </w:rPr>
            </w:pPr>
            <w:r w:rsidRPr="009C6C4E">
              <w:rPr>
                <w:rFonts w:ascii="Courier New" w:hAnsi="Courier New"/>
                <w:sz w:val="17"/>
              </w:rPr>
              <w:lastRenderedPageBreak/>
              <w:t>gYear</w:t>
            </w:r>
          </w:p>
        </w:tc>
        <w:tc>
          <w:tcPr>
            <w:tcW w:w="4860" w:type="dxa"/>
          </w:tcPr>
          <w:p w14:paraId="17FB2596" w14:textId="33CD743E" w:rsidR="00AF5548" w:rsidRPr="009C6C4E" w:rsidRDefault="00E413BF" w:rsidP="00882B5B">
            <w:pPr>
              <w:rPr>
                <w:sz w:val="17"/>
                <w:szCs w:val="17"/>
              </w:rPr>
            </w:pPr>
            <w:r w:rsidRPr="009C6C4E">
              <w:rPr>
                <w:sz w:val="17"/>
                <w:szCs w:val="17"/>
              </w:rPr>
              <w:t xml:space="preserve">No existe ningún tipo de datos integrados. Se define el archivo específico </w:t>
            </w:r>
            <w:r w:rsidR="00AF5548" w:rsidRPr="009C6C4E">
              <w:rPr>
                <w:sz w:val="17"/>
                <w:szCs w:val="17"/>
              </w:rPr>
              <w:t>“gYear.json”.</w:t>
            </w:r>
          </w:p>
          <w:p w14:paraId="18DDACAF" w14:textId="77777777" w:rsidR="00AF5548" w:rsidRPr="00F21F8D" w:rsidRDefault="00AF5548" w:rsidP="00AF5548">
            <w:pPr>
              <w:rPr>
                <w:rFonts w:ascii="Courier New" w:hAnsi="Courier New" w:cs="Courier New"/>
                <w:sz w:val="17"/>
                <w:szCs w:val="17"/>
                <w:lang w:val="en-GB"/>
              </w:rPr>
            </w:pPr>
            <w:r w:rsidRPr="00F21F8D">
              <w:rPr>
                <w:rFonts w:ascii="Courier New" w:hAnsi="Courier New" w:cs="Courier New"/>
                <w:sz w:val="17"/>
                <w:szCs w:val="17"/>
                <w:lang w:val="en-GB"/>
              </w:rPr>
              <w:t>"gYear": {</w:t>
            </w:r>
          </w:p>
          <w:p w14:paraId="0B366A1A" w14:textId="77777777" w:rsidR="00AF5548" w:rsidRPr="00F21F8D" w:rsidRDefault="00AF5548" w:rsidP="00AF5548">
            <w:pPr>
              <w:rPr>
                <w:rFonts w:ascii="Courier New" w:hAnsi="Courier New" w:cs="Courier New"/>
                <w:sz w:val="17"/>
                <w:szCs w:val="17"/>
                <w:lang w:val="en-GB"/>
              </w:rPr>
            </w:pPr>
            <w:r w:rsidRPr="00F21F8D">
              <w:rPr>
                <w:rFonts w:ascii="Courier New" w:hAnsi="Courier New" w:cs="Courier New"/>
                <w:sz w:val="17"/>
                <w:szCs w:val="17"/>
                <w:lang w:val="en-GB"/>
              </w:rPr>
              <w:t xml:space="preserve">     "anyOf": [</w:t>
            </w:r>
          </w:p>
          <w:p w14:paraId="41912796" w14:textId="77777777" w:rsidR="00AF5548" w:rsidRPr="00F21F8D" w:rsidRDefault="00AF5548" w:rsidP="00AF5548">
            <w:pPr>
              <w:rPr>
                <w:rFonts w:ascii="Courier New" w:hAnsi="Courier New" w:cs="Courier New"/>
                <w:sz w:val="17"/>
                <w:szCs w:val="17"/>
                <w:lang w:val="en-GB"/>
              </w:rPr>
            </w:pPr>
            <w:r w:rsidRPr="00F21F8D">
              <w:rPr>
                <w:rFonts w:ascii="Courier New" w:hAnsi="Courier New" w:cs="Courier New"/>
                <w:sz w:val="17"/>
                <w:szCs w:val="17"/>
                <w:lang w:val="en-GB"/>
              </w:rPr>
              <w:t xml:space="preserve">       {</w:t>
            </w:r>
          </w:p>
          <w:p w14:paraId="78A86B8C" w14:textId="77777777" w:rsidR="00AF5548" w:rsidRPr="00F21F8D" w:rsidRDefault="00AF5548" w:rsidP="00AF5548">
            <w:pPr>
              <w:rPr>
                <w:rFonts w:ascii="Courier New" w:hAnsi="Courier New" w:cs="Courier New"/>
                <w:sz w:val="17"/>
                <w:szCs w:val="17"/>
                <w:lang w:val="en-GB"/>
              </w:rPr>
            </w:pPr>
            <w:r w:rsidRPr="00F21F8D">
              <w:rPr>
                <w:rFonts w:ascii="Courier New" w:hAnsi="Courier New" w:cs="Courier New"/>
                <w:sz w:val="17"/>
                <w:szCs w:val="17"/>
                <w:lang w:val="en-GB"/>
              </w:rPr>
              <w:t xml:space="preserve">         "type": "object",</w:t>
            </w:r>
          </w:p>
          <w:p w14:paraId="7032D3B1" w14:textId="77777777" w:rsidR="00AF5548" w:rsidRPr="00F21F8D" w:rsidRDefault="00AF5548" w:rsidP="00AF5548">
            <w:pPr>
              <w:rPr>
                <w:rFonts w:ascii="Courier New" w:hAnsi="Courier New" w:cs="Courier New"/>
                <w:sz w:val="17"/>
                <w:szCs w:val="17"/>
                <w:lang w:val="en-GB"/>
              </w:rPr>
            </w:pPr>
            <w:r w:rsidRPr="00F21F8D">
              <w:rPr>
                <w:rFonts w:ascii="Courier New" w:hAnsi="Courier New" w:cs="Courier New"/>
                <w:sz w:val="17"/>
                <w:szCs w:val="17"/>
                <w:lang w:val="en-GB"/>
              </w:rPr>
              <w:t xml:space="preserve">         "properties": {</w:t>
            </w:r>
          </w:p>
          <w:p w14:paraId="68F014A0" w14:textId="77777777" w:rsidR="00AF5548" w:rsidRPr="00F21F8D" w:rsidRDefault="00AF5548" w:rsidP="00AF5548">
            <w:pPr>
              <w:rPr>
                <w:rFonts w:ascii="Courier New" w:hAnsi="Courier New" w:cs="Courier New"/>
                <w:sz w:val="17"/>
                <w:szCs w:val="17"/>
                <w:lang w:val="en-GB"/>
              </w:rPr>
            </w:pPr>
            <w:r w:rsidRPr="00F21F8D">
              <w:rPr>
                <w:rFonts w:ascii="Courier New" w:hAnsi="Courier New" w:cs="Courier New"/>
                <w:sz w:val="17"/>
                <w:szCs w:val="17"/>
                <w:lang w:val="en-GB"/>
              </w:rPr>
              <w:t xml:space="preserve">           "year": {</w:t>
            </w:r>
          </w:p>
          <w:p w14:paraId="5D542A8B" w14:textId="77777777" w:rsidR="00AF5548" w:rsidRPr="00F21F8D" w:rsidRDefault="00AF5548" w:rsidP="00AF5548">
            <w:pPr>
              <w:rPr>
                <w:rFonts w:ascii="Courier New" w:hAnsi="Courier New" w:cs="Courier New"/>
                <w:sz w:val="17"/>
                <w:szCs w:val="17"/>
                <w:lang w:val="en-GB"/>
              </w:rPr>
            </w:pPr>
            <w:r w:rsidRPr="00F21F8D">
              <w:rPr>
                <w:rFonts w:ascii="Courier New" w:hAnsi="Courier New" w:cs="Courier New"/>
                <w:sz w:val="17"/>
                <w:szCs w:val="17"/>
                <w:lang w:val="en-GB"/>
              </w:rPr>
              <w:t xml:space="preserve">             "type": "integer"</w:t>
            </w:r>
          </w:p>
          <w:p w14:paraId="00F11055" w14:textId="77777777" w:rsidR="00AF5548" w:rsidRPr="00021FE1" w:rsidRDefault="00AF5548" w:rsidP="00AF5548">
            <w:pPr>
              <w:rPr>
                <w:rFonts w:ascii="Courier New" w:hAnsi="Courier New" w:cs="Courier New"/>
                <w:sz w:val="17"/>
                <w:szCs w:val="17"/>
                <w:lang w:val="de-DE"/>
              </w:rPr>
            </w:pPr>
            <w:r w:rsidRPr="00F21F8D">
              <w:rPr>
                <w:rFonts w:ascii="Courier New" w:hAnsi="Courier New" w:cs="Courier New"/>
                <w:sz w:val="17"/>
                <w:szCs w:val="17"/>
                <w:lang w:val="en-GB"/>
              </w:rPr>
              <w:t xml:space="preserve">           </w:t>
            </w:r>
            <w:r w:rsidRPr="00021FE1">
              <w:rPr>
                <w:rFonts w:ascii="Courier New" w:hAnsi="Courier New" w:cs="Courier New"/>
                <w:sz w:val="17"/>
                <w:szCs w:val="17"/>
                <w:lang w:val="de-DE"/>
              </w:rPr>
              <w:t>},</w:t>
            </w:r>
          </w:p>
          <w:p w14:paraId="3B0C4DB1" w14:textId="77777777" w:rsidR="00AF5548" w:rsidRPr="00021FE1" w:rsidRDefault="00AF5548" w:rsidP="00AF5548">
            <w:pPr>
              <w:rPr>
                <w:rFonts w:ascii="Courier New" w:hAnsi="Courier New" w:cs="Courier New"/>
                <w:sz w:val="17"/>
                <w:szCs w:val="17"/>
                <w:lang w:val="de-DE"/>
              </w:rPr>
            </w:pPr>
            <w:r w:rsidRPr="00021FE1">
              <w:rPr>
                <w:rFonts w:ascii="Courier New" w:hAnsi="Courier New" w:cs="Courier New"/>
                <w:sz w:val="17"/>
                <w:szCs w:val="17"/>
                <w:lang w:val="de-DE"/>
              </w:rPr>
              <w:t xml:space="preserve">           "timezone": {</w:t>
            </w:r>
          </w:p>
          <w:p w14:paraId="620D5DB6" w14:textId="77777777" w:rsidR="00AF5548" w:rsidRPr="00021FE1" w:rsidRDefault="00AF5548" w:rsidP="00AF5548">
            <w:pPr>
              <w:rPr>
                <w:rFonts w:ascii="Courier New" w:hAnsi="Courier New" w:cs="Courier New"/>
                <w:sz w:val="17"/>
                <w:szCs w:val="17"/>
                <w:lang w:val="de-DE"/>
              </w:rPr>
            </w:pPr>
            <w:r w:rsidRPr="00021FE1">
              <w:rPr>
                <w:rFonts w:ascii="Courier New" w:hAnsi="Courier New" w:cs="Courier New"/>
                <w:sz w:val="17"/>
                <w:szCs w:val="17"/>
                <w:lang w:val="de-DE"/>
              </w:rPr>
              <w:t xml:space="preserve">             "type": "integer",</w:t>
            </w:r>
          </w:p>
          <w:p w14:paraId="35D0EF53" w14:textId="77777777" w:rsidR="00AF5548" w:rsidRPr="009C6C4E" w:rsidRDefault="00AF5548" w:rsidP="00AF5548">
            <w:pPr>
              <w:rPr>
                <w:rFonts w:ascii="Courier New" w:hAnsi="Courier New" w:cs="Courier New"/>
                <w:sz w:val="17"/>
                <w:szCs w:val="17"/>
              </w:rPr>
            </w:pPr>
            <w:r w:rsidRPr="00021FE1">
              <w:rPr>
                <w:rFonts w:ascii="Courier New" w:hAnsi="Courier New" w:cs="Courier New"/>
                <w:sz w:val="17"/>
                <w:szCs w:val="17"/>
                <w:lang w:val="de-DE"/>
              </w:rPr>
              <w:t xml:space="preserve">             </w:t>
            </w:r>
            <w:r w:rsidRPr="009C6C4E">
              <w:rPr>
                <w:rFonts w:ascii="Courier New" w:hAnsi="Courier New" w:cs="Courier New"/>
                <w:sz w:val="17"/>
                <w:szCs w:val="17"/>
              </w:rPr>
              <w:t>"minimum": -1440,</w:t>
            </w:r>
          </w:p>
          <w:p w14:paraId="2B7A25AF" w14:textId="77777777" w:rsidR="00AF5548" w:rsidRPr="009C6C4E" w:rsidRDefault="00AF5548" w:rsidP="00AF5548">
            <w:pPr>
              <w:rPr>
                <w:rFonts w:ascii="Courier New" w:hAnsi="Courier New" w:cs="Courier New"/>
                <w:sz w:val="17"/>
                <w:szCs w:val="17"/>
              </w:rPr>
            </w:pPr>
            <w:r w:rsidRPr="009C6C4E">
              <w:rPr>
                <w:rFonts w:ascii="Courier New" w:hAnsi="Courier New" w:cs="Courier New"/>
                <w:sz w:val="17"/>
                <w:szCs w:val="17"/>
              </w:rPr>
              <w:t xml:space="preserve">             "maximum": 1439</w:t>
            </w:r>
          </w:p>
          <w:p w14:paraId="08047EF2" w14:textId="77777777" w:rsidR="00AF5548" w:rsidRPr="009C6C4E" w:rsidRDefault="00AF5548" w:rsidP="00AF5548">
            <w:pPr>
              <w:rPr>
                <w:rFonts w:ascii="Courier New" w:hAnsi="Courier New" w:cs="Courier New"/>
                <w:sz w:val="17"/>
                <w:szCs w:val="17"/>
              </w:rPr>
            </w:pPr>
            <w:r w:rsidRPr="009C6C4E">
              <w:rPr>
                <w:rFonts w:ascii="Courier New" w:hAnsi="Courier New" w:cs="Courier New"/>
                <w:sz w:val="17"/>
                <w:szCs w:val="17"/>
              </w:rPr>
              <w:t xml:space="preserve">           }</w:t>
            </w:r>
          </w:p>
          <w:p w14:paraId="2F86D19F" w14:textId="77777777" w:rsidR="00AF5548" w:rsidRPr="009C6C4E" w:rsidRDefault="00AF5548" w:rsidP="00AF5548">
            <w:pPr>
              <w:rPr>
                <w:rFonts w:ascii="Courier New" w:hAnsi="Courier New" w:cs="Courier New"/>
                <w:sz w:val="17"/>
                <w:szCs w:val="17"/>
              </w:rPr>
            </w:pPr>
            <w:r w:rsidRPr="009C6C4E">
              <w:rPr>
                <w:rFonts w:ascii="Courier New" w:hAnsi="Courier New" w:cs="Courier New"/>
                <w:sz w:val="17"/>
                <w:szCs w:val="17"/>
              </w:rPr>
              <w:t xml:space="preserve">         }</w:t>
            </w:r>
          </w:p>
          <w:p w14:paraId="62249415" w14:textId="77777777" w:rsidR="00AF5548" w:rsidRPr="009C6C4E" w:rsidRDefault="00AF5548" w:rsidP="00AF5548">
            <w:pPr>
              <w:rPr>
                <w:rFonts w:ascii="Courier New" w:hAnsi="Courier New" w:cs="Courier New"/>
                <w:sz w:val="17"/>
                <w:szCs w:val="17"/>
              </w:rPr>
            </w:pPr>
            <w:r w:rsidRPr="009C6C4E">
              <w:rPr>
                <w:rFonts w:ascii="Courier New" w:hAnsi="Courier New" w:cs="Courier New"/>
                <w:sz w:val="17"/>
                <w:szCs w:val="17"/>
              </w:rPr>
              <w:t xml:space="preserve">       }</w:t>
            </w:r>
          </w:p>
          <w:p w14:paraId="3051C2DF" w14:textId="77777777" w:rsidR="00AF5548" w:rsidRPr="009C6C4E" w:rsidRDefault="00AF5548" w:rsidP="00AF5548">
            <w:pPr>
              <w:rPr>
                <w:rFonts w:ascii="Courier New" w:hAnsi="Courier New" w:cs="Courier New"/>
                <w:sz w:val="17"/>
                <w:szCs w:val="17"/>
              </w:rPr>
            </w:pPr>
            <w:r w:rsidRPr="009C6C4E">
              <w:rPr>
                <w:rFonts w:ascii="Courier New" w:hAnsi="Courier New" w:cs="Courier New"/>
                <w:sz w:val="17"/>
                <w:szCs w:val="17"/>
              </w:rPr>
              <w:t xml:space="preserve">     ]</w:t>
            </w:r>
          </w:p>
          <w:p w14:paraId="4BADA54D" w14:textId="77777777" w:rsidR="00AF5548" w:rsidRPr="009C6C4E" w:rsidRDefault="00AF5548" w:rsidP="00AF5548">
            <w:pPr>
              <w:rPr>
                <w:sz w:val="17"/>
                <w:szCs w:val="17"/>
              </w:rPr>
            </w:pPr>
            <w:r w:rsidRPr="009C6C4E">
              <w:rPr>
                <w:rFonts w:ascii="Courier New" w:hAnsi="Courier New" w:cs="Courier New"/>
                <w:sz w:val="17"/>
                <w:szCs w:val="17"/>
              </w:rPr>
              <w:t xml:space="preserve">   }</w:t>
            </w:r>
          </w:p>
        </w:tc>
      </w:tr>
      <w:tr w:rsidR="00AF5548" w:rsidRPr="009C6C4E" w14:paraId="0834C484" w14:textId="77777777" w:rsidTr="00520B1A">
        <w:trPr>
          <w:trHeight w:val="276"/>
        </w:trPr>
        <w:tc>
          <w:tcPr>
            <w:tcW w:w="4135" w:type="dxa"/>
          </w:tcPr>
          <w:p w14:paraId="4A014B52" w14:textId="77777777" w:rsidR="00AF5548" w:rsidRPr="009C6C4E" w:rsidRDefault="00AF5548" w:rsidP="00AF5548">
            <w:pPr>
              <w:rPr>
                <w:rFonts w:ascii="Courier New" w:hAnsi="Courier New"/>
                <w:sz w:val="17"/>
              </w:rPr>
            </w:pPr>
            <w:r w:rsidRPr="009C6C4E">
              <w:rPr>
                <w:rFonts w:ascii="Courier New" w:hAnsi="Courier New"/>
                <w:sz w:val="17"/>
              </w:rPr>
              <w:t>xsd:anyURI</w:t>
            </w:r>
          </w:p>
        </w:tc>
        <w:tc>
          <w:tcPr>
            <w:tcW w:w="4860" w:type="dxa"/>
          </w:tcPr>
          <w:p w14:paraId="2EB370B7" w14:textId="77777777" w:rsidR="00AF5548" w:rsidRPr="009C6C4E" w:rsidRDefault="00AF5548" w:rsidP="00AF5548">
            <w:pPr>
              <w:rPr>
                <w:rFonts w:ascii="Courier New" w:hAnsi="Courier New" w:cs="Courier New"/>
                <w:sz w:val="17"/>
                <w:szCs w:val="17"/>
              </w:rPr>
            </w:pPr>
            <w:r w:rsidRPr="009C6C4E">
              <w:rPr>
                <w:rFonts w:ascii="Courier New" w:hAnsi="Courier New" w:cs="Courier New"/>
                <w:sz w:val="17"/>
                <w:szCs w:val="17"/>
              </w:rPr>
              <w:t>{</w:t>
            </w:r>
          </w:p>
          <w:p w14:paraId="34F7F3D9" w14:textId="77777777" w:rsidR="00AF5548" w:rsidRPr="009C6C4E" w:rsidRDefault="00AF5548" w:rsidP="00AF5548">
            <w:pPr>
              <w:rPr>
                <w:rFonts w:ascii="Courier New" w:hAnsi="Courier New" w:cs="Courier New"/>
                <w:sz w:val="17"/>
                <w:szCs w:val="17"/>
              </w:rPr>
            </w:pPr>
            <w:r w:rsidRPr="009C6C4E">
              <w:rPr>
                <w:rFonts w:ascii="Courier New" w:hAnsi="Courier New" w:cs="Courier New"/>
                <w:sz w:val="17"/>
                <w:szCs w:val="17"/>
              </w:rPr>
              <w:t xml:space="preserve">   "type": "string",</w:t>
            </w:r>
          </w:p>
          <w:p w14:paraId="27529DBB" w14:textId="5CAC258A" w:rsidR="00AF5548" w:rsidRPr="009C6C4E" w:rsidRDefault="00504CCF" w:rsidP="00AF5548">
            <w:pPr>
              <w:rPr>
                <w:rFonts w:ascii="Courier New" w:hAnsi="Courier New" w:cs="Courier New"/>
                <w:sz w:val="17"/>
                <w:szCs w:val="17"/>
              </w:rPr>
            </w:pPr>
            <w:r w:rsidRPr="009C6C4E">
              <w:rPr>
                <w:rFonts w:ascii="Courier New" w:hAnsi="Courier New" w:cs="Courier New"/>
                <w:sz w:val="17"/>
                <w:szCs w:val="17"/>
              </w:rPr>
              <w:t xml:space="preserve">   "format": "uri"</w:t>
            </w:r>
          </w:p>
          <w:p w14:paraId="2779D6DE" w14:textId="77777777" w:rsidR="00AF5548" w:rsidRPr="009C6C4E" w:rsidRDefault="00AF5548" w:rsidP="00AF5548">
            <w:pPr>
              <w:rPr>
                <w:sz w:val="17"/>
                <w:szCs w:val="17"/>
              </w:rPr>
            </w:pPr>
            <w:r w:rsidRPr="009C6C4E">
              <w:rPr>
                <w:rFonts w:ascii="Courier New" w:hAnsi="Courier New" w:cs="Courier New"/>
                <w:sz w:val="17"/>
                <w:szCs w:val="17"/>
              </w:rPr>
              <w:t>}</w:t>
            </w:r>
          </w:p>
        </w:tc>
      </w:tr>
    </w:tbl>
    <w:p w14:paraId="4319F13B" w14:textId="75E439A2" w:rsidR="00AF5548" w:rsidRPr="009C6C4E" w:rsidRDefault="00A62D94" w:rsidP="00260E6C">
      <w:pPr>
        <w:pStyle w:val="Heading2"/>
        <w:rPr>
          <w:sz w:val="17"/>
          <w:szCs w:val="17"/>
        </w:rPr>
      </w:pPr>
      <w:bookmarkStart w:id="199" w:name="_Toc116570900"/>
      <w:r w:rsidRPr="009C6C4E">
        <w:rPr>
          <w:sz w:val="17"/>
          <w:szCs w:val="17"/>
        </w:rPr>
        <w:t>DEFINICIÓN DE ESQUEMA XML (XSD)</w:t>
      </w:r>
      <w:bookmarkEnd w:id="199"/>
    </w:p>
    <w:p w14:paraId="50A0A88E" w14:textId="085821FB" w:rsidR="005D6C19" w:rsidRPr="009C6C4E" w:rsidRDefault="00A17CDA" w:rsidP="00260E6C">
      <w:pPr>
        <w:spacing w:after="170"/>
        <w:rPr>
          <w:sz w:val="17"/>
          <w:szCs w:val="17"/>
        </w:rPr>
      </w:pPr>
      <w:r w:rsidRPr="009C6C4E">
        <w:rPr>
          <w:sz w:val="17"/>
          <w:szCs w:val="17"/>
          <w:shd w:val="clear" w:color="auto" w:fill="FFFFFF"/>
        </w:rPr>
        <w:t xml:space="preserve">Para transformar una XSD, debería añadirse la propiedad </w:t>
      </w:r>
      <w:r w:rsidR="00FB7CA4" w:rsidRPr="009C6C4E">
        <w:rPr>
          <w:sz w:val="17"/>
          <w:szCs w:val="17"/>
          <w:shd w:val="clear" w:color="auto" w:fill="FFFFFF"/>
        </w:rPr>
        <w:t>“</w:t>
      </w:r>
      <w:r w:rsidR="00FB7CA4" w:rsidRPr="009C6C4E">
        <w:rPr>
          <w:rFonts w:ascii="Courier New" w:hAnsi="Courier New" w:cs="Courier New"/>
          <w:sz w:val="17"/>
          <w:szCs w:val="17"/>
          <w:shd w:val="clear" w:color="auto" w:fill="FFFFFF"/>
        </w:rPr>
        <w:t>$schema</w:t>
      </w:r>
      <w:r w:rsidR="00FB7CA4" w:rsidRPr="009C6C4E">
        <w:rPr>
          <w:sz w:val="17"/>
          <w:szCs w:val="17"/>
          <w:shd w:val="clear" w:color="auto" w:fill="FFFFFF"/>
        </w:rPr>
        <w:t xml:space="preserve">” </w:t>
      </w:r>
      <w:r w:rsidRPr="009C6C4E">
        <w:rPr>
          <w:sz w:val="17"/>
          <w:szCs w:val="17"/>
          <w:shd w:val="clear" w:color="auto" w:fill="FFFFFF"/>
        </w:rPr>
        <w:t xml:space="preserve">de objeto </w:t>
      </w:r>
      <w:r w:rsidRPr="009C6C4E">
        <w:rPr>
          <w:i/>
          <w:iCs/>
          <w:sz w:val="17"/>
          <w:szCs w:val="17"/>
          <w:shd w:val="clear" w:color="auto" w:fill="FFFFFF"/>
        </w:rPr>
        <w:t>wrapper</w:t>
      </w:r>
      <w:r w:rsidR="00FB7CA4" w:rsidRPr="009C6C4E">
        <w:rPr>
          <w:sz w:val="17"/>
          <w:szCs w:val="17"/>
          <w:shd w:val="clear" w:color="auto" w:fill="FFFFFF"/>
        </w:rPr>
        <w:t xml:space="preserve"> [objeto que envuelve a otro] </w:t>
      </w:r>
      <w:r w:rsidRPr="009C6C4E">
        <w:rPr>
          <w:sz w:val="17"/>
          <w:szCs w:val="17"/>
          <w:shd w:val="clear" w:color="auto" w:fill="FFFFFF"/>
        </w:rPr>
        <w:t>a la definición del componente correspondiente.</w:t>
      </w:r>
      <w:r w:rsidR="00607CAC" w:rsidRPr="009C6C4E">
        <w:rPr>
          <w:sz w:val="17"/>
          <w:szCs w:val="17"/>
        </w:rPr>
        <w:t xml:space="preserve"> </w:t>
      </w:r>
      <w:r w:rsidR="00DA4BC7" w:rsidRPr="009C6C4E">
        <w:rPr>
          <w:sz w:val="17"/>
          <w:szCs w:val="17"/>
        </w:rPr>
        <w:t>Los atributos del elemento raíz de un esquema XML “</w:t>
      </w:r>
      <w:r w:rsidR="00DA4BC7" w:rsidRPr="009C6C4E">
        <w:rPr>
          <w:rFonts w:ascii="Courier New" w:hAnsi="Courier New" w:cs="Courier New"/>
          <w:sz w:val="17"/>
          <w:szCs w:val="17"/>
        </w:rPr>
        <w:t>xsd:schema</w:t>
      </w:r>
      <w:r w:rsidR="00DA4BC7" w:rsidRPr="009C6C4E">
        <w:rPr>
          <w:sz w:val="17"/>
          <w:szCs w:val="17"/>
        </w:rPr>
        <w:t xml:space="preserve">” no tienen marcadores de posición equivalentes en el esquema JSON.  </w:t>
      </w:r>
      <w:r w:rsidR="006C2ED7" w:rsidRPr="009C6C4E">
        <w:rPr>
          <w:sz w:val="17"/>
          <w:szCs w:val="17"/>
        </w:rPr>
        <w:t xml:space="preserve"> </w:t>
      </w:r>
      <w:r w:rsidR="005D6C19" w:rsidRPr="009C6C4E">
        <w:rPr>
          <w:sz w:val="17"/>
          <w:szCs w:val="17"/>
        </w:rPr>
        <w:t xml:space="preserve"> </w:t>
      </w:r>
    </w:p>
    <w:p w14:paraId="4CD986A3" w14:textId="228D65F0" w:rsidR="006C2ED7" w:rsidRPr="009C6C4E" w:rsidRDefault="005D6C19" w:rsidP="00260E6C">
      <w:pPr>
        <w:spacing w:after="170"/>
        <w:ind w:left="1152" w:hanging="1152"/>
        <w:rPr>
          <w:sz w:val="17"/>
          <w:szCs w:val="17"/>
        </w:rPr>
      </w:pPr>
      <w:r w:rsidRPr="009C6C4E">
        <w:rPr>
          <w:sz w:val="17"/>
          <w:szCs w:val="17"/>
        </w:rPr>
        <w:t>[TR-04]</w:t>
      </w:r>
      <w:r w:rsidRPr="009C6C4E">
        <w:rPr>
          <w:sz w:val="17"/>
          <w:szCs w:val="17"/>
        </w:rPr>
        <w:tab/>
      </w:r>
      <w:r w:rsidR="00607CAC" w:rsidRPr="009C6C4E">
        <w:rPr>
          <w:rFonts w:ascii="Courier New" w:hAnsi="Courier New" w:cs="Courier New"/>
          <w:sz w:val="17"/>
          <w:szCs w:val="17"/>
        </w:rPr>
        <w:t>xsd:schema</w:t>
      </w:r>
      <w:r w:rsidR="004B1413" w:rsidRPr="009C6C4E">
        <w:rPr>
          <w:color w:val="172B4D"/>
          <w:sz w:val="17"/>
          <w:szCs w:val="17"/>
          <w:shd w:val="clear" w:color="auto" w:fill="FFFFFF"/>
        </w:rPr>
        <w:t xml:space="preserve"> </w:t>
      </w:r>
      <w:r w:rsidR="004B1413" w:rsidRPr="009C6C4E">
        <w:rPr>
          <w:sz w:val="17"/>
          <w:szCs w:val="17"/>
        </w:rPr>
        <w:t>y los valores de sus atributos DEBERÍAN ser transformados en las propiedades JSON correspondientes a partir de las XSD de origen según se indica a continuación.</w:t>
      </w:r>
    </w:p>
    <w:tbl>
      <w:tblPr>
        <w:tblStyle w:val="TableGrid"/>
        <w:tblW w:w="0" w:type="auto"/>
        <w:tblLook w:val="04A0" w:firstRow="1" w:lastRow="0" w:firstColumn="1" w:lastColumn="0" w:noHBand="0" w:noVBand="1"/>
      </w:tblPr>
      <w:tblGrid>
        <w:gridCol w:w="3021"/>
        <w:gridCol w:w="3021"/>
        <w:gridCol w:w="2953"/>
      </w:tblGrid>
      <w:tr w:rsidR="00B23E45" w:rsidRPr="009C6C4E" w14:paraId="6E0568B0" w14:textId="77777777" w:rsidTr="00DD1648">
        <w:tc>
          <w:tcPr>
            <w:tcW w:w="3021" w:type="dxa"/>
          </w:tcPr>
          <w:p w14:paraId="500EEAA3" w14:textId="77777777" w:rsidR="00B23E45" w:rsidRPr="009C6C4E" w:rsidRDefault="00B23E45" w:rsidP="0020632B">
            <w:pPr>
              <w:pStyle w:val="Caption"/>
              <w:rPr>
                <w:sz w:val="17"/>
                <w:szCs w:val="17"/>
              </w:rPr>
            </w:pPr>
            <w:r w:rsidRPr="009C6C4E">
              <w:rPr>
                <w:sz w:val="17"/>
                <w:szCs w:val="17"/>
              </w:rPr>
              <w:t>XSD</w:t>
            </w:r>
          </w:p>
        </w:tc>
        <w:tc>
          <w:tcPr>
            <w:tcW w:w="3021" w:type="dxa"/>
          </w:tcPr>
          <w:p w14:paraId="674C5DBB" w14:textId="77777777" w:rsidR="00B23E45" w:rsidRPr="009C6C4E" w:rsidRDefault="00B23E45" w:rsidP="0020632B">
            <w:pPr>
              <w:pStyle w:val="Caption"/>
              <w:rPr>
                <w:sz w:val="17"/>
                <w:szCs w:val="17"/>
              </w:rPr>
            </w:pPr>
            <w:r w:rsidRPr="009C6C4E">
              <w:rPr>
                <w:sz w:val="17"/>
                <w:szCs w:val="17"/>
              </w:rPr>
              <w:t>JSON</w:t>
            </w:r>
          </w:p>
        </w:tc>
        <w:tc>
          <w:tcPr>
            <w:tcW w:w="2953" w:type="dxa"/>
          </w:tcPr>
          <w:p w14:paraId="77B4CC10" w14:textId="3BACBB67" w:rsidR="00B23E45" w:rsidRPr="009C6C4E" w:rsidRDefault="00B23E45" w:rsidP="0020632B">
            <w:pPr>
              <w:pStyle w:val="Caption"/>
              <w:rPr>
                <w:sz w:val="17"/>
                <w:szCs w:val="17"/>
              </w:rPr>
            </w:pPr>
            <w:r w:rsidRPr="009C6C4E">
              <w:rPr>
                <w:sz w:val="17"/>
                <w:szCs w:val="17"/>
              </w:rPr>
              <w:t>Not</w:t>
            </w:r>
            <w:r w:rsidR="00E43280" w:rsidRPr="009C6C4E">
              <w:rPr>
                <w:sz w:val="17"/>
                <w:szCs w:val="17"/>
              </w:rPr>
              <w:t>a</w:t>
            </w:r>
            <w:r w:rsidRPr="009C6C4E">
              <w:rPr>
                <w:sz w:val="17"/>
                <w:szCs w:val="17"/>
              </w:rPr>
              <w:t>s</w:t>
            </w:r>
          </w:p>
        </w:tc>
      </w:tr>
      <w:tr w:rsidR="006C2ED7" w:rsidRPr="009C6C4E" w14:paraId="7DD96F55" w14:textId="77777777" w:rsidTr="00DD1648">
        <w:tc>
          <w:tcPr>
            <w:tcW w:w="3021" w:type="dxa"/>
          </w:tcPr>
          <w:p w14:paraId="608E10E9" w14:textId="77777777" w:rsidR="006C2ED7" w:rsidRPr="009C6C4E" w:rsidRDefault="00BB2CEF" w:rsidP="0020632B">
            <w:pPr>
              <w:pStyle w:val="Caption"/>
              <w:rPr>
                <w:rFonts w:ascii="Courier New" w:hAnsi="Courier New"/>
                <w:b w:val="0"/>
                <w:sz w:val="17"/>
              </w:rPr>
            </w:pPr>
            <w:r w:rsidRPr="009C6C4E">
              <w:rPr>
                <w:rFonts w:ascii="Courier New" w:hAnsi="Courier New"/>
                <w:b w:val="0"/>
                <w:sz w:val="17"/>
              </w:rPr>
              <w:t>xsd:schema</w:t>
            </w:r>
          </w:p>
        </w:tc>
        <w:tc>
          <w:tcPr>
            <w:tcW w:w="3021" w:type="dxa"/>
          </w:tcPr>
          <w:p w14:paraId="452BA6EA" w14:textId="77777777" w:rsidR="006C2ED7" w:rsidRPr="009C6C4E" w:rsidRDefault="00BB2CEF" w:rsidP="0020632B">
            <w:pPr>
              <w:pStyle w:val="Caption"/>
              <w:rPr>
                <w:sz w:val="17"/>
                <w:szCs w:val="17"/>
              </w:rPr>
            </w:pPr>
            <w:r w:rsidRPr="009C6C4E">
              <w:rPr>
                <w:b w:val="0"/>
                <w:sz w:val="17"/>
                <w:szCs w:val="17"/>
              </w:rPr>
              <w:t>"</w:t>
            </w:r>
            <w:r w:rsidRPr="009C6C4E">
              <w:rPr>
                <w:rFonts w:ascii="Courier New" w:hAnsi="Courier New"/>
                <w:b w:val="0"/>
                <w:sz w:val="17"/>
              </w:rPr>
              <w:t>$schema</w:t>
            </w:r>
            <w:r w:rsidRPr="009C6C4E">
              <w:rPr>
                <w:b w:val="0"/>
                <w:sz w:val="17"/>
                <w:szCs w:val="17"/>
              </w:rPr>
              <w:t>"</w:t>
            </w:r>
          </w:p>
        </w:tc>
        <w:tc>
          <w:tcPr>
            <w:tcW w:w="2953" w:type="dxa"/>
          </w:tcPr>
          <w:p w14:paraId="36AF4AE8" w14:textId="77777777" w:rsidR="006C2ED7" w:rsidRPr="009C6C4E" w:rsidRDefault="006C2ED7" w:rsidP="0020632B">
            <w:pPr>
              <w:pStyle w:val="Caption"/>
              <w:rPr>
                <w:sz w:val="17"/>
                <w:szCs w:val="17"/>
              </w:rPr>
            </w:pPr>
          </w:p>
        </w:tc>
      </w:tr>
      <w:tr w:rsidR="00856379" w:rsidRPr="009C6C4E" w14:paraId="6CA2C248" w14:textId="77777777" w:rsidTr="00DD1648">
        <w:tc>
          <w:tcPr>
            <w:tcW w:w="3021" w:type="dxa"/>
          </w:tcPr>
          <w:p w14:paraId="199113E8" w14:textId="77777777" w:rsidR="00856379" w:rsidRPr="009C6C4E" w:rsidRDefault="00856379" w:rsidP="00856379">
            <w:pPr>
              <w:pStyle w:val="Caption"/>
              <w:rPr>
                <w:rFonts w:ascii="Courier New" w:hAnsi="Courier New"/>
                <w:b w:val="0"/>
                <w:sz w:val="17"/>
              </w:rPr>
            </w:pPr>
            <w:r w:rsidRPr="009C6C4E">
              <w:rPr>
                <w:rFonts w:ascii="Courier New" w:hAnsi="Courier New"/>
                <w:b w:val="0"/>
                <w:sz w:val="17"/>
              </w:rPr>
              <w:t>@xmlns</w:t>
            </w:r>
          </w:p>
        </w:tc>
        <w:tc>
          <w:tcPr>
            <w:tcW w:w="3021" w:type="dxa"/>
          </w:tcPr>
          <w:p w14:paraId="6DB560DA" w14:textId="76280AAE" w:rsidR="00856379" w:rsidRPr="009C6C4E" w:rsidRDefault="00856379" w:rsidP="00856379">
            <w:pPr>
              <w:pStyle w:val="Caption"/>
              <w:rPr>
                <w:sz w:val="17"/>
                <w:szCs w:val="17"/>
              </w:rPr>
            </w:pPr>
            <w:r>
              <w:rPr>
                <w:b w:val="0"/>
                <w:strike/>
                <w:sz w:val="17"/>
                <w:szCs w:val="17"/>
              </w:rPr>
              <w:t>ignorado</w:t>
            </w:r>
            <w:r w:rsidRPr="00BC684D">
              <w:rPr>
                <w:b w:val="0"/>
                <w:sz w:val="17"/>
                <w:szCs w:val="17"/>
                <w:u w:val="single"/>
              </w:rPr>
              <w:t>N/A</w:t>
            </w:r>
          </w:p>
        </w:tc>
        <w:tc>
          <w:tcPr>
            <w:tcW w:w="2953" w:type="dxa"/>
          </w:tcPr>
          <w:p w14:paraId="62518687" w14:textId="0DA8B18C" w:rsidR="00856379" w:rsidRPr="009C6C4E" w:rsidRDefault="00856379" w:rsidP="00856379">
            <w:pPr>
              <w:pStyle w:val="Caption"/>
              <w:rPr>
                <w:sz w:val="17"/>
                <w:szCs w:val="17"/>
              </w:rPr>
            </w:pPr>
            <w:r>
              <w:rPr>
                <w:b w:val="0"/>
                <w:sz w:val="17"/>
                <w:szCs w:val="17"/>
                <w:u w:val="single"/>
              </w:rPr>
              <w:t>ignorado</w:t>
            </w:r>
          </w:p>
        </w:tc>
      </w:tr>
      <w:tr w:rsidR="00856379" w:rsidRPr="009C6C4E" w14:paraId="72647008" w14:textId="77777777" w:rsidTr="00DD1648">
        <w:tc>
          <w:tcPr>
            <w:tcW w:w="3021" w:type="dxa"/>
          </w:tcPr>
          <w:p w14:paraId="3B042ACF" w14:textId="77777777" w:rsidR="00856379" w:rsidRPr="009C6C4E" w:rsidRDefault="00856379" w:rsidP="00856379">
            <w:pPr>
              <w:pStyle w:val="Caption"/>
              <w:rPr>
                <w:rFonts w:ascii="Courier New" w:hAnsi="Courier New"/>
                <w:b w:val="0"/>
                <w:sz w:val="17"/>
              </w:rPr>
            </w:pPr>
            <w:r w:rsidRPr="009C6C4E">
              <w:rPr>
                <w:rFonts w:ascii="Courier New" w:hAnsi="Courier New"/>
                <w:b w:val="0"/>
                <w:sz w:val="17"/>
              </w:rPr>
              <w:t>@targetNamespace</w:t>
            </w:r>
          </w:p>
        </w:tc>
        <w:tc>
          <w:tcPr>
            <w:tcW w:w="3021" w:type="dxa"/>
          </w:tcPr>
          <w:p w14:paraId="29EB1B58" w14:textId="51130413" w:rsidR="00856379" w:rsidRPr="009C6C4E" w:rsidRDefault="00856379" w:rsidP="00856379">
            <w:pPr>
              <w:pStyle w:val="Caption"/>
              <w:rPr>
                <w:sz w:val="17"/>
                <w:szCs w:val="17"/>
              </w:rPr>
            </w:pPr>
            <w:r>
              <w:rPr>
                <w:b w:val="0"/>
                <w:strike/>
                <w:sz w:val="17"/>
                <w:szCs w:val="17"/>
              </w:rPr>
              <w:t>ignorado</w:t>
            </w:r>
            <w:r w:rsidRPr="00BC684D">
              <w:rPr>
                <w:b w:val="0"/>
                <w:sz w:val="17"/>
                <w:szCs w:val="17"/>
                <w:u w:val="single"/>
              </w:rPr>
              <w:t>N/A</w:t>
            </w:r>
          </w:p>
        </w:tc>
        <w:tc>
          <w:tcPr>
            <w:tcW w:w="2953" w:type="dxa"/>
          </w:tcPr>
          <w:p w14:paraId="3B84D822" w14:textId="47F5785F" w:rsidR="00856379" w:rsidRPr="009C6C4E" w:rsidRDefault="00856379" w:rsidP="00856379">
            <w:pPr>
              <w:pStyle w:val="Caption"/>
              <w:rPr>
                <w:sz w:val="17"/>
                <w:szCs w:val="17"/>
              </w:rPr>
            </w:pPr>
            <w:r>
              <w:rPr>
                <w:b w:val="0"/>
                <w:sz w:val="17"/>
                <w:szCs w:val="17"/>
                <w:u w:val="single"/>
              </w:rPr>
              <w:t>ignorado</w:t>
            </w:r>
          </w:p>
        </w:tc>
      </w:tr>
      <w:tr w:rsidR="00856379" w:rsidRPr="009C6C4E" w14:paraId="66AA567B" w14:textId="77777777" w:rsidTr="00DD1648">
        <w:tc>
          <w:tcPr>
            <w:tcW w:w="3021" w:type="dxa"/>
          </w:tcPr>
          <w:p w14:paraId="122AE163" w14:textId="77777777" w:rsidR="00856379" w:rsidRPr="009C6C4E" w:rsidRDefault="00856379" w:rsidP="00856379">
            <w:pPr>
              <w:pStyle w:val="Caption"/>
              <w:rPr>
                <w:rFonts w:ascii="Courier New" w:hAnsi="Courier New"/>
                <w:b w:val="0"/>
                <w:sz w:val="17"/>
              </w:rPr>
            </w:pPr>
            <w:r w:rsidRPr="009C6C4E">
              <w:rPr>
                <w:rFonts w:ascii="Courier New" w:hAnsi="Courier New"/>
                <w:b w:val="0"/>
                <w:sz w:val="17"/>
              </w:rPr>
              <w:t>@elementFormDefault</w:t>
            </w:r>
          </w:p>
        </w:tc>
        <w:tc>
          <w:tcPr>
            <w:tcW w:w="3021" w:type="dxa"/>
          </w:tcPr>
          <w:p w14:paraId="12155DD2" w14:textId="6FD350E8" w:rsidR="00856379" w:rsidRPr="009C6C4E" w:rsidRDefault="00856379" w:rsidP="00856379">
            <w:pPr>
              <w:pStyle w:val="Caption"/>
              <w:rPr>
                <w:sz w:val="17"/>
                <w:szCs w:val="17"/>
              </w:rPr>
            </w:pPr>
            <w:r>
              <w:rPr>
                <w:b w:val="0"/>
                <w:strike/>
                <w:sz w:val="17"/>
                <w:szCs w:val="17"/>
              </w:rPr>
              <w:t>ignorado</w:t>
            </w:r>
            <w:r w:rsidRPr="00BC684D">
              <w:rPr>
                <w:b w:val="0"/>
                <w:sz w:val="17"/>
                <w:szCs w:val="17"/>
                <w:u w:val="single"/>
              </w:rPr>
              <w:t>N/A</w:t>
            </w:r>
          </w:p>
        </w:tc>
        <w:tc>
          <w:tcPr>
            <w:tcW w:w="2953" w:type="dxa"/>
          </w:tcPr>
          <w:p w14:paraId="58BD065F" w14:textId="3413D687" w:rsidR="00856379" w:rsidRPr="009C6C4E" w:rsidRDefault="00856379" w:rsidP="00856379">
            <w:pPr>
              <w:pStyle w:val="Caption"/>
              <w:rPr>
                <w:sz w:val="17"/>
                <w:szCs w:val="17"/>
              </w:rPr>
            </w:pPr>
            <w:r>
              <w:rPr>
                <w:b w:val="0"/>
                <w:sz w:val="17"/>
                <w:szCs w:val="17"/>
                <w:u w:val="single"/>
              </w:rPr>
              <w:t>ignorado</w:t>
            </w:r>
          </w:p>
        </w:tc>
      </w:tr>
      <w:tr w:rsidR="00856379" w:rsidRPr="009C6C4E" w14:paraId="5F21E978" w14:textId="77777777" w:rsidTr="00DD1648">
        <w:tc>
          <w:tcPr>
            <w:tcW w:w="3021" w:type="dxa"/>
          </w:tcPr>
          <w:p w14:paraId="2FC4A312" w14:textId="77777777" w:rsidR="00856379" w:rsidRPr="009C6C4E" w:rsidRDefault="00856379" w:rsidP="00856379">
            <w:pPr>
              <w:pStyle w:val="Caption"/>
              <w:rPr>
                <w:rFonts w:ascii="Courier New" w:hAnsi="Courier New"/>
                <w:b w:val="0"/>
                <w:sz w:val="17"/>
              </w:rPr>
            </w:pPr>
            <w:r w:rsidRPr="009C6C4E">
              <w:rPr>
                <w:rFonts w:ascii="Courier New" w:hAnsi="Courier New"/>
                <w:b w:val="0"/>
                <w:sz w:val="17"/>
              </w:rPr>
              <w:t>@attributeFormDefault</w:t>
            </w:r>
          </w:p>
        </w:tc>
        <w:tc>
          <w:tcPr>
            <w:tcW w:w="3021" w:type="dxa"/>
          </w:tcPr>
          <w:p w14:paraId="25B0C315" w14:textId="7D57E594" w:rsidR="00856379" w:rsidRPr="009C6C4E" w:rsidRDefault="00856379" w:rsidP="00856379">
            <w:pPr>
              <w:pStyle w:val="Caption"/>
              <w:rPr>
                <w:sz w:val="17"/>
                <w:szCs w:val="17"/>
              </w:rPr>
            </w:pPr>
            <w:r>
              <w:rPr>
                <w:b w:val="0"/>
                <w:strike/>
                <w:sz w:val="17"/>
                <w:szCs w:val="17"/>
              </w:rPr>
              <w:t>ignorado</w:t>
            </w:r>
            <w:r w:rsidRPr="00BC684D">
              <w:rPr>
                <w:b w:val="0"/>
                <w:sz w:val="17"/>
                <w:szCs w:val="17"/>
                <w:u w:val="single"/>
              </w:rPr>
              <w:t>N/A</w:t>
            </w:r>
          </w:p>
        </w:tc>
        <w:tc>
          <w:tcPr>
            <w:tcW w:w="2953" w:type="dxa"/>
          </w:tcPr>
          <w:p w14:paraId="0938B26E" w14:textId="19350CDD" w:rsidR="00856379" w:rsidRPr="009C6C4E" w:rsidRDefault="00856379" w:rsidP="00856379">
            <w:pPr>
              <w:pStyle w:val="Caption"/>
              <w:rPr>
                <w:sz w:val="17"/>
                <w:szCs w:val="17"/>
              </w:rPr>
            </w:pPr>
            <w:r>
              <w:rPr>
                <w:b w:val="0"/>
                <w:sz w:val="17"/>
                <w:szCs w:val="17"/>
                <w:u w:val="single"/>
              </w:rPr>
              <w:t>ignorado</w:t>
            </w:r>
          </w:p>
        </w:tc>
      </w:tr>
      <w:tr w:rsidR="00856379" w:rsidRPr="009C6C4E" w14:paraId="59E6EC19" w14:textId="77777777" w:rsidTr="00DD1648">
        <w:tc>
          <w:tcPr>
            <w:tcW w:w="3021" w:type="dxa"/>
          </w:tcPr>
          <w:p w14:paraId="330693AF" w14:textId="77777777" w:rsidR="00856379" w:rsidRPr="009C6C4E" w:rsidRDefault="00856379" w:rsidP="00856379">
            <w:pPr>
              <w:pStyle w:val="Caption"/>
              <w:rPr>
                <w:rFonts w:ascii="Courier New" w:hAnsi="Courier New"/>
                <w:b w:val="0"/>
                <w:sz w:val="17"/>
              </w:rPr>
            </w:pPr>
            <w:r w:rsidRPr="009C6C4E">
              <w:rPr>
                <w:rFonts w:ascii="Courier New" w:hAnsi="Courier New"/>
                <w:b w:val="0"/>
                <w:sz w:val="17"/>
              </w:rPr>
              <w:t>@version</w:t>
            </w:r>
          </w:p>
        </w:tc>
        <w:tc>
          <w:tcPr>
            <w:tcW w:w="3021" w:type="dxa"/>
          </w:tcPr>
          <w:p w14:paraId="1E5C7A6A" w14:textId="77777777" w:rsidR="00856379" w:rsidRPr="009C6C4E" w:rsidRDefault="00856379" w:rsidP="00856379">
            <w:pPr>
              <w:pStyle w:val="Caption"/>
              <w:rPr>
                <w:sz w:val="17"/>
                <w:szCs w:val="17"/>
              </w:rPr>
            </w:pPr>
            <w:r w:rsidRPr="009C6C4E">
              <w:rPr>
                <w:b w:val="0"/>
                <w:sz w:val="17"/>
                <w:szCs w:val="17"/>
              </w:rPr>
              <w:t>“</w:t>
            </w:r>
            <w:r w:rsidRPr="009C6C4E">
              <w:rPr>
                <w:rFonts w:ascii="Courier New" w:hAnsi="Courier New"/>
                <w:b w:val="0"/>
                <w:sz w:val="17"/>
              </w:rPr>
              <w:t>description</w:t>
            </w:r>
            <w:r w:rsidRPr="009C6C4E">
              <w:rPr>
                <w:b w:val="0"/>
                <w:sz w:val="17"/>
                <w:szCs w:val="17"/>
              </w:rPr>
              <w:t>”</w:t>
            </w:r>
          </w:p>
        </w:tc>
        <w:tc>
          <w:tcPr>
            <w:tcW w:w="2953" w:type="dxa"/>
          </w:tcPr>
          <w:p w14:paraId="5CD1062E" w14:textId="183F36C4" w:rsidR="00856379" w:rsidRPr="009C6C4E" w:rsidRDefault="00856379" w:rsidP="00856379">
            <w:pPr>
              <w:pStyle w:val="Caption"/>
              <w:rPr>
                <w:sz w:val="17"/>
                <w:szCs w:val="17"/>
              </w:rPr>
            </w:pPr>
            <w:r w:rsidRPr="009C6C4E">
              <w:rPr>
                <w:b w:val="0"/>
                <w:sz w:val="17"/>
                <w:szCs w:val="17"/>
              </w:rPr>
              <w:t>Concatenado con el valor de la descripción que lleva la etiqueta “</w:t>
            </w:r>
            <w:r w:rsidRPr="009C6C4E">
              <w:rPr>
                <w:rFonts w:ascii="Courier New" w:hAnsi="Courier New" w:cs="Courier New"/>
                <w:b w:val="0"/>
                <w:sz w:val="17"/>
                <w:szCs w:val="17"/>
              </w:rPr>
              <w:t>Version:</w:t>
            </w:r>
            <w:r w:rsidRPr="009C6C4E">
              <w:rPr>
                <w:b w:val="0"/>
                <w:sz w:val="17"/>
                <w:szCs w:val="17"/>
              </w:rPr>
              <w:t xml:space="preserve"> ” (véanse JSD-10 y TR-20). </w:t>
            </w:r>
          </w:p>
        </w:tc>
      </w:tr>
    </w:tbl>
    <w:p w14:paraId="00EB2124" w14:textId="18A0EF6E" w:rsidR="00607CAC" w:rsidRPr="009C6C4E" w:rsidRDefault="00561589" w:rsidP="00260E6C">
      <w:pPr>
        <w:spacing w:before="170" w:after="170"/>
        <w:rPr>
          <w:sz w:val="17"/>
          <w:szCs w:val="17"/>
        </w:rPr>
      </w:pPr>
      <w:r w:rsidRPr="009C6C4E">
        <w:rPr>
          <w:sz w:val="17"/>
          <w:szCs w:val="17"/>
        </w:rPr>
        <w:t>A continuación se proporcionan algunos ejemplos</w:t>
      </w:r>
      <w:r w:rsidR="00A84C26" w:rsidRPr="009C6C4E">
        <w:rPr>
          <w:sz w:val="17"/>
          <w:szCs w:val="17"/>
        </w:rPr>
        <w:t>:</w:t>
      </w:r>
    </w:p>
    <w:tbl>
      <w:tblPr>
        <w:tblW w:w="89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92"/>
      </w:tblGrid>
      <w:tr w:rsidR="00855A94" w:rsidRPr="009C6C4E" w14:paraId="104CEE1B" w14:textId="77777777" w:rsidTr="00DD1648">
        <w:trPr>
          <w:trHeight w:val="407"/>
        </w:trPr>
        <w:tc>
          <w:tcPr>
            <w:tcW w:w="8992" w:type="dxa"/>
            <w:shd w:val="clear" w:color="auto" w:fill="D9D9D9" w:themeFill="background1" w:themeFillShade="D9"/>
            <w:vAlign w:val="center"/>
          </w:tcPr>
          <w:p w14:paraId="57631C99" w14:textId="1F2784E1" w:rsidR="00855A94" w:rsidRPr="009C6C4E" w:rsidRDefault="00561589" w:rsidP="00C15F1B">
            <w:pPr>
              <w:pStyle w:val="Caption"/>
              <w:rPr>
                <w:sz w:val="17"/>
                <w:szCs w:val="17"/>
              </w:rPr>
            </w:pPr>
            <w:r w:rsidRPr="009C6C4E">
              <w:rPr>
                <w:sz w:val="17"/>
                <w:szCs w:val="17"/>
              </w:rPr>
              <w:t xml:space="preserve">Definición de esquema XML de componente </w:t>
            </w:r>
            <w:r w:rsidR="005F7CFB" w:rsidRPr="009C6C4E">
              <w:rPr>
                <w:sz w:val="17"/>
                <w:szCs w:val="17"/>
              </w:rPr>
              <w:t>(A</w:t>
            </w:r>
            <w:r w:rsidR="005F7CFB" w:rsidRPr="009C6C4E">
              <w:rPr>
                <w:rFonts w:eastAsia="Cambria" w:cs="Courier New"/>
                <w:sz w:val="17"/>
                <w:szCs w:val="17"/>
              </w:rPr>
              <w:t>bstractNumber.xsd)</w:t>
            </w:r>
          </w:p>
        </w:tc>
      </w:tr>
      <w:tr w:rsidR="00855A94" w:rsidRPr="00F21F8D" w14:paraId="0CC6407E" w14:textId="77777777" w:rsidTr="00DD1648">
        <w:tc>
          <w:tcPr>
            <w:tcW w:w="8992" w:type="dxa"/>
            <w:shd w:val="clear" w:color="auto" w:fill="auto"/>
            <w:vAlign w:val="center"/>
          </w:tcPr>
          <w:p w14:paraId="72573C8D" w14:textId="77777777" w:rsidR="001E643C" w:rsidRPr="00021FE1" w:rsidRDefault="001E643C" w:rsidP="001E643C">
            <w:pPr>
              <w:pStyle w:val="XMLexample"/>
              <w:rPr>
                <w:rFonts w:eastAsia="Cambria" w:cs="Courier New"/>
                <w:color w:val="auto"/>
                <w:sz w:val="17"/>
                <w:szCs w:val="17"/>
              </w:rPr>
            </w:pPr>
            <w:r w:rsidRPr="00021FE1">
              <w:rPr>
                <w:rFonts w:eastAsia="Cambria" w:cs="Courier New"/>
                <w:color w:val="auto"/>
                <w:sz w:val="17"/>
                <w:szCs w:val="17"/>
              </w:rPr>
              <w:t>&lt;?xml version="1.0" encoding="UTF-8"?&gt;</w:t>
            </w:r>
          </w:p>
          <w:p w14:paraId="17BAD6A6" w14:textId="77777777" w:rsidR="001E643C" w:rsidRPr="00021FE1" w:rsidRDefault="001E643C" w:rsidP="001E643C">
            <w:pPr>
              <w:pStyle w:val="XMLexample"/>
              <w:rPr>
                <w:rFonts w:eastAsia="Cambria" w:cs="Courier New"/>
                <w:color w:val="auto"/>
                <w:sz w:val="17"/>
                <w:szCs w:val="17"/>
              </w:rPr>
            </w:pPr>
            <w:r w:rsidRPr="00021FE1">
              <w:rPr>
                <w:rFonts w:eastAsia="Cambria" w:cs="Courier New"/>
                <w:color w:val="auto"/>
                <w:sz w:val="17"/>
                <w:szCs w:val="17"/>
              </w:rPr>
              <w:t>&lt;xsd:schema xmlns:com="http://www.wipo.int/standards/XMLSchema/ST96/Common" xmlns:xsd="http://www.w3.org/2001/XMLSchema" targetNamespace="http://www.wipo.int/standards/XMLSchema/ST96/Common" elementFormDefault="qualified" attributeFormDefault="qualified" version="V5_0"&gt;</w:t>
            </w:r>
          </w:p>
          <w:p w14:paraId="75C967A8" w14:textId="77777777" w:rsidR="001E643C" w:rsidRPr="00F21F8D" w:rsidRDefault="001E643C" w:rsidP="001E643C">
            <w:pPr>
              <w:pStyle w:val="XMLexample"/>
              <w:rPr>
                <w:rFonts w:eastAsia="Cambria" w:cs="Courier New"/>
                <w:color w:val="auto"/>
                <w:sz w:val="17"/>
                <w:szCs w:val="17"/>
                <w:lang w:val="en-GB"/>
              </w:rPr>
            </w:pPr>
            <w:r w:rsidRPr="00F21F8D">
              <w:rPr>
                <w:rFonts w:eastAsia="Cambria" w:cs="Courier New"/>
                <w:color w:val="auto"/>
                <w:sz w:val="17"/>
                <w:szCs w:val="17"/>
                <w:lang w:val="en-GB"/>
              </w:rPr>
              <w:t>&lt;xsd:element name="AbstractNumber" type="xsd:string"&gt;</w:t>
            </w:r>
          </w:p>
          <w:p w14:paraId="4A9A9191" w14:textId="77777777" w:rsidR="001E643C" w:rsidRPr="00F21F8D" w:rsidRDefault="001E643C" w:rsidP="001E643C">
            <w:pPr>
              <w:pStyle w:val="XMLexample"/>
              <w:rPr>
                <w:rFonts w:eastAsia="Cambria" w:cs="Courier New"/>
                <w:color w:val="auto"/>
                <w:sz w:val="17"/>
                <w:szCs w:val="17"/>
                <w:lang w:val="en-GB"/>
              </w:rPr>
            </w:pPr>
            <w:r w:rsidRPr="00F21F8D">
              <w:rPr>
                <w:rFonts w:eastAsia="Cambria" w:cs="Courier New"/>
                <w:color w:val="auto"/>
                <w:sz w:val="17"/>
                <w:szCs w:val="17"/>
                <w:lang w:val="en-GB"/>
              </w:rPr>
              <w:tab/>
            </w:r>
            <w:r w:rsidRPr="00F21F8D">
              <w:rPr>
                <w:rFonts w:eastAsia="Cambria" w:cs="Courier New"/>
                <w:color w:val="auto"/>
                <w:sz w:val="17"/>
                <w:szCs w:val="17"/>
                <w:lang w:val="en-GB"/>
              </w:rPr>
              <w:tab/>
              <w:t>&lt;xsd:annotation&gt;</w:t>
            </w:r>
          </w:p>
          <w:p w14:paraId="26CF3321" w14:textId="77777777" w:rsidR="001E643C" w:rsidRPr="00F21F8D" w:rsidRDefault="001E643C" w:rsidP="001E643C">
            <w:pPr>
              <w:pStyle w:val="XMLexample"/>
              <w:rPr>
                <w:rFonts w:eastAsia="Cambria" w:cs="Courier New"/>
                <w:color w:val="auto"/>
                <w:sz w:val="17"/>
                <w:szCs w:val="17"/>
                <w:lang w:val="en-GB"/>
              </w:rPr>
            </w:pPr>
            <w:r w:rsidRPr="00F21F8D">
              <w:rPr>
                <w:rFonts w:eastAsia="Cambria" w:cs="Courier New"/>
                <w:color w:val="auto"/>
                <w:sz w:val="17"/>
                <w:szCs w:val="17"/>
                <w:lang w:val="en-GB"/>
              </w:rPr>
              <w:tab/>
            </w:r>
            <w:r w:rsidRPr="00F21F8D">
              <w:rPr>
                <w:rFonts w:eastAsia="Cambria" w:cs="Courier New"/>
                <w:color w:val="auto"/>
                <w:sz w:val="17"/>
                <w:szCs w:val="17"/>
                <w:lang w:val="en-GB"/>
              </w:rPr>
              <w:tab/>
            </w:r>
            <w:r w:rsidRPr="00F21F8D">
              <w:rPr>
                <w:rFonts w:eastAsia="Cambria" w:cs="Courier New"/>
                <w:color w:val="auto"/>
                <w:sz w:val="17"/>
                <w:szCs w:val="17"/>
                <w:lang w:val="en-GB"/>
              </w:rPr>
              <w:tab/>
              <w:t>&lt;xsd:documentation&gt;Number assigned to an abstract published without the full document in a collection of abstracts. This collection can be a journal, conference proceedings, a patent collection of abstracts (e.g. Soviet Patent Abstracts), etc.&lt;/xsd:documentation&gt;</w:t>
            </w:r>
          </w:p>
          <w:p w14:paraId="75E94F74" w14:textId="77777777" w:rsidR="001E643C" w:rsidRPr="00F21F8D" w:rsidRDefault="001E643C" w:rsidP="001E643C">
            <w:pPr>
              <w:pStyle w:val="XMLexample"/>
              <w:rPr>
                <w:rFonts w:eastAsia="Cambria" w:cs="Courier New"/>
                <w:color w:val="auto"/>
                <w:sz w:val="17"/>
                <w:szCs w:val="17"/>
                <w:lang w:val="en-GB"/>
              </w:rPr>
            </w:pPr>
            <w:r w:rsidRPr="00F21F8D">
              <w:rPr>
                <w:rFonts w:eastAsia="Cambria" w:cs="Courier New"/>
                <w:color w:val="auto"/>
                <w:sz w:val="17"/>
                <w:szCs w:val="17"/>
                <w:lang w:val="en-GB"/>
              </w:rPr>
              <w:tab/>
            </w:r>
            <w:r w:rsidRPr="00F21F8D">
              <w:rPr>
                <w:rFonts w:eastAsia="Cambria" w:cs="Courier New"/>
                <w:color w:val="auto"/>
                <w:sz w:val="17"/>
                <w:szCs w:val="17"/>
                <w:lang w:val="en-GB"/>
              </w:rPr>
              <w:tab/>
              <w:t>&lt;/xsd:annotation&gt;</w:t>
            </w:r>
          </w:p>
          <w:p w14:paraId="129A0683" w14:textId="77777777" w:rsidR="001E643C" w:rsidRPr="00F21F8D" w:rsidRDefault="001E643C" w:rsidP="001E643C">
            <w:pPr>
              <w:pStyle w:val="XMLexample"/>
              <w:rPr>
                <w:rFonts w:eastAsia="Cambria" w:cs="Courier New"/>
                <w:color w:val="auto"/>
                <w:sz w:val="17"/>
                <w:szCs w:val="17"/>
                <w:lang w:val="en-GB"/>
              </w:rPr>
            </w:pPr>
            <w:r w:rsidRPr="00F21F8D">
              <w:rPr>
                <w:rFonts w:eastAsia="Cambria" w:cs="Courier New"/>
                <w:color w:val="auto"/>
                <w:sz w:val="17"/>
                <w:szCs w:val="17"/>
                <w:lang w:val="en-GB"/>
              </w:rPr>
              <w:t>&lt;/xsd:element&gt;</w:t>
            </w:r>
          </w:p>
          <w:p w14:paraId="39F87C53" w14:textId="77777777" w:rsidR="00855A94" w:rsidRPr="00F21F8D" w:rsidRDefault="001E643C" w:rsidP="001E643C">
            <w:pPr>
              <w:pStyle w:val="XMLexample"/>
              <w:rPr>
                <w:rFonts w:cs="Courier New"/>
                <w:color w:val="auto"/>
                <w:sz w:val="17"/>
                <w:szCs w:val="17"/>
                <w:lang w:val="en-GB"/>
              </w:rPr>
            </w:pPr>
            <w:r w:rsidRPr="00F21F8D">
              <w:rPr>
                <w:rFonts w:eastAsia="Cambria" w:cs="Courier New"/>
                <w:color w:val="auto"/>
                <w:sz w:val="17"/>
                <w:szCs w:val="17"/>
                <w:lang w:val="en-GB"/>
              </w:rPr>
              <w:t>&lt;/xsd:schema&gt;</w:t>
            </w:r>
          </w:p>
        </w:tc>
      </w:tr>
    </w:tbl>
    <w:p w14:paraId="2CA4C810" w14:textId="77777777" w:rsidR="00855A94" w:rsidRPr="00F21F8D" w:rsidRDefault="00855A94" w:rsidP="00AF5548">
      <w:pPr>
        <w:rPr>
          <w:sz w:val="17"/>
          <w:szCs w:val="17"/>
          <w:lang w:val="en-GB"/>
        </w:rPr>
      </w:pPr>
    </w:p>
    <w:tbl>
      <w:tblPr>
        <w:tblW w:w="89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92"/>
      </w:tblGrid>
      <w:tr w:rsidR="001E643C" w:rsidRPr="009C6C4E" w14:paraId="1F076F5F" w14:textId="77777777" w:rsidTr="00DD1648">
        <w:trPr>
          <w:trHeight w:val="407"/>
        </w:trPr>
        <w:tc>
          <w:tcPr>
            <w:tcW w:w="8992" w:type="dxa"/>
            <w:shd w:val="clear" w:color="auto" w:fill="D9D9D9" w:themeFill="background1" w:themeFillShade="D9"/>
            <w:vAlign w:val="center"/>
          </w:tcPr>
          <w:p w14:paraId="489BE0AF" w14:textId="3F77D93B" w:rsidR="001E643C" w:rsidRPr="009C6C4E" w:rsidRDefault="003365F0" w:rsidP="00C15F1B">
            <w:pPr>
              <w:pStyle w:val="Caption"/>
              <w:rPr>
                <w:sz w:val="17"/>
                <w:szCs w:val="17"/>
              </w:rPr>
            </w:pPr>
            <w:r w:rsidRPr="009C6C4E">
              <w:rPr>
                <w:sz w:val="17"/>
                <w:szCs w:val="17"/>
              </w:rPr>
              <w:t xml:space="preserve">Definición de esquema JSON de componente </w:t>
            </w:r>
            <w:r w:rsidR="005F7CFB" w:rsidRPr="009C6C4E">
              <w:rPr>
                <w:sz w:val="17"/>
                <w:szCs w:val="17"/>
              </w:rPr>
              <w:t>(</w:t>
            </w:r>
            <w:r w:rsidR="005F7CFB" w:rsidRPr="009C6C4E">
              <w:rPr>
                <w:rFonts w:eastAsia="Cambria" w:cs="Courier New"/>
                <w:sz w:val="17"/>
                <w:szCs w:val="17"/>
              </w:rPr>
              <w:t>abstractNumber.json)</w:t>
            </w:r>
          </w:p>
        </w:tc>
      </w:tr>
      <w:tr w:rsidR="001E643C" w:rsidRPr="009C6C4E" w14:paraId="457A6D54" w14:textId="77777777" w:rsidTr="00DD1648">
        <w:tc>
          <w:tcPr>
            <w:tcW w:w="8992" w:type="dxa"/>
            <w:shd w:val="clear" w:color="auto" w:fill="auto"/>
            <w:vAlign w:val="center"/>
          </w:tcPr>
          <w:p w14:paraId="7B484229" w14:textId="77777777" w:rsidR="001E643C" w:rsidRPr="00F21F8D" w:rsidRDefault="001E643C" w:rsidP="001E643C">
            <w:pPr>
              <w:pStyle w:val="XMLexample"/>
              <w:rPr>
                <w:rFonts w:eastAsia="Cambria" w:cs="Courier New"/>
                <w:color w:val="auto"/>
                <w:sz w:val="17"/>
                <w:szCs w:val="17"/>
                <w:lang w:val="en-GB"/>
              </w:rPr>
            </w:pPr>
            <w:r w:rsidRPr="00F21F8D">
              <w:rPr>
                <w:rFonts w:eastAsia="Cambria" w:cs="Courier New"/>
                <w:color w:val="auto"/>
                <w:sz w:val="17"/>
                <w:szCs w:val="17"/>
                <w:lang w:val="en-GB"/>
              </w:rPr>
              <w:t>{</w:t>
            </w:r>
          </w:p>
          <w:p w14:paraId="1E1F1702" w14:textId="77777777" w:rsidR="001E643C" w:rsidRPr="00F21F8D" w:rsidRDefault="001E643C" w:rsidP="001E643C">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"$id" : "abstractNumber.json",</w:t>
            </w:r>
          </w:p>
          <w:p w14:paraId="29C261CC" w14:textId="77777777" w:rsidR="001E643C" w:rsidRPr="00F21F8D" w:rsidRDefault="001E643C" w:rsidP="001E643C">
            <w:pPr>
              <w:pStyle w:val="XMLexample"/>
              <w:rPr>
                <w:rFonts w:eastAsia="Cambria" w:cs="Courier New"/>
                <w:color w:val="auto"/>
                <w:sz w:val="17"/>
                <w:szCs w:val="17"/>
                <w:lang w:val="en-GB"/>
              </w:rPr>
            </w:pPr>
            <w:r w:rsidRPr="00F21F8D">
              <w:rPr>
                <w:rFonts w:eastAsia="Cambria" w:cs="Courier New"/>
                <w:color w:val="auto"/>
                <w:sz w:val="17"/>
                <w:szCs w:val="17"/>
                <w:lang w:val="en-GB"/>
              </w:rPr>
              <w:lastRenderedPageBreak/>
              <w:t xml:space="preserve">  "$schema" : "https://json-schema.org/draft/2020-12/schema",</w:t>
            </w:r>
          </w:p>
          <w:p w14:paraId="212EA02F" w14:textId="77777777" w:rsidR="001E643C" w:rsidRPr="00F21F8D" w:rsidRDefault="001E643C" w:rsidP="001E643C">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"additionalProperties" : false,</w:t>
            </w:r>
          </w:p>
          <w:p w14:paraId="14C3F315" w14:textId="77777777" w:rsidR="001E643C" w:rsidRPr="00F21F8D" w:rsidRDefault="001E643C" w:rsidP="001E643C">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"properties" : {</w:t>
            </w:r>
          </w:p>
          <w:p w14:paraId="3C513576" w14:textId="77777777" w:rsidR="001E643C" w:rsidRPr="00F21F8D" w:rsidRDefault="001E643C" w:rsidP="001E643C">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"abstractNumber" : {</w:t>
            </w:r>
          </w:p>
          <w:p w14:paraId="127CB8A0" w14:textId="77777777" w:rsidR="001E643C" w:rsidRPr="00F21F8D" w:rsidRDefault="001E643C" w:rsidP="001E643C">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"$ref" : "#/$defs/abstractNumber"</w:t>
            </w:r>
          </w:p>
          <w:p w14:paraId="55C393E9" w14:textId="77777777" w:rsidR="001E643C" w:rsidRPr="00F21F8D" w:rsidRDefault="001E643C" w:rsidP="001E643C">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w:t>
            </w:r>
          </w:p>
          <w:p w14:paraId="4B0E3DEA" w14:textId="77777777" w:rsidR="001E643C" w:rsidRPr="00F21F8D" w:rsidRDefault="001E643C" w:rsidP="001E643C">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w:t>
            </w:r>
          </w:p>
          <w:p w14:paraId="7C6A25E7" w14:textId="77777777" w:rsidR="001E643C" w:rsidRPr="00F21F8D" w:rsidRDefault="001E643C" w:rsidP="001E643C">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"required" : [ "abstractNumber" ],</w:t>
            </w:r>
          </w:p>
          <w:p w14:paraId="0F3CFE57" w14:textId="77777777" w:rsidR="001E643C" w:rsidRPr="00F21F8D" w:rsidRDefault="001E643C" w:rsidP="001E643C">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"$defs" : {</w:t>
            </w:r>
          </w:p>
          <w:p w14:paraId="31F606FB" w14:textId="77777777" w:rsidR="001E643C" w:rsidRPr="00F21F8D" w:rsidRDefault="001E643C" w:rsidP="001E643C">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"abstractNumber" : {</w:t>
            </w:r>
          </w:p>
          <w:p w14:paraId="46768793" w14:textId="77777777" w:rsidR="001E643C" w:rsidRPr="00F21F8D" w:rsidRDefault="001E643C" w:rsidP="001E643C">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"type" : "string",</w:t>
            </w:r>
          </w:p>
          <w:p w14:paraId="4C3BFBAD" w14:textId="77777777" w:rsidR="001E643C" w:rsidRPr="00F21F8D" w:rsidRDefault="001E643C" w:rsidP="001E643C">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"description" : "Description: Number assigned to an abstract published without the full document in a collection of abstracts. This collection can be a journal, conference proceedings, a patent collection of abstracts (e.g. Soviet Patent Abstracts), etc.; Version: V5_0"</w:t>
            </w:r>
          </w:p>
          <w:p w14:paraId="3432FD8E" w14:textId="77777777" w:rsidR="001E643C" w:rsidRPr="009C6C4E" w:rsidRDefault="001E643C" w:rsidP="001E643C">
            <w:pPr>
              <w:pStyle w:val="XMLexample"/>
              <w:rPr>
                <w:rFonts w:eastAsia="Cambria" w:cs="Courier New"/>
                <w:color w:val="auto"/>
                <w:sz w:val="17"/>
                <w:szCs w:val="17"/>
              </w:rPr>
            </w:pPr>
            <w:r w:rsidRPr="00F21F8D">
              <w:rPr>
                <w:rFonts w:eastAsia="Cambria" w:cs="Courier New"/>
                <w:color w:val="auto"/>
                <w:sz w:val="17"/>
                <w:szCs w:val="17"/>
                <w:lang w:val="en-GB"/>
              </w:rPr>
              <w:t xml:space="preserve">    </w:t>
            </w:r>
            <w:r w:rsidRPr="009C6C4E">
              <w:rPr>
                <w:rFonts w:eastAsia="Cambria" w:cs="Courier New"/>
                <w:color w:val="auto"/>
                <w:sz w:val="17"/>
                <w:szCs w:val="17"/>
              </w:rPr>
              <w:t>}</w:t>
            </w:r>
          </w:p>
          <w:p w14:paraId="23360508" w14:textId="77777777" w:rsidR="001E643C" w:rsidRPr="009C6C4E" w:rsidRDefault="001E643C" w:rsidP="001E643C">
            <w:pPr>
              <w:pStyle w:val="XMLexample"/>
              <w:rPr>
                <w:rFonts w:eastAsia="Cambria" w:cs="Courier New"/>
                <w:color w:val="auto"/>
                <w:sz w:val="17"/>
                <w:szCs w:val="17"/>
              </w:rPr>
            </w:pPr>
            <w:r w:rsidRPr="009C6C4E">
              <w:rPr>
                <w:rFonts w:eastAsia="Cambria" w:cs="Courier New"/>
                <w:color w:val="auto"/>
                <w:sz w:val="17"/>
                <w:szCs w:val="17"/>
              </w:rPr>
              <w:t xml:space="preserve">  }</w:t>
            </w:r>
          </w:p>
          <w:p w14:paraId="6A6BD294" w14:textId="77777777" w:rsidR="001E643C" w:rsidRPr="009C6C4E" w:rsidRDefault="001E643C" w:rsidP="001E643C">
            <w:pPr>
              <w:pStyle w:val="XMLexample"/>
              <w:rPr>
                <w:rFonts w:cs="Courier New"/>
                <w:color w:val="auto"/>
                <w:sz w:val="17"/>
                <w:szCs w:val="17"/>
              </w:rPr>
            </w:pPr>
            <w:r w:rsidRPr="009C6C4E">
              <w:rPr>
                <w:rFonts w:eastAsia="Cambria" w:cs="Courier New"/>
                <w:color w:val="auto"/>
                <w:sz w:val="17"/>
                <w:szCs w:val="17"/>
              </w:rPr>
              <w:t>}</w:t>
            </w:r>
          </w:p>
        </w:tc>
      </w:tr>
    </w:tbl>
    <w:p w14:paraId="40EF0C6C" w14:textId="77777777" w:rsidR="00260E6C" w:rsidRPr="009C6C4E" w:rsidRDefault="00260E6C">
      <w:pPr>
        <w:rPr>
          <w:sz w:val="17"/>
          <w:szCs w:val="17"/>
        </w:rPr>
      </w:pPr>
    </w:p>
    <w:tbl>
      <w:tblPr>
        <w:tblW w:w="89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92"/>
      </w:tblGrid>
      <w:tr w:rsidR="00503229" w:rsidRPr="009C6C4E" w14:paraId="7C881A1D" w14:textId="77777777" w:rsidTr="00DD1648">
        <w:trPr>
          <w:trHeight w:val="407"/>
        </w:trPr>
        <w:tc>
          <w:tcPr>
            <w:tcW w:w="8992" w:type="dxa"/>
            <w:shd w:val="clear" w:color="auto" w:fill="D9D9D9" w:themeFill="background1" w:themeFillShade="D9"/>
            <w:vAlign w:val="center"/>
          </w:tcPr>
          <w:p w14:paraId="04C10922" w14:textId="79020DEF" w:rsidR="00503229" w:rsidRPr="009C6C4E" w:rsidRDefault="009747A0" w:rsidP="00C15F1B">
            <w:pPr>
              <w:pStyle w:val="Caption"/>
              <w:rPr>
                <w:sz w:val="17"/>
                <w:szCs w:val="17"/>
              </w:rPr>
            </w:pPr>
            <w:r w:rsidRPr="009C6C4E">
              <w:rPr>
                <w:sz w:val="17"/>
                <w:szCs w:val="17"/>
              </w:rPr>
              <w:t xml:space="preserve">Definición de esquema XML de tipo de componente </w:t>
            </w:r>
            <w:r w:rsidR="00B02479" w:rsidRPr="009C6C4E">
              <w:rPr>
                <w:sz w:val="17"/>
                <w:szCs w:val="17"/>
              </w:rPr>
              <w:t>(</w:t>
            </w:r>
            <w:r w:rsidR="00B02479" w:rsidRPr="009C6C4E">
              <w:rPr>
                <w:rFonts w:eastAsia="Cambria" w:cs="Courier New"/>
                <w:sz w:val="17"/>
                <w:szCs w:val="17"/>
              </w:rPr>
              <w:t>AdditionalRemarkType</w:t>
            </w:r>
            <w:r w:rsidR="00F664BC" w:rsidRPr="009C6C4E">
              <w:rPr>
                <w:rFonts w:eastAsia="Cambria" w:cs="Courier New"/>
                <w:sz w:val="17"/>
                <w:szCs w:val="17"/>
              </w:rPr>
              <w:t>.xsd</w:t>
            </w:r>
            <w:r w:rsidR="00B02479" w:rsidRPr="009C6C4E">
              <w:rPr>
                <w:sz w:val="17"/>
                <w:szCs w:val="17"/>
              </w:rPr>
              <w:t>)</w:t>
            </w:r>
          </w:p>
        </w:tc>
      </w:tr>
      <w:tr w:rsidR="00503229" w:rsidRPr="009C6C4E" w14:paraId="7F9037A3" w14:textId="77777777" w:rsidTr="00DD1648">
        <w:tc>
          <w:tcPr>
            <w:tcW w:w="8992" w:type="dxa"/>
            <w:shd w:val="clear" w:color="auto" w:fill="auto"/>
            <w:vAlign w:val="center"/>
          </w:tcPr>
          <w:p w14:paraId="0C5ED6A8" w14:textId="77777777" w:rsidR="006D7EBD" w:rsidRPr="00021FE1" w:rsidRDefault="006D7EBD" w:rsidP="006D7EBD">
            <w:pPr>
              <w:pStyle w:val="XMLexample"/>
              <w:rPr>
                <w:rFonts w:eastAsia="Cambria" w:cs="Courier New"/>
                <w:color w:val="auto"/>
                <w:sz w:val="17"/>
                <w:szCs w:val="17"/>
              </w:rPr>
            </w:pPr>
            <w:r w:rsidRPr="00021FE1">
              <w:rPr>
                <w:rFonts w:eastAsia="Cambria" w:cs="Courier New"/>
                <w:color w:val="auto"/>
                <w:sz w:val="17"/>
                <w:szCs w:val="17"/>
              </w:rPr>
              <w:t>&lt;?xml version="1.0" encoding="UTF-8"?&gt;</w:t>
            </w:r>
          </w:p>
          <w:p w14:paraId="2D5D91EC" w14:textId="77777777" w:rsidR="006D7EBD" w:rsidRPr="00021FE1" w:rsidRDefault="006D7EBD" w:rsidP="006D7EBD">
            <w:pPr>
              <w:pStyle w:val="XMLexample"/>
              <w:rPr>
                <w:rFonts w:eastAsia="Cambria" w:cs="Courier New"/>
                <w:color w:val="auto"/>
                <w:sz w:val="17"/>
                <w:szCs w:val="17"/>
              </w:rPr>
            </w:pPr>
            <w:r w:rsidRPr="00021FE1">
              <w:rPr>
                <w:rFonts w:eastAsia="Cambria" w:cs="Courier New"/>
                <w:color w:val="auto"/>
                <w:sz w:val="17"/>
                <w:szCs w:val="17"/>
              </w:rPr>
              <w:t>&lt;xsd:schema xmlns:com="http://www.wipo.int/standards/XMLSchema/ST96/Common" xmlns:xsd="http://www.w3.org/2001/XMLSchema" targetNamespace="http://www.wipo.int/standards/XMLSchema/ST96/Common" elementFormDefault="qualified" attributeFormDefault="qualified" version="V5_0"&gt;</w:t>
            </w:r>
          </w:p>
          <w:p w14:paraId="79B3C89F" w14:textId="77777777" w:rsidR="006D7EBD" w:rsidRPr="00F21F8D" w:rsidRDefault="006D7EBD" w:rsidP="006D7EBD">
            <w:pPr>
              <w:pStyle w:val="XMLexample"/>
              <w:rPr>
                <w:rFonts w:eastAsia="Cambria" w:cs="Courier New"/>
                <w:color w:val="auto"/>
                <w:sz w:val="17"/>
                <w:szCs w:val="17"/>
                <w:lang w:val="en-GB"/>
              </w:rPr>
            </w:pPr>
            <w:r w:rsidRPr="00F21F8D">
              <w:rPr>
                <w:rFonts w:eastAsia="Cambria" w:cs="Courier New"/>
                <w:color w:val="auto"/>
                <w:sz w:val="17"/>
                <w:szCs w:val="17"/>
                <w:lang w:val="en-GB"/>
              </w:rPr>
              <w:t>&lt;xsd:include schemaLocation="P.xsd"/&gt;</w:t>
            </w:r>
          </w:p>
          <w:p w14:paraId="01247D51" w14:textId="77777777" w:rsidR="006D7EBD" w:rsidRPr="00F21F8D" w:rsidRDefault="006D7EBD" w:rsidP="006D7EBD">
            <w:pPr>
              <w:pStyle w:val="XMLexample"/>
              <w:rPr>
                <w:rFonts w:eastAsia="Cambria" w:cs="Courier New"/>
                <w:color w:val="auto"/>
                <w:sz w:val="17"/>
                <w:szCs w:val="17"/>
                <w:lang w:val="en-GB"/>
              </w:rPr>
            </w:pPr>
            <w:r w:rsidRPr="00F21F8D">
              <w:rPr>
                <w:rFonts w:eastAsia="Cambria" w:cs="Courier New"/>
                <w:color w:val="auto"/>
                <w:sz w:val="17"/>
                <w:szCs w:val="17"/>
                <w:lang w:val="en-GB"/>
              </w:rPr>
              <w:t>&lt;xsd:include schemaLocation="languageCode.xsd"/&gt;</w:t>
            </w:r>
          </w:p>
          <w:p w14:paraId="6FE84226" w14:textId="77777777" w:rsidR="006D7EBD" w:rsidRPr="00F21F8D" w:rsidRDefault="006D7EBD" w:rsidP="006D7EBD">
            <w:pPr>
              <w:pStyle w:val="XMLexample"/>
              <w:rPr>
                <w:rFonts w:eastAsia="Cambria" w:cs="Courier New"/>
                <w:color w:val="auto"/>
                <w:sz w:val="17"/>
                <w:szCs w:val="17"/>
                <w:lang w:val="en-GB"/>
              </w:rPr>
            </w:pPr>
            <w:r w:rsidRPr="00F21F8D">
              <w:rPr>
                <w:rFonts w:eastAsia="Cambria" w:cs="Courier New"/>
                <w:color w:val="auto"/>
                <w:sz w:val="17"/>
                <w:szCs w:val="17"/>
                <w:lang w:val="en-GB"/>
              </w:rPr>
              <w:tab/>
              <w:t>&lt;xsd:complexType name="AdditionalRemarkType"&gt;</w:t>
            </w:r>
          </w:p>
          <w:p w14:paraId="3C3E8EB6" w14:textId="77777777" w:rsidR="006D7EBD" w:rsidRPr="00F21F8D" w:rsidRDefault="006D7EBD" w:rsidP="006D7EBD">
            <w:pPr>
              <w:pStyle w:val="XMLexample"/>
              <w:rPr>
                <w:rFonts w:eastAsia="Cambria" w:cs="Courier New"/>
                <w:color w:val="auto"/>
                <w:sz w:val="17"/>
                <w:szCs w:val="17"/>
                <w:lang w:val="en-GB"/>
              </w:rPr>
            </w:pPr>
            <w:r w:rsidRPr="00F21F8D">
              <w:rPr>
                <w:rFonts w:eastAsia="Cambria" w:cs="Courier New"/>
                <w:color w:val="auto"/>
                <w:sz w:val="17"/>
                <w:szCs w:val="17"/>
                <w:lang w:val="en-GB"/>
              </w:rPr>
              <w:tab/>
            </w:r>
            <w:r w:rsidRPr="00F21F8D">
              <w:rPr>
                <w:rFonts w:eastAsia="Cambria" w:cs="Courier New"/>
                <w:color w:val="auto"/>
                <w:sz w:val="17"/>
                <w:szCs w:val="17"/>
                <w:lang w:val="en-GB"/>
              </w:rPr>
              <w:tab/>
              <w:t>&lt;xsd:sequence&gt;</w:t>
            </w:r>
          </w:p>
          <w:p w14:paraId="46F5B881" w14:textId="77777777" w:rsidR="006D7EBD" w:rsidRPr="00F21F8D" w:rsidRDefault="006D7EBD" w:rsidP="006D7EBD">
            <w:pPr>
              <w:pStyle w:val="XMLexample"/>
              <w:rPr>
                <w:rFonts w:eastAsia="Cambria" w:cs="Courier New"/>
                <w:color w:val="auto"/>
                <w:sz w:val="17"/>
                <w:szCs w:val="17"/>
                <w:lang w:val="en-GB"/>
              </w:rPr>
            </w:pPr>
            <w:r w:rsidRPr="00F21F8D">
              <w:rPr>
                <w:rFonts w:eastAsia="Cambria" w:cs="Courier New"/>
                <w:color w:val="auto"/>
                <w:sz w:val="17"/>
                <w:szCs w:val="17"/>
                <w:lang w:val="en-GB"/>
              </w:rPr>
              <w:tab/>
            </w:r>
            <w:r w:rsidRPr="00F21F8D">
              <w:rPr>
                <w:rFonts w:eastAsia="Cambria" w:cs="Courier New"/>
                <w:color w:val="auto"/>
                <w:sz w:val="17"/>
                <w:szCs w:val="17"/>
                <w:lang w:val="en-GB"/>
              </w:rPr>
              <w:tab/>
            </w:r>
            <w:r w:rsidRPr="00F21F8D">
              <w:rPr>
                <w:rFonts w:eastAsia="Cambria" w:cs="Courier New"/>
                <w:color w:val="auto"/>
                <w:sz w:val="17"/>
                <w:szCs w:val="17"/>
                <w:lang w:val="en-GB"/>
              </w:rPr>
              <w:tab/>
              <w:t>&lt;xsd:element ref="com:P"/&gt;</w:t>
            </w:r>
          </w:p>
          <w:p w14:paraId="5BB40547" w14:textId="77777777" w:rsidR="006D7EBD" w:rsidRPr="009C6C4E" w:rsidRDefault="006D7EBD" w:rsidP="006D7EBD">
            <w:pPr>
              <w:pStyle w:val="XMLexample"/>
              <w:rPr>
                <w:rFonts w:eastAsia="Cambria" w:cs="Courier New"/>
                <w:color w:val="auto"/>
                <w:sz w:val="17"/>
                <w:szCs w:val="17"/>
              </w:rPr>
            </w:pPr>
            <w:r w:rsidRPr="00F21F8D">
              <w:rPr>
                <w:rFonts w:eastAsia="Cambria" w:cs="Courier New"/>
                <w:color w:val="auto"/>
                <w:sz w:val="17"/>
                <w:szCs w:val="17"/>
                <w:lang w:val="en-GB"/>
              </w:rPr>
              <w:tab/>
            </w:r>
            <w:r w:rsidRPr="00F21F8D">
              <w:rPr>
                <w:rFonts w:eastAsia="Cambria" w:cs="Courier New"/>
                <w:color w:val="auto"/>
                <w:sz w:val="17"/>
                <w:szCs w:val="17"/>
                <w:lang w:val="en-GB"/>
              </w:rPr>
              <w:tab/>
            </w:r>
            <w:r w:rsidRPr="009C6C4E">
              <w:rPr>
                <w:rFonts w:eastAsia="Cambria" w:cs="Courier New"/>
                <w:color w:val="auto"/>
                <w:sz w:val="17"/>
                <w:szCs w:val="17"/>
              </w:rPr>
              <w:t>&lt;/xsd:sequence&gt;</w:t>
            </w:r>
          </w:p>
          <w:p w14:paraId="243B5B86" w14:textId="77777777" w:rsidR="006D7EBD" w:rsidRPr="009C6C4E" w:rsidRDefault="006D7EBD" w:rsidP="006D7EBD">
            <w:pPr>
              <w:pStyle w:val="XMLexample"/>
              <w:rPr>
                <w:rFonts w:eastAsia="Cambria" w:cs="Courier New"/>
                <w:color w:val="auto"/>
                <w:sz w:val="17"/>
                <w:szCs w:val="17"/>
              </w:rPr>
            </w:pPr>
            <w:r w:rsidRPr="009C6C4E">
              <w:rPr>
                <w:rFonts w:eastAsia="Cambria" w:cs="Courier New"/>
                <w:color w:val="auto"/>
                <w:sz w:val="17"/>
                <w:szCs w:val="17"/>
              </w:rPr>
              <w:tab/>
            </w:r>
            <w:r w:rsidRPr="009C6C4E">
              <w:rPr>
                <w:rFonts w:eastAsia="Cambria" w:cs="Courier New"/>
                <w:color w:val="auto"/>
                <w:sz w:val="17"/>
                <w:szCs w:val="17"/>
              </w:rPr>
              <w:tab/>
              <w:t>&lt;xsd:attribute ref="com:languageCode"/&gt;</w:t>
            </w:r>
          </w:p>
          <w:p w14:paraId="1432D848" w14:textId="77777777" w:rsidR="006D7EBD" w:rsidRPr="009C6C4E" w:rsidRDefault="006D7EBD" w:rsidP="006D7EBD">
            <w:pPr>
              <w:pStyle w:val="XMLexample"/>
              <w:rPr>
                <w:rFonts w:eastAsia="Cambria" w:cs="Courier New"/>
                <w:color w:val="auto"/>
                <w:sz w:val="17"/>
                <w:szCs w:val="17"/>
              </w:rPr>
            </w:pPr>
            <w:r w:rsidRPr="009C6C4E">
              <w:rPr>
                <w:rFonts w:eastAsia="Cambria" w:cs="Courier New"/>
                <w:color w:val="auto"/>
                <w:sz w:val="17"/>
                <w:szCs w:val="17"/>
              </w:rPr>
              <w:tab/>
              <w:t>&lt;/xsd:complexType&gt;</w:t>
            </w:r>
          </w:p>
          <w:p w14:paraId="7DA00942" w14:textId="77777777" w:rsidR="00503229" w:rsidRPr="009C6C4E" w:rsidRDefault="006D7EBD" w:rsidP="006D7EBD">
            <w:pPr>
              <w:pStyle w:val="XMLexample"/>
              <w:rPr>
                <w:rFonts w:cs="Courier New"/>
                <w:color w:val="auto"/>
                <w:sz w:val="17"/>
                <w:szCs w:val="17"/>
              </w:rPr>
            </w:pPr>
            <w:r w:rsidRPr="009C6C4E">
              <w:rPr>
                <w:rFonts w:eastAsia="Cambria" w:cs="Courier New"/>
                <w:color w:val="auto"/>
                <w:sz w:val="17"/>
                <w:szCs w:val="17"/>
              </w:rPr>
              <w:t>&lt;/xsd:schema&gt;</w:t>
            </w:r>
          </w:p>
        </w:tc>
      </w:tr>
    </w:tbl>
    <w:p w14:paraId="5AB3626C" w14:textId="77777777" w:rsidR="00503229" w:rsidRPr="009C6C4E" w:rsidRDefault="00503229" w:rsidP="00503229">
      <w:pPr>
        <w:rPr>
          <w:sz w:val="17"/>
          <w:szCs w:val="17"/>
        </w:rPr>
      </w:pPr>
    </w:p>
    <w:tbl>
      <w:tblPr>
        <w:tblW w:w="89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92"/>
      </w:tblGrid>
      <w:tr w:rsidR="00503229" w:rsidRPr="009C6C4E" w14:paraId="099F5082" w14:textId="77777777" w:rsidTr="00DD1648">
        <w:trPr>
          <w:trHeight w:val="407"/>
        </w:trPr>
        <w:tc>
          <w:tcPr>
            <w:tcW w:w="8992" w:type="dxa"/>
            <w:shd w:val="clear" w:color="auto" w:fill="D9D9D9" w:themeFill="background1" w:themeFillShade="D9"/>
            <w:vAlign w:val="center"/>
          </w:tcPr>
          <w:p w14:paraId="2ED3ACF7" w14:textId="2C6869FD" w:rsidR="00503229" w:rsidRPr="009C6C4E" w:rsidRDefault="009747A0" w:rsidP="00C15F1B">
            <w:pPr>
              <w:pStyle w:val="Caption"/>
              <w:rPr>
                <w:sz w:val="17"/>
                <w:szCs w:val="17"/>
              </w:rPr>
            </w:pPr>
            <w:r w:rsidRPr="009C6C4E">
              <w:rPr>
                <w:sz w:val="17"/>
                <w:szCs w:val="17"/>
              </w:rPr>
              <w:t xml:space="preserve">Definición de esquema JSON de tipo de componente </w:t>
            </w:r>
            <w:r w:rsidR="00F664BC" w:rsidRPr="009C6C4E">
              <w:rPr>
                <w:sz w:val="17"/>
                <w:szCs w:val="17"/>
              </w:rPr>
              <w:t>(</w:t>
            </w:r>
            <w:r w:rsidR="00F664BC" w:rsidRPr="009C6C4E">
              <w:rPr>
                <w:rFonts w:eastAsia="Cambria" w:cs="Courier New"/>
                <w:sz w:val="17"/>
                <w:szCs w:val="17"/>
              </w:rPr>
              <w:t>additionalRemarkType.json)</w:t>
            </w:r>
          </w:p>
        </w:tc>
      </w:tr>
      <w:tr w:rsidR="00503229" w:rsidRPr="009C6C4E" w14:paraId="53BA0B66" w14:textId="77777777" w:rsidTr="00DD1648">
        <w:tc>
          <w:tcPr>
            <w:tcW w:w="8992" w:type="dxa"/>
            <w:shd w:val="clear" w:color="auto" w:fill="auto"/>
            <w:vAlign w:val="center"/>
          </w:tcPr>
          <w:p w14:paraId="3FE0375C" w14:textId="77777777" w:rsidR="00503229" w:rsidRPr="00F21F8D" w:rsidRDefault="00503229" w:rsidP="00503229">
            <w:pPr>
              <w:pStyle w:val="XMLexample"/>
              <w:rPr>
                <w:rFonts w:eastAsia="Cambria" w:cs="Courier New"/>
                <w:color w:val="auto"/>
                <w:sz w:val="17"/>
                <w:szCs w:val="17"/>
                <w:lang w:val="en-GB"/>
              </w:rPr>
            </w:pPr>
            <w:r w:rsidRPr="00F21F8D">
              <w:rPr>
                <w:rFonts w:eastAsia="Cambria" w:cs="Courier New"/>
                <w:color w:val="auto"/>
                <w:sz w:val="17"/>
                <w:szCs w:val="17"/>
                <w:lang w:val="en-GB"/>
              </w:rPr>
              <w:t>{</w:t>
            </w:r>
          </w:p>
          <w:p w14:paraId="17B89DBD" w14:textId="77777777" w:rsidR="00503229" w:rsidRPr="00F21F8D" w:rsidRDefault="00503229" w:rsidP="00503229">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"$id" : "additionalRemarkType.json",</w:t>
            </w:r>
          </w:p>
          <w:p w14:paraId="208822EB" w14:textId="77777777" w:rsidR="00503229" w:rsidRPr="00F21F8D" w:rsidRDefault="00503229" w:rsidP="00503229">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"$schema" : "https://json-schema.org/draft/2020-12/schema",</w:t>
            </w:r>
          </w:p>
          <w:p w14:paraId="21B0613F" w14:textId="77777777" w:rsidR="00503229" w:rsidRPr="00F21F8D" w:rsidRDefault="00503229" w:rsidP="00503229">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"$defs" : {</w:t>
            </w:r>
          </w:p>
          <w:p w14:paraId="068F797E" w14:textId="77777777" w:rsidR="00503229" w:rsidRPr="00F21F8D" w:rsidRDefault="00503229" w:rsidP="00503229">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"additionalRemarkType" : {</w:t>
            </w:r>
          </w:p>
          <w:p w14:paraId="493494D0" w14:textId="77777777" w:rsidR="00503229" w:rsidRPr="00F21F8D" w:rsidRDefault="00503229" w:rsidP="00503229">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"description" : "Version: V5_0",</w:t>
            </w:r>
          </w:p>
          <w:p w14:paraId="013DD8B1" w14:textId="77777777" w:rsidR="00503229" w:rsidRPr="00F21F8D" w:rsidRDefault="00503229" w:rsidP="00503229">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"type" : "object",</w:t>
            </w:r>
          </w:p>
          <w:p w14:paraId="3CAEABB5" w14:textId="77777777" w:rsidR="00503229" w:rsidRPr="00F21F8D" w:rsidRDefault="00503229" w:rsidP="00503229">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"additionalProperties" : false,</w:t>
            </w:r>
          </w:p>
          <w:p w14:paraId="13FE1B72" w14:textId="77777777" w:rsidR="00503229" w:rsidRPr="00F21F8D" w:rsidRDefault="00503229" w:rsidP="00503229">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"properties" : {</w:t>
            </w:r>
          </w:p>
          <w:p w14:paraId="166F9771" w14:textId="77777777" w:rsidR="00503229" w:rsidRPr="00F21F8D" w:rsidRDefault="00503229" w:rsidP="00503229">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"languageCode" : {</w:t>
            </w:r>
          </w:p>
          <w:p w14:paraId="52119846" w14:textId="77777777" w:rsidR="00503229" w:rsidRPr="00F21F8D" w:rsidRDefault="00503229" w:rsidP="00503229">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"$ref" : "languageCode.json#/$defs/languageCode"</w:t>
            </w:r>
          </w:p>
          <w:p w14:paraId="080BA78D" w14:textId="77777777" w:rsidR="00503229" w:rsidRPr="00F21F8D" w:rsidRDefault="00503229" w:rsidP="00503229">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w:t>
            </w:r>
          </w:p>
          <w:p w14:paraId="422771D6" w14:textId="77777777" w:rsidR="00503229" w:rsidRPr="00F21F8D" w:rsidRDefault="00503229" w:rsidP="00503229">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"p" : {</w:t>
            </w:r>
          </w:p>
          <w:p w14:paraId="7E46FF9F" w14:textId="77777777" w:rsidR="00503229" w:rsidRPr="00F21F8D" w:rsidRDefault="00503229" w:rsidP="00503229">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"$ref" : "p.json#/$defs/p"</w:t>
            </w:r>
          </w:p>
          <w:p w14:paraId="04C971A6" w14:textId="77777777" w:rsidR="00503229" w:rsidRPr="00F21F8D" w:rsidRDefault="00503229" w:rsidP="00503229">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w:t>
            </w:r>
          </w:p>
          <w:p w14:paraId="3F199C96" w14:textId="77777777" w:rsidR="00503229" w:rsidRPr="009C6C4E" w:rsidRDefault="00503229" w:rsidP="00503229">
            <w:pPr>
              <w:pStyle w:val="XMLexample"/>
              <w:rPr>
                <w:rFonts w:eastAsia="Cambria" w:cs="Courier New"/>
                <w:color w:val="auto"/>
                <w:sz w:val="17"/>
                <w:szCs w:val="17"/>
              </w:rPr>
            </w:pPr>
            <w:r w:rsidRPr="00F21F8D">
              <w:rPr>
                <w:rFonts w:eastAsia="Cambria" w:cs="Courier New"/>
                <w:color w:val="auto"/>
                <w:sz w:val="17"/>
                <w:szCs w:val="17"/>
                <w:lang w:val="en-GB"/>
              </w:rPr>
              <w:t xml:space="preserve">      </w:t>
            </w:r>
            <w:r w:rsidRPr="009C6C4E">
              <w:rPr>
                <w:rFonts w:eastAsia="Cambria" w:cs="Courier New"/>
                <w:color w:val="auto"/>
                <w:sz w:val="17"/>
                <w:szCs w:val="17"/>
              </w:rPr>
              <w:t>},</w:t>
            </w:r>
          </w:p>
          <w:p w14:paraId="5498F192" w14:textId="77777777" w:rsidR="00503229" w:rsidRPr="009C6C4E" w:rsidRDefault="00503229" w:rsidP="00503229">
            <w:pPr>
              <w:pStyle w:val="XMLexample"/>
              <w:rPr>
                <w:rFonts w:eastAsia="Cambria" w:cs="Courier New"/>
                <w:color w:val="auto"/>
                <w:sz w:val="17"/>
                <w:szCs w:val="17"/>
              </w:rPr>
            </w:pPr>
            <w:r w:rsidRPr="009C6C4E">
              <w:rPr>
                <w:rFonts w:eastAsia="Cambria" w:cs="Courier New"/>
                <w:color w:val="auto"/>
                <w:sz w:val="17"/>
                <w:szCs w:val="17"/>
              </w:rPr>
              <w:t xml:space="preserve">      "required" : [ "p" ]</w:t>
            </w:r>
          </w:p>
          <w:p w14:paraId="0A784808" w14:textId="77777777" w:rsidR="00503229" w:rsidRPr="009C6C4E" w:rsidRDefault="00503229" w:rsidP="00503229">
            <w:pPr>
              <w:pStyle w:val="XMLexample"/>
              <w:rPr>
                <w:rFonts w:eastAsia="Cambria" w:cs="Courier New"/>
                <w:color w:val="auto"/>
                <w:sz w:val="17"/>
                <w:szCs w:val="17"/>
              </w:rPr>
            </w:pPr>
            <w:r w:rsidRPr="009C6C4E">
              <w:rPr>
                <w:rFonts w:eastAsia="Cambria" w:cs="Courier New"/>
                <w:color w:val="auto"/>
                <w:sz w:val="17"/>
                <w:szCs w:val="17"/>
              </w:rPr>
              <w:t xml:space="preserve">    }</w:t>
            </w:r>
          </w:p>
          <w:p w14:paraId="43701427" w14:textId="77777777" w:rsidR="00503229" w:rsidRPr="009C6C4E" w:rsidRDefault="00503229" w:rsidP="00503229">
            <w:pPr>
              <w:pStyle w:val="XMLexample"/>
              <w:rPr>
                <w:rFonts w:eastAsia="Cambria" w:cs="Courier New"/>
                <w:color w:val="auto"/>
                <w:sz w:val="17"/>
                <w:szCs w:val="17"/>
              </w:rPr>
            </w:pPr>
            <w:r w:rsidRPr="009C6C4E">
              <w:rPr>
                <w:rFonts w:eastAsia="Cambria" w:cs="Courier New"/>
                <w:color w:val="auto"/>
                <w:sz w:val="17"/>
                <w:szCs w:val="17"/>
              </w:rPr>
              <w:t xml:space="preserve">  }</w:t>
            </w:r>
          </w:p>
          <w:p w14:paraId="3DC1ED51" w14:textId="77777777" w:rsidR="00503229" w:rsidRPr="009C6C4E" w:rsidRDefault="00503229" w:rsidP="00503229">
            <w:pPr>
              <w:pStyle w:val="XMLexample"/>
              <w:rPr>
                <w:rFonts w:cs="Courier New"/>
                <w:color w:val="auto"/>
                <w:sz w:val="17"/>
                <w:szCs w:val="17"/>
              </w:rPr>
            </w:pPr>
            <w:r w:rsidRPr="009C6C4E">
              <w:rPr>
                <w:rFonts w:eastAsia="Cambria" w:cs="Courier New"/>
                <w:color w:val="auto"/>
                <w:sz w:val="17"/>
                <w:szCs w:val="17"/>
              </w:rPr>
              <w:t>}</w:t>
            </w:r>
          </w:p>
        </w:tc>
      </w:tr>
    </w:tbl>
    <w:p w14:paraId="23543321" w14:textId="77777777" w:rsidR="001E643C" w:rsidRPr="009C6C4E" w:rsidRDefault="001E643C" w:rsidP="00AF5548">
      <w:pPr>
        <w:rPr>
          <w:sz w:val="17"/>
          <w:szCs w:val="17"/>
        </w:rPr>
      </w:pPr>
    </w:p>
    <w:tbl>
      <w:tblPr>
        <w:tblW w:w="86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9057"/>
      </w:tblGrid>
      <w:tr w:rsidR="00A31D9F" w:rsidRPr="009C6C4E" w14:paraId="06075D88" w14:textId="77777777" w:rsidTr="00AD420B">
        <w:trPr>
          <w:trHeight w:val="407"/>
        </w:trPr>
        <w:tc>
          <w:tcPr>
            <w:tcW w:w="8632" w:type="dxa"/>
            <w:shd w:val="clear" w:color="auto" w:fill="D9D9D9" w:themeFill="background1" w:themeFillShade="D9"/>
            <w:vAlign w:val="center"/>
          </w:tcPr>
          <w:p w14:paraId="703A421E" w14:textId="44F9DB8D" w:rsidR="00A31D9F" w:rsidRPr="009C6C4E" w:rsidRDefault="00477505" w:rsidP="00C15F1B">
            <w:pPr>
              <w:pStyle w:val="Caption"/>
              <w:rPr>
                <w:sz w:val="17"/>
                <w:szCs w:val="17"/>
              </w:rPr>
            </w:pPr>
            <w:r w:rsidRPr="009C6C4E">
              <w:rPr>
                <w:sz w:val="17"/>
                <w:szCs w:val="17"/>
              </w:rPr>
              <w:t xml:space="preserve">Definición de esquema XML de componente </w:t>
            </w:r>
            <w:r w:rsidR="00400AD5" w:rsidRPr="009C6C4E">
              <w:rPr>
                <w:sz w:val="17"/>
                <w:szCs w:val="17"/>
              </w:rPr>
              <w:t>de</w:t>
            </w:r>
            <w:r w:rsidRPr="009C6C4E">
              <w:rPr>
                <w:sz w:val="17"/>
                <w:szCs w:val="17"/>
              </w:rPr>
              <w:t xml:space="preserve"> nivel de documento </w:t>
            </w:r>
            <w:r w:rsidR="00A31D9F" w:rsidRPr="009C6C4E">
              <w:rPr>
                <w:sz w:val="17"/>
                <w:szCs w:val="17"/>
              </w:rPr>
              <w:t>(D</w:t>
            </w:r>
            <w:r w:rsidR="00A31D9F" w:rsidRPr="009C6C4E">
              <w:rPr>
                <w:rFonts w:eastAsia="Cambria" w:cs="Courier New"/>
                <w:sz w:val="17"/>
                <w:szCs w:val="17"/>
              </w:rPr>
              <w:t>esignApplication_V5_0.xsd)</w:t>
            </w:r>
          </w:p>
        </w:tc>
      </w:tr>
      <w:tr w:rsidR="00A31D9F" w:rsidRPr="009C6C4E" w14:paraId="1943D22E" w14:textId="77777777" w:rsidTr="00AD420B">
        <w:tc>
          <w:tcPr>
            <w:tcW w:w="8632" w:type="dxa"/>
            <w:shd w:val="clear" w:color="auto" w:fill="auto"/>
            <w:vAlign w:val="center"/>
          </w:tcPr>
          <w:p w14:paraId="639BDBC8" w14:textId="77777777" w:rsidR="00A31D9F" w:rsidRPr="00021FE1" w:rsidRDefault="00A31D9F" w:rsidP="00A31D9F">
            <w:pPr>
              <w:pStyle w:val="XMLexample"/>
              <w:rPr>
                <w:rFonts w:eastAsia="Cambria" w:cs="Courier New"/>
                <w:color w:val="auto"/>
                <w:sz w:val="17"/>
                <w:szCs w:val="17"/>
              </w:rPr>
            </w:pPr>
            <w:r w:rsidRPr="00021FE1">
              <w:rPr>
                <w:rFonts w:eastAsia="Cambria" w:cs="Courier New"/>
                <w:color w:val="auto"/>
                <w:sz w:val="17"/>
                <w:szCs w:val="17"/>
              </w:rPr>
              <w:t>&lt;?xml version="1.0" encoding="UTF-8"?&gt;</w:t>
            </w:r>
          </w:p>
          <w:p w14:paraId="6D4B7C64" w14:textId="77777777" w:rsidR="00A31D9F" w:rsidRPr="00021FE1" w:rsidRDefault="00A31D9F" w:rsidP="00A31D9F">
            <w:pPr>
              <w:pStyle w:val="XMLexample"/>
              <w:rPr>
                <w:rFonts w:eastAsia="Cambria" w:cs="Courier New"/>
                <w:color w:val="auto"/>
                <w:sz w:val="17"/>
                <w:szCs w:val="17"/>
              </w:rPr>
            </w:pPr>
            <w:r w:rsidRPr="00021FE1">
              <w:rPr>
                <w:rFonts w:eastAsia="Cambria" w:cs="Courier New"/>
                <w:color w:val="auto"/>
                <w:sz w:val="17"/>
                <w:szCs w:val="17"/>
              </w:rPr>
              <w:t xml:space="preserve">&lt;xsd:schema xmlns:com="http://www.wipo.int/standards/XMLSchema/ST96/Common" xmlns:dgn="http://www.wipo.int/standards/XMLSchema/ST96/Design" xmlns:xsd="http://www.w3.org/2001/XMLSchema" </w:t>
            </w:r>
            <w:r w:rsidRPr="00021FE1">
              <w:rPr>
                <w:rFonts w:eastAsia="Cambria" w:cs="Courier New"/>
                <w:color w:val="auto"/>
                <w:sz w:val="17"/>
                <w:szCs w:val="17"/>
              </w:rPr>
              <w:lastRenderedPageBreak/>
              <w:t>targetNamespace="http://www.wipo.int/standards/XMLSchema/ST96/Design" elementFormDefault="qualified" attributeFormDefault="qualified" version="V5_0"&gt;</w:t>
            </w:r>
          </w:p>
          <w:p w14:paraId="03F00862" w14:textId="77777777" w:rsidR="00A31D9F" w:rsidRPr="00F21F8D" w:rsidRDefault="00A31D9F" w:rsidP="00A31D9F">
            <w:pPr>
              <w:pStyle w:val="XMLexample"/>
              <w:rPr>
                <w:rFonts w:eastAsia="Cambria" w:cs="Courier New"/>
                <w:color w:val="auto"/>
                <w:sz w:val="17"/>
                <w:szCs w:val="17"/>
                <w:lang w:val="en-GB"/>
              </w:rPr>
            </w:pPr>
            <w:r w:rsidRPr="00021FE1">
              <w:rPr>
                <w:rFonts w:eastAsia="Cambria" w:cs="Courier New"/>
                <w:color w:val="auto"/>
                <w:sz w:val="17"/>
                <w:szCs w:val="17"/>
              </w:rPr>
              <w:tab/>
            </w:r>
            <w:r w:rsidRPr="00F21F8D">
              <w:rPr>
                <w:rFonts w:eastAsia="Cambria" w:cs="Courier New"/>
                <w:color w:val="auto"/>
                <w:sz w:val="17"/>
                <w:szCs w:val="17"/>
                <w:lang w:val="en-GB"/>
              </w:rPr>
              <w:t>&lt;xsd:annotation&gt;</w:t>
            </w:r>
          </w:p>
          <w:p w14:paraId="2A7E5B6A" w14:textId="77777777" w:rsidR="00A31D9F" w:rsidRPr="00F21F8D" w:rsidRDefault="00A31D9F" w:rsidP="00A31D9F">
            <w:pPr>
              <w:pStyle w:val="XMLexample"/>
              <w:rPr>
                <w:rFonts w:eastAsia="Cambria" w:cs="Courier New"/>
                <w:color w:val="auto"/>
                <w:sz w:val="17"/>
                <w:szCs w:val="17"/>
                <w:lang w:val="en-GB"/>
              </w:rPr>
            </w:pPr>
            <w:r w:rsidRPr="00F21F8D">
              <w:rPr>
                <w:rFonts w:eastAsia="Cambria" w:cs="Courier New"/>
                <w:color w:val="auto"/>
                <w:sz w:val="17"/>
                <w:szCs w:val="17"/>
                <w:lang w:val="en-GB"/>
              </w:rPr>
              <w:tab/>
            </w:r>
            <w:r w:rsidRPr="00F21F8D">
              <w:rPr>
                <w:rFonts w:eastAsia="Cambria" w:cs="Courier New"/>
                <w:color w:val="auto"/>
                <w:sz w:val="17"/>
                <w:szCs w:val="17"/>
                <w:lang w:val="en-GB"/>
              </w:rPr>
              <w:tab/>
              <w:t>&lt;xsd:appinfo&gt;</w:t>
            </w:r>
          </w:p>
          <w:p w14:paraId="4C85B3BE" w14:textId="77777777" w:rsidR="00A31D9F" w:rsidRPr="00F21F8D" w:rsidRDefault="00A31D9F" w:rsidP="00A31D9F">
            <w:pPr>
              <w:pStyle w:val="XMLexample"/>
              <w:rPr>
                <w:rFonts w:eastAsia="Cambria" w:cs="Courier New"/>
                <w:color w:val="auto"/>
                <w:sz w:val="17"/>
                <w:szCs w:val="17"/>
                <w:lang w:val="en-GB"/>
              </w:rPr>
            </w:pPr>
            <w:r w:rsidRPr="00F21F8D">
              <w:rPr>
                <w:rFonts w:eastAsia="Cambria" w:cs="Courier New"/>
                <w:color w:val="auto"/>
                <w:sz w:val="17"/>
                <w:szCs w:val="17"/>
                <w:lang w:val="en-GB"/>
              </w:rPr>
              <w:tab/>
            </w:r>
            <w:r w:rsidRPr="00F21F8D">
              <w:rPr>
                <w:rFonts w:eastAsia="Cambria" w:cs="Courier New"/>
                <w:color w:val="auto"/>
                <w:sz w:val="17"/>
                <w:szCs w:val="17"/>
                <w:lang w:val="en-GB"/>
              </w:rPr>
              <w:tab/>
            </w:r>
            <w:r w:rsidRPr="00F21F8D">
              <w:rPr>
                <w:rFonts w:eastAsia="Cambria" w:cs="Courier New"/>
                <w:color w:val="auto"/>
                <w:sz w:val="17"/>
                <w:szCs w:val="17"/>
                <w:lang w:val="en-GB"/>
              </w:rPr>
              <w:tab/>
              <w:t>&lt;com:SchemaCreatedDate&gt;2012-07-13&lt;/com:SchemaCreatedDate&gt;</w:t>
            </w:r>
          </w:p>
          <w:p w14:paraId="404D6FBE" w14:textId="77777777" w:rsidR="00A31D9F" w:rsidRPr="00F21F8D" w:rsidRDefault="00A31D9F" w:rsidP="00A31D9F">
            <w:pPr>
              <w:pStyle w:val="XMLexample"/>
              <w:rPr>
                <w:rFonts w:eastAsia="Cambria" w:cs="Courier New"/>
                <w:color w:val="auto"/>
                <w:sz w:val="17"/>
                <w:szCs w:val="17"/>
                <w:lang w:val="en-GB"/>
              </w:rPr>
            </w:pPr>
            <w:r w:rsidRPr="00F21F8D">
              <w:rPr>
                <w:rFonts w:eastAsia="Cambria" w:cs="Courier New"/>
                <w:color w:val="auto"/>
                <w:sz w:val="17"/>
                <w:szCs w:val="17"/>
                <w:lang w:val="en-GB"/>
              </w:rPr>
              <w:tab/>
            </w:r>
            <w:r w:rsidRPr="00F21F8D">
              <w:rPr>
                <w:rFonts w:eastAsia="Cambria" w:cs="Courier New"/>
                <w:color w:val="auto"/>
                <w:sz w:val="17"/>
                <w:szCs w:val="17"/>
                <w:lang w:val="en-GB"/>
              </w:rPr>
              <w:tab/>
            </w:r>
            <w:r w:rsidRPr="00F21F8D">
              <w:rPr>
                <w:rFonts w:eastAsia="Cambria" w:cs="Courier New"/>
                <w:color w:val="auto"/>
                <w:sz w:val="17"/>
                <w:szCs w:val="17"/>
                <w:lang w:val="en-GB"/>
              </w:rPr>
              <w:tab/>
              <w:t>&lt;com:SchemaLastModifiedDate&gt;2021-10-01&lt;/com:SchemaLastModifiedDate&gt;</w:t>
            </w:r>
          </w:p>
          <w:p w14:paraId="75C49F31" w14:textId="77777777" w:rsidR="00A31D9F" w:rsidRPr="00F21F8D" w:rsidRDefault="00A31D9F" w:rsidP="00A31D9F">
            <w:pPr>
              <w:pStyle w:val="XMLexample"/>
              <w:rPr>
                <w:rFonts w:eastAsia="Cambria" w:cs="Courier New"/>
                <w:color w:val="auto"/>
                <w:sz w:val="17"/>
                <w:szCs w:val="17"/>
                <w:lang w:val="en-GB"/>
              </w:rPr>
            </w:pPr>
            <w:r w:rsidRPr="00F21F8D">
              <w:rPr>
                <w:rFonts w:eastAsia="Cambria" w:cs="Courier New"/>
                <w:color w:val="auto"/>
                <w:sz w:val="17"/>
                <w:szCs w:val="17"/>
                <w:lang w:val="en-GB"/>
              </w:rPr>
              <w:tab/>
            </w:r>
            <w:r w:rsidRPr="00F21F8D">
              <w:rPr>
                <w:rFonts w:eastAsia="Cambria" w:cs="Courier New"/>
                <w:color w:val="auto"/>
                <w:sz w:val="17"/>
                <w:szCs w:val="17"/>
                <w:lang w:val="en-GB"/>
              </w:rPr>
              <w:tab/>
            </w:r>
            <w:r w:rsidRPr="00F21F8D">
              <w:rPr>
                <w:rFonts w:eastAsia="Cambria" w:cs="Courier New"/>
                <w:color w:val="auto"/>
                <w:sz w:val="17"/>
                <w:szCs w:val="17"/>
                <w:lang w:val="en-GB"/>
              </w:rPr>
              <w:tab/>
              <w:t>&lt;com:SchemaContactPoint&gt;xml.standards@wipo.int&lt;/com:SchemaContactPoint&gt;</w:t>
            </w:r>
          </w:p>
          <w:p w14:paraId="131C0C78" w14:textId="77777777" w:rsidR="00A31D9F" w:rsidRPr="00F21F8D" w:rsidRDefault="00A31D9F" w:rsidP="00A31D9F">
            <w:pPr>
              <w:pStyle w:val="XMLexample"/>
              <w:rPr>
                <w:rFonts w:eastAsia="Cambria" w:cs="Courier New"/>
                <w:color w:val="auto"/>
                <w:sz w:val="17"/>
                <w:szCs w:val="17"/>
                <w:lang w:val="en-GB"/>
              </w:rPr>
            </w:pPr>
            <w:r w:rsidRPr="00F21F8D">
              <w:rPr>
                <w:rFonts w:eastAsia="Cambria" w:cs="Courier New"/>
                <w:color w:val="auto"/>
                <w:sz w:val="17"/>
                <w:szCs w:val="17"/>
                <w:lang w:val="en-GB"/>
              </w:rPr>
              <w:tab/>
            </w:r>
            <w:r w:rsidRPr="00F21F8D">
              <w:rPr>
                <w:rFonts w:eastAsia="Cambria" w:cs="Courier New"/>
                <w:color w:val="auto"/>
                <w:sz w:val="17"/>
                <w:szCs w:val="17"/>
                <w:lang w:val="en-GB"/>
              </w:rPr>
              <w:tab/>
            </w:r>
            <w:r w:rsidRPr="00F21F8D">
              <w:rPr>
                <w:rFonts w:eastAsia="Cambria" w:cs="Courier New"/>
                <w:color w:val="auto"/>
                <w:sz w:val="17"/>
                <w:szCs w:val="17"/>
                <w:lang w:val="en-GB"/>
              </w:rPr>
              <w:tab/>
              <w:t>&lt;com:SchemaReleaseNoteURL&gt;http://www.wipo.int/standards/XMLSchema/ST96/V5_0/ReleaseNotes.pdf&lt;/com:SchemaReleaseNoteURL&gt;</w:t>
            </w:r>
          </w:p>
          <w:p w14:paraId="36172033" w14:textId="77777777" w:rsidR="00A31D9F" w:rsidRPr="00F21F8D" w:rsidRDefault="00A31D9F" w:rsidP="00A31D9F">
            <w:pPr>
              <w:pStyle w:val="XMLexample"/>
              <w:rPr>
                <w:rFonts w:eastAsia="Cambria" w:cs="Courier New"/>
                <w:color w:val="auto"/>
                <w:sz w:val="17"/>
                <w:szCs w:val="17"/>
                <w:lang w:val="en-GB"/>
              </w:rPr>
            </w:pPr>
            <w:r w:rsidRPr="00F21F8D">
              <w:rPr>
                <w:rFonts w:eastAsia="Cambria" w:cs="Courier New"/>
                <w:color w:val="auto"/>
                <w:sz w:val="17"/>
                <w:szCs w:val="17"/>
                <w:lang w:val="en-GB"/>
              </w:rPr>
              <w:tab/>
            </w:r>
            <w:r w:rsidRPr="00F21F8D">
              <w:rPr>
                <w:rFonts w:eastAsia="Cambria" w:cs="Courier New"/>
                <w:color w:val="auto"/>
                <w:sz w:val="17"/>
                <w:szCs w:val="17"/>
                <w:lang w:val="en-GB"/>
              </w:rPr>
              <w:tab/>
              <w:t>&lt;/xsd:appinfo&gt;</w:t>
            </w:r>
          </w:p>
          <w:p w14:paraId="303B1EBE" w14:textId="77777777" w:rsidR="00A31D9F" w:rsidRPr="00F21F8D" w:rsidRDefault="00A31D9F" w:rsidP="00A31D9F">
            <w:pPr>
              <w:pStyle w:val="XMLexample"/>
              <w:rPr>
                <w:rFonts w:eastAsia="Cambria" w:cs="Courier New"/>
                <w:color w:val="auto"/>
                <w:sz w:val="17"/>
                <w:szCs w:val="17"/>
                <w:lang w:val="en-GB"/>
              </w:rPr>
            </w:pPr>
            <w:r w:rsidRPr="00F21F8D">
              <w:rPr>
                <w:rFonts w:eastAsia="Cambria" w:cs="Courier New"/>
                <w:color w:val="auto"/>
                <w:sz w:val="17"/>
                <w:szCs w:val="17"/>
                <w:lang w:val="en-GB"/>
              </w:rPr>
              <w:tab/>
              <w:t>&lt;/xsd:annotation&gt;</w:t>
            </w:r>
          </w:p>
          <w:p w14:paraId="67172D2C" w14:textId="77777777" w:rsidR="00A31D9F" w:rsidRPr="00F21F8D" w:rsidRDefault="00A31D9F" w:rsidP="00A31D9F">
            <w:pPr>
              <w:pStyle w:val="XMLexample"/>
              <w:rPr>
                <w:rFonts w:eastAsia="Cambria" w:cs="Courier New"/>
                <w:color w:val="auto"/>
                <w:sz w:val="17"/>
                <w:szCs w:val="17"/>
                <w:lang w:val="en-GB"/>
              </w:rPr>
            </w:pPr>
            <w:r w:rsidRPr="00F21F8D">
              <w:rPr>
                <w:rFonts w:eastAsia="Cambria" w:cs="Courier New"/>
                <w:color w:val="auto"/>
                <w:sz w:val="17"/>
                <w:szCs w:val="17"/>
                <w:lang w:val="en-GB"/>
              </w:rPr>
              <w:t>&lt;xsd:include schemaLocation="DesignApplicationType_V5_0.xsd"/&gt;</w:t>
            </w:r>
          </w:p>
          <w:p w14:paraId="7F2CDC21" w14:textId="77777777" w:rsidR="00A31D9F" w:rsidRPr="00F21F8D" w:rsidRDefault="00A31D9F" w:rsidP="00A31D9F">
            <w:pPr>
              <w:pStyle w:val="XMLexample"/>
              <w:rPr>
                <w:rFonts w:eastAsia="Cambria" w:cs="Courier New"/>
                <w:color w:val="auto"/>
                <w:sz w:val="17"/>
                <w:szCs w:val="17"/>
                <w:lang w:val="en-GB"/>
              </w:rPr>
            </w:pPr>
            <w:r w:rsidRPr="00F21F8D">
              <w:rPr>
                <w:rFonts w:eastAsia="Cambria" w:cs="Courier New"/>
                <w:color w:val="auto"/>
                <w:sz w:val="17"/>
                <w:szCs w:val="17"/>
                <w:lang w:val="en-GB"/>
              </w:rPr>
              <w:tab/>
              <w:t>&lt;xsd:element name="DesignApplication" type="dgn:DesignApplicationType"&gt;</w:t>
            </w:r>
          </w:p>
          <w:p w14:paraId="7705D472" w14:textId="77777777" w:rsidR="00A31D9F" w:rsidRPr="00F21F8D" w:rsidRDefault="00A31D9F" w:rsidP="00A31D9F">
            <w:pPr>
              <w:pStyle w:val="XMLexample"/>
              <w:rPr>
                <w:rFonts w:eastAsia="Cambria" w:cs="Courier New"/>
                <w:color w:val="auto"/>
                <w:sz w:val="17"/>
                <w:szCs w:val="17"/>
                <w:lang w:val="en-GB"/>
              </w:rPr>
            </w:pPr>
            <w:r w:rsidRPr="00F21F8D">
              <w:rPr>
                <w:rFonts w:eastAsia="Cambria" w:cs="Courier New"/>
                <w:color w:val="auto"/>
                <w:sz w:val="17"/>
                <w:szCs w:val="17"/>
                <w:lang w:val="en-GB"/>
              </w:rPr>
              <w:tab/>
            </w:r>
            <w:r w:rsidRPr="00F21F8D">
              <w:rPr>
                <w:rFonts w:eastAsia="Cambria" w:cs="Courier New"/>
                <w:color w:val="auto"/>
                <w:sz w:val="17"/>
                <w:szCs w:val="17"/>
                <w:lang w:val="en-GB"/>
              </w:rPr>
              <w:tab/>
              <w:t>&lt;xsd:annotation&gt;</w:t>
            </w:r>
          </w:p>
          <w:p w14:paraId="35B4205C" w14:textId="77777777" w:rsidR="00A31D9F" w:rsidRPr="00F21F8D" w:rsidRDefault="00A31D9F" w:rsidP="00A31D9F">
            <w:pPr>
              <w:pStyle w:val="XMLexample"/>
              <w:rPr>
                <w:rFonts w:eastAsia="Cambria" w:cs="Courier New"/>
                <w:color w:val="auto"/>
                <w:sz w:val="17"/>
                <w:szCs w:val="17"/>
                <w:lang w:val="en-GB"/>
              </w:rPr>
            </w:pPr>
            <w:r w:rsidRPr="00F21F8D">
              <w:rPr>
                <w:rFonts w:eastAsia="Cambria" w:cs="Courier New"/>
                <w:color w:val="auto"/>
                <w:sz w:val="17"/>
                <w:szCs w:val="17"/>
                <w:lang w:val="en-GB"/>
              </w:rPr>
              <w:tab/>
            </w:r>
            <w:r w:rsidRPr="00F21F8D">
              <w:rPr>
                <w:rFonts w:eastAsia="Cambria" w:cs="Courier New"/>
                <w:color w:val="auto"/>
                <w:sz w:val="17"/>
                <w:szCs w:val="17"/>
                <w:lang w:val="en-GB"/>
              </w:rPr>
              <w:tab/>
            </w:r>
            <w:r w:rsidRPr="00F21F8D">
              <w:rPr>
                <w:rFonts w:eastAsia="Cambria" w:cs="Courier New"/>
                <w:color w:val="auto"/>
                <w:sz w:val="17"/>
                <w:szCs w:val="17"/>
                <w:lang w:val="en-GB"/>
              </w:rPr>
              <w:tab/>
              <w:t>&lt;xsd:documentation&gt;Details on a design application&lt;/xsd:documentation&gt;</w:t>
            </w:r>
          </w:p>
          <w:p w14:paraId="5A4A4881" w14:textId="77777777" w:rsidR="00A31D9F" w:rsidRPr="00F21F8D" w:rsidRDefault="00A31D9F" w:rsidP="00A31D9F">
            <w:pPr>
              <w:pStyle w:val="XMLexample"/>
              <w:rPr>
                <w:rFonts w:eastAsia="Cambria" w:cs="Courier New"/>
                <w:color w:val="auto"/>
                <w:sz w:val="17"/>
                <w:szCs w:val="17"/>
                <w:lang w:val="en-GB"/>
              </w:rPr>
            </w:pPr>
            <w:r w:rsidRPr="00F21F8D">
              <w:rPr>
                <w:rFonts w:eastAsia="Cambria" w:cs="Courier New"/>
                <w:color w:val="auto"/>
                <w:sz w:val="17"/>
                <w:szCs w:val="17"/>
                <w:lang w:val="en-GB"/>
              </w:rPr>
              <w:tab/>
            </w:r>
            <w:r w:rsidRPr="00F21F8D">
              <w:rPr>
                <w:rFonts w:eastAsia="Cambria" w:cs="Courier New"/>
                <w:color w:val="auto"/>
                <w:sz w:val="17"/>
                <w:szCs w:val="17"/>
                <w:lang w:val="en-GB"/>
              </w:rPr>
              <w:tab/>
              <w:t>&lt;/xsd:annotation&gt;</w:t>
            </w:r>
          </w:p>
          <w:p w14:paraId="6ECC69F5" w14:textId="77777777" w:rsidR="00A31D9F" w:rsidRPr="009C6C4E" w:rsidRDefault="00A31D9F" w:rsidP="00A31D9F">
            <w:pPr>
              <w:pStyle w:val="XMLexample"/>
              <w:rPr>
                <w:rFonts w:eastAsia="Cambria" w:cs="Courier New"/>
                <w:color w:val="auto"/>
                <w:sz w:val="17"/>
                <w:szCs w:val="17"/>
              </w:rPr>
            </w:pPr>
            <w:r w:rsidRPr="00F21F8D">
              <w:rPr>
                <w:rFonts w:eastAsia="Cambria" w:cs="Courier New"/>
                <w:color w:val="auto"/>
                <w:sz w:val="17"/>
                <w:szCs w:val="17"/>
                <w:lang w:val="en-GB"/>
              </w:rPr>
              <w:tab/>
            </w:r>
            <w:r w:rsidRPr="009C6C4E">
              <w:rPr>
                <w:rFonts w:eastAsia="Cambria" w:cs="Courier New"/>
                <w:color w:val="auto"/>
                <w:sz w:val="17"/>
                <w:szCs w:val="17"/>
              </w:rPr>
              <w:t>&lt;/xsd:element&gt;</w:t>
            </w:r>
          </w:p>
          <w:p w14:paraId="3309C7D4" w14:textId="77777777" w:rsidR="00A31D9F" w:rsidRPr="009C6C4E" w:rsidRDefault="00A31D9F" w:rsidP="00A31D9F">
            <w:pPr>
              <w:pStyle w:val="XMLexample"/>
              <w:rPr>
                <w:rFonts w:cs="Courier New"/>
                <w:color w:val="auto"/>
                <w:sz w:val="17"/>
                <w:szCs w:val="17"/>
              </w:rPr>
            </w:pPr>
            <w:r w:rsidRPr="009C6C4E">
              <w:rPr>
                <w:rFonts w:eastAsia="Cambria" w:cs="Courier New"/>
                <w:color w:val="auto"/>
                <w:sz w:val="17"/>
                <w:szCs w:val="17"/>
              </w:rPr>
              <w:t>&lt;/xsd:schema&gt;</w:t>
            </w:r>
          </w:p>
        </w:tc>
      </w:tr>
    </w:tbl>
    <w:p w14:paraId="59E2F119" w14:textId="77777777" w:rsidR="00A31D9F" w:rsidRPr="009C6C4E" w:rsidRDefault="00A31D9F" w:rsidP="00A31D9F">
      <w:pPr>
        <w:rPr>
          <w:sz w:val="17"/>
          <w:szCs w:val="17"/>
        </w:rPr>
      </w:pPr>
    </w:p>
    <w:tbl>
      <w:tblPr>
        <w:tblW w:w="89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02"/>
      </w:tblGrid>
      <w:tr w:rsidR="00A31D9F" w:rsidRPr="009C6C4E" w14:paraId="5481E4CD" w14:textId="77777777" w:rsidTr="00C15F1B">
        <w:trPr>
          <w:trHeight w:val="407"/>
        </w:trPr>
        <w:tc>
          <w:tcPr>
            <w:tcW w:w="8902" w:type="dxa"/>
            <w:shd w:val="clear" w:color="auto" w:fill="D9D9D9" w:themeFill="background1" w:themeFillShade="D9"/>
            <w:vAlign w:val="center"/>
          </w:tcPr>
          <w:p w14:paraId="7248235F" w14:textId="38EA3ED6" w:rsidR="00A31D9F" w:rsidRPr="009C6C4E" w:rsidRDefault="00477505" w:rsidP="00C15F1B">
            <w:pPr>
              <w:pStyle w:val="Caption"/>
              <w:rPr>
                <w:sz w:val="17"/>
                <w:szCs w:val="17"/>
              </w:rPr>
            </w:pPr>
            <w:r w:rsidRPr="009C6C4E">
              <w:rPr>
                <w:sz w:val="17"/>
                <w:szCs w:val="17"/>
              </w:rPr>
              <w:t xml:space="preserve">Definición de esquema JSON de componente </w:t>
            </w:r>
            <w:r w:rsidR="00400AD5" w:rsidRPr="009C6C4E">
              <w:rPr>
                <w:sz w:val="17"/>
                <w:szCs w:val="17"/>
              </w:rPr>
              <w:t>de</w:t>
            </w:r>
            <w:r w:rsidRPr="009C6C4E">
              <w:rPr>
                <w:sz w:val="17"/>
                <w:szCs w:val="17"/>
              </w:rPr>
              <w:t xml:space="preserve"> nivel de documento </w:t>
            </w:r>
            <w:r w:rsidR="00A31D9F" w:rsidRPr="009C6C4E">
              <w:rPr>
                <w:sz w:val="17"/>
                <w:szCs w:val="17"/>
              </w:rPr>
              <w:t>(</w:t>
            </w:r>
            <w:r w:rsidR="00A31D9F" w:rsidRPr="009C6C4E">
              <w:rPr>
                <w:rFonts w:eastAsia="Cambria" w:cs="Courier New"/>
                <w:sz w:val="17"/>
                <w:szCs w:val="17"/>
              </w:rPr>
              <w:t>designApplication_V5_0.json)</w:t>
            </w:r>
          </w:p>
        </w:tc>
      </w:tr>
      <w:tr w:rsidR="00A31D9F" w:rsidRPr="009C6C4E" w14:paraId="11FB1ECE" w14:textId="77777777" w:rsidTr="00C15F1B">
        <w:tc>
          <w:tcPr>
            <w:tcW w:w="8902" w:type="dxa"/>
            <w:shd w:val="clear" w:color="auto" w:fill="auto"/>
            <w:vAlign w:val="center"/>
          </w:tcPr>
          <w:p w14:paraId="16337EE4" w14:textId="77777777" w:rsidR="00A31D9F" w:rsidRPr="00F21F8D" w:rsidRDefault="00A31D9F" w:rsidP="00A31D9F">
            <w:pPr>
              <w:pStyle w:val="XMLexample"/>
              <w:rPr>
                <w:rFonts w:eastAsia="Cambria" w:cs="Courier New"/>
                <w:color w:val="auto"/>
                <w:sz w:val="17"/>
                <w:szCs w:val="17"/>
                <w:lang w:val="en-GB"/>
              </w:rPr>
            </w:pPr>
            <w:r w:rsidRPr="00F21F8D">
              <w:rPr>
                <w:rFonts w:eastAsia="Cambria" w:cs="Courier New"/>
                <w:color w:val="auto"/>
                <w:sz w:val="17"/>
                <w:szCs w:val="17"/>
                <w:lang w:val="en-GB"/>
              </w:rPr>
              <w:t>{</w:t>
            </w:r>
          </w:p>
          <w:p w14:paraId="5097B251" w14:textId="77777777" w:rsidR="00A31D9F" w:rsidRPr="00F21F8D" w:rsidRDefault="00A31D9F" w:rsidP="00A31D9F">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"$id" : "designApplication_V5_0.json",</w:t>
            </w:r>
          </w:p>
          <w:p w14:paraId="66A09DD2" w14:textId="77777777" w:rsidR="00A31D9F" w:rsidRPr="00F21F8D" w:rsidRDefault="00A31D9F" w:rsidP="00A31D9F">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"$schema" : "https://json-schema.org/draft/2020-12/schema",</w:t>
            </w:r>
          </w:p>
          <w:p w14:paraId="3AD37DAC" w14:textId="77777777" w:rsidR="00A31D9F" w:rsidRPr="00F21F8D" w:rsidRDefault="00A31D9F" w:rsidP="00A31D9F">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"type" : "object",</w:t>
            </w:r>
          </w:p>
          <w:p w14:paraId="5E88F70A" w14:textId="77777777" w:rsidR="00A31D9F" w:rsidRPr="00F21F8D" w:rsidRDefault="00A31D9F" w:rsidP="00A31D9F">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"additionalProperties" : false,</w:t>
            </w:r>
          </w:p>
          <w:p w14:paraId="477A2661" w14:textId="77777777" w:rsidR="00A31D9F" w:rsidRPr="00F21F8D" w:rsidRDefault="00A31D9F" w:rsidP="00A31D9F">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"properties" : {</w:t>
            </w:r>
          </w:p>
          <w:p w14:paraId="341F38B9" w14:textId="77777777" w:rsidR="00A31D9F" w:rsidRPr="00F21F8D" w:rsidRDefault="00A31D9F" w:rsidP="00A31D9F">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"designApplication" : {</w:t>
            </w:r>
          </w:p>
          <w:p w14:paraId="2CCFD0BF" w14:textId="77777777" w:rsidR="00A31D9F" w:rsidRPr="00F21F8D" w:rsidRDefault="00A31D9F" w:rsidP="00A31D9F">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"$ref" : "#/$defs/designApplication"</w:t>
            </w:r>
          </w:p>
          <w:p w14:paraId="3B880A6D" w14:textId="77777777" w:rsidR="00A31D9F" w:rsidRPr="00F21F8D" w:rsidRDefault="00A31D9F" w:rsidP="00A31D9F">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w:t>
            </w:r>
          </w:p>
          <w:p w14:paraId="6D04C5AC" w14:textId="77777777" w:rsidR="00A31D9F" w:rsidRPr="00F21F8D" w:rsidRDefault="00A31D9F" w:rsidP="00A31D9F">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w:t>
            </w:r>
          </w:p>
          <w:p w14:paraId="6B203BA9" w14:textId="77777777" w:rsidR="00A31D9F" w:rsidRPr="00F21F8D" w:rsidRDefault="00A31D9F" w:rsidP="00A31D9F">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"required" : [ "designApplication" ],</w:t>
            </w:r>
          </w:p>
          <w:p w14:paraId="4E9DBD0D" w14:textId="77777777" w:rsidR="00A31D9F" w:rsidRPr="00F21F8D" w:rsidRDefault="00A31D9F" w:rsidP="00A31D9F">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"$defs" : {</w:t>
            </w:r>
          </w:p>
          <w:p w14:paraId="146A82E7" w14:textId="77777777" w:rsidR="00A31D9F" w:rsidRPr="00F21F8D" w:rsidRDefault="00A31D9F" w:rsidP="00A31D9F">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"designApplication" : {</w:t>
            </w:r>
          </w:p>
          <w:p w14:paraId="552C8FF7" w14:textId="77777777" w:rsidR="00A31D9F" w:rsidRPr="00F21F8D" w:rsidRDefault="00A31D9F" w:rsidP="00A31D9F">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"$ref" : "designApplicationType_V5_0.json#/$defs/designApplicationType",</w:t>
            </w:r>
          </w:p>
          <w:p w14:paraId="299BCB7A" w14:textId="77777777" w:rsidR="00A31D9F" w:rsidRPr="00F21F8D" w:rsidRDefault="00A31D9F" w:rsidP="00A31D9F">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"description" : "Description: Details on a design application; Version: V5_0; SchemaCreatedDate: 2012-07-13; SchemaLastModifiedDate: 2021-10-01; SchemaContactPoint: xml.standards@wipo.int; SchemaReleaseNoteURL: http://www.wipo.int/standards/XMLSchema/ST96/V5_0/ReleaseNotes.pdf"</w:t>
            </w:r>
          </w:p>
          <w:p w14:paraId="58D9CB81" w14:textId="77777777" w:rsidR="00A31D9F" w:rsidRPr="009C6C4E" w:rsidRDefault="00A31D9F" w:rsidP="00A31D9F">
            <w:pPr>
              <w:pStyle w:val="XMLexample"/>
              <w:rPr>
                <w:rFonts w:eastAsia="Cambria" w:cs="Courier New"/>
                <w:color w:val="auto"/>
                <w:sz w:val="17"/>
                <w:szCs w:val="17"/>
              </w:rPr>
            </w:pPr>
            <w:r w:rsidRPr="00F21F8D">
              <w:rPr>
                <w:rFonts w:eastAsia="Cambria" w:cs="Courier New"/>
                <w:color w:val="auto"/>
                <w:sz w:val="17"/>
                <w:szCs w:val="17"/>
                <w:lang w:val="en-GB"/>
              </w:rPr>
              <w:t xml:space="preserve">    </w:t>
            </w:r>
            <w:r w:rsidRPr="009C6C4E">
              <w:rPr>
                <w:rFonts w:eastAsia="Cambria" w:cs="Courier New"/>
                <w:color w:val="auto"/>
                <w:sz w:val="17"/>
                <w:szCs w:val="17"/>
              </w:rPr>
              <w:t>}</w:t>
            </w:r>
          </w:p>
          <w:p w14:paraId="3660F8F1" w14:textId="77777777" w:rsidR="00A31D9F" w:rsidRPr="009C6C4E" w:rsidRDefault="00A31D9F" w:rsidP="00A31D9F">
            <w:pPr>
              <w:pStyle w:val="XMLexample"/>
              <w:rPr>
                <w:rFonts w:eastAsia="Cambria" w:cs="Courier New"/>
                <w:color w:val="auto"/>
                <w:sz w:val="17"/>
                <w:szCs w:val="17"/>
              </w:rPr>
            </w:pPr>
            <w:r w:rsidRPr="009C6C4E">
              <w:rPr>
                <w:rFonts w:eastAsia="Cambria" w:cs="Courier New"/>
                <w:color w:val="auto"/>
                <w:sz w:val="17"/>
                <w:szCs w:val="17"/>
              </w:rPr>
              <w:t xml:space="preserve">  }</w:t>
            </w:r>
          </w:p>
          <w:p w14:paraId="413B10AA" w14:textId="77777777" w:rsidR="00A31D9F" w:rsidRPr="009C6C4E" w:rsidRDefault="00A31D9F" w:rsidP="00A31D9F">
            <w:pPr>
              <w:pStyle w:val="XMLexample"/>
              <w:rPr>
                <w:rFonts w:cs="Courier New"/>
                <w:color w:val="auto"/>
                <w:sz w:val="17"/>
                <w:szCs w:val="17"/>
              </w:rPr>
            </w:pPr>
            <w:r w:rsidRPr="009C6C4E">
              <w:rPr>
                <w:rFonts w:eastAsia="Cambria" w:cs="Courier New"/>
                <w:color w:val="auto"/>
                <w:sz w:val="17"/>
                <w:szCs w:val="17"/>
              </w:rPr>
              <w:t>}</w:t>
            </w:r>
          </w:p>
        </w:tc>
      </w:tr>
    </w:tbl>
    <w:p w14:paraId="69D97E87" w14:textId="77777777" w:rsidR="00A31D9F" w:rsidRPr="009C6C4E" w:rsidRDefault="00A31D9F" w:rsidP="00AF5548">
      <w:pPr>
        <w:rPr>
          <w:sz w:val="17"/>
          <w:szCs w:val="17"/>
        </w:rPr>
      </w:pPr>
    </w:p>
    <w:tbl>
      <w:tblPr>
        <w:tblW w:w="89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02"/>
      </w:tblGrid>
      <w:tr w:rsidR="00F8433A" w:rsidRPr="009C6C4E" w14:paraId="13EB689D" w14:textId="77777777" w:rsidTr="00C15F1B">
        <w:trPr>
          <w:trHeight w:val="407"/>
        </w:trPr>
        <w:tc>
          <w:tcPr>
            <w:tcW w:w="8902" w:type="dxa"/>
            <w:shd w:val="clear" w:color="auto" w:fill="D9D9D9" w:themeFill="background1" w:themeFillShade="D9"/>
            <w:vAlign w:val="center"/>
          </w:tcPr>
          <w:p w14:paraId="57D7FC00" w14:textId="16B88D08" w:rsidR="00F8433A" w:rsidRPr="009C6C4E" w:rsidRDefault="006819DF" w:rsidP="00C15F1B">
            <w:pPr>
              <w:pStyle w:val="Caption"/>
              <w:rPr>
                <w:sz w:val="17"/>
                <w:szCs w:val="17"/>
              </w:rPr>
            </w:pPr>
            <w:r w:rsidRPr="009C6C4E">
              <w:rPr>
                <w:sz w:val="17"/>
                <w:szCs w:val="17"/>
              </w:rPr>
              <w:t xml:space="preserve">Definición de esquema XML de tipo de componente </w:t>
            </w:r>
            <w:r w:rsidR="00400AD5" w:rsidRPr="009C6C4E">
              <w:rPr>
                <w:sz w:val="17"/>
                <w:szCs w:val="17"/>
              </w:rPr>
              <w:t>de</w:t>
            </w:r>
            <w:r w:rsidRPr="009C6C4E">
              <w:rPr>
                <w:sz w:val="17"/>
                <w:szCs w:val="17"/>
              </w:rPr>
              <w:t xml:space="preserve"> nivel de documento </w:t>
            </w:r>
            <w:r w:rsidR="00F8433A" w:rsidRPr="009C6C4E">
              <w:rPr>
                <w:sz w:val="17"/>
                <w:szCs w:val="17"/>
              </w:rPr>
              <w:t>(D</w:t>
            </w:r>
            <w:r w:rsidR="00F8433A" w:rsidRPr="009C6C4E">
              <w:rPr>
                <w:rFonts w:eastAsia="Cambria" w:cs="Courier New"/>
                <w:sz w:val="17"/>
                <w:szCs w:val="17"/>
              </w:rPr>
              <w:t>esignApplication</w:t>
            </w:r>
            <w:r w:rsidR="00DD1648" w:rsidRPr="009C6C4E">
              <w:rPr>
                <w:rFonts w:eastAsia="Cambria" w:cs="Courier New"/>
                <w:sz w:val="17"/>
                <w:szCs w:val="17"/>
              </w:rPr>
              <w:t>Type</w:t>
            </w:r>
            <w:r w:rsidR="00F8433A" w:rsidRPr="009C6C4E">
              <w:rPr>
                <w:rFonts w:eastAsia="Cambria" w:cs="Courier New"/>
                <w:sz w:val="17"/>
                <w:szCs w:val="17"/>
              </w:rPr>
              <w:t>_V5_0.xsd)</w:t>
            </w:r>
          </w:p>
        </w:tc>
      </w:tr>
      <w:tr w:rsidR="00F8433A" w:rsidRPr="00F21F8D" w14:paraId="7ED3B05C" w14:textId="77777777" w:rsidTr="00C15F1B">
        <w:tc>
          <w:tcPr>
            <w:tcW w:w="8902" w:type="dxa"/>
            <w:shd w:val="clear" w:color="auto" w:fill="auto"/>
            <w:vAlign w:val="center"/>
          </w:tcPr>
          <w:p w14:paraId="491915FE" w14:textId="77777777" w:rsidR="00695844" w:rsidRPr="00021FE1" w:rsidRDefault="00695844" w:rsidP="00695844">
            <w:pPr>
              <w:pStyle w:val="XMLexample"/>
              <w:rPr>
                <w:rFonts w:eastAsia="Cambria" w:cs="Courier New"/>
                <w:color w:val="auto"/>
                <w:sz w:val="17"/>
                <w:szCs w:val="17"/>
              </w:rPr>
            </w:pPr>
            <w:r w:rsidRPr="00021FE1">
              <w:rPr>
                <w:rFonts w:eastAsia="Cambria" w:cs="Courier New"/>
                <w:color w:val="auto"/>
                <w:sz w:val="17"/>
                <w:szCs w:val="17"/>
              </w:rPr>
              <w:t>&lt;?xml version="1.0" encoding="UTF-8"?&gt;</w:t>
            </w:r>
          </w:p>
          <w:p w14:paraId="626D8BA3" w14:textId="77777777" w:rsidR="00695844" w:rsidRPr="00021FE1" w:rsidRDefault="00695844" w:rsidP="00695844">
            <w:pPr>
              <w:pStyle w:val="XMLexample"/>
              <w:rPr>
                <w:rFonts w:eastAsia="Cambria" w:cs="Courier New"/>
                <w:color w:val="auto"/>
                <w:sz w:val="17"/>
                <w:szCs w:val="17"/>
              </w:rPr>
            </w:pPr>
            <w:r w:rsidRPr="00021FE1">
              <w:rPr>
                <w:rFonts w:eastAsia="Cambria" w:cs="Courier New"/>
                <w:color w:val="auto"/>
                <w:sz w:val="17"/>
                <w:szCs w:val="17"/>
              </w:rPr>
              <w:t>&lt;xsd:schema xmlns:com="http://www.wipo.int/standards/XMLSchema/ST96/Common" xmlns:dgn="http://www.wipo.int/standards/XMLSchema/ST96/Design" xmlns:xsd="http://www.w3.org/2001/XMLSchema" targetNamespace="http://www.wipo.int/standards/XMLSchema/ST96/Design" elementFormDefault="qualified" attributeFormDefault="qualified" version="V5_0"&gt;</w:t>
            </w:r>
          </w:p>
          <w:p w14:paraId="1F92C84E" w14:textId="77777777" w:rsidR="00695844" w:rsidRPr="00F21F8D" w:rsidRDefault="00695844" w:rsidP="00695844">
            <w:pPr>
              <w:pStyle w:val="XMLexample"/>
              <w:rPr>
                <w:rFonts w:eastAsia="Cambria" w:cs="Courier New"/>
                <w:color w:val="auto"/>
                <w:sz w:val="17"/>
                <w:szCs w:val="17"/>
                <w:lang w:val="en-GB"/>
              </w:rPr>
            </w:pPr>
            <w:r w:rsidRPr="00021FE1">
              <w:rPr>
                <w:rFonts w:eastAsia="Cambria" w:cs="Courier New"/>
                <w:color w:val="auto"/>
                <w:sz w:val="17"/>
                <w:szCs w:val="17"/>
              </w:rPr>
              <w:tab/>
            </w:r>
            <w:r w:rsidRPr="00F21F8D">
              <w:rPr>
                <w:rFonts w:eastAsia="Cambria" w:cs="Courier New"/>
                <w:color w:val="auto"/>
                <w:sz w:val="17"/>
                <w:szCs w:val="17"/>
                <w:lang w:val="en-GB"/>
              </w:rPr>
              <w:t>&lt;xsd:import namespace="http://www.wipo.int/standards/XMLSchema/ST96/Common" schemaLocation="../../Common/RequestSoftware.xsd"/&gt;</w:t>
            </w:r>
          </w:p>
          <w:p w14:paraId="5D1B14E0" w14:textId="77777777" w:rsidR="00695844" w:rsidRPr="00F21F8D" w:rsidRDefault="00695844" w:rsidP="00695844">
            <w:pPr>
              <w:pStyle w:val="XMLexample"/>
              <w:rPr>
                <w:rFonts w:eastAsia="Cambria" w:cs="Courier New"/>
                <w:color w:val="auto"/>
                <w:sz w:val="17"/>
                <w:szCs w:val="17"/>
                <w:lang w:val="en-GB"/>
              </w:rPr>
            </w:pPr>
            <w:r w:rsidRPr="00F21F8D">
              <w:rPr>
                <w:rFonts w:eastAsia="Cambria" w:cs="Courier New"/>
                <w:color w:val="auto"/>
                <w:sz w:val="17"/>
                <w:szCs w:val="17"/>
                <w:lang w:val="en-GB"/>
              </w:rPr>
              <w:tab/>
              <w:t>&lt;xsd:include schemaLocation="../DesignApplicationFormName.xsd"/&gt;</w:t>
            </w:r>
          </w:p>
          <w:p w14:paraId="72FCCC95" w14:textId="77777777" w:rsidR="00695844" w:rsidRPr="00F21F8D" w:rsidRDefault="00695844" w:rsidP="00695844">
            <w:pPr>
              <w:pStyle w:val="XMLexample"/>
              <w:rPr>
                <w:rFonts w:eastAsia="Cambria" w:cs="Courier New"/>
                <w:color w:val="auto"/>
                <w:sz w:val="17"/>
                <w:szCs w:val="17"/>
                <w:lang w:val="en-GB"/>
              </w:rPr>
            </w:pPr>
            <w:r w:rsidRPr="00F21F8D">
              <w:rPr>
                <w:rFonts w:eastAsia="Cambria" w:cs="Courier New"/>
                <w:color w:val="auto"/>
                <w:sz w:val="17"/>
                <w:szCs w:val="17"/>
                <w:lang w:val="en-GB"/>
              </w:rPr>
              <w:tab/>
              <w:t>&lt;xsd:import namespace="http://www.wipo.int/standards/XMLSchema/ST96/Common" schemaLocation="../../Common/RequestExamination.xsd"/&gt;</w:t>
            </w:r>
          </w:p>
          <w:p w14:paraId="67416FF4" w14:textId="77777777" w:rsidR="00695844" w:rsidRPr="00F21F8D" w:rsidRDefault="00695844" w:rsidP="00695844">
            <w:pPr>
              <w:pStyle w:val="XMLexample"/>
              <w:rPr>
                <w:rFonts w:eastAsia="Cambria" w:cs="Courier New"/>
                <w:color w:val="auto"/>
                <w:sz w:val="17"/>
                <w:szCs w:val="17"/>
                <w:lang w:val="en-GB"/>
              </w:rPr>
            </w:pPr>
            <w:r w:rsidRPr="00F21F8D">
              <w:rPr>
                <w:rFonts w:eastAsia="Cambria" w:cs="Courier New"/>
                <w:color w:val="auto"/>
                <w:sz w:val="17"/>
                <w:szCs w:val="17"/>
                <w:lang w:val="en-GB"/>
              </w:rPr>
              <w:tab/>
              <w:t>&lt;xsd:import namespace="http://www.wipo.int/standards/XMLSchema/ST96/Common" schemaLocation="../../Common/RegistrationOfficeCode.xsd"/&gt;</w:t>
            </w:r>
          </w:p>
          <w:p w14:paraId="5470DF59" w14:textId="77777777" w:rsidR="00695844" w:rsidRPr="00F21F8D" w:rsidRDefault="00695844" w:rsidP="00695844">
            <w:pPr>
              <w:pStyle w:val="XMLexample"/>
              <w:rPr>
                <w:rFonts w:eastAsia="Cambria" w:cs="Courier New"/>
                <w:color w:val="auto"/>
                <w:sz w:val="17"/>
                <w:szCs w:val="17"/>
                <w:lang w:val="en-GB"/>
              </w:rPr>
            </w:pPr>
            <w:r w:rsidRPr="00F21F8D">
              <w:rPr>
                <w:rFonts w:eastAsia="Cambria" w:cs="Courier New"/>
                <w:color w:val="auto"/>
                <w:sz w:val="17"/>
                <w:szCs w:val="17"/>
                <w:lang w:val="en-GB"/>
              </w:rPr>
              <w:tab/>
              <w:t>&lt;xsd:import namespace="http://www.wipo.int/standards/XMLSchema/ST96/Common" schemaLocation="../../Common/ReceivingOfficeCode.xsd"/&gt;</w:t>
            </w:r>
          </w:p>
          <w:p w14:paraId="09352EE7" w14:textId="77777777" w:rsidR="00695844" w:rsidRPr="00F21F8D" w:rsidRDefault="00695844" w:rsidP="00695844">
            <w:pPr>
              <w:pStyle w:val="XMLexample"/>
              <w:rPr>
                <w:rFonts w:eastAsia="Cambria" w:cs="Courier New"/>
                <w:color w:val="auto"/>
                <w:sz w:val="17"/>
                <w:szCs w:val="17"/>
                <w:lang w:val="en-GB"/>
              </w:rPr>
            </w:pPr>
            <w:r w:rsidRPr="00F21F8D">
              <w:rPr>
                <w:rFonts w:eastAsia="Cambria" w:cs="Courier New"/>
                <w:color w:val="auto"/>
                <w:sz w:val="17"/>
                <w:szCs w:val="17"/>
                <w:lang w:val="en-GB"/>
              </w:rPr>
              <w:tab/>
              <w:t>&lt;xsd:import namespace="http://www.wipo.int/standards/XMLSchema/ST96/Common" schemaLocation="../../Common/ReceivingOfficeDate.xsd"/&gt;</w:t>
            </w:r>
          </w:p>
          <w:p w14:paraId="58551807" w14:textId="77777777" w:rsidR="00695844" w:rsidRPr="00F21F8D" w:rsidRDefault="00695844" w:rsidP="00695844">
            <w:pPr>
              <w:pStyle w:val="XMLexample"/>
              <w:rPr>
                <w:rFonts w:eastAsia="Cambria" w:cs="Courier New"/>
                <w:color w:val="auto"/>
                <w:sz w:val="17"/>
                <w:szCs w:val="17"/>
                <w:lang w:val="en-GB"/>
              </w:rPr>
            </w:pPr>
            <w:r w:rsidRPr="00F21F8D">
              <w:rPr>
                <w:rFonts w:eastAsia="Cambria" w:cs="Courier New"/>
                <w:color w:val="auto"/>
                <w:sz w:val="17"/>
                <w:szCs w:val="17"/>
                <w:lang w:val="en-GB"/>
              </w:rPr>
              <w:tab/>
              <w:t>&lt;xsd:include schemaLocation="../ReceiptNumber.xsd"/&gt;</w:t>
            </w:r>
          </w:p>
          <w:p w14:paraId="5387A2A7" w14:textId="77777777" w:rsidR="00695844" w:rsidRPr="00F21F8D" w:rsidRDefault="00695844" w:rsidP="00695844">
            <w:pPr>
              <w:pStyle w:val="XMLexample"/>
              <w:rPr>
                <w:rFonts w:eastAsia="Cambria" w:cs="Courier New"/>
                <w:color w:val="auto"/>
                <w:sz w:val="17"/>
                <w:szCs w:val="17"/>
                <w:lang w:val="en-GB"/>
              </w:rPr>
            </w:pPr>
            <w:r w:rsidRPr="00F21F8D">
              <w:rPr>
                <w:rFonts w:eastAsia="Cambria" w:cs="Courier New"/>
                <w:color w:val="auto"/>
                <w:sz w:val="17"/>
                <w:szCs w:val="17"/>
                <w:lang w:val="en-GB"/>
              </w:rPr>
              <w:tab/>
              <w:t>&lt;xsd:include schemaLocation="../SealedDepositIndicator.xsd"/&gt;</w:t>
            </w:r>
          </w:p>
          <w:p w14:paraId="1577BFE8" w14:textId="77777777" w:rsidR="00695844" w:rsidRPr="00F21F8D" w:rsidRDefault="00695844" w:rsidP="00695844">
            <w:pPr>
              <w:pStyle w:val="XMLexample"/>
              <w:rPr>
                <w:rFonts w:eastAsia="Cambria" w:cs="Courier New"/>
                <w:color w:val="auto"/>
                <w:sz w:val="17"/>
                <w:szCs w:val="17"/>
                <w:lang w:val="en-GB"/>
              </w:rPr>
            </w:pPr>
            <w:r w:rsidRPr="00F21F8D">
              <w:rPr>
                <w:rFonts w:eastAsia="Cambria" w:cs="Courier New"/>
                <w:color w:val="auto"/>
                <w:sz w:val="17"/>
                <w:szCs w:val="17"/>
                <w:lang w:val="en-GB"/>
              </w:rPr>
              <w:lastRenderedPageBreak/>
              <w:tab/>
              <w:t>&lt;xsd:import namespace="http://www.wipo.int/standards/XMLSchema/ST96/Common" schemaLocation="../../Common/ApplicationNumber.xsd"/&gt;</w:t>
            </w:r>
          </w:p>
          <w:p w14:paraId="2E09D597" w14:textId="77777777" w:rsidR="00695844" w:rsidRPr="00F21F8D" w:rsidRDefault="00695844" w:rsidP="00695844">
            <w:pPr>
              <w:pStyle w:val="XMLexample"/>
              <w:rPr>
                <w:rFonts w:eastAsia="Cambria" w:cs="Courier New"/>
                <w:color w:val="auto"/>
                <w:sz w:val="17"/>
                <w:szCs w:val="17"/>
                <w:lang w:val="en-GB"/>
              </w:rPr>
            </w:pPr>
            <w:r w:rsidRPr="00F21F8D">
              <w:rPr>
                <w:rFonts w:eastAsia="Cambria" w:cs="Courier New"/>
                <w:color w:val="auto"/>
                <w:sz w:val="17"/>
                <w:szCs w:val="17"/>
                <w:lang w:val="en-GB"/>
              </w:rPr>
              <w:tab/>
              <w:t>&lt;xsd:import namespace="http://www.wipo.int/standards/XMLSchema/ST96/Common" schemaLocation="../../Common/FilingPlace.xsd"/&gt;</w:t>
            </w:r>
          </w:p>
          <w:p w14:paraId="4A53BF12" w14:textId="77777777" w:rsidR="00695844" w:rsidRPr="00F21F8D" w:rsidRDefault="00695844" w:rsidP="00695844">
            <w:pPr>
              <w:pStyle w:val="XMLexample"/>
              <w:rPr>
                <w:rFonts w:eastAsia="Cambria" w:cs="Courier New"/>
                <w:color w:val="auto"/>
                <w:sz w:val="17"/>
                <w:szCs w:val="17"/>
                <w:lang w:val="en-GB"/>
              </w:rPr>
            </w:pPr>
            <w:r w:rsidRPr="00F21F8D">
              <w:rPr>
                <w:rFonts w:eastAsia="Cambria" w:cs="Courier New"/>
                <w:color w:val="auto"/>
                <w:sz w:val="17"/>
                <w:szCs w:val="17"/>
                <w:lang w:val="en-GB"/>
              </w:rPr>
              <w:tab/>
              <w:t>&lt;xsd:import namespace="http://www.wipo.int/standards/XMLSchema/ST96/Common" schemaLocation="../../Common/ApplicantFileReference.xsd"/&gt;</w:t>
            </w:r>
          </w:p>
          <w:p w14:paraId="09D5FEBE" w14:textId="77777777" w:rsidR="00695844" w:rsidRPr="00F21F8D" w:rsidRDefault="00695844" w:rsidP="00695844">
            <w:pPr>
              <w:pStyle w:val="XMLexample"/>
              <w:rPr>
                <w:rFonts w:eastAsia="Cambria" w:cs="Courier New"/>
                <w:color w:val="auto"/>
                <w:sz w:val="17"/>
                <w:szCs w:val="17"/>
                <w:lang w:val="en-GB"/>
              </w:rPr>
            </w:pPr>
            <w:r w:rsidRPr="00F21F8D">
              <w:rPr>
                <w:rFonts w:eastAsia="Cambria" w:cs="Courier New"/>
                <w:color w:val="auto"/>
                <w:sz w:val="17"/>
                <w:szCs w:val="17"/>
                <w:lang w:val="en-GB"/>
              </w:rPr>
              <w:tab/>
              <w:t>&lt;xsd:include schemaLocation="../DesignApplicationLanguageCode.xsd"/&gt;</w:t>
            </w:r>
          </w:p>
          <w:p w14:paraId="719A7365" w14:textId="77777777" w:rsidR="00695844" w:rsidRPr="00F21F8D" w:rsidRDefault="00695844" w:rsidP="00695844">
            <w:pPr>
              <w:pStyle w:val="XMLexample"/>
              <w:rPr>
                <w:rFonts w:eastAsia="Cambria" w:cs="Courier New"/>
                <w:color w:val="auto"/>
                <w:sz w:val="17"/>
                <w:szCs w:val="17"/>
                <w:lang w:val="en-GB"/>
              </w:rPr>
            </w:pPr>
            <w:r w:rsidRPr="00F21F8D">
              <w:rPr>
                <w:rFonts w:eastAsia="Cambria" w:cs="Courier New"/>
                <w:color w:val="auto"/>
                <w:sz w:val="17"/>
                <w:szCs w:val="17"/>
                <w:lang w:val="en-GB"/>
              </w:rPr>
              <w:tab/>
              <w:t>&lt;xsd:import namespace="http://www.wipo.int/standards/XMLSchema/ST96/Common" schemaLocation="../../Common/SecondLanguageCode.xsd"/&gt;</w:t>
            </w:r>
          </w:p>
          <w:p w14:paraId="4D49E89F" w14:textId="77777777" w:rsidR="00695844" w:rsidRPr="00F21F8D" w:rsidRDefault="00695844" w:rsidP="00695844">
            <w:pPr>
              <w:pStyle w:val="XMLexample"/>
              <w:rPr>
                <w:rFonts w:eastAsia="Cambria" w:cs="Courier New"/>
                <w:color w:val="auto"/>
                <w:sz w:val="17"/>
                <w:szCs w:val="17"/>
                <w:lang w:val="en-GB"/>
              </w:rPr>
            </w:pPr>
            <w:r w:rsidRPr="00F21F8D">
              <w:rPr>
                <w:rFonts w:eastAsia="Cambria" w:cs="Courier New"/>
                <w:color w:val="auto"/>
                <w:sz w:val="17"/>
                <w:szCs w:val="17"/>
                <w:lang w:val="en-GB"/>
              </w:rPr>
              <w:tab/>
              <w:t>&lt;xsd:include schemaLocation="../DesignTotalQuantity.xsd"/&gt;</w:t>
            </w:r>
          </w:p>
          <w:p w14:paraId="276DEA37" w14:textId="77777777" w:rsidR="00695844" w:rsidRPr="00F21F8D" w:rsidRDefault="00695844" w:rsidP="00695844">
            <w:pPr>
              <w:pStyle w:val="XMLexample"/>
              <w:rPr>
                <w:rFonts w:eastAsia="Cambria" w:cs="Courier New"/>
                <w:color w:val="auto"/>
                <w:sz w:val="17"/>
                <w:szCs w:val="17"/>
                <w:lang w:val="en-GB"/>
              </w:rPr>
            </w:pPr>
            <w:r w:rsidRPr="00F21F8D">
              <w:rPr>
                <w:rFonts w:eastAsia="Cambria" w:cs="Courier New"/>
                <w:color w:val="auto"/>
                <w:sz w:val="17"/>
                <w:szCs w:val="17"/>
                <w:lang w:val="en-GB"/>
              </w:rPr>
              <w:tab/>
              <w:t>&lt;xsd:import namespace="http://www.wipo.int/standards/XMLSchema/ST96/Common" schemaLocation="../../Common/CorrespondenceLanguageCode.xsd"/&gt;</w:t>
            </w:r>
          </w:p>
          <w:p w14:paraId="3EBEFA46" w14:textId="77777777" w:rsidR="00695844" w:rsidRPr="00F21F8D" w:rsidRDefault="00695844" w:rsidP="00695844">
            <w:pPr>
              <w:pStyle w:val="XMLexample"/>
              <w:rPr>
                <w:rFonts w:eastAsia="Cambria" w:cs="Courier New"/>
                <w:color w:val="auto"/>
                <w:sz w:val="17"/>
                <w:szCs w:val="17"/>
                <w:lang w:val="en-GB"/>
              </w:rPr>
            </w:pPr>
            <w:r w:rsidRPr="00F21F8D">
              <w:rPr>
                <w:rFonts w:eastAsia="Cambria" w:cs="Courier New"/>
                <w:color w:val="auto"/>
                <w:sz w:val="17"/>
                <w:szCs w:val="17"/>
                <w:lang w:val="en-GB"/>
              </w:rPr>
              <w:tab/>
              <w:t>&lt;xsd:include schemaLocation="../DesignApplicationCurrentStatusCategory.xsd"/&gt;</w:t>
            </w:r>
          </w:p>
          <w:p w14:paraId="3F943568" w14:textId="77777777" w:rsidR="00695844" w:rsidRPr="00F21F8D" w:rsidRDefault="00695844" w:rsidP="00695844">
            <w:pPr>
              <w:pStyle w:val="XMLexample"/>
              <w:rPr>
                <w:rFonts w:eastAsia="Cambria" w:cs="Courier New"/>
                <w:color w:val="auto"/>
                <w:sz w:val="17"/>
                <w:szCs w:val="17"/>
                <w:lang w:val="en-GB"/>
              </w:rPr>
            </w:pPr>
            <w:r w:rsidRPr="00F21F8D">
              <w:rPr>
                <w:rFonts w:eastAsia="Cambria" w:cs="Courier New"/>
                <w:color w:val="auto"/>
                <w:sz w:val="17"/>
                <w:szCs w:val="17"/>
                <w:lang w:val="en-GB"/>
              </w:rPr>
              <w:tab/>
              <w:t>&lt;xsd:include schemaLocation="../DesignApplicationCurrentStatusDate.xsd"/&gt;</w:t>
            </w:r>
          </w:p>
          <w:p w14:paraId="33D1B8CA" w14:textId="77777777" w:rsidR="00695844" w:rsidRPr="00F21F8D" w:rsidRDefault="00695844" w:rsidP="00695844">
            <w:pPr>
              <w:pStyle w:val="XMLexample"/>
              <w:rPr>
                <w:rFonts w:eastAsia="Cambria" w:cs="Courier New"/>
                <w:color w:val="auto"/>
                <w:sz w:val="17"/>
                <w:szCs w:val="17"/>
                <w:lang w:val="en-GB"/>
              </w:rPr>
            </w:pPr>
            <w:r w:rsidRPr="00F21F8D">
              <w:rPr>
                <w:rFonts w:eastAsia="Cambria" w:cs="Courier New"/>
                <w:color w:val="auto"/>
                <w:sz w:val="17"/>
                <w:szCs w:val="17"/>
                <w:lang w:val="en-GB"/>
              </w:rPr>
              <w:tab/>
              <w:t>&lt;xsd:include schemaLocation="../DesignatedCountryBag.xsd"/&gt;</w:t>
            </w:r>
          </w:p>
          <w:p w14:paraId="0FAAE757" w14:textId="77777777" w:rsidR="00695844" w:rsidRPr="00F21F8D" w:rsidRDefault="00695844" w:rsidP="00695844">
            <w:pPr>
              <w:pStyle w:val="XMLexample"/>
              <w:rPr>
                <w:rFonts w:eastAsia="Cambria" w:cs="Courier New"/>
                <w:color w:val="auto"/>
                <w:sz w:val="17"/>
                <w:szCs w:val="17"/>
                <w:lang w:val="en-GB"/>
              </w:rPr>
            </w:pPr>
            <w:r w:rsidRPr="00F21F8D">
              <w:rPr>
                <w:rFonts w:eastAsia="Cambria" w:cs="Courier New"/>
                <w:color w:val="auto"/>
                <w:sz w:val="17"/>
                <w:szCs w:val="17"/>
                <w:lang w:val="en-GB"/>
              </w:rPr>
              <w:tab/>
              <w:t>&lt;xsd:include schemaLocation="../DesignBag.xsd"/&gt;</w:t>
            </w:r>
          </w:p>
          <w:p w14:paraId="2A79B2CC" w14:textId="77777777" w:rsidR="00695844" w:rsidRPr="00F21F8D" w:rsidRDefault="00695844" w:rsidP="00695844">
            <w:pPr>
              <w:pStyle w:val="XMLexample"/>
              <w:rPr>
                <w:rFonts w:eastAsia="Cambria" w:cs="Courier New"/>
                <w:color w:val="auto"/>
                <w:sz w:val="17"/>
                <w:szCs w:val="17"/>
                <w:lang w:val="en-GB"/>
              </w:rPr>
            </w:pPr>
            <w:r w:rsidRPr="00F21F8D">
              <w:rPr>
                <w:rFonts w:eastAsia="Cambria" w:cs="Courier New"/>
                <w:color w:val="auto"/>
                <w:sz w:val="17"/>
                <w:szCs w:val="17"/>
                <w:lang w:val="en-GB"/>
              </w:rPr>
              <w:tab/>
              <w:t>&lt;xsd:include schemaLocation="../ApplicantBag.xsd"/&gt;</w:t>
            </w:r>
          </w:p>
          <w:p w14:paraId="19CD0CCF" w14:textId="77777777" w:rsidR="00695844" w:rsidRPr="00F21F8D" w:rsidRDefault="00695844" w:rsidP="00695844">
            <w:pPr>
              <w:pStyle w:val="XMLexample"/>
              <w:rPr>
                <w:rFonts w:eastAsia="Cambria" w:cs="Courier New"/>
                <w:color w:val="auto"/>
                <w:sz w:val="17"/>
                <w:szCs w:val="17"/>
                <w:lang w:val="en-GB"/>
              </w:rPr>
            </w:pPr>
            <w:r w:rsidRPr="00F21F8D">
              <w:rPr>
                <w:rFonts w:eastAsia="Cambria" w:cs="Courier New"/>
                <w:color w:val="auto"/>
                <w:sz w:val="17"/>
                <w:szCs w:val="17"/>
                <w:lang w:val="en-GB"/>
              </w:rPr>
              <w:tab/>
              <w:t>&lt;xsd:import namespace="http://www.wipo.int/standards/XMLSchema/ST96/Common" schemaLocation="../../Common/RepresentativeBag.xsd"/&gt;</w:t>
            </w:r>
          </w:p>
          <w:p w14:paraId="6A712CBA" w14:textId="77777777" w:rsidR="00695844" w:rsidRPr="00F21F8D" w:rsidRDefault="00695844" w:rsidP="00695844">
            <w:pPr>
              <w:pStyle w:val="XMLexample"/>
              <w:rPr>
                <w:rFonts w:eastAsia="Cambria" w:cs="Courier New"/>
                <w:color w:val="auto"/>
                <w:sz w:val="17"/>
                <w:szCs w:val="17"/>
                <w:lang w:val="en-GB"/>
              </w:rPr>
            </w:pPr>
            <w:r w:rsidRPr="00F21F8D">
              <w:rPr>
                <w:rFonts w:eastAsia="Cambria" w:cs="Courier New"/>
                <w:color w:val="auto"/>
                <w:sz w:val="17"/>
                <w:szCs w:val="17"/>
                <w:lang w:val="en-GB"/>
              </w:rPr>
              <w:tab/>
              <w:t>&lt;xsd:import namespace="http://www.wipo.int/standards/XMLSchema/ST96/Common" schemaLocation="../../Common/Authorization.xsd"/&gt;</w:t>
            </w:r>
          </w:p>
          <w:p w14:paraId="12CDB902" w14:textId="77777777" w:rsidR="00695844" w:rsidRPr="00F21F8D" w:rsidRDefault="00695844" w:rsidP="00695844">
            <w:pPr>
              <w:pStyle w:val="XMLexample"/>
              <w:rPr>
                <w:rFonts w:eastAsia="Cambria" w:cs="Courier New"/>
                <w:color w:val="auto"/>
                <w:sz w:val="17"/>
                <w:szCs w:val="17"/>
                <w:lang w:val="en-GB"/>
              </w:rPr>
            </w:pPr>
            <w:r w:rsidRPr="00F21F8D">
              <w:rPr>
                <w:rFonts w:eastAsia="Cambria" w:cs="Courier New"/>
                <w:color w:val="auto"/>
                <w:sz w:val="17"/>
                <w:szCs w:val="17"/>
                <w:lang w:val="en-GB"/>
              </w:rPr>
              <w:tab/>
              <w:t>&lt;xsd:include schemaLocation="../DesignApplicationEventBag.xsd"/&gt;</w:t>
            </w:r>
          </w:p>
          <w:p w14:paraId="793F489B" w14:textId="77777777" w:rsidR="00695844" w:rsidRPr="00F21F8D" w:rsidRDefault="00695844" w:rsidP="00695844">
            <w:pPr>
              <w:pStyle w:val="XMLexample"/>
              <w:rPr>
                <w:rFonts w:eastAsia="Cambria" w:cs="Courier New"/>
                <w:color w:val="auto"/>
                <w:sz w:val="17"/>
                <w:szCs w:val="17"/>
                <w:lang w:val="en-GB"/>
              </w:rPr>
            </w:pPr>
            <w:r w:rsidRPr="00F21F8D">
              <w:rPr>
                <w:rFonts w:eastAsia="Cambria" w:cs="Courier New"/>
                <w:color w:val="auto"/>
                <w:sz w:val="17"/>
                <w:szCs w:val="17"/>
                <w:lang w:val="en-GB"/>
              </w:rPr>
              <w:tab/>
              <w:t>&lt;xsd:import namespace="http://www.wipo.int/standards/XMLSchema/ST96/Common" schemaLocation="../../Common/DocumentIncludedBag.xsd"/&gt;</w:t>
            </w:r>
          </w:p>
          <w:p w14:paraId="0BD15C12" w14:textId="77777777" w:rsidR="00695844" w:rsidRPr="00F21F8D" w:rsidRDefault="00695844" w:rsidP="00695844">
            <w:pPr>
              <w:pStyle w:val="XMLexample"/>
              <w:rPr>
                <w:rFonts w:eastAsia="Cambria" w:cs="Courier New"/>
                <w:color w:val="auto"/>
                <w:sz w:val="17"/>
                <w:szCs w:val="17"/>
                <w:lang w:val="en-GB"/>
              </w:rPr>
            </w:pPr>
            <w:r w:rsidRPr="00F21F8D">
              <w:rPr>
                <w:rFonts w:eastAsia="Cambria" w:cs="Courier New"/>
                <w:color w:val="auto"/>
                <w:sz w:val="17"/>
                <w:szCs w:val="17"/>
                <w:lang w:val="en-GB"/>
              </w:rPr>
              <w:tab/>
              <w:t>&lt;xsd:include schemaLocation="../DesignApplicationStatementBag.xsd"/&gt;</w:t>
            </w:r>
          </w:p>
          <w:p w14:paraId="79C5D875" w14:textId="77777777" w:rsidR="00695844" w:rsidRPr="00F21F8D" w:rsidRDefault="00695844" w:rsidP="00695844">
            <w:pPr>
              <w:pStyle w:val="XMLexample"/>
              <w:rPr>
                <w:rFonts w:eastAsia="Cambria" w:cs="Courier New"/>
                <w:color w:val="auto"/>
                <w:sz w:val="17"/>
                <w:szCs w:val="17"/>
                <w:lang w:val="en-GB"/>
              </w:rPr>
            </w:pPr>
            <w:r w:rsidRPr="00F21F8D">
              <w:rPr>
                <w:rFonts w:eastAsia="Cambria" w:cs="Courier New"/>
                <w:color w:val="auto"/>
                <w:sz w:val="17"/>
                <w:szCs w:val="17"/>
                <w:lang w:val="en-GB"/>
              </w:rPr>
              <w:tab/>
              <w:t>&lt;xsd:import namespace="http://www.wipo.int/standards/XMLSchema/ST96/Common" schemaLocation="../../Common/PaymentBag.xsd"/&gt;</w:t>
            </w:r>
          </w:p>
          <w:p w14:paraId="360DEA01" w14:textId="77777777" w:rsidR="00695844" w:rsidRPr="00F21F8D" w:rsidRDefault="00695844" w:rsidP="00695844">
            <w:pPr>
              <w:pStyle w:val="XMLexample"/>
              <w:rPr>
                <w:rFonts w:eastAsia="Cambria" w:cs="Courier New"/>
                <w:color w:val="auto"/>
                <w:sz w:val="17"/>
                <w:szCs w:val="17"/>
                <w:lang w:val="en-GB"/>
              </w:rPr>
            </w:pPr>
            <w:r w:rsidRPr="00F21F8D">
              <w:rPr>
                <w:rFonts w:eastAsia="Cambria" w:cs="Courier New"/>
                <w:color w:val="auto"/>
                <w:sz w:val="17"/>
                <w:szCs w:val="17"/>
                <w:lang w:val="en-GB"/>
              </w:rPr>
              <w:tab/>
              <w:t>&lt;xsd:import namespace="http://www.wipo.int/standards/XMLSchema/ST96/Common" schemaLocation="../../Common/ReimbursementBag.xsd"/&gt;</w:t>
            </w:r>
          </w:p>
          <w:p w14:paraId="4ED6F89C" w14:textId="77777777" w:rsidR="00695844" w:rsidRPr="00F21F8D" w:rsidRDefault="00695844" w:rsidP="00695844">
            <w:pPr>
              <w:pStyle w:val="XMLexample"/>
              <w:rPr>
                <w:rFonts w:eastAsia="Cambria" w:cs="Courier New"/>
                <w:color w:val="auto"/>
                <w:sz w:val="17"/>
                <w:szCs w:val="17"/>
                <w:lang w:val="en-GB"/>
              </w:rPr>
            </w:pPr>
            <w:r w:rsidRPr="00F21F8D">
              <w:rPr>
                <w:rFonts w:eastAsia="Cambria" w:cs="Courier New"/>
                <w:color w:val="auto"/>
                <w:sz w:val="17"/>
                <w:szCs w:val="17"/>
                <w:lang w:val="en-GB"/>
              </w:rPr>
              <w:tab/>
              <w:t>&lt;xsd:import namespace="http://www.wipo.int/standards/XMLSchema/ST96/Common" schemaLocation="../../Common/SignatureBag.xsd"/&gt;</w:t>
            </w:r>
          </w:p>
          <w:p w14:paraId="280C671E" w14:textId="77777777" w:rsidR="00695844" w:rsidRPr="00F21F8D" w:rsidRDefault="00695844" w:rsidP="00695844">
            <w:pPr>
              <w:pStyle w:val="XMLexample"/>
              <w:rPr>
                <w:rFonts w:eastAsia="Cambria" w:cs="Courier New"/>
                <w:color w:val="auto"/>
                <w:sz w:val="17"/>
                <w:szCs w:val="17"/>
                <w:lang w:val="en-GB"/>
              </w:rPr>
            </w:pPr>
            <w:r w:rsidRPr="00F21F8D">
              <w:rPr>
                <w:rFonts w:eastAsia="Cambria" w:cs="Courier New"/>
                <w:color w:val="auto"/>
                <w:sz w:val="17"/>
                <w:szCs w:val="17"/>
                <w:lang w:val="en-GB"/>
              </w:rPr>
              <w:tab/>
              <w:t>&lt;xsd:import namespace="http://www.wipo.int/standards/XMLSchema/ST96/Common" schemaLocation="../../Common/ApplicationDate.xsd"/&gt;</w:t>
            </w:r>
          </w:p>
          <w:p w14:paraId="7EDCB9B2" w14:textId="77777777" w:rsidR="00695844" w:rsidRPr="00F21F8D" w:rsidRDefault="00695844" w:rsidP="00695844">
            <w:pPr>
              <w:pStyle w:val="XMLexample"/>
              <w:rPr>
                <w:rFonts w:eastAsia="Cambria" w:cs="Courier New"/>
                <w:color w:val="auto"/>
                <w:sz w:val="17"/>
                <w:szCs w:val="17"/>
                <w:lang w:val="en-GB"/>
              </w:rPr>
            </w:pPr>
            <w:r w:rsidRPr="00F21F8D">
              <w:rPr>
                <w:rFonts w:eastAsia="Cambria" w:cs="Courier New"/>
                <w:color w:val="auto"/>
                <w:sz w:val="17"/>
                <w:szCs w:val="17"/>
                <w:lang w:val="en-GB"/>
              </w:rPr>
              <w:tab/>
              <w:t>&lt;xsd:import namespace="http://www.wipo.int/standards/XMLSchema/ST96/Common" schemaLocation="../../Common/ApplicationDateTime.xsd"/&gt;</w:t>
            </w:r>
          </w:p>
          <w:p w14:paraId="74CCCCA9" w14:textId="77777777" w:rsidR="00695844" w:rsidRPr="00F21F8D" w:rsidRDefault="00695844" w:rsidP="00695844">
            <w:pPr>
              <w:pStyle w:val="XMLexample"/>
              <w:rPr>
                <w:rFonts w:eastAsia="Cambria" w:cs="Courier New"/>
                <w:color w:val="auto"/>
                <w:sz w:val="17"/>
                <w:szCs w:val="17"/>
                <w:lang w:val="en-GB"/>
              </w:rPr>
            </w:pPr>
            <w:r w:rsidRPr="00F21F8D">
              <w:rPr>
                <w:rFonts w:eastAsia="Cambria" w:cs="Courier New"/>
                <w:color w:val="auto"/>
                <w:sz w:val="17"/>
                <w:szCs w:val="17"/>
                <w:lang w:val="en-GB"/>
              </w:rPr>
              <w:tab/>
              <w:t>&lt;xsd:import namespace="http://www.wipo.int/standards/XMLSchema/ST96/Common" schemaLocation="../../Common/CorrespondenceAddress.xsd"/&gt;</w:t>
            </w:r>
          </w:p>
          <w:p w14:paraId="6FD457EB" w14:textId="77777777" w:rsidR="00695844" w:rsidRPr="00F21F8D" w:rsidRDefault="00695844" w:rsidP="00695844">
            <w:pPr>
              <w:pStyle w:val="XMLexample"/>
              <w:rPr>
                <w:rFonts w:eastAsia="Cambria" w:cs="Courier New"/>
                <w:color w:val="auto"/>
                <w:sz w:val="17"/>
                <w:szCs w:val="17"/>
                <w:lang w:val="en-GB"/>
              </w:rPr>
            </w:pPr>
            <w:r w:rsidRPr="00F21F8D">
              <w:rPr>
                <w:rFonts w:eastAsia="Cambria" w:cs="Courier New"/>
                <w:color w:val="auto"/>
                <w:sz w:val="17"/>
                <w:szCs w:val="17"/>
                <w:lang w:val="en-GB"/>
              </w:rPr>
              <w:tab/>
              <w:t>&lt;xsd:import namespace="http://www.wipo.int/standards/XMLSchema/ST96/Common" schemaLocation="../../Common/BusinessEntityStatusCategory.xsd"/&gt;</w:t>
            </w:r>
          </w:p>
          <w:p w14:paraId="403DBB32" w14:textId="77777777" w:rsidR="00695844" w:rsidRPr="00F21F8D" w:rsidRDefault="00695844" w:rsidP="00695844">
            <w:pPr>
              <w:pStyle w:val="XMLexample"/>
              <w:rPr>
                <w:rFonts w:eastAsia="Cambria" w:cs="Courier New"/>
                <w:color w:val="auto"/>
                <w:sz w:val="17"/>
                <w:szCs w:val="17"/>
                <w:lang w:val="en-GB"/>
              </w:rPr>
            </w:pPr>
            <w:r w:rsidRPr="00F21F8D">
              <w:rPr>
                <w:rFonts w:eastAsia="Cambria" w:cs="Courier New"/>
                <w:color w:val="auto"/>
                <w:sz w:val="17"/>
                <w:szCs w:val="17"/>
                <w:lang w:val="en-GB"/>
              </w:rPr>
              <w:tab/>
              <w:t>&lt;xsd:import namespace="http://www.wipo.int/standards/XMLSchema/ST96/Common" schemaLocation="../../Common/InternationalRegistrationNumber.xsd"/&gt;</w:t>
            </w:r>
          </w:p>
          <w:p w14:paraId="1B434B80" w14:textId="77777777" w:rsidR="00695844" w:rsidRPr="00F21F8D" w:rsidRDefault="00695844" w:rsidP="00695844">
            <w:pPr>
              <w:pStyle w:val="XMLexample"/>
              <w:rPr>
                <w:rFonts w:eastAsia="Cambria" w:cs="Courier New"/>
                <w:color w:val="auto"/>
                <w:sz w:val="17"/>
                <w:szCs w:val="17"/>
                <w:lang w:val="en-GB"/>
              </w:rPr>
            </w:pPr>
            <w:r w:rsidRPr="00F21F8D">
              <w:rPr>
                <w:rFonts w:eastAsia="Cambria" w:cs="Courier New"/>
                <w:color w:val="auto"/>
                <w:sz w:val="17"/>
                <w:szCs w:val="17"/>
                <w:lang w:val="en-GB"/>
              </w:rPr>
              <w:tab/>
              <w:t>&lt;xsd:import namespace="http://www.wipo.int/standards/XMLSchema/ST96/Common" schemaLocation="../../Common/operationCategory.xsd"/&gt;</w:t>
            </w:r>
          </w:p>
          <w:p w14:paraId="7FB43B46" w14:textId="77777777" w:rsidR="00695844" w:rsidRPr="00F21F8D" w:rsidRDefault="00695844" w:rsidP="00695844">
            <w:pPr>
              <w:pStyle w:val="XMLexample"/>
              <w:rPr>
                <w:rFonts w:eastAsia="Cambria" w:cs="Courier New"/>
                <w:color w:val="auto"/>
                <w:sz w:val="17"/>
                <w:szCs w:val="17"/>
                <w:lang w:val="en-GB"/>
              </w:rPr>
            </w:pPr>
            <w:r w:rsidRPr="00F21F8D">
              <w:rPr>
                <w:rFonts w:eastAsia="Cambria" w:cs="Courier New"/>
                <w:color w:val="auto"/>
                <w:sz w:val="17"/>
                <w:szCs w:val="17"/>
                <w:lang w:val="en-GB"/>
              </w:rPr>
              <w:tab/>
              <w:t>&lt;xsd:import namespace="http://www.wipo.int/standards/XMLSchema/ST96/Common" schemaLocation="../../Common/st96Version.xsd"/&gt;</w:t>
            </w:r>
          </w:p>
          <w:p w14:paraId="4052DB19" w14:textId="77777777" w:rsidR="00695844" w:rsidRPr="00F21F8D" w:rsidRDefault="00695844" w:rsidP="00695844">
            <w:pPr>
              <w:pStyle w:val="XMLexample"/>
              <w:rPr>
                <w:rFonts w:eastAsia="Cambria" w:cs="Courier New"/>
                <w:color w:val="auto"/>
                <w:sz w:val="17"/>
                <w:szCs w:val="17"/>
                <w:lang w:val="en-GB"/>
              </w:rPr>
            </w:pPr>
            <w:r w:rsidRPr="00F21F8D">
              <w:rPr>
                <w:rFonts w:eastAsia="Cambria" w:cs="Courier New"/>
                <w:color w:val="auto"/>
                <w:sz w:val="17"/>
                <w:szCs w:val="17"/>
                <w:lang w:val="en-GB"/>
              </w:rPr>
              <w:tab/>
              <w:t>&lt;xsd:import namespace="http://www.wipo.int/standards/XMLSchema/ST96/Common" schemaLocation="../../Common/ipoVersion.xsd"/&gt;</w:t>
            </w:r>
          </w:p>
          <w:p w14:paraId="45AC32DC" w14:textId="77777777" w:rsidR="00695844" w:rsidRPr="00F21F8D" w:rsidRDefault="00695844" w:rsidP="00695844">
            <w:pPr>
              <w:pStyle w:val="XMLexample"/>
              <w:rPr>
                <w:rFonts w:eastAsia="Cambria" w:cs="Courier New"/>
                <w:color w:val="auto"/>
                <w:sz w:val="17"/>
                <w:szCs w:val="17"/>
                <w:lang w:val="en-GB"/>
              </w:rPr>
            </w:pPr>
            <w:r w:rsidRPr="00F21F8D">
              <w:rPr>
                <w:rFonts w:eastAsia="Cambria" w:cs="Courier New"/>
                <w:color w:val="auto"/>
                <w:sz w:val="17"/>
                <w:szCs w:val="17"/>
                <w:lang w:val="en-GB"/>
              </w:rPr>
              <w:tab/>
              <w:t>&lt;xsd:complexType name="DesignApplicationType"&gt;</w:t>
            </w:r>
          </w:p>
          <w:p w14:paraId="7A280785" w14:textId="77777777" w:rsidR="00695844" w:rsidRPr="00F21F8D" w:rsidRDefault="00695844" w:rsidP="00695844">
            <w:pPr>
              <w:pStyle w:val="XMLexample"/>
              <w:rPr>
                <w:rFonts w:eastAsia="Cambria" w:cs="Courier New"/>
                <w:color w:val="auto"/>
                <w:sz w:val="17"/>
                <w:szCs w:val="17"/>
                <w:lang w:val="en-GB"/>
              </w:rPr>
            </w:pPr>
            <w:r w:rsidRPr="00F21F8D">
              <w:rPr>
                <w:rFonts w:eastAsia="Cambria" w:cs="Courier New"/>
                <w:color w:val="auto"/>
                <w:sz w:val="17"/>
                <w:szCs w:val="17"/>
                <w:lang w:val="en-GB"/>
              </w:rPr>
              <w:tab/>
            </w:r>
            <w:r w:rsidRPr="00F21F8D">
              <w:rPr>
                <w:rFonts w:eastAsia="Cambria" w:cs="Courier New"/>
                <w:color w:val="auto"/>
                <w:sz w:val="17"/>
                <w:szCs w:val="17"/>
                <w:lang w:val="en-GB"/>
              </w:rPr>
              <w:tab/>
              <w:t>&lt;xsd:sequence&gt;</w:t>
            </w:r>
          </w:p>
          <w:p w14:paraId="6CB58535" w14:textId="77777777" w:rsidR="00695844" w:rsidRPr="00F21F8D" w:rsidRDefault="00695844" w:rsidP="00695844">
            <w:pPr>
              <w:pStyle w:val="XMLexample"/>
              <w:rPr>
                <w:rFonts w:eastAsia="Cambria" w:cs="Courier New"/>
                <w:color w:val="auto"/>
                <w:sz w:val="17"/>
                <w:szCs w:val="17"/>
                <w:lang w:val="en-GB"/>
              </w:rPr>
            </w:pPr>
            <w:r w:rsidRPr="00F21F8D">
              <w:rPr>
                <w:rFonts w:eastAsia="Cambria" w:cs="Courier New"/>
                <w:color w:val="auto"/>
                <w:sz w:val="17"/>
                <w:szCs w:val="17"/>
                <w:lang w:val="en-GB"/>
              </w:rPr>
              <w:tab/>
            </w:r>
            <w:r w:rsidRPr="00F21F8D">
              <w:rPr>
                <w:rFonts w:eastAsia="Cambria" w:cs="Courier New"/>
                <w:color w:val="auto"/>
                <w:sz w:val="17"/>
                <w:szCs w:val="17"/>
                <w:lang w:val="en-GB"/>
              </w:rPr>
              <w:tab/>
            </w:r>
            <w:r w:rsidRPr="00F21F8D">
              <w:rPr>
                <w:rFonts w:eastAsia="Cambria" w:cs="Courier New"/>
                <w:color w:val="auto"/>
                <w:sz w:val="17"/>
                <w:szCs w:val="17"/>
                <w:lang w:val="en-GB"/>
              </w:rPr>
              <w:tab/>
              <w:t>&lt;xsd:element ref="com:RequestSoftware" minOccurs="0"/&gt;</w:t>
            </w:r>
          </w:p>
          <w:p w14:paraId="0AC420E4" w14:textId="77777777" w:rsidR="00695844" w:rsidRPr="00021FE1" w:rsidRDefault="00695844" w:rsidP="00695844">
            <w:pPr>
              <w:pStyle w:val="XMLexample"/>
              <w:rPr>
                <w:rFonts w:eastAsia="Cambria" w:cs="Courier New"/>
                <w:color w:val="auto"/>
                <w:sz w:val="17"/>
                <w:szCs w:val="17"/>
                <w:lang w:val="fr-CH"/>
              </w:rPr>
            </w:pPr>
            <w:r w:rsidRPr="00F21F8D">
              <w:rPr>
                <w:rFonts w:eastAsia="Cambria" w:cs="Courier New"/>
                <w:color w:val="auto"/>
                <w:sz w:val="17"/>
                <w:szCs w:val="17"/>
                <w:lang w:val="en-GB"/>
              </w:rPr>
              <w:tab/>
            </w:r>
            <w:r w:rsidRPr="00F21F8D">
              <w:rPr>
                <w:rFonts w:eastAsia="Cambria" w:cs="Courier New"/>
                <w:color w:val="auto"/>
                <w:sz w:val="17"/>
                <w:szCs w:val="17"/>
                <w:lang w:val="en-GB"/>
              </w:rPr>
              <w:tab/>
            </w:r>
            <w:r w:rsidRPr="00F21F8D">
              <w:rPr>
                <w:rFonts w:eastAsia="Cambria" w:cs="Courier New"/>
                <w:color w:val="auto"/>
                <w:sz w:val="17"/>
                <w:szCs w:val="17"/>
                <w:lang w:val="en-GB"/>
              </w:rPr>
              <w:tab/>
            </w:r>
            <w:r w:rsidRPr="00021FE1">
              <w:rPr>
                <w:rFonts w:eastAsia="Cambria" w:cs="Courier New"/>
                <w:color w:val="auto"/>
                <w:sz w:val="17"/>
                <w:szCs w:val="17"/>
                <w:lang w:val="fr-CH"/>
              </w:rPr>
              <w:t>&lt;xsd:element ref="dgn:DesignApplicationFormName" minOccurs="0"/&gt;</w:t>
            </w:r>
          </w:p>
          <w:p w14:paraId="212E8E31" w14:textId="77777777" w:rsidR="00695844" w:rsidRPr="00F21F8D" w:rsidRDefault="00695844" w:rsidP="00695844">
            <w:pPr>
              <w:pStyle w:val="XMLexample"/>
              <w:rPr>
                <w:rFonts w:eastAsia="Cambria" w:cs="Courier New"/>
                <w:color w:val="auto"/>
                <w:sz w:val="17"/>
                <w:szCs w:val="17"/>
                <w:lang w:val="en-GB"/>
              </w:rPr>
            </w:pPr>
            <w:r w:rsidRPr="00021FE1">
              <w:rPr>
                <w:rFonts w:eastAsia="Cambria" w:cs="Courier New"/>
                <w:color w:val="auto"/>
                <w:sz w:val="17"/>
                <w:szCs w:val="17"/>
                <w:lang w:val="fr-CH"/>
              </w:rPr>
              <w:tab/>
            </w:r>
            <w:r w:rsidRPr="00021FE1">
              <w:rPr>
                <w:rFonts w:eastAsia="Cambria" w:cs="Courier New"/>
                <w:color w:val="auto"/>
                <w:sz w:val="17"/>
                <w:szCs w:val="17"/>
                <w:lang w:val="fr-CH"/>
              </w:rPr>
              <w:tab/>
            </w:r>
            <w:r w:rsidRPr="00021FE1">
              <w:rPr>
                <w:rFonts w:eastAsia="Cambria" w:cs="Courier New"/>
                <w:color w:val="auto"/>
                <w:sz w:val="17"/>
                <w:szCs w:val="17"/>
                <w:lang w:val="fr-CH"/>
              </w:rPr>
              <w:tab/>
            </w:r>
            <w:r w:rsidRPr="00F21F8D">
              <w:rPr>
                <w:rFonts w:eastAsia="Cambria" w:cs="Courier New"/>
                <w:color w:val="auto"/>
                <w:sz w:val="17"/>
                <w:szCs w:val="17"/>
                <w:lang w:val="en-GB"/>
              </w:rPr>
              <w:t>&lt;xsd:element ref="com:RequestExamination" minOccurs="0"/&gt;</w:t>
            </w:r>
          </w:p>
          <w:p w14:paraId="1211AC98" w14:textId="77777777" w:rsidR="00695844" w:rsidRPr="00F21F8D" w:rsidRDefault="00695844" w:rsidP="00695844">
            <w:pPr>
              <w:pStyle w:val="XMLexample"/>
              <w:rPr>
                <w:rFonts w:eastAsia="Cambria" w:cs="Courier New"/>
                <w:color w:val="auto"/>
                <w:sz w:val="17"/>
                <w:szCs w:val="17"/>
                <w:lang w:val="en-GB"/>
              </w:rPr>
            </w:pPr>
            <w:r w:rsidRPr="00F21F8D">
              <w:rPr>
                <w:rFonts w:eastAsia="Cambria" w:cs="Courier New"/>
                <w:color w:val="auto"/>
                <w:sz w:val="17"/>
                <w:szCs w:val="17"/>
                <w:lang w:val="en-GB"/>
              </w:rPr>
              <w:tab/>
            </w:r>
            <w:r w:rsidRPr="00F21F8D">
              <w:rPr>
                <w:rFonts w:eastAsia="Cambria" w:cs="Courier New"/>
                <w:color w:val="auto"/>
                <w:sz w:val="17"/>
                <w:szCs w:val="17"/>
                <w:lang w:val="en-GB"/>
              </w:rPr>
              <w:tab/>
            </w:r>
            <w:r w:rsidRPr="00F21F8D">
              <w:rPr>
                <w:rFonts w:eastAsia="Cambria" w:cs="Courier New"/>
                <w:color w:val="auto"/>
                <w:sz w:val="17"/>
                <w:szCs w:val="17"/>
                <w:lang w:val="en-GB"/>
              </w:rPr>
              <w:tab/>
              <w:t>&lt;xsd:element ref="com:RegistrationOfficeCode"/&gt;</w:t>
            </w:r>
          </w:p>
          <w:p w14:paraId="4B16FEF0" w14:textId="77777777" w:rsidR="00695844" w:rsidRPr="00F21F8D" w:rsidRDefault="00695844" w:rsidP="00695844">
            <w:pPr>
              <w:pStyle w:val="XMLexample"/>
              <w:rPr>
                <w:rFonts w:eastAsia="Cambria" w:cs="Courier New"/>
                <w:color w:val="auto"/>
                <w:sz w:val="17"/>
                <w:szCs w:val="17"/>
                <w:lang w:val="en-GB"/>
              </w:rPr>
            </w:pPr>
            <w:r w:rsidRPr="00F21F8D">
              <w:rPr>
                <w:rFonts w:eastAsia="Cambria" w:cs="Courier New"/>
                <w:color w:val="auto"/>
                <w:sz w:val="17"/>
                <w:szCs w:val="17"/>
                <w:lang w:val="en-GB"/>
              </w:rPr>
              <w:tab/>
            </w:r>
            <w:r w:rsidRPr="00F21F8D">
              <w:rPr>
                <w:rFonts w:eastAsia="Cambria" w:cs="Courier New"/>
                <w:color w:val="auto"/>
                <w:sz w:val="17"/>
                <w:szCs w:val="17"/>
                <w:lang w:val="en-GB"/>
              </w:rPr>
              <w:tab/>
            </w:r>
            <w:r w:rsidRPr="00F21F8D">
              <w:rPr>
                <w:rFonts w:eastAsia="Cambria" w:cs="Courier New"/>
                <w:color w:val="auto"/>
                <w:sz w:val="17"/>
                <w:szCs w:val="17"/>
                <w:lang w:val="en-GB"/>
              </w:rPr>
              <w:tab/>
              <w:t>&lt;xsd:element ref="com:ReceivingOfficeCode" minOccurs="0"/&gt;</w:t>
            </w:r>
          </w:p>
          <w:p w14:paraId="4C3F0E1C" w14:textId="77777777" w:rsidR="00695844" w:rsidRPr="00F21F8D" w:rsidRDefault="00695844" w:rsidP="00695844">
            <w:pPr>
              <w:pStyle w:val="XMLexample"/>
              <w:rPr>
                <w:rFonts w:eastAsia="Cambria" w:cs="Courier New"/>
                <w:color w:val="auto"/>
                <w:sz w:val="17"/>
                <w:szCs w:val="17"/>
                <w:lang w:val="en-GB"/>
              </w:rPr>
            </w:pPr>
            <w:r w:rsidRPr="00F21F8D">
              <w:rPr>
                <w:rFonts w:eastAsia="Cambria" w:cs="Courier New"/>
                <w:color w:val="auto"/>
                <w:sz w:val="17"/>
                <w:szCs w:val="17"/>
                <w:lang w:val="en-GB"/>
              </w:rPr>
              <w:tab/>
            </w:r>
            <w:r w:rsidRPr="00F21F8D">
              <w:rPr>
                <w:rFonts w:eastAsia="Cambria" w:cs="Courier New"/>
                <w:color w:val="auto"/>
                <w:sz w:val="17"/>
                <w:szCs w:val="17"/>
                <w:lang w:val="en-GB"/>
              </w:rPr>
              <w:tab/>
            </w:r>
            <w:r w:rsidRPr="00F21F8D">
              <w:rPr>
                <w:rFonts w:eastAsia="Cambria" w:cs="Courier New"/>
                <w:color w:val="auto"/>
                <w:sz w:val="17"/>
                <w:szCs w:val="17"/>
                <w:lang w:val="en-GB"/>
              </w:rPr>
              <w:tab/>
              <w:t>&lt;xsd:element ref="com:ReceivingOfficeDate" minOccurs="0"/&gt;</w:t>
            </w:r>
          </w:p>
          <w:p w14:paraId="2A0D289B" w14:textId="77777777" w:rsidR="00695844" w:rsidRPr="00F21F8D" w:rsidRDefault="00695844" w:rsidP="00695844">
            <w:pPr>
              <w:pStyle w:val="XMLexample"/>
              <w:rPr>
                <w:rFonts w:eastAsia="Cambria" w:cs="Courier New"/>
                <w:color w:val="auto"/>
                <w:sz w:val="17"/>
                <w:szCs w:val="17"/>
                <w:lang w:val="en-GB"/>
              </w:rPr>
            </w:pPr>
            <w:r w:rsidRPr="00F21F8D">
              <w:rPr>
                <w:rFonts w:eastAsia="Cambria" w:cs="Courier New"/>
                <w:color w:val="auto"/>
                <w:sz w:val="17"/>
                <w:szCs w:val="17"/>
                <w:lang w:val="en-GB"/>
              </w:rPr>
              <w:tab/>
            </w:r>
            <w:r w:rsidRPr="00F21F8D">
              <w:rPr>
                <w:rFonts w:eastAsia="Cambria" w:cs="Courier New"/>
                <w:color w:val="auto"/>
                <w:sz w:val="17"/>
                <w:szCs w:val="17"/>
                <w:lang w:val="en-GB"/>
              </w:rPr>
              <w:tab/>
            </w:r>
            <w:r w:rsidRPr="00F21F8D">
              <w:rPr>
                <w:rFonts w:eastAsia="Cambria" w:cs="Courier New"/>
                <w:color w:val="auto"/>
                <w:sz w:val="17"/>
                <w:szCs w:val="17"/>
                <w:lang w:val="en-GB"/>
              </w:rPr>
              <w:tab/>
              <w:t>&lt;xsd:element ref="dgn:ReceiptNumber" minOccurs="0"/&gt;</w:t>
            </w:r>
          </w:p>
          <w:p w14:paraId="55DB9361" w14:textId="77777777" w:rsidR="00695844" w:rsidRPr="00F21F8D" w:rsidRDefault="00695844" w:rsidP="00695844">
            <w:pPr>
              <w:pStyle w:val="XMLexample"/>
              <w:rPr>
                <w:rFonts w:eastAsia="Cambria" w:cs="Courier New"/>
                <w:color w:val="auto"/>
                <w:sz w:val="17"/>
                <w:szCs w:val="17"/>
                <w:lang w:val="en-GB"/>
              </w:rPr>
            </w:pPr>
            <w:r w:rsidRPr="00F21F8D">
              <w:rPr>
                <w:rFonts w:eastAsia="Cambria" w:cs="Courier New"/>
                <w:color w:val="auto"/>
                <w:sz w:val="17"/>
                <w:szCs w:val="17"/>
                <w:lang w:val="en-GB"/>
              </w:rPr>
              <w:tab/>
            </w:r>
            <w:r w:rsidRPr="00F21F8D">
              <w:rPr>
                <w:rFonts w:eastAsia="Cambria" w:cs="Courier New"/>
                <w:color w:val="auto"/>
                <w:sz w:val="17"/>
                <w:szCs w:val="17"/>
                <w:lang w:val="en-GB"/>
              </w:rPr>
              <w:tab/>
            </w:r>
            <w:r w:rsidRPr="00F21F8D">
              <w:rPr>
                <w:rFonts w:eastAsia="Cambria" w:cs="Courier New"/>
                <w:color w:val="auto"/>
                <w:sz w:val="17"/>
                <w:szCs w:val="17"/>
                <w:lang w:val="en-GB"/>
              </w:rPr>
              <w:tab/>
              <w:t>&lt;xsd:element ref="dgn:SealedDepositIndicator" minOccurs="0"/&gt;</w:t>
            </w:r>
          </w:p>
          <w:p w14:paraId="63B1DE9B" w14:textId="77777777" w:rsidR="00695844" w:rsidRPr="00F21F8D" w:rsidRDefault="00695844" w:rsidP="00695844">
            <w:pPr>
              <w:pStyle w:val="XMLexample"/>
              <w:rPr>
                <w:rFonts w:eastAsia="Cambria" w:cs="Courier New"/>
                <w:color w:val="auto"/>
                <w:sz w:val="17"/>
                <w:szCs w:val="17"/>
                <w:lang w:val="en-GB"/>
              </w:rPr>
            </w:pPr>
            <w:r w:rsidRPr="00F21F8D">
              <w:rPr>
                <w:rFonts w:eastAsia="Cambria" w:cs="Courier New"/>
                <w:color w:val="auto"/>
                <w:sz w:val="17"/>
                <w:szCs w:val="17"/>
                <w:lang w:val="en-GB"/>
              </w:rPr>
              <w:tab/>
            </w:r>
            <w:r w:rsidRPr="00F21F8D">
              <w:rPr>
                <w:rFonts w:eastAsia="Cambria" w:cs="Courier New"/>
                <w:color w:val="auto"/>
                <w:sz w:val="17"/>
                <w:szCs w:val="17"/>
                <w:lang w:val="en-GB"/>
              </w:rPr>
              <w:tab/>
            </w:r>
            <w:r w:rsidRPr="00F21F8D">
              <w:rPr>
                <w:rFonts w:eastAsia="Cambria" w:cs="Courier New"/>
                <w:color w:val="auto"/>
                <w:sz w:val="17"/>
                <w:szCs w:val="17"/>
                <w:lang w:val="en-GB"/>
              </w:rPr>
              <w:tab/>
              <w:t>&lt;xsd:element ref="com:ApplicationNumber" minOccurs="0"/&gt;</w:t>
            </w:r>
          </w:p>
          <w:p w14:paraId="39B5CF81" w14:textId="77777777" w:rsidR="00695844" w:rsidRPr="00F21F8D" w:rsidRDefault="00695844" w:rsidP="00695844">
            <w:pPr>
              <w:pStyle w:val="XMLexample"/>
              <w:rPr>
                <w:rFonts w:eastAsia="Cambria" w:cs="Courier New"/>
                <w:color w:val="auto"/>
                <w:sz w:val="17"/>
                <w:szCs w:val="17"/>
                <w:lang w:val="en-GB"/>
              </w:rPr>
            </w:pPr>
            <w:r w:rsidRPr="00F21F8D">
              <w:rPr>
                <w:rFonts w:eastAsia="Cambria" w:cs="Courier New"/>
                <w:color w:val="auto"/>
                <w:sz w:val="17"/>
                <w:szCs w:val="17"/>
                <w:lang w:val="en-GB"/>
              </w:rPr>
              <w:tab/>
            </w:r>
            <w:r w:rsidRPr="00F21F8D">
              <w:rPr>
                <w:rFonts w:eastAsia="Cambria" w:cs="Courier New"/>
                <w:color w:val="auto"/>
                <w:sz w:val="17"/>
                <w:szCs w:val="17"/>
                <w:lang w:val="en-GB"/>
              </w:rPr>
              <w:tab/>
            </w:r>
            <w:r w:rsidRPr="00F21F8D">
              <w:rPr>
                <w:rFonts w:eastAsia="Cambria" w:cs="Courier New"/>
                <w:color w:val="auto"/>
                <w:sz w:val="17"/>
                <w:szCs w:val="17"/>
                <w:lang w:val="en-GB"/>
              </w:rPr>
              <w:tab/>
              <w:t>&lt;xsd:element ref="com:InternationalRegistrationNumber" minOccurs="0"/&gt;</w:t>
            </w:r>
          </w:p>
          <w:p w14:paraId="0EE6509F" w14:textId="77777777" w:rsidR="00695844" w:rsidRPr="00F21F8D" w:rsidRDefault="00695844" w:rsidP="00695844">
            <w:pPr>
              <w:pStyle w:val="XMLexample"/>
              <w:rPr>
                <w:rFonts w:eastAsia="Cambria" w:cs="Courier New"/>
                <w:color w:val="auto"/>
                <w:sz w:val="17"/>
                <w:szCs w:val="17"/>
                <w:lang w:val="en-GB"/>
              </w:rPr>
            </w:pPr>
            <w:r w:rsidRPr="00F21F8D">
              <w:rPr>
                <w:rFonts w:eastAsia="Cambria" w:cs="Courier New"/>
                <w:color w:val="auto"/>
                <w:sz w:val="17"/>
                <w:szCs w:val="17"/>
                <w:lang w:val="en-GB"/>
              </w:rPr>
              <w:tab/>
            </w:r>
            <w:r w:rsidRPr="00F21F8D">
              <w:rPr>
                <w:rFonts w:eastAsia="Cambria" w:cs="Courier New"/>
                <w:color w:val="auto"/>
                <w:sz w:val="17"/>
                <w:szCs w:val="17"/>
                <w:lang w:val="en-GB"/>
              </w:rPr>
              <w:tab/>
            </w:r>
            <w:r w:rsidRPr="00F21F8D">
              <w:rPr>
                <w:rFonts w:eastAsia="Cambria" w:cs="Courier New"/>
                <w:color w:val="auto"/>
                <w:sz w:val="17"/>
                <w:szCs w:val="17"/>
                <w:lang w:val="en-GB"/>
              </w:rPr>
              <w:tab/>
              <w:t>&lt;xsd:element ref="com:FilingPlace" minOccurs="0"/&gt;</w:t>
            </w:r>
          </w:p>
          <w:p w14:paraId="34AFA58D" w14:textId="77777777" w:rsidR="00695844" w:rsidRPr="00F21F8D" w:rsidRDefault="00695844" w:rsidP="00695844">
            <w:pPr>
              <w:pStyle w:val="XMLexample"/>
              <w:rPr>
                <w:rFonts w:eastAsia="Cambria" w:cs="Courier New"/>
                <w:color w:val="auto"/>
                <w:sz w:val="17"/>
                <w:szCs w:val="17"/>
                <w:lang w:val="en-GB"/>
              </w:rPr>
            </w:pPr>
            <w:r w:rsidRPr="00F21F8D">
              <w:rPr>
                <w:rFonts w:eastAsia="Cambria" w:cs="Courier New"/>
                <w:color w:val="auto"/>
                <w:sz w:val="17"/>
                <w:szCs w:val="17"/>
                <w:lang w:val="en-GB"/>
              </w:rPr>
              <w:tab/>
            </w:r>
            <w:r w:rsidRPr="00F21F8D">
              <w:rPr>
                <w:rFonts w:eastAsia="Cambria" w:cs="Courier New"/>
                <w:color w:val="auto"/>
                <w:sz w:val="17"/>
                <w:szCs w:val="17"/>
                <w:lang w:val="en-GB"/>
              </w:rPr>
              <w:tab/>
            </w:r>
            <w:r w:rsidRPr="00F21F8D">
              <w:rPr>
                <w:rFonts w:eastAsia="Cambria" w:cs="Courier New"/>
                <w:color w:val="auto"/>
                <w:sz w:val="17"/>
                <w:szCs w:val="17"/>
                <w:lang w:val="en-GB"/>
              </w:rPr>
              <w:tab/>
              <w:t>&lt;xsd:element ref="com:ApplicantFileReference" minOccurs="0"/&gt;</w:t>
            </w:r>
          </w:p>
          <w:p w14:paraId="516ED821" w14:textId="77777777" w:rsidR="00695844" w:rsidRPr="00021FE1" w:rsidRDefault="00695844" w:rsidP="00695844">
            <w:pPr>
              <w:pStyle w:val="XMLexample"/>
              <w:rPr>
                <w:rFonts w:eastAsia="Cambria" w:cs="Courier New"/>
                <w:color w:val="auto"/>
                <w:sz w:val="17"/>
                <w:szCs w:val="17"/>
                <w:lang w:val="en-GB"/>
              </w:rPr>
            </w:pPr>
            <w:r w:rsidRPr="00F21F8D">
              <w:rPr>
                <w:rFonts w:eastAsia="Cambria" w:cs="Courier New"/>
                <w:color w:val="auto"/>
                <w:sz w:val="17"/>
                <w:szCs w:val="17"/>
                <w:lang w:val="en-GB"/>
              </w:rPr>
              <w:tab/>
            </w:r>
            <w:r w:rsidRPr="00F21F8D">
              <w:rPr>
                <w:rFonts w:eastAsia="Cambria" w:cs="Courier New"/>
                <w:color w:val="auto"/>
                <w:sz w:val="17"/>
                <w:szCs w:val="17"/>
                <w:lang w:val="en-GB"/>
              </w:rPr>
              <w:tab/>
            </w:r>
            <w:r w:rsidRPr="00F21F8D">
              <w:rPr>
                <w:rFonts w:eastAsia="Cambria" w:cs="Courier New"/>
                <w:color w:val="auto"/>
                <w:sz w:val="17"/>
                <w:szCs w:val="17"/>
                <w:lang w:val="en-GB"/>
              </w:rPr>
              <w:tab/>
            </w:r>
            <w:r w:rsidRPr="00021FE1">
              <w:rPr>
                <w:rFonts w:eastAsia="Cambria" w:cs="Courier New"/>
                <w:color w:val="auto"/>
                <w:sz w:val="17"/>
                <w:szCs w:val="17"/>
                <w:lang w:val="en-GB"/>
              </w:rPr>
              <w:t>&lt;xsd:element ref="dgn:DesignApplicationLanguageCode" minOccurs="0"/&gt;</w:t>
            </w:r>
          </w:p>
          <w:p w14:paraId="246655E3" w14:textId="77777777" w:rsidR="00695844" w:rsidRPr="00021FE1" w:rsidRDefault="00695844" w:rsidP="00695844">
            <w:pPr>
              <w:pStyle w:val="XMLexample"/>
              <w:rPr>
                <w:rFonts w:eastAsia="Cambria" w:cs="Courier New"/>
                <w:color w:val="auto"/>
                <w:sz w:val="17"/>
                <w:szCs w:val="17"/>
                <w:lang w:val="en-GB"/>
              </w:rPr>
            </w:pPr>
            <w:r w:rsidRPr="00021FE1">
              <w:rPr>
                <w:rFonts w:eastAsia="Cambria" w:cs="Courier New"/>
                <w:color w:val="auto"/>
                <w:sz w:val="17"/>
                <w:szCs w:val="17"/>
                <w:lang w:val="en-GB"/>
              </w:rPr>
              <w:tab/>
            </w:r>
            <w:r w:rsidRPr="00021FE1">
              <w:rPr>
                <w:rFonts w:eastAsia="Cambria" w:cs="Courier New"/>
                <w:color w:val="auto"/>
                <w:sz w:val="17"/>
                <w:szCs w:val="17"/>
                <w:lang w:val="en-GB"/>
              </w:rPr>
              <w:tab/>
            </w:r>
            <w:r w:rsidRPr="00021FE1">
              <w:rPr>
                <w:rFonts w:eastAsia="Cambria" w:cs="Courier New"/>
                <w:color w:val="auto"/>
                <w:sz w:val="17"/>
                <w:szCs w:val="17"/>
                <w:lang w:val="en-GB"/>
              </w:rPr>
              <w:tab/>
              <w:t>&lt;xsd:element ref="com:SecondLanguageCode" minOccurs="0"/&gt;</w:t>
            </w:r>
          </w:p>
          <w:p w14:paraId="04F9AE86" w14:textId="77777777" w:rsidR="00695844" w:rsidRPr="00021FE1" w:rsidRDefault="00695844" w:rsidP="00695844">
            <w:pPr>
              <w:pStyle w:val="XMLexample"/>
              <w:rPr>
                <w:rFonts w:eastAsia="Cambria" w:cs="Courier New"/>
                <w:color w:val="auto"/>
                <w:sz w:val="17"/>
                <w:szCs w:val="17"/>
                <w:lang w:val="en-GB"/>
              </w:rPr>
            </w:pPr>
            <w:r w:rsidRPr="00021FE1">
              <w:rPr>
                <w:rFonts w:eastAsia="Cambria" w:cs="Courier New"/>
                <w:color w:val="auto"/>
                <w:sz w:val="17"/>
                <w:szCs w:val="17"/>
                <w:lang w:val="en-GB"/>
              </w:rPr>
              <w:tab/>
            </w:r>
            <w:r w:rsidRPr="00021FE1">
              <w:rPr>
                <w:rFonts w:eastAsia="Cambria" w:cs="Courier New"/>
                <w:color w:val="auto"/>
                <w:sz w:val="17"/>
                <w:szCs w:val="17"/>
                <w:lang w:val="en-GB"/>
              </w:rPr>
              <w:tab/>
            </w:r>
            <w:r w:rsidRPr="00021FE1">
              <w:rPr>
                <w:rFonts w:eastAsia="Cambria" w:cs="Courier New"/>
                <w:color w:val="auto"/>
                <w:sz w:val="17"/>
                <w:szCs w:val="17"/>
                <w:lang w:val="en-GB"/>
              </w:rPr>
              <w:tab/>
              <w:t>&lt;xsd:element ref="dgn:DesignTotalQuantity" minOccurs="0"/&gt;</w:t>
            </w:r>
          </w:p>
          <w:p w14:paraId="79A901F9" w14:textId="77777777" w:rsidR="00695844" w:rsidRPr="00021FE1" w:rsidRDefault="00695844" w:rsidP="00695844">
            <w:pPr>
              <w:pStyle w:val="XMLexample"/>
              <w:rPr>
                <w:rFonts w:eastAsia="Cambria" w:cs="Courier New"/>
                <w:color w:val="auto"/>
                <w:sz w:val="17"/>
                <w:szCs w:val="17"/>
                <w:lang w:val="en-GB"/>
              </w:rPr>
            </w:pPr>
            <w:r w:rsidRPr="00021FE1">
              <w:rPr>
                <w:rFonts w:eastAsia="Cambria" w:cs="Courier New"/>
                <w:color w:val="auto"/>
                <w:sz w:val="17"/>
                <w:szCs w:val="17"/>
                <w:lang w:val="en-GB"/>
              </w:rPr>
              <w:tab/>
            </w:r>
            <w:r w:rsidRPr="00021FE1">
              <w:rPr>
                <w:rFonts w:eastAsia="Cambria" w:cs="Courier New"/>
                <w:color w:val="auto"/>
                <w:sz w:val="17"/>
                <w:szCs w:val="17"/>
                <w:lang w:val="en-GB"/>
              </w:rPr>
              <w:tab/>
            </w:r>
            <w:r w:rsidRPr="00021FE1">
              <w:rPr>
                <w:rFonts w:eastAsia="Cambria" w:cs="Courier New"/>
                <w:color w:val="auto"/>
                <w:sz w:val="17"/>
                <w:szCs w:val="17"/>
                <w:lang w:val="en-GB"/>
              </w:rPr>
              <w:tab/>
              <w:t>&lt;xsd:element ref="com:CorrespondenceLanguageCode" minOccurs="0"/&gt;</w:t>
            </w:r>
          </w:p>
          <w:p w14:paraId="63BDAF9B" w14:textId="77777777" w:rsidR="00695844" w:rsidRPr="00021FE1" w:rsidRDefault="00695844" w:rsidP="00695844">
            <w:pPr>
              <w:pStyle w:val="XMLexample"/>
              <w:rPr>
                <w:rFonts w:eastAsia="Cambria" w:cs="Courier New"/>
                <w:color w:val="auto"/>
                <w:sz w:val="17"/>
                <w:szCs w:val="17"/>
                <w:lang w:val="en-GB"/>
              </w:rPr>
            </w:pPr>
            <w:r w:rsidRPr="00021FE1">
              <w:rPr>
                <w:rFonts w:eastAsia="Cambria" w:cs="Courier New"/>
                <w:color w:val="auto"/>
                <w:sz w:val="17"/>
                <w:szCs w:val="17"/>
                <w:lang w:val="en-GB"/>
              </w:rPr>
              <w:lastRenderedPageBreak/>
              <w:tab/>
            </w:r>
            <w:r w:rsidRPr="00021FE1">
              <w:rPr>
                <w:rFonts w:eastAsia="Cambria" w:cs="Courier New"/>
                <w:color w:val="auto"/>
                <w:sz w:val="17"/>
                <w:szCs w:val="17"/>
                <w:lang w:val="en-GB"/>
              </w:rPr>
              <w:tab/>
            </w:r>
            <w:r w:rsidRPr="00021FE1">
              <w:rPr>
                <w:rFonts w:eastAsia="Cambria" w:cs="Courier New"/>
                <w:color w:val="auto"/>
                <w:sz w:val="17"/>
                <w:szCs w:val="17"/>
                <w:lang w:val="en-GB"/>
              </w:rPr>
              <w:tab/>
              <w:t>&lt;xsd:element ref="dgn:DesignApplicationCurrentStatusCategory" minOccurs="0"/&gt;</w:t>
            </w:r>
          </w:p>
          <w:p w14:paraId="7F06BAC6" w14:textId="77777777" w:rsidR="00695844" w:rsidRPr="00021FE1" w:rsidRDefault="00695844" w:rsidP="00695844">
            <w:pPr>
              <w:pStyle w:val="XMLexample"/>
              <w:rPr>
                <w:rFonts w:eastAsia="Cambria" w:cs="Courier New"/>
                <w:color w:val="auto"/>
                <w:sz w:val="17"/>
                <w:szCs w:val="17"/>
                <w:lang w:val="en-GB"/>
              </w:rPr>
            </w:pPr>
            <w:r w:rsidRPr="00021FE1">
              <w:rPr>
                <w:rFonts w:eastAsia="Cambria" w:cs="Courier New"/>
                <w:color w:val="auto"/>
                <w:sz w:val="17"/>
                <w:szCs w:val="17"/>
                <w:lang w:val="en-GB"/>
              </w:rPr>
              <w:tab/>
            </w:r>
            <w:r w:rsidRPr="00021FE1">
              <w:rPr>
                <w:rFonts w:eastAsia="Cambria" w:cs="Courier New"/>
                <w:color w:val="auto"/>
                <w:sz w:val="17"/>
                <w:szCs w:val="17"/>
                <w:lang w:val="en-GB"/>
              </w:rPr>
              <w:tab/>
            </w:r>
            <w:r w:rsidRPr="00021FE1">
              <w:rPr>
                <w:rFonts w:eastAsia="Cambria" w:cs="Courier New"/>
                <w:color w:val="auto"/>
                <w:sz w:val="17"/>
                <w:szCs w:val="17"/>
                <w:lang w:val="en-GB"/>
              </w:rPr>
              <w:tab/>
              <w:t>&lt;xsd:element ref="dgn:DesignApplicationCurrentStatusDate" minOccurs="0"/&gt;</w:t>
            </w:r>
          </w:p>
          <w:p w14:paraId="40384C98" w14:textId="77777777" w:rsidR="00695844" w:rsidRPr="00021FE1" w:rsidRDefault="00695844" w:rsidP="00695844">
            <w:pPr>
              <w:pStyle w:val="XMLexample"/>
              <w:rPr>
                <w:rFonts w:eastAsia="Cambria" w:cs="Courier New"/>
                <w:color w:val="auto"/>
                <w:sz w:val="17"/>
                <w:szCs w:val="17"/>
                <w:lang w:val="en-US"/>
              </w:rPr>
            </w:pPr>
            <w:r w:rsidRPr="00021FE1">
              <w:rPr>
                <w:rFonts w:eastAsia="Cambria" w:cs="Courier New"/>
                <w:color w:val="auto"/>
                <w:sz w:val="17"/>
                <w:szCs w:val="17"/>
                <w:lang w:val="en-GB"/>
              </w:rPr>
              <w:tab/>
            </w:r>
            <w:r w:rsidRPr="00021FE1">
              <w:rPr>
                <w:rFonts w:eastAsia="Cambria" w:cs="Courier New"/>
                <w:color w:val="auto"/>
                <w:sz w:val="17"/>
                <w:szCs w:val="17"/>
                <w:lang w:val="en-GB"/>
              </w:rPr>
              <w:tab/>
            </w:r>
            <w:r w:rsidRPr="00021FE1">
              <w:rPr>
                <w:rFonts w:eastAsia="Cambria" w:cs="Courier New"/>
                <w:color w:val="auto"/>
                <w:sz w:val="17"/>
                <w:szCs w:val="17"/>
                <w:lang w:val="en-GB"/>
              </w:rPr>
              <w:tab/>
            </w:r>
            <w:r w:rsidRPr="00021FE1">
              <w:rPr>
                <w:rFonts w:eastAsia="Cambria" w:cs="Courier New"/>
                <w:color w:val="auto"/>
                <w:sz w:val="17"/>
                <w:szCs w:val="17"/>
                <w:lang w:val="en-US"/>
              </w:rPr>
              <w:t>&lt;xsd:element ref="dgn:DesignatedCountryBag" minOccurs="0"/&gt;</w:t>
            </w:r>
          </w:p>
          <w:p w14:paraId="4ADF3710" w14:textId="77777777" w:rsidR="00695844" w:rsidRPr="00021FE1" w:rsidRDefault="00695844" w:rsidP="00695844">
            <w:pPr>
              <w:pStyle w:val="XMLexample"/>
              <w:rPr>
                <w:rFonts w:eastAsia="Cambria" w:cs="Courier New"/>
                <w:color w:val="auto"/>
                <w:sz w:val="17"/>
                <w:szCs w:val="17"/>
                <w:lang w:val="en-US"/>
              </w:rPr>
            </w:pPr>
            <w:r w:rsidRPr="00021FE1">
              <w:rPr>
                <w:rFonts w:eastAsia="Cambria" w:cs="Courier New"/>
                <w:color w:val="auto"/>
                <w:sz w:val="17"/>
                <w:szCs w:val="17"/>
                <w:lang w:val="en-US"/>
              </w:rPr>
              <w:tab/>
            </w:r>
            <w:r w:rsidRPr="00021FE1">
              <w:rPr>
                <w:rFonts w:eastAsia="Cambria" w:cs="Courier New"/>
                <w:color w:val="auto"/>
                <w:sz w:val="17"/>
                <w:szCs w:val="17"/>
                <w:lang w:val="en-US"/>
              </w:rPr>
              <w:tab/>
            </w:r>
            <w:r w:rsidRPr="00021FE1">
              <w:rPr>
                <w:rFonts w:eastAsia="Cambria" w:cs="Courier New"/>
                <w:color w:val="auto"/>
                <w:sz w:val="17"/>
                <w:szCs w:val="17"/>
                <w:lang w:val="en-US"/>
              </w:rPr>
              <w:tab/>
              <w:t>&lt;xsd:element ref="dgn:DesignBag"/&gt;</w:t>
            </w:r>
          </w:p>
          <w:p w14:paraId="70504477" w14:textId="77777777" w:rsidR="00695844" w:rsidRPr="00021FE1" w:rsidRDefault="00695844" w:rsidP="00695844">
            <w:pPr>
              <w:pStyle w:val="XMLexample"/>
              <w:rPr>
                <w:rFonts w:eastAsia="Cambria" w:cs="Courier New"/>
                <w:color w:val="auto"/>
                <w:sz w:val="17"/>
                <w:szCs w:val="17"/>
                <w:lang w:val="en-US"/>
              </w:rPr>
            </w:pPr>
            <w:r w:rsidRPr="00021FE1">
              <w:rPr>
                <w:rFonts w:eastAsia="Cambria" w:cs="Courier New"/>
                <w:color w:val="auto"/>
                <w:sz w:val="17"/>
                <w:szCs w:val="17"/>
                <w:lang w:val="en-US"/>
              </w:rPr>
              <w:tab/>
            </w:r>
            <w:r w:rsidRPr="00021FE1">
              <w:rPr>
                <w:rFonts w:eastAsia="Cambria" w:cs="Courier New"/>
                <w:color w:val="auto"/>
                <w:sz w:val="17"/>
                <w:szCs w:val="17"/>
                <w:lang w:val="en-US"/>
              </w:rPr>
              <w:tab/>
            </w:r>
            <w:r w:rsidRPr="00021FE1">
              <w:rPr>
                <w:rFonts w:eastAsia="Cambria" w:cs="Courier New"/>
                <w:color w:val="auto"/>
                <w:sz w:val="17"/>
                <w:szCs w:val="17"/>
                <w:lang w:val="en-US"/>
              </w:rPr>
              <w:tab/>
              <w:t>&lt;xsd:element ref="dgn:ApplicantBag"/&gt;</w:t>
            </w:r>
          </w:p>
          <w:p w14:paraId="525F7966" w14:textId="77777777" w:rsidR="00695844" w:rsidRPr="00F21F8D" w:rsidRDefault="00695844" w:rsidP="00695844">
            <w:pPr>
              <w:pStyle w:val="XMLexample"/>
              <w:rPr>
                <w:rFonts w:eastAsia="Cambria" w:cs="Courier New"/>
                <w:color w:val="auto"/>
                <w:sz w:val="17"/>
                <w:szCs w:val="17"/>
                <w:lang w:val="en-GB"/>
              </w:rPr>
            </w:pPr>
            <w:r w:rsidRPr="00021FE1">
              <w:rPr>
                <w:rFonts w:eastAsia="Cambria" w:cs="Courier New"/>
                <w:color w:val="auto"/>
                <w:sz w:val="17"/>
                <w:szCs w:val="17"/>
                <w:lang w:val="en-US"/>
              </w:rPr>
              <w:tab/>
            </w:r>
            <w:r w:rsidRPr="00021FE1">
              <w:rPr>
                <w:rFonts w:eastAsia="Cambria" w:cs="Courier New"/>
                <w:color w:val="auto"/>
                <w:sz w:val="17"/>
                <w:szCs w:val="17"/>
                <w:lang w:val="en-US"/>
              </w:rPr>
              <w:tab/>
            </w:r>
            <w:r w:rsidRPr="00021FE1">
              <w:rPr>
                <w:rFonts w:eastAsia="Cambria" w:cs="Courier New"/>
                <w:color w:val="auto"/>
                <w:sz w:val="17"/>
                <w:szCs w:val="17"/>
                <w:lang w:val="en-US"/>
              </w:rPr>
              <w:tab/>
            </w:r>
            <w:r w:rsidRPr="00F21F8D">
              <w:rPr>
                <w:rFonts w:eastAsia="Cambria" w:cs="Courier New"/>
                <w:color w:val="auto"/>
                <w:sz w:val="17"/>
                <w:szCs w:val="17"/>
                <w:lang w:val="en-GB"/>
              </w:rPr>
              <w:t>&lt;xsd:element ref="com:RepresentativeBag" minOccurs="0"/&gt;</w:t>
            </w:r>
          </w:p>
          <w:p w14:paraId="33C114BF" w14:textId="77777777" w:rsidR="00695844" w:rsidRPr="00F21F8D" w:rsidRDefault="00695844" w:rsidP="00695844">
            <w:pPr>
              <w:pStyle w:val="XMLexample"/>
              <w:rPr>
                <w:rFonts w:eastAsia="Cambria" w:cs="Courier New"/>
                <w:color w:val="auto"/>
                <w:sz w:val="17"/>
                <w:szCs w:val="17"/>
                <w:lang w:val="en-GB"/>
              </w:rPr>
            </w:pPr>
            <w:r w:rsidRPr="00F21F8D">
              <w:rPr>
                <w:rFonts w:eastAsia="Cambria" w:cs="Courier New"/>
                <w:color w:val="auto"/>
                <w:sz w:val="17"/>
                <w:szCs w:val="17"/>
                <w:lang w:val="en-GB"/>
              </w:rPr>
              <w:tab/>
            </w:r>
            <w:r w:rsidRPr="00F21F8D">
              <w:rPr>
                <w:rFonts w:eastAsia="Cambria" w:cs="Courier New"/>
                <w:color w:val="auto"/>
                <w:sz w:val="17"/>
                <w:szCs w:val="17"/>
                <w:lang w:val="en-GB"/>
              </w:rPr>
              <w:tab/>
            </w:r>
            <w:r w:rsidRPr="00F21F8D">
              <w:rPr>
                <w:rFonts w:eastAsia="Cambria" w:cs="Courier New"/>
                <w:color w:val="auto"/>
                <w:sz w:val="17"/>
                <w:szCs w:val="17"/>
                <w:lang w:val="en-GB"/>
              </w:rPr>
              <w:tab/>
              <w:t>&lt;xsd:element ref="com:Authorization" minOccurs="0"/&gt;</w:t>
            </w:r>
          </w:p>
          <w:p w14:paraId="1145C34C" w14:textId="77777777" w:rsidR="00695844" w:rsidRPr="00F21F8D" w:rsidRDefault="00695844" w:rsidP="00695844">
            <w:pPr>
              <w:pStyle w:val="XMLexample"/>
              <w:rPr>
                <w:rFonts w:eastAsia="Cambria" w:cs="Courier New"/>
                <w:color w:val="auto"/>
                <w:sz w:val="17"/>
                <w:szCs w:val="17"/>
                <w:lang w:val="en-GB"/>
              </w:rPr>
            </w:pPr>
            <w:r w:rsidRPr="00F21F8D">
              <w:rPr>
                <w:rFonts w:eastAsia="Cambria" w:cs="Courier New"/>
                <w:color w:val="auto"/>
                <w:sz w:val="17"/>
                <w:szCs w:val="17"/>
                <w:lang w:val="en-GB"/>
              </w:rPr>
              <w:tab/>
            </w:r>
            <w:r w:rsidRPr="00F21F8D">
              <w:rPr>
                <w:rFonts w:eastAsia="Cambria" w:cs="Courier New"/>
                <w:color w:val="auto"/>
                <w:sz w:val="17"/>
                <w:szCs w:val="17"/>
                <w:lang w:val="en-GB"/>
              </w:rPr>
              <w:tab/>
            </w:r>
            <w:r w:rsidRPr="00F21F8D">
              <w:rPr>
                <w:rFonts w:eastAsia="Cambria" w:cs="Courier New"/>
                <w:color w:val="auto"/>
                <w:sz w:val="17"/>
                <w:szCs w:val="17"/>
                <w:lang w:val="en-GB"/>
              </w:rPr>
              <w:tab/>
              <w:t>&lt;xsd:element ref="dgn:DesignApplicationEventBag" minOccurs="0"/&gt;</w:t>
            </w:r>
          </w:p>
          <w:p w14:paraId="3C620144" w14:textId="77777777" w:rsidR="00695844" w:rsidRPr="00F21F8D" w:rsidRDefault="00695844" w:rsidP="00695844">
            <w:pPr>
              <w:pStyle w:val="XMLexample"/>
              <w:rPr>
                <w:rFonts w:eastAsia="Cambria" w:cs="Courier New"/>
                <w:color w:val="auto"/>
                <w:sz w:val="17"/>
                <w:szCs w:val="17"/>
                <w:lang w:val="en-GB"/>
              </w:rPr>
            </w:pPr>
            <w:r w:rsidRPr="00F21F8D">
              <w:rPr>
                <w:rFonts w:eastAsia="Cambria" w:cs="Courier New"/>
                <w:color w:val="auto"/>
                <w:sz w:val="17"/>
                <w:szCs w:val="17"/>
                <w:lang w:val="en-GB"/>
              </w:rPr>
              <w:tab/>
            </w:r>
            <w:r w:rsidRPr="00F21F8D">
              <w:rPr>
                <w:rFonts w:eastAsia="Cambria" w:cs="Courier New"/>
                <w:color w:val="auto"/>
                <w:sz w:val="17"/>
                <w:szCs w:val="17"/>
                <w:lang w:val="en-GB"/>
              </w:rPr>
              <w:tab/>
            </w:r>
            <w:r w:rsidRPr="00F21F8D">
              <w:rPr>
                <w:rFonts w:eastAsia="Cambria" w:cs="Courier New"/>
                <w:color w:val="auto"/>
                <w:sz w:val="17"/>
                <w:szCs w:val="17"/>
                <w:lang w:val="en-GB"/>
              </w:rPr>
              <w:tab/>
              <w:t>&lt;xsd:element ref="com:DocumentIncludedBag" minOccurs="0"/&gt;</w:t>
            </w:r>
          </w:p>
          <w:p w14:paraId="16D7728F" w14:textId="77777777" w:rsidR="00695844" w:rsidRPr="00F21F8D" w:rsidRDefault="00695844" w:rsidP="00695844">
            <w:pPr>
              <w:pStyle w:val="XMLexample"/>
              <w:rPr>
                <w:rFonts w:eastAsia="Cambria" w:cs="Courier New"/>
                <w:color w:val="auto"/>
                <w:sz w:val="17"/>
                <w:szCs w:val="17"/>
                <w:lang w:val="en-GB"/>
              </w:rPr>
            </w:pPr>
            <w:r w:rsidRPr="00F21F8D">
              <w:rPr>
                <w:rFonts w:eastAsia="Cambria" w:cs="Courier New"/>
                <w:color w:val="auto"/>
                <w:sz w:val="17"/>
                <w:szCs w:val="17"/>
                <w:lang w:val="en-GB"/>
              </w:rPr>
              <w:tab/>
            </w:r>
            <w:r w:rsidRPr="00F21F8D">
              <w:rPr>
                <w:rFonts w:eastAsia="Cambria" w:cs="Courier New"/>
                <w:color w:val="auto"/>
                <w:sz w:val="17"/>
                <w:szCs w:val="17"/>
                <w:lang w:val="en-GB"/>
              </w:rPr>
              <w:tab/>
            </w:r>
            <w:r w:rsidRPr="00F21F8D">
              <w:rPr>
                <w:rFonts w:eastAsia="Cambria" w:cs="Courier New"/>
                <w:color w:val="auto"/>
                <w:sz w:val="17"/>
                <w:szCs w:val="17"/>
                <w:lang w:val="en-GB"/>
              </w:rPr>
              <w:tab/>
              <w:t>&lt;xsd:element ref="dgn:DesignApplicationStatementBag" minOccurs="0"/&gt;</w:t>
            </w:r>
          </w:p>
          <w:p w14:paraId="62529E28" w14:textId="77777777" w:rsidR="00695844" w:rsidRPr="00F21F8D" w:rsidRDefault="00695844" w:rsidP="00695844">
            <w:pPr>
              <w:pStyle w:val="XMLexample"/>
              <w:rPr>
                <w:rFonts w:eastAsia="Cambria" w:cs="Courier New"/>
                <w:color w:val="auto"/>
                <w:sz w:val="17"/>
                <w:szCs w:val="17"/>
                <w:lang w:val="en-GB"/>
              </w:rPr>
            </w:pPr>
            <w:r w:rsidRPr="00F21F8D">
              <w:rPr>
                <w:rFonts w:eastAsia="Cambria" w:cs="Courier New"/>
                <w:color w:val="auto"/>
                <w:sz w:val="17"/>
                <w:szCs w:val="17"/>
                <w:lang w:val="en-GB"/>
              </w:rPr>
              <w:tab/>
            </w:r>
            <w:r w:rsidRPr="00F21F8D">
              <w:rPr>
                <w:rFonts w:eastAsia="Cambria" w:cs="Courier New"/>
                <w:color w:val="auto"/>
                <w:sz w:val="17"/>
                <w:szCs w:val="17"/>
                <w:lang w:val="en-GB"/>
              </w:rPr>
              <w:tab/>
            </w:r>
            <w:r w:rsidRPr="00F21F8D">
              <w:rPr>
                <w:rFonts w:eastAsia="Cambria" w:cs="Courier New"/>
                <w:color w:val="auto"/>
                <w:sz w:val="17"/>
                <w:szCs w:val="17"/>
                <w:lang w:val="en-GB"/>
              </w:rPr>
              <w:tab/>
              <w:t>&lt;xsd:element ref="com:PaymentBag" minOccurs="0"/&gt;</w:t>
            </w:r>
          </w:p>
          <w:p w14:paraId="168A45F1" w14:textId="77777777" w:rsidR="00695844" w:rsidRPr="00F21F8D" w:rsidRDefault="00695844" w:rsidP="00695844">
            <w:pPr>
              <w:pStyle w:val="XMLexample"/>
              <w:rPr>
                <w:rFonts w:eastAsia="Cambria" w:cs="Courier New"/>
                <w:color w:val="auto"/>
                <w:sz w:val="17"/>
                <w:szCs w:val="17"/>
                <w:lang w:val="en-GB"/>
              </w:rPr>
            </w:pPr>
            <w:r w:rsidRPr="00F21F8D">
              <w:rPr>
                <w:rFonts w:eastAsia="Cambria" w:cs="Courier New"/>
                <w:color w:val="auto"/>
                <w:sz w:val="17"/>
                <w:szCs w:val="17"/>
                <w:lang w:val="en-GB"/>
              </w:rPr>
              <w:tab/>
            </w:r>
            <w:r w:rsidRPr="00F21F8D">
              <w:rPr>
                <w:rFonts w:eastAsia="Cambria" w:cs="Courier New"/>
                <w:color w:val="auto"/>
                <w:sz w:val="17"/>
                <w:szCs w:val="17"/>
                <w:lang w:val="en-GB"/>
              </w:rPr>
              <w:tab/>
            </w:r>
            <w:r w:rsidRPr="00F21F8D">
              <w:rPr>
                <w:rFonts w:eastAsia="Cambria" w:cs="Courier New"/>
                <w:color w:val="auto"/>
                <w:sz w:val="17"/>
                <w:szCs w:val="17"/>
                <w:lang w:val="en-GB"/>
              </w:rPr>
              <w:tab/>
              <w:t>&lt;xsd:element ref="com:ReimbursementBag" minOccurs="0"/&gt;</w:t>
            </w:r>
          </w:p>
          <w:p w14:paraId="51A9E71F" w14:textId="77777777" w:rsidR="00695844" w:rsidRPr="00F21F8D" w:rsidRDefault="00695844" w:rsidP="00695844">
            <w:pPr>
              <w:pStyle w:val="XMLexample"/>
              <w:rPr>
                <w:rFonts w:eastAsia="Cambria" w:cs="Courier New"/>
                <w:color w:val="auto"/>
                <w:sz w:val="17"/>
                <w:szCs w:val="17"/>
                <w:lang w:val="en-GB"/>
              </w:rPr>
            </w:pPr>
            <w:r w:rsidRPr="00F21F8D">
              <w:rPr>
                <w:rFonts w:eastAsia="Cambria" w:cs="Courier New"/>
                <w:color w:val="auto"/>
                <w:sz w:val="17"/>
                <w:szCs w:val="17"/>
                <w:lang w:val="en-GB"/>
              </w:rPr>
              <w:tab/>
            </w:r>
            <w:r w:rsidRPr="00F21F8D">
              <w:rPr>
                <w:rFonts w:eastAsia="Cambria" w:cs="Courier New"/>
                <w:color w:val="auto"/>
                <w:sz w:val="17"/>
                <w:szCs w:val="17"/>
                <w:lang w:val="en-GB"/>
              </w:rPr>
              <w:tab/>
            </w:r>
            <w:r w:rsidRPr="00F21F8D">
              <w:rPr>
                <w:rFonts w:eastAsia="Cambria" w:cs="Courier New"/>
                <w:color w:val="auto"/>
                <w:sz w:val="17"/>
                <w:szCs w:val="17"/>
                <w:lang w:val="en-GB"/>
              </w:rPr>
              <w:tab/>
              <w:t>&lt;xsd:element ref="com:SignatureBag" minOccurs="0"/&gt;</w:t>
            </w:r>
          </w:p>
          <w:p w14:paraId="7E146F6B" w14:textId="77777777" w:rsidR="00695844" w:rsidRPr="00F21F8D" w:rsidRDefault="00695844" w:rsidP="00695844">
            <w:pPr>
              <w:pStyle w:val="XMLexample"/>
              <w:rPr>
                <w:rFonts w:eastAsia="Cambria" w:cs="Courier New"/>
                <w:color w:val="auto"/>
                <w:sz w:val="17"/>
                <w:szCs w:val="17"/>
                <w:lang w:val="en-GB"/>
              </w:rPr>
            </w:pPr>
            <w:r w:rsidRPr="00F21F8D">
              <w:rPr>
                <w:rFonts w:eastAsia="Cambria" w:cs="Courier New"/>
                <w:color w:val="auto"/>
                <w:sz w:val="17"/>
                <w:szCs w:val="17"/>
                <w:lang w:val="en-GB"/>
              </w:rPr>
              <w:tab/>
            </w:r>
            <w:r w:rsidRPr="00F21F8D">
              <w:rPr>
                <w:rFonts w:eastAsia="Cambria" w:cs="Courier New"/>
                <w:color w:val="auto"/>
                <w:sz w:val="17"/>
                <w:szCs w:val="17"/>
                <w:lang w:val="en-GB"/>
              </w:rPr>
              <w:tab/>
            </w:r>
            <w:r w:rsidRPr="00F21F8D">
              <w:rPr>
                <w:rFonts w:eastAsia="Cambria" w:cs="Courier New"/>
                <w:color w:val="auto"/>
                <w:sz w:val="17"/>
                <w:szCs w:val="17"/>
                <w:lang w:val="en-GB"/>
              </w:rPr>
              <w:tab/>
              <w:t>&lt;xsd:choice&gt;</w:t>
            </w:r>
          </w:p>
          <w:p w14:paraId="71034FEF" w14:textId="77777777" w:rsidR="00695844" w:rsidRPr="00F21F8D" w:rsidRDefault="00695844" w:rsidP="00695844">
            <w:pPr>
              <w:pStyle w:val="XMLexample"/>
              <w:rPr>
                <w:rFonts w:eastAsia="Cambria" w:cs="Courier New"/>
                <w:color w:val="auto"/>
                <w:sz w:val="17"/>
                <w:szCs w:val="17"/>
                <w:lang w:val="en-GB"/>
              </w:rPr>
            </w:pPr>
            <w:r w:rsidRPr="00F21F8D">
              <w:rPr>
                <w:rFonts w:eastAsia="Cambria" w:cs="Courier New"/>
                <w:color w:val="auto"/>
                <w:sz w:val="17"/>
                <w:szCs w:val="17"/>
                <w:lang w:val="en-GB"/>
              </w:rPr>
              <w:tab/>
            </w:r>
            <w:r w:rsidRPr="00F21F8D">
              <w:rPr>
                <w:rFonts w:eastAsia="Cambria" w:cs="Courier New"/>
                <w:color w:val="auto"/>
                <w:sz w:val="17"/>
                <w:szCs w:val="17"/>
                <w:lang w:val="en-GB"/>
              </w:rPr>
              <w:tab/>
            </w:r>
            <w:r w:rsidRPr="00F21F8D">
              <w:rPr>
                <w:rFonts w:eastAsia="Cambria" w:cs="Courier New"/>
                <w:color w:val="auto"/>
                <w:sz w:val="17"/>
                <w:szCs w:val="17"/>
                <w:lang w:val="en-GB"/>
              </w:rPr>
              <w:tab/>
            </w:r>
            <w:r w:rsidRPr="00F21F8D">
              <w:rPr>
                <w:rFonts w:eastAsia="Cambria" w:cs="Courier New"/>
                <w:color w:val="auto"/>
                <w:sz w:val="17"/>
                <w:szCs w:val="17"/>
                <w:lang w:val="en-GB"/>
              </w:rPr>
              <w:tab/>
              <w:t>&lt;xsd:element ref="com:ApplicationDate" minOccurs="0"/&gt;</w:t>
            </w:r>
          </w:p>
          <w:p w14:paraId="271E6B9A" w14:textId="77777777" w:rsidR="00695844" w:rsidRPr="00F21F8D" w:rsidRDefault="00695844" w:rsidP="00695844">
            <w:pPr>
              <w:pStyle w:val="XMLexample"/>
              <w:rPr>
                <w:rFonts w:eastAsia="Cambria" w:cs="Courier New"/>
                <w:color w:val="auto"/>
                <w:sz w:val="17"/>
                <w:szCs w:val="17"/>
                <w:lang w:val="en-GB"/>
              </w:rPr>
            </w:pPr>
            <w:r w:rsidRPr="00F21F8D">
              <w:rPr>
                <w:rFonts w:eastAsia="Cambria" w:cs="Courier New"/>
                <w:color w:val="auto"/>
                <w:sz w:val="17"/>
                <w:szCs w:val="17"/>
                <w:lang w:val="en-GB"/>
              </w:rPr>
              <w:tab/>
            </w:r>
            <w:r w:rsidRPr="00F21F8D">
              <w:rPr>
                <w:rFonts w:eastAsia="Cambria" w:cs="Courier New"/>
                <w:color w:val="auto"/>
                <w:sz w:val="17"/>
                <w:szCs w:val="17"/>
                <w:lang w:val="en-GB"/>
              </w:rPr>
              <w:tab/>
            </w:r>
            <w:r w:rsidRPr="00F21F8D">
              <w:rPr>
                <w:rFonts w:eastAsia="Cambria" w:cs="Courier New"/>
                <w:color w:val="auto"/>
                <w:sz w:val="17"/>
                <w:szCs w:val="17"/>
                <w:lang w:val="en-GB"/>
              </w:rPr>
              <w:tab/>
            </w:r>
            <w:r w:rsidRPr="00F21F8D">
              <w:rPr>
                <w:rFonts w:eastAsia="Cambria" w:cs="Courier New"/>
                <w:color w:val="auto"/>
                <w:sz w:val="17"/>
                <w:szCs w:val="17"/>
                <w:lang w:val="en-GB"/>
              </w:rPr>
              <w:tab/>
              <w:t>&lt;xsd:element ref="com:ApplicationDateTime"/&gt;</w:t>
            </w:r>
          </w:p>
          <w:p w14:paraId="5512BC73" w14:textId="77777777" w:rsidR="00695844" w:rsidRPr="00F21F8D" w:rsidRDefault="00695844" w:rsidP="00695844">
            <w:pPr>
              <w:pStyle w:val="XMLexample"/>
              <w:rPr>
                <w:rFonts w:eastAsia="Cambria" w:cs="Courier New"/>
                <w:color w:val="auto"/>
                <w:sz w:val="17"/>
                <w:szCs w:val="17"/>
                <w:lang w:val="en-GB"/>
              </w:rPr>
            </w:pPr>
            <w:r w:rsidRPr="00F21F8D">
              <w:rPr>
                <w:rFonts w:eastAsia="Cambria" w:cs="Courier New"/>
                <w:color w:val="auto"/>
                <w:sz w:val="17"/>
                <w:szCs w:val="17"/>
                <w:lang w:val="en-GB"/>
              </w:rPr>
              <w:tab/>
            </w:r>
            <w:r w:rsidRPr="00F21F8D">
              <w:rPr>
                <w:rFonts w:eastAsia="Cambria" w:cs="Courier New"/>
                <w:color w:val="auto"/>
                <w:sz w:val="17"/>
                <w:szCs w:val="17"/>
                <w:lang w:val="en-GB"/>
              </w:rPr>
              <w:tab/>
            </w:r>
            <w:r w:rsidRPr="00F21F8D">
              <w:rPr>
                <w:rFonts w:eastAsia="Cambria" w:cs="Courier New"/>
                <w:color w:val="auto"/>
                <w:sz w:val="17"/>
                <w:szCs w:val="17"/>
                <w:lang w:val="en-GB"/>
              </w:rPr>
              <w:tab/>
              <w:t>&lt;/xsd:choice&gt;</w:t>
            </w:r>
          </w:p>
          <w:p w14:paraId="4AD468E2" w14:textId="77777777" w:rsidR="00695844" w:rsidRPr="00F21F8D" w:rsidRDefault="00695844" w:rsidP="00695844">
            <w:pPr>
              <w:pStyle w:val="XMLexample"/>
              <w:rPr>
                <w:rFonts w:eastAsia="Cambria" w:cs="Courier New"/>
                <w:color w:val="auto"/>
                <w:sz w:val="17"/>
                <w:szCs w:val="17"/>
                <w:lang w:val="en-GB"/>
              </w:rPr>
            </w:pPr>
            <w:r w:rsidRPr="00F21F8D">
              <w:rPr>
                <w:rFonts w:eastAsia="Cambria" w:cs="Courier New"/>
                <w:color w:val="auto"/>
                <w:sz w:val="17"/>
                <w:szCs w:val="17"/>
                <w:lang w:val="en-GB"/>
              </w:rPr>
              <w:tab/>
            </w:r>
            <w:r w:rsidRPr="00F21F8D">
              <w:rPr>
                <w:rFonts w:eastAsia="Cambria" w:cs="Courier New"/>
                <w:color w:val="auto"/>
                <w:sz w:val="17"/>
                <w:szCs w:val="17"/>
                <w:lang w:val="en-GB"/>
              </w:rPr>
              <w:tab/>
            </w:r>
            <w:r w:rsidRPr="00F21F8D">
              <w:rPr>
                <w:rFonts w:eastAsia="Cambria" w:cs="Courier New"/>
                <w:color w:val="auto"/>
                <w:sz w:val="17"/>
                <w:szCs w:val="17"/>
                <w:lang w:val="en-GB"/>
              </w:rPr>
              <w:tab/>
              <w:t>&lt;xsd:element ref="com:CorrespondenceAddress" minOccurs="0"/&gt;</w:t>
            </w:r>
          </w:p>
          <w:p w14:paraId="51C88F86" w14:textId="77777777" w:rsidR="00695844" w:rsidRPr="00F21F8D" w:rsidRDefault="00695844" w:rsidP="00695844">
            <w:pPr>
              <w:pStyle w:val="XMLexample"/>
              <w:rPr>
                <w:rFonts w:eastAsia="Cambria" w:cs="Courier New"/>
                <w:color w:val="auto"/>
                <w:sz w:val="17"/>
                <w:szCs w:val="17"/>
                <w:lang w:val="en-GB"/>
              </w:rPr>
            </w:pPr>
            <w:r w:rsidRPr="00F21F8D">
              <w:rPr>
                <w:rFonts w:eastAsia="Cambria" w:cs="Courier New"/>
                <w:color w:val="auto"/>
                <w:sz w:val="17"/>
                <w:szCs w:val="17"/>
                <w:lang w:val="en-GB"/>
              </w:rPr>
              <w:tab/>
            </w:r>
            <w:r w:rsidRPr="00F21F8D">
              <w:rPr>
                <w:rFonts w:eastAsia="Cambria" w:cs="Courier New"/>
                <w:color w:val="auto"/>
                <w:sz w:val="17"/>
                <w:szCs w:val="17"/>
                <w:lang w:val="en-GB"/>
              </w:rPr>
              <w:tab/>
            </w:r>
            <w:r w:rsidRPr="00F21F8D">
              <w:rPr>
                <w:rFonts w:eastAsia="Cambria" w:cs="Courier New"/>
                <w:color w:val="auto"/>
                <w:sz w:val="17"/>
                <w:szCs w:val="17"/>
                <w:lang w:val="en-GB"/>
              </w:rPr>
              <w:tab/>
              <w:t>&lt;xsd:element ref="com:BusinessEntityStatusCategory" minOccurs="0"/&gt;</w:t>
            </w:r>
          </w:p>
          <w:p w14:paraId="1636F753" w14:textId="77777777" w:rsidR="00695844" w:rsidRPr="00F21F8D" w:rsidRDefault="00695844" w:rsidP="00695844">
            <w:pPr>
              <w:pStyle w:val="XMLexample"/>
              <w:rPr>
                <w:rFonts w:eastAsia="Cambria" w:cs="Courier New"/>
                <w:color w:val="auto"/>
                <w:sz w:val="17"/>
                <w:szCs w:val="17"/>
                <w:lang w:val="en-GB"/>
              </w:rPr>
            </w:pPr>
            <w:r w:rsidRPr="00F21F8D">
              <w:rPr>
                <w:rFonts w:eastAsia="Cambria" w:cs="Courier New"/>
                <w:color w:val="auto"/>
                <w:sz w:val="17"/>
                <w:szCs w:val="17"/>
                <w:lang w:val="en-GB"/>
              </w:rPr>
              <w:tab/>
            </w:r>
            <w:r w:rsidRPr="00F21F8D">
              <w:rPr>
                <w:rFonts w:eastAsia="Cambria" w:cs="Courier New"/>
                <w:color w:val="auto"/>
                <w:sz w:val="17"/>
                <w:szCs w:val="17"/>
                <w:lang w:val="en-GB"/>
              </w:rPr>
              <w:tab/>
              <w:t>&lt;/xsd:sequence&gt;</w:t>
            </w:r>
          </w:p>
          <w:p w14:paraId="55BAF75A" w14:textId="77777777" w:rsidR="00695844" w:rsidRPr="00F21F8D" w:rsidRDefault="00695844" w:rsidP="00695844">
            <w:pPr>
              <w:pStyle w:val="XMLexample"/>
              <w:rPr>
                <w:rFonts w:eastAsia="Cambria" w:cs="Courier New"/>
                <w:color w:val="auto"/>
                <w:sz w:val="17"/>
                <w:szCs w:val="17"/>
                <w:lang w:val="en-GB"/>
              </w:rPr>
            </w:pPr>
            <w:r w:rsidRPr="00F21F8D">
              <w:rPr>
                <w:rFonts w:eastAsia="Cambria" w:cs="Courier New"/>
                <w:color w:val="auto"/>
                <w:sz w:val="17"/>
                <w:szCs w:val="17"/>
                <w:lang w:val="en-GB"/>
              </w:rPr>
              <w:tab/>
            </w:r>
            <w:r w:rsidRPr="00F21F8D">
              <w:rPr>
                <w:rFonts w:eastAsia="Cambria" w:cs="Courier New"/>
                <w:color w:val="auto"/>
                <w:sz w:val="17"/>
                <w:szCs w:val="17"/>
                <w:lang w:val="en-GB"/>
              </w:rPr>
              <w:tab/>
              <w:t>&lt;xsd:attribute ref="com:operationCategory"/&gt;</w:t>
            </w:r>
          </w:p>
          <w:p w14:paraId="00B02D7D" w14:textId="77777777" w:rsidR="00695844" w:rsidRPr="00F21F8D" w:rsidRDefault="00695844" w:rsidP="00695844">
            <w:pPr>
              <w:pStyle w:val="XMLexample"/>
              <w:rPr>
                <w:rFonts w:eastAsia="Cambria" w:cs="Courier New"/>
                <w:color w:val="auto"/>
                <w:sz w:val="17"/>
                <w:szCs w:val="17"/>
                <w:lang w:val="en-GB"/>
              </w:rPr>
            </w:pPr>
            <w:r w:rsidRPr="00F21F8D">
              <w:rPr>
                <w:rFonts w:eastAsia="Cambria" w:cs="Courier New"/>
                <w:color w:val="auto"/>
                <w:sz w:val="17"/>
                <w:szCs w:val="17"/>
                <w:lang w:val="en-GB"/>
              </w:rPr>
              <w:tab/>
            </w:r>
            <w:r w:rsidRPr="00F21F8D">
              <w:rPr>
                <w:rFonts w:eastAsia="Cambria" w:cs="Courier New"/>
                <w:color w:val="auto"/>
                <w:sz w:val="17"/>
                <w:szCs w:val="17"/>
                <w:lang w:val="en-GB"/>
              </w:rPr>
              <w:tab/>
              <w:t>&lt;xsd:attribute ref="com:st96Version" use="required"/&gt;</w:t>
            </w:r>
          </w:p>
          <w:p w14:paraId="01CDB635" w14:textId="77777777" w:rsidR="00695844" w:rsidRPr="00F21F8D" w:rsidRDefault="00695844" w:rsidP="00695844">
            <w:pPr>
              <w:pStyle w:val="XMLexample"/>
              <w:rPr>
                <w:rFonts w:eastAsia="Cambria" w:cs="Courier New"/>
                <w:color w:val="auto"/>
                <w:sz w:val="17"/>
                <w:szCs w:val="17"/>
                <w:lang w:val="en-GB"/>
              </w:rPr>
            </w:pPr>
            <w:r w:rsidRPr="00F21F8D">
              <w:rPr>
                <w:rFonts w:eastAsia="Cambria" w:cs="Courier New"/>
                <w:color w:val="auto"/>
                <w:sz w:val="17"/>
                <w:szCs w:val="17"/>
                <w:lang w:val="en-GB"/>
              </w:rPr>
              <w:tab/>
            </w:r>
            <w:r w:rsidRPr="00F21F8D">
              <w:rPr>
                <w:rFonts w:eastAsia="Cambria" w:cs="Courier New"/>
                <w:color w:val="auto"/>
                <w:sz w:val="17"/>
                <w:szCs w:val="17"/>
                <w:lang w:val="en-GB"/>
              </w:rPr>
              <w:tab/>
              <w:t>&lt;xsd:attribute ref="com:ipoVersion"/&gt;</w:t>
            </w:r>
          </w:p>
          <w:p w14:paraId="4BD3BFA9" w14:textId="77777777" w:rsidR="00695844" w:rsidRPr="00F21F8D" w:rsidRDefault="00695844" w:rsidP="00695844">
            <w:pPr>
              <w:pStyle w:val="XMLexample"/>
              <w:rPr>
                <w:rFonts w:eastAsia="Cambria" w:cs="Courier New"/>
                <w:color w:val="auto"/>
                <w:sz w:val="17"/>
                <w:szCs w:val="17"/>
                <w:lang w:val="en-GB"/>
              </w:rPr>
            </w:pPr>
            <w:r w:rsidRPr="00F21F8D">
              <w:rPr>
                <w:rFonts w:eastAsia="Cambria" w:cs="Courier New"/>
                <w:color w:val="auto"/>
                <w:sz w:val="17"/>
                <w:szCs w:val="17"/>
                <w:lang w:val="en-GB"/>
              </w:rPr>
              <w:tab/>
              <w:t>&lt;/xsd:complexType&gt;</w:t>
            </w:r>
          </w:p>
          <w:p w14:paraId="156C8269" w14:textId="77777777" w:rsidR="00F8433A" w:rsidRPr="00F21F8D" w:rsidRDefault="00695844" w:rsidP="00695844">
            <w:pPr>
              <w:pStyle w:val="XMLexample"/>
              <w:rPr>
                <w:rFonts w:cs="Courier New"/>
                <w:color w:val="auto"/>
                <w:sz w:val="17"/>
                <w:szCs w:val="17"/>
                <w:lang w:val="en-GB"/>
              </w:rPr>
            </w:pPr>
            <w:r w:rsidRPr="00F21F8D">
              <w:rPr>
                <w:rFonts w:eastAsia="Cambria" w:cs="Courier New"/>
                <w:color w:val="auto"/>
                <w:sz w:val="17"/>
                <w:szCs w:val="17"/>
                <w:lang w:val="en-GB"/>
              </w:rPr>
              <w:t>&lt;/xsd:schema&gt;</w:t>
            </w:r>
          </w:p>
        </w:tc>
      </w:tr>
    </w:tbl>
    <w:p w14:paraId="1A21BECC" w14:textId="77777777" w:rsidR="00F8433A" w:rsidRPr="00F21F8D" w:rsidRDefault="00F8433A" w:rsidP="00F8433A">
      <w:pPr>
        <w:rPr>
          <w:sz w:val="17"/>
          <w:szCs w:val="17"/>
          <w:lang w:val="en-GB"/>
        </w:rPr>
      </w:pPr>
    </w:p>
    <w:tbl>
      <w:tblPr>
        <w:tblW w:w="90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9057"/>
      </w:tblGrid>
      <w:tr w:rsidR="00F8433A" w:rsidRPr="009C6C4E" w14:paraId="17B4F5F5" w14:textId="77777777" w:rsidTr="007F0780">
        <w:trPr>
          <w:trHeight w:val="407"/>
        </w:trPr>
        <w:tc>
          <w:tcPr>
            <w:tcW w:w="9057" w:type="dxa"/>
            <w:shd w:val="clear" w:color="auto" w:fill="D9D9D9" w:themeFill="background1" w:themeFillShade="D9"/>
            <w:vAlign w:val="center"/>
          </w:tcPr>
          <w:p w14:paraId="1BA157E0" w14:textId="26640150" w:rsidR="00F8433A" w:rsidRPr="009C6C4E" w:rsidRDefault="006819DF" w:rsidP="00C15F1B">
            <w:pPr>
              <w:pStyle w:val="Caption"/>
              <w:rPr>
                <w:sz w:val="17"/>
                <w:szCs w:val="17"/>
              </w:rPr>
            </w:pPr>
            <w:r w:rsidRPr="009C6C4E">
              <w:rPr>
                <w:sz w:val="17"/>
                <w:szCs w:val="17"/>
              </w:rPr>
              <w:t xml:space="preserve">Definición de esquema JSON de tipo de componente </w:t>
            </w:r>
            <w:r w:rsidR="00400AD5" w:rsidRPr="009C6C4E">
              <w:rPr>
                <w:sz w:val="17"/>
                <w:szCs w:val="17"/>
              </w:rPr>
              <w:t>de</w:t>
            </w:r>
            <w:r w:rsidRPr="009C6C4E">
              <w:rPr>
                <w:sz w:val="17"/>
                <w:szCs w:val="17"/>
              </w:rPr>
              <w:t xml:space="preserve"> nivel de documento </w:t>
            </w:r>
            <w:r w:rsidR="00F8433A" w:rsidRPr="009C6C4E">
              <w:rPr>
                <w:sz w:val="17"/>
                <w:szCs w:val="17"/>
              </w:rPr>
              <w:t>(</w:t>
            </w:r>
            <w:r w:rsidR="00F8433A" w:rsidRPr="009C6C4E">
              <w:rPr>
                <w:rFonts w:eastAsia="Cambria" w:cs="Courier New"/>
                <w:sz w:val="17"/>
                <w:szCs w:val="17"/>
              </w:rPr>
              <w:t>designApplication</w:t>
            </w:r>
            <w:r w:rsidR="00DD1648" w:rsidRPr="009C6C4E">
              <w:rPr>
                <w:rFonts w:eastAsia="Cambria" w:cs="Courier New"/>
                <w:sz w:val="17"/>
                <w:szCs w:val="17"/>
              </w:rPr>
              <w:t>Type</w:t>
            </w:r>
            <w:r w:rsidR="00F8433A" w:rsidRPr="009C6C4E">
              <w:rPr>
                <w:rFonts w:eastAsia="Cambria" w:cs="Courier New"/>
                <w:sz w:val="17"/>
                <w:szCs w:val="17"/>
              </w:rPr>
              <w:t>_V5_0.json)</w:t>
            </w:r>
          </w:p>
        </w:tc>
      </w:tr>
      <w:tr w:rsidR="00F8433A" w:rsidRPr="009C6C4E" w14:paraId="4860398B" w14:textId="77777777" w:rsidTr="007F0780">
        <w:tc>
          <w:tcPr>
            <w:tcW w:w="9057" w:type="dxa"/>
            <w:shd w:val="clear" w:color="auto" w:fill="auto"/>
            <w:vAlign w:val="center"/>
          </w:tcPr>
          <w:p w14:paraId="144C79B8" w14:textId="77777777" w:rsidR="005133DC" w:rsidRPr="00021FE1" w:rsidRDefault="005133DC" w:rsidP="005133DC">
            <w:pPr>
              <w:pStyle w:val="XMLexample"/>
              <w:rPr>
                <w:rFonts w:eastAsia="Cambria" w:cs="Courier New"/>
                <w:color w:val="auto"/>
                <w:sz w:val="17"/>
                <w:szCs w:val="17"/>
              </w:rPr>
            </w:pPr>
            <w:r w:rsidRPr="00021FE1">
              <w:rPr>
                <w:rFonts w:eastAsia="Cambria" w:cs="Courier New"/>
                <w:color w:val="auto"/>
                <w:sz w:val="17"/>
                <w:szCs w:val="17"/>
              </w:rPr>
              <w:t>{</w:t>
            </w:r>
          </w:p>
          <w:p w14:paraId="54E646C8" w14:textId="77777777" w:rsidR="005133DC" w:rsidRPr="00021FE1" w:rsidRDefault="005133DC" w:rsidP="005133DC">
            <w:pPr>
              <w:pStyle w:val="XMLexample"/>
              <w:rPr>
                <w:rFonts w:eastAsia="Cambria" w:cs="Courier New"/>
                <w:color w:val="auto"/>
                <w:sz w:val="17"/>
                <w:szCs w:val="17"/>
              </w:rPr>
            </w:pPr>
            <w:r w:rsidRPr="00021FE1">
              <w:rPr>
                <w:rFonts w:eastAsia="Cambria" w:cs="Courier New"/>
                <w:color w:val="auto"/>
                <w:sz w:val="17"/>
                <w:szCs w:val="17"/>
              </w:rPr>
              <w:t xml:space="preserve">  "$id" : "designApplicationType_V5_0.json",</w:t>
            </w:r>
          </w:p>
          <w:p w14:paraId="213656AD" w14:textId="77777777" w:rsidR="005133DC" w:rsidRPr="00021FE1" w:rsidRDefault="005133DC" w:rsidP="005133DC">
            <w:pPr>
              <w:pStyle w:val="XMLexample"/>
              <w:rPr>
                <w:rFonts w:eastAsia="Cambria" w:cs="Courier New"/>
                <w:color w:val="auto"/>
                <w:sz w:val="17"/>
                <w:szCs w:val="17"/>
              </w:rPr>
            </w:pPr>
            <w:r w:rsidRPr="00021FE1">
              <w:rPr>
                <w:rFonts w:eastAsia="Cambria" w:cs="Courier New"/>
                <w:color w:val="auto"/>
                <w:sz w:val="17"/>
                <w:szCs w:val="17"/>
              </w:rPr>
              <w:t xml:space="preserve">  "$schema" : "https://json-schema.org/draft/2020-12/schema",</w:t>
            </w:r>
          </w:p>
          <w:p w14:paraId="3CA7F387" w14:textId="77777777" w:rsidR="005133DC" w:rsidRPr="00021FE1" w:rsidRDefault="005133DC" w:rsidP="005133DC">
            <w:pPr>
              <w:pStyle w:val="XMLexample"/>
              <w:rPr>
                <w:rFonts w:eastAsia="Cambria" w:cs="Courier New"/>
                <w:color w:val="auto"/>
                <w:sz w:val="17"/>
                <w:szCs w:val="17"/>
              </w:rPr>
            </w:pPr>
            <w:r w:rsidRPr="00021FE1">
              <w:rPr>
                <w:rFonts w:eastAsia="Cambria" w:cs="Courier New"/>
                <w:color w:val="auto"/>
                <w:sz w:val="17"/>
                <w:szCs w:val="17"/>
              </w:rPr>
              <w:t xml:space="preserve">  "$defs" : {</w:t>
            </w:r>
          </w:p>
          <w:p w14:paraId="1236633A" w14:textId="77777777" w:rsidR="005133DC" w:rsidRPr="00021FE1" w:rsidRDefault="005133DC" w:rsidP="005133DC">
            <w:pPr>
              <w:pStyle w:val="XMLexample"/>
              <w:rPr>
                <w:rFonts w:eastAsia="Cambria" w:cs="Courier New"/>
                <w:color w:val="auto"/>
                <w:sz w:val="17"/>
                <w:szCs w:val="17"/>
              </w:rPr>
            </w:pPr>
            <w:r w:rsidRPr="00021FE1">
              <w:rPr>
                <w:rFonts w:eastAsia="Cambria" w:cs="Courier New"/>
                <w:color w:val="auto"/>
                <w:sz w:val="17"/>
                <w:szCs w:val="17"/>
              </w:rPr>
              <w:t xml:space="preserve">    "designApplicationType" : {</w:t>
            </w:r>
          </w:p>
          <w:p w14:paraId="4B897219" w14:textId="77777777" w:rsidR="005133DC" w:rsidRPr="00021FE1" w:rsidRDefault="005133DC" w:rsidP="005133DC">
            <w:pPr>
              <w:pStyle w:val="XMLexample"/>
              <w:rPr>
                <w:rFonts w:eastAsia="Cambria" w:cs="Courier New"/>
                <w:color w:val="auto"/>
                <w:sz w:val="17"/>
                <w:szCs w:val="17"/>
              </w:rPr>
            </w:pPr>
            <w:r w:rsidRPr="00021FE1">
              <w:rPr>
                <w:rFonts w:eastAsia="Cambria" w:cs="Courier New"/>
                <w:color w:val="auto"/>
                <w:sz w:val="17"/>
                <w:szCs w:val="17"/>
              </w:rPr>
              <w:t xml:space="preserve">      "description" : "Version: V5_0",</w:t>
            </w:r>
          </w:p>
          <w:p w14:paraId="72EB149A" w14:textId="77777777" w:rsidR="005133DC" w:rsidRPr="00021FE1" w:rsidRDefault="005133DC" w:rsidP="005133DC">
            <w:pPr>
              <w:pStyle w:val="XMLexample"/>
              <w:rPr>
                <w:rFonts w:eastAsia="Cambria" w:cs="Courier New"/>
                <w:color w:val="auto"/>
                <w:sz w:val="17"/>
                <w:szCs w:val="17"/>
              </w:rPr>
            </w:pPr>
            <w:r w:rsidRPr="00021FE1">
              <w:rPr>
                <w:rFonts w:eastAsia="Cambria" w:cs="Courier New"/>
                <w:color w:val="auto"/>
                <w:sz w:val="17"/>
                <w:szCs w:val="17"/>
              </w:rPr>
              <w:t xml:space="preserve">      "type" : "object",</w:t>
            </w:r>
          </w:p>
          <w:p w14:paraId="3F824AE3" w14:textId="77777777" w:rsidR="005133DC" w:rsidRPr="00021FE1" w:rsidRDefault="005133DC" w:rsidP="005133DC">
            <w:pPr>
              <w:pStyle w:val="XMLexample"/>
              <w:rPr>
                <w:rFonts w:eastAsia="Cambria" w:cs="Courier New"/>
                <w:color w:val="auto"/>
                <w:sz w:val="17"/>
                <w:szCs w:val="17"/>
              </w:rPr>
            </w:pPr>
            <w:r w:rsidRPr="00021FE1">
              <w:rPr>
                <w:rFonts w:eastAsia="Cambria" w:cs="Courier New"/>
                <w:color w:val="auto"/>
                <w:sz w:val="17"/>
                <w:szCs w:val="17"/>
              </w:rPr>
              <w:t xml:space="preserve">      "additionalProperties" : false,</w:t>
            </w:r>
          </w:p>
          <w:p w14:paraId="047FB285" w14:textId="77777777" w:rsidR="005133DC" w:rsidRPr="00F21F8D" w:rsidRDefault="005133DC" w:rsidP="005133DC">
            <w:pPr>
              <w:pStyle w:val="XMLexample"/>
              <w:rPr>
                <w:rFonts w:eastAsia="Cambria" w:cs="Courier New"/>
                <w:color w:val="auto"/>
                <w:sz w:val="17"/>
                <w:szCs w:val="17"/>
                <w:lang w:val="en-GB"/>
              </w:rPr>
            </w:pPr>
            <w:r w:rsidRPr="00021FE1">
              <w:rPr>
                <w:rFonts w:eastAsia="Cambria" w:cs="Courier New"/>
                <w:color w:val="auto"/>
                <w:sz w:val="17"/>
                <w:szCs w:val="17"/>
              </w:rPr>
              <w:t xml:space="preserve">      </w:t>
            </w:r>
            <w:r w:rsidRPr="00F21F8D">
              <w:rPr>
                <w:rFonts w:eastAsia="Cambria" w:cs="Courier New"/>
                <w:color w:val="auto"/>
                <w:sz w:val="17"/>
                <w:szCs w:val="17"/>
                <w:lang w:val="en-GB"/>
              </w:rPr>
              <w:t>"properties" : {</w:t>
            </w:r>
          </w:p>
          <w:p w14:paraId="31F059CE" w14:textId="77777777" w:rsidR="005133DC" w:rsidRPr="00F21F8D" w:rsidRDefault="005133DC" w:rsidP="005133DC">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"operationCategory" : {</w:t>
            </w:r>
          </w:p>
          <w:p w14:paraId="6CB2043B" w14:textId="77777777" w:rsidR="005133DC" w:rsidRPr="00F21F8D" w:rsidRDefault="005133DC" w:rsidP="005133DC">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"$ref" : "../../Common/operationCategory.json#/$defs/operationCategory"</w:t>
            </w:r>
          </w:p>
          <w:p w14:paraId="045947D2" w14:textId="77777777" w:rsidR="005133DC" w:rsidRPr="00F21F8D" w:rsidRDefault="005133DC" w:rsidP="005133DC">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w:t>
            </w:r>
          </w:p>
          <w:p w14:paraId="7024E47B" w14:textId="77777777" w:rsidR="005133DC" w:rsidRPr="00F21F8D" w:rsidRDefault="005133DC" w:rsidP="005133DC">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"st96Version" : {</w:t>
            </w:r>
          </w:p>
          <w:p w14:paraId="525E2E6E" w14:textId="77777777" w:rsidR="005133DC" w:rsidRPr="00F21F8D" w:rsidRDefault="005133DC" w:rsidP="005133DC">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"$ref" : "../../Common/st96Version.json#/$defs/st96Version"</w:t>
            </w:r>
          </w:p>
          <w:p w14:paraId="02281399" w14:textId="77777777" w:rsidR="005133DC" w:rsidRPr="00F21F8D" w:rsidRDefault="005133DC" w:rsidP="005133DC">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w:t>
            </w:r>
          </w:p>
          <w:p w14:paraId="56847BB2" w14:textId="77777777" w:rsidR="005133DC" w:rsidRPr="00F21F8D" w:rsidRDefault="005133DC" w:rsidP="005133DC">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"ipoVersion" : {</w:t>
            </w:r>
          </w:p>
          <w:p w14:paraId="338A2E77" w14:textId="77777777" w:rsidR="005133DC" w:rsidRPr="00F21F8D" w:rsidRDefault="005133DC" w:rsidP="005133DC">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"$ref" : "../../Common/ipoVersion.json#/$defs/ipoVersion"</w:t>
            </w:r>
          </w:p>
          <w:p w14:paraId="57254AB2" w14:textId="77777777" w:rsidR="005133DC" w:rsidRPr="00F21F8D" w:rsidRDefault="005133DC" w:rsidP="005133DC">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w:t>
            </w:r>
          </w:p>
          <w:p w14:paraId="4CAF62BC" w14:textId="77777777" w:rsidR="005133DC" w:rsidRPr="00F21F8D" w:rsidRDefault="005133DC" w:rsidP="005133DC">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"requestSoftware" : {</w:t>
            </w:r>
          </w:p>
          <w:p w14:paraId="7F6B987D" w14:textId="77777777" w:rsidR="005133DC" w:rsidRPr="00F21F8D" w:rsidRDefault="005133DC" w:rsidP="005133DC">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"$ref" : "../../Common/requestSoftware.json#/$defs/requestSoftware"</w:t>
            </w:r>
          </w:p>
          <w:p w14:paraId="5DC5FD94" w14:textId="77777777" w:rsidR="005133DC" w:rsidRPr="00F21F8D" w:rsidRDefault="005133DC" w:rsidP="005133DC">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w:t>
            </w:r>
          </w:p>
          <w:p w14:paraId="0F9DEE83" w14:textId="77777777" w:rsidR="005133DC" w:rsidRPr="00F21F8D" w:rsidRDefault="005133DC" w:rsidP="005133DC">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"designApplicationFormName" : {</w:t>
            </w:r>
          </w:p>
          <w:p w14:paraId="38D3BF9A" w14:textId="77777777" w:rsidR="005133DC" w:rsidRPr="00F21F8D" w:rsidRDefault="005133DC" w:rsidP="005133DC">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"$ref" : "../designApplicationFormName.json#/$defs/designApplicationFormName"</w:t>
            </w:r>
          </w:p>
          <w:p w14:paraId="2E6A50A3" w14:textId="77777777" w:rsidR="005133DC" w:rsidRPr="00F21F8D" w:rsidRDefault="005133DC" w:rsidP="005133DC">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w:t>
            </w:r>
          </w:p>
          <w:p w14:paraId="3FA440F3" w14:textId="77777777" w:rsidR="005133DC" w:rsidRPr="00F21F8D" w:rsidRDefault="005133DC" w:rsidP="005133DC">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"requestExamination" : {</w:t>
            </w:r>
          </w:p>
          <w:p w14:paraId="1B5C8BE9" w14:textId="77777777" w:rsidR="005133DC" w:rsidRPr="00F21F8D" w:rsidRDefault="005133DC" w:rsidP="005133DC">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"$ref" : "../../Common/requestExamination.json#/$defs/requestExamination"</w:t>
            </w:r>
          </w:p>
          <w:p w14:paraId="4870371F" w14:textId="77777777" w:rsidR="005133DC" w:rsidRPr="00F21F8D" w:rsidRDefault="005133DC" w:rsidP="005133DC">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w:t>
            </w:r>
          </w:p>
          <w:p w14:paraId="13FF730F" w14:textId="77777777" w:rsidR="005133DC" w:rsidRPr="00F21F8D" w:rsidRDefault="005133DC" w:rsidP="005133DC">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"registrationOfficeCode" : {</w:t>
            </w:r>
          </w:p>
          <w:p w14:paraId="49EDD546" w14:textId="77777777" w:rsidR="005133DC" w:rsidRPr="00F21F8D" w:rsidRDefault="005133DC" w:rsidP="005133DC">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"$ref" : "../../Common/registrationOfficeCode.json#/$defs/registrationOfficeCode"</w:t>
            </w:r>
          </w:p>
          <w:p w14:paraId="441BBB91" w14:textId="77777777" w:rsidR="005133DC" w:rsidRPr="00F21F8D" w:rsidRDefault="005133DC" w:rsidP="005133DC">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w:t>
            </w:r>
          </w:p>
          <w:p w14:paraId="76F77B0B" w14:textId="77777777" w:rsidR="005133DC" w:rsidRPr="00F21F8D" w:rsidRDefault="005133DC" w:rsidP="005133DC">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"receivingOfficeCode" : {</w:t>
            </w:r>
          </w:p>
          <w:p w14:paraId="0F385F3E" w14:textId="77777777" w:rsidR="005133DC" w:rsidRPr="00F21F8D" w:rsidRDefault="005133DC" w:rsidP="005133DC">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"$ref" : "../../Common/receivingOfficeCode.json#/$defs/receivingOfficeCode"</w:t>
            </w:r>
          </w:p>
          <w:p w14:paraId="00AA85F3" w14:textId="77777777" w:rsidR="005133DC" w:rsidRPr="00F21F8D" w:rsidRDefault="005133DC" w:rsidP="005133DC">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w:t>
            </w:r>
          </w:p>
          <w:p w14:paraId="28E16623" w14:textId="77777777" w:rsidR="005133DC" w:rsidRPr="00F21F8D" w:rsidRDefault="005133DC" w:rsidP="005133DC">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"receivingOfficeDate" : {</w:t>
            </w:r>
          </w:p>
          <w:p w14:paraId="6A1822A8" w14:textId="77777777" w:rsidR="005133DC" w:rsidRPr="00F21F8D" w:rsidRDefault="005133DC" w:rsidP="005133DC">
            <w:pPr>
              <w:pStyle w:val="XMLexample"/>
              <w:rPr>
                <w:rFonts w:eastAsia="Cambria" w:cs="Courier New"/>
                <w:color w:val="auto"/>
                <w:sz w:val="17"/>
                <w:szCs w:val="17"/>
                <w:lang w:val="en-GB"/>
              </w:rPr>
            </w:pPr>
            <w:r w:rsidRPr="00F21F8D">
              <w:rPr>
                <w:rFonts w:eastAsia="Cambria" w:cs="Courier New"/>
                <w:color w:val="auto"/>
                <w:sz w:val="17"/>
                <w:szCs w:val="17"/>
                <w:lang w:val="en-GB"/>
              </w:rPr>
              <w:lastRenderedPageBreak/>
              <w:t xml:space="preserve">          "$ref" : "../../Common/receivingOfficeDate.json#/$defs/receivingOfficeDate"</w:t>
            </w:r>
          </w:p>
          <w:p w14:paraId="3AF6797C" w14:textId="77777777" w:rsidR="005133DC" w:rsidRPr="00F21F8D" w:rsidRDefault="005133DC" w:rsidP="005133DC">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w:t>
            </w:r>
          </w:p>
          <w:p w14:paraId="1C9F622A" w14:textId="77777777" w:rsidR="005133DC" w:rsidRPr="00F21F8D" w:rsidRDefault="005133DC" w:rsidP="005133DC">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"receiptNumber" : {</w:t>
            </w:r>
          </w:p>
          <w:p w14:paraId="2985B01D" w14:textId="77777777" w:rsidR="005133DC" w:rsidRPr="00F21F8D" w:rsidRDefault="005133DC" w:rsidP="005133DC">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"$ref" : "../receiptNumber.json#/$defs/receiptNumber"</w:t>
            </w:r>
          </w:p>
          <w:p w14:paraId="08C20D9F" w14:textId="77777777" w:rsidR="005133DC" w:rsidRPr="00F21F8D" w:rsidRDefault="005133DC" w:rsidP="005133DC">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w:t>
            </w:r>
          </w:p>
          <w:p w14:paraId="1791525F" w14:textId="77777777" w:rsidR="005133DC" w:rsidRPr="00F21F8D" w:rsidRDefault="005133DC" w:rsidP="005133DC">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"sealedDepositIndicator" : {</w:t>
            </w:r>
          </w:p>
          <w:p w14:paraId="3D11D689" w14:textId="77777777" w:rsidR="005133DC" w:rsidRPr="00F21F8D" w:rsidRDefault="005133DC" w:rsidP="005133DC">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"$ref" : "../sealedDepositIndicator.json#/$defs/sealedDepositIndicator"</w:t>
            </w:r>
          </w:p>
          <w:p w14:paraId="70601F4E" w14:textId="77777777" w:rsidR="005133DC" w:rsidRPr="00F21F8D" w:rsidRDefault="005133DC" w:rsidP="005133DC">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w:t>
            </w:r>
          </w:p>
          <w:p w14:paraId="329DF5DD" w14:textId="77777777" w:rsidR="005133DC" w:rsidRPr="00F21F8D" w:rsidRDefault="005133DC" w:rsidP="005133DC">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"applicationNumber" : {</w:t>
            </w:r>
          </w:p>
          <w:p w14:paraId="70EDE2F1" w14:textId="77777777" w:rsidR="005133DC" w:rsidRPr="00F21F8D" w:rsidRDefault="005133DC" w:rsidP="005133DC">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"$ref" : "../../Common/applicationNumber.json#/$defs/applicationNumber"</w:t>
            </w:r>
          </w:p>
          <w:p w14:paraId="71283893" w14:textId="77777777" w:rsidR="005133DC" w:rsidRPr="00F21F8D" w:rsidRDefault="005133DC" w:rsidP="005133DC">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w:t>
            </w:r>
          </w:p>
          <w:p w14:paraId="2F0F5784" w14:textId="77777777" w:rsidR="005133DC" w:rsidRPr="00F21F8D" w:rsidRDefault="005133DC" w:rsidP="005133DC">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"internationalRegistrationNumber" : {</w:t>
            </w:r>
          </w:p>
          <w:p w14:paraId="7A9D1D05" w14:textId="77777777" w:rsidR="005133DC" w:rsidRPr="00F21F8D" w:rsidRDefault="005133DC" w:rsidP="005133DC">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"$ref" : "../../Common/internationalRegistrationNumber.json#/$defs/internationalRegistrationNumber"</w:t>
            </w:r>
          </w:p>
          <w:p w14:paraId="786F4040" w14:textId="77777777" w:rsidR="005133DC" w:rsidRPr="00F21F8D" w:rsidRDefault="005133DC" w:rsidP="005133DC">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w:t>
            </w:r>
          </w:p>
          <w:p w14:paraId="5F00C5C5" w14:textId="77777777" w:rsidR="005133DC" w:rsidRPr="00F21F8D" w:rsidRDefault="005133DC" w:rsidP="005133DC">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"filingPlace" : {</w:t>
            </w:r>
          </w:p>
          <w:p w14:paraId="3BAFED69" w14:textId="77777777" w:rsidR="005133DC" w:rsidRPr="00F21F8D" w:rsidRDefault="005133DC" w:rsidP="005133DC">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"$ref" : "../../Common/filingPlace.json#/$defs/filingPlace"</w:t>
            </w:r>
          </w:p>
          <w:p w14:paraId="67339CA0" w14:textId="77777777" w:rsidR="005133DC" w:rsidRPr="00F21F8D" w:rsidRDefault="005133DC" w:rsidP="005133DC">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w:t>
            </w:r>
          </w:p>
          <w:p w14:paraId="420C8AE7" w14:textId="77777777" w:rsidR="005133DC" w:rsidRPr="00F21F8D" w:rsidRDefault="005133DC" w:rsidP="005133DC">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"applicantFileReference" : {</w:t>
            </w:r>
          </w:p>
          <w:p w14:paraId="7639A585" w14:textId="77777777" w:rsidR="005133DC" w:rsidRPr="00F21F8D" w:rsidRDefault="005133DC" w:rsidP="005133DC">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"$ref" : "../../Common/applicantFileReference.json#/$defs/applicantFileReference"</w:t>
            </w:r>
          </w:p>
          <w:p w14:paraId="1C8FC4D9" w14:textId="77777777" w:rsidR="005133DC" w:rsidRPr="00F21F8D" w:rsidRDefault="005133DC" w:rsidP="005133DC">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w:t>
            </w:r>
          </w:p>
          <w:p w14:paraId="527F711A" w14:textId="77777777" w:rsidR="005133DC" w:rsidRPr="00F21F8D" w:rsidRDefault="005133DC" w:rsidP="005133DC">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"designApplicationLanguageCode" : {</w:t>
            </w:r>
          </w:p>
          <w:p w14:paraId="7E22DC17" w14:textId="77777777" w:rsidR="005133DC" w:rsidRPr="00F21F8D" w:rsidRDefault="005133DC" w:rsidP="005133DC">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"$ref" : "../designApplicationLanguageCode.json#/$defs/designApplicationLanguageCode"</w:t>
            </w:r>
          </w:p>
          <w:p w14:paraId="1A6262E8" w14:textId="77777777" w:rsidR="005133DC" w:rsidRPr="00F21F8D" w:rsidRDefault="005133DC" w:rsidP="005133DC">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w:t>
            </w:r>
          </w:p>
          <w:p w14:paraId="4B791E32" w14:textId="77777777" w:rsidR="005133DC" w:rsidRPr="00F21F8D" w:rsidRDefault="005133DC" w:rsidP="005133DC">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"secondLanguageCode" : {</w:t>
            </w:r>
          </w:p>
          <w:p w14:paraId="00883BAF" w14:textId="77777777" w:rsidR="005133DC" w:rsidRPr="00F21F8D" w:rsidRDefault="005133DC" w:rsidP="005133DC">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"$ref" : "../../Common/secondLanguageCode.json#/$defs/secondLanguageCode"</w:t>
            </w:r>
          </w:p>
          <w:p w14:paraId="0566620C" w14:textId="77777777" w:rsidR="005133DC" w:rsidRPr="00F21F8D" w:rsidRDefault="005133DC" w:rsidP="005133DC">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w:t>
            </w:r>
          </w:p>
          <w:p w14:paraId="43CC260D" w14:textId="77777777" w:rsidR="005133DC" w:rsidRPr="00F21F8D" w:rsidRDefault="005133DC" w:rsidP="005133DC">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"designTotalQuantity" : {</w:t>
            </w:r>
          </w:p>
          <w:p w14:paraId="09DC8ED6" w14:textId="77777777" w:rsidR="005133DC" w:rsidRPr="00F21F8D" w:rsidRDefault="005133DC" w:rsidP="005133DC">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"$ref" : "../designTotalQuantity.json#/$defs/designTotalQuantity"</w:t>
            </w:r>
          </w:p>
          <w:p w14:paraId="6D604E41" w14:textId="77777777" w:rsidR="005133DC" w:rsidRPr="00F21F8D" w:rsidRDefault="005133DC" w:rsidP="005133DC">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w:t>
            </w:r>
          </w:p>
          <w:p w14:paraId="22A6FB64" w14:textId="77777777" w:rsidR="005133DC" w:rsidRPr="00F21F8D" w:rsidRDefault="005133DC" w:rsidP="005133DC">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"correspondenceLanguageCode" : {</w:t>
            </w:r>
          </w:p>
          <w:p w14:paraId="7B06F4D4" w14:textId="77777777" w:rsidR="005133DC" w:rsidRPr="00F21F8D" w:rsidRDefault="005133DC" w:rsidP="005133DC">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"$ref" : "../../Common/correspondenceLanguageCode.json#/$defs/correspondenceLanguageCode"</w:t>
            </w:r>
          </w:p>
          <w:p w14:paraId="54EB707C" w14:textId="77777777" w:rsidR="005133DC" w:rsidRPr="00F21F8D" w:rsidRDefault="005133DC" w:rsidP="005133DC">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w:t>
            </w:r>
          </w:p>
          <w:p w14:paraId="67472E78" w14:textId="77777777" w:rsidR="005133DC" w:rsidRPr="00F21F8D" w:rsidRDefault="005133DC" w:rsidP="005133DC">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"designApplicationCurrentStatusCategory" : {</w:t>
            </w:r>
          </w:p>
          <w:p w14:paraId="30CEA13D" w14:textId="77777777" w:rsidR="005133DC" w:rsidRPr="00F21F8D" w:rsidRDefault="005133DC" w:rsidP="005133DC">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"$ref" : "../designApplicationCurrentStatusCategory.json#/$defs/designApplicationCurrentStatusCategory"</w:t>
            </w:r>
          </w:p>
          <w:p w14:paraId="020C6D5E" w14:textId="77777777" w:rsidR="005133DC" w:rsidRPr="00F21F8D" w:rsidRDefault="005133DC" w:rsidP="005133DC">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w:t>
            </w:r>
          </w:p>
          <w:p w14:paraId="31CC5836" w14:textId="77777777" w:rsidR="005133DC" w:rsidRPr="00F21F8D" w:rsidRDefault="005133DC" w:rsidP="005133DC">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"designApplicationCurrentStatusDate" : {</w:t>
            </w:r>
          </w:p>
          <w:p w14:paraId="0760D7C7" w14:textId="77777777" w:rsidR="005133DC" w:rsidRPr="00F21F8D" w:rsidRDefault="005133DC" w:rsidP="005133DC">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"$ref" : "../designApplicationCurrentStatusDate.json#/$defs/designApplicationCurrentStatusDate"</w:t>
            </w:r>
          </w:p>
          <w:p w14:paraId="2942B4B4" w14:textId="77777777" w:rsidR="005133DC" w:rsidRPr="00F21F8D" w:rsidRDefault="005133DC" w:rsidP="005133DC">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w:t>
            </w:r>
          </w:p>
          <w:p w14:paraId="7F1B14D6" w14:textId="77777777" w:rsidR="005133DC" w:rsidRPr="00F21F8D" w:rsidRDefault="005133DC" w:rsidP="005133DC">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"designatedCountryBag" : {</w:t>
            </w:r>
          </w:p>
          <w:p w14:paraId="4CFB3F77" w14:textId="77777777" w:rsidR="005133DC" w:rsidRPr="00F21F8D" w:rsidRDefault="005133DC" w:rsidP="005133DC">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"$ref" : "../designatedCountryBag.json#/$defs/designatedCountryBag"</w:t>
            </w:r>
          </w:p>
          <w:p w14:paraId="5DBE9D75" w14:textId="77777777" w:rsidR="005133DC" w:rsidRPr="00021FE1" w:rsidRDefault="005133DC" w:rsidP="005133DC">
            <w:pPr>
              <w:pStyle w:val="XMLexample"/>
              <w:rPr>
                <w:rFonts w:eastAsia="Cambria" w:cs="Courier New"/>
                <w:color w:val="auto"/>
                <w:sz w:val="17"/>
                <w:szCs w:val="17"/>
                <w:lang w:val="de-DE"/>
              </w:rPr>
            </w:pPr>
            <w:r w:rsidRPr="00F21F8D">
              <w:rPr>
                <w:rFonts w:eastAsia="Cambria" w:cs="Courier New"/>
                <w:color w:val="auto"/>
                <w:sz w:val="17"/>
                <w:szCs w:val="17"/>
                <w:lang w:val="en-GB"/>
              </w:rPr>
              <w:t xml:space="preserve">        </w:t>
            </w:r>
            <w:r w:rsidRPr="00021FE1">
              <w:rPr>
                <w:rFonts w:eastAsia="Cambria" w:cs="Courier New"/>
                <w:color w:val="auto"/>
                <w:sz w:val="17"/>
                <w:szCs w:val="17"/>
                <w:lang w:val="de-DE"/>
              </w:rPr>
              <w:t>},</w:t>
            </w:r>
          </w:p>
          <w:p w14:paraId="74AB7A8D" w14:textId="77777777" w:rsidR="005133DC" w:rsidRPr="00021FE1" w:rsidRDefault="005133DC" w:rsidP="005133DC">
            <w:pPr>
              <w:pStyle w:val="XMLexample"/>
              <w:rPr>
                <w:rFonts w:eastAsia="Cambria" w:cs="Courier New"/>
                <w:color w:val="auto"/>
                <w:sz w:val="17"/>
                <w:szCs w:val="17"/>
                <w:lang w:val="de-DE"/>
              </w:rPr>
            </w:pPr>
            <w:r w:rsidRPr="00021FE1">
              <w:rPr>
                <w:rFonts w:eastAsia="Cambria" w:cs="Courier New"/>
                <w:color w:val="auto"/>
                <w:sz w:val="17"/>
                <w:szCs w:val="17"/>
                <w:lang w:val="de-DE"/>
              </w:rPr>
              <w:t xml:space="preserve">        "designBag" : {</w:t>
            </w:r>
          </w:p>
          <w:p w14:paraId="71896662" w14:textId="77777777" w:rsidR="005133DC" w:rsidRPr="00021FE1" w:rsidRDefault="005133DC" w:rsidP="005133DC">
            <w:pPr>
              <w:pStyle w:val="XMLexample"/>
              <w:rPr>
                <w:rFonts w:eastAsia="Cambria" w:cs="Courier New"/>
                <w:color w:val="auto"/>
                <w:sz w:val="17"/>
                <w:szCs w:val="17"/>
                <w:lang w:val="de-DE"/>
              </w:rPr>
            </w:pPr>
            <w:r w:rsidRPr="00021FE1">
              <w:rPr>
                <w:rFonts w:eastAsia="Cambria" w:cs="Courier New"/>
                <w:color w:val="auto"/>
                <w:sz w:val="17"/>
                <w:szCs w:val="17"/>
                <w:lang w:val="de-DE"/>
              </w:rPr>
              <w:t xml:space="preserve">          "$ref" : "../designBag.json#/$defs/designBag"</w:t>
            </w:r>
          </w:p>
          <w:p w14:paraId="3F29C4D9" w14:textId="77777777" w:rsidR="005133DC" w:rsidRPr="00F21F8D" w:rsidRDefault="005133DC" w:rsidP="005133DC">
            <w:pPr>
              <w:pStyle w:val="XMLexample"/>
              <w:rPr>
                <w:rFonts w:eastAsia="Cambria" w:cs="Courier New"/>
                <w:color w:val="auto"/>
                <w:sz w:val="17"/>
                <w:szCs w:val="17"/>
                <w:lang w:val="en-GB"/>
              </w:rPr>
            </w:pPr>
            <w:r w:rsidRPr="00021FE1">
              <w:rPr>
                <w:rFonts w:eastAsia="Cambria" w:cs="Courier New"/>
                <w:color w:val="auto"/>
                <w:sz w:val="17"/>
                <w:szCs w:val="17"/>
                <w:lang w:val="de-DE"/>
              </w:rPr>
              <w:t xml:space="preserve">        </w:t>
            </w:r>
            <w:r w:rsidRPr="00F21F8D">
              <w:rPr>
                <w:rFonts w:eastAsia="Cambria" w:cs="Courier New"/>
                <w:color w:val="auto"/>
                <w:sz w:val="17"/>
                <w:szCs w:val="17"/>
                <w:lang w:val="en-GB"/>
              </w:rPr>
              <w:t>},</w:t>
            </w:r>
          </w:p>
          <w:p w14:paraId="40718D6D" w14:textId="77777777" w:rsidR="005133DC" w:rsidRPr="00F21F8D" w:rsidRDefault="005133DC" w:rsidP="005133DC">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"applicantBag" : {</w:t>
            </w:r>
          </w:p>
          <w:p w14:paraId="5F4B6B35" w14:textId="77777777" w:rsidR="005133DC" w:rsidRPr="00F21F8D" w:rsidRDefault="005133DC" w:rsidP="005133DC">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"$ref" : "../applicantBag.json#/$defs/applicantBag"</w:t>
            </w:r>
          </w:p>
          <w:p w14:paraId="6B5CBD92" w14:textId="77777777" w:rsidR="005133DC" w:rsidRPr="00F21F8D" w:rsidRDefault="005133DC" w:rsidP="005133DC">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w:t>
            </w:r>
          </w:p>
          <w:p w14:paraId="5FE18AC4" w14:textId="77777777" w:rsidR="005133DC" w:rsidRPr="00F21F8D" w:rsidRDefault="005133DC" w:rsidP="005133DC">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"representativeBag" : {</w:t>
            </w:r>
          </w:p>
          <w:p w14:paraId="6A955D70" w14:textId="77777777" w:rsidR="005133DC" w:rsidRPr="00F21F8D" w:rsidRDefault="005133DC" w:rsidP="005133DC">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"$ref" : "../../Common/representativeBag.json#/$defs/representativeBag"</w:t>
            </w:r>
          </w:p>
          <w:p w14:paraId="7F2E8287" w14:textId="77777777" w:rsidR="005133DC" w:rsidRPr="00F21F8D" w:rsidRDefault="005133DC" w:rsidP="005133DC">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w:t>
            </w:r>
          </w:p>
          <w:p w14:paraId="36526403" w14:textId="77777777" w:rsidR="005133DC" w:rsidRPr="00F21F8D" w:rsidRDefault="005133DC" w:rsidP="005133DC">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"authorization" : {</w:t>
            </w:r>
          </w:p>
          <w:p w14:paraId="11D3A162" w14:textId="77777777" w:rsidR="005133DC" w:rsidRPr="00F21F8D" w:rsidRDefault="005133DC" w:rsidP="005133DC">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"$ref" : "../../Common/authorization.json#/$defs/authorization"</w:t>
            </w:r>
          </w:p>
          <w:p w14:paraId="7EE2DB5A" w14:textId="77777777" w:rsidR="005133DC" w:rsidRPr="00F21F8D" w:rsidRDefault="005133DC" w:rsidP="005133DC">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w:t>
            </w:r>
          </w:p>
          <w:p w14:paraId="60061915" w14:textId="77777777" w:rsidR="005133DC" w:rsidRPr="00F21F8D" w:rsidRDefault="005133DC" w:rsidP="005133DC">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"designApplicationEventBag" : {</w:t>
            </w:r>
          </w:p>
          <w:p w14:paraId="64FD318A" w14:textId="77777777" w:rsidR="005133DC" w:rsidRPr="00F21F8D" w:rsidRDefault="005133DC" w:rsidP="005133DC">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"$ref" : "../designApplicationEventBag.json#/$defs/designApplicationEventBag"</w:t>
            </w:r>
          </w:p>
          <w:p w14:paraId="60625F16" w14:textId="77777777" w:rsidR="005133DC" w:rsidRPr="00F21F8D" w:rsidRDefault="005133DC" w:rsidP="005133DC">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w:t>
            </w:r>
          </w:p>
          <w:p w14:paraId="38E6B4AC" w14:textId="77777777" w:rsidR="005133DC" w:rsidRPr="00F21F8D" w:rsidRDefault="005133DC" w:rsidP="005133DC">
            <w:pPr>
              <w:pStyle w:val="XMLexample"/>
              <w:rPr>
                <w:rFonts w:eastAsia="Cambria" w:cs="Courier New"/>
                <w:color w:val="auto"/>
                <w:sz w:val="17"/>
                <w:szCs w:val="17"/>
                <w:lang w:val="en-GB"/>
              </w:rPr>
            </w:pPr>
            <w:r w:rsidRPr="00F21F8D">
              <w:rPr>
                <w:rFonts w:eastAsia="Cambria" w:cs="Courier New"/>
                <w:color w:val="auto"/>
                <w:sz w:val="17"/>
                <w:szCs w:val="17"/>
                <w:lang w:val="en-GB"/>
              </w:rPr>
              <w:lastRenderedPageBreak/>
              <w:t xml:space="preserve">        "documentIncludedBag" : {</w:t>
            </w:r>
          </w:p>
          <w:p w14:paraId="05ADF09F" w14:textId="77777777" w:rsidR="005133DC" w:rsidRPr="00F21F8D" w:rsidRDefault="005133DC" w:rsidP="005133DC">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"$ref" : "../../Common/documentIncludedBag.json#/$defs/documentIncludedBag"</w:t>
            </w:r>
          </w:p>
          <w:p w14:paraId="7CF4B7D5" w14:textId="77777777" w:rsidR="005133DC" w:rsidRPr="00F21F8D" w:rsidRDefault="005133DC" w:rsidP="005133DC">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w:t>
            </w:r>
          </w:p>
          <w:p w14:paraId="533D6FCC" w14:textId="77777777" w:rsidR="005133DC" w:rsidRPr="00F21F8D" w:rsidRDefault="005133DC" w:rsidP="005133DC">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"designApplicationStatementBag" : {</w:t>
            </w:r>
          </w:p>
          <w:p w14:paraId="76F6C40A" w14:textId="77777777" w:rsidR="005133DC" w:rsidRPr="00F21F8D" w:rsidRDefault="005133DC" w:rsidP="005133DC">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"$ref" : "../designApplicationStatementBag.json#/$defs/designApplicationStatementBag"</w:t>
            </w:r>
          </w:p>
          <w:p w14:paraId="73CBB927" w14:textId="77777777" w:rsidR="005133DC" w:rsidRPr="00F21F8D" w:rsidRDefault="005133DC" w:rsidP="005133DC">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w:t>
            </w:r>
          </w:p>
          <w:p w14:paraId="698B0161" w14:textId="77777777" w:rsidR="005133DC" w:rsidRPr="00F21F8D" w:rsidRDefault="005133DC" w:rsidP="005133DC">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"paymentBag" : {</w:t>
            </w:r>
          </w:p>
          <w:p w14:paraId="14C0DBF4" w14:textId="77777777" w:rsidR="005133DC" w:rsidRPr="00F21F8D" w:rsidRDefault="005133DC" w:rsidP="005133DC">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"$ref" : "../../Common/paymentBag.json#/$defs/paymentBag"</w:t>
            </w:r>
          </w:p>
          <w:p w14:paraId="45C2E0D4" w14:textId="77777777" w:rsidR="005133DC" w:rsidRPr="00F21F8D" w:rsidRDefault="005133DC" w:rsidP="005133DC">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w:t>
            </w:r>
          </w:p>
          <w:p w14:paraId="6037FFE7" w14:textId="77777777" w:rsidR="005133DC" w:rsidRPr="00F21F8D" w:rsidRDefault="005133DC" w:rsidP="005133DC">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"reimbursementBag" : {</w:t>
            </w:r>
          </w:p>
          <w:p w14:paraId="5F61276B" w14:textId="77777777" w:rsidR="005133DC" w:rsidRPr="00F21F8D" w:rsidRDefault="005133DC" w:rsidP="005133DC">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"$ref" : "../../Common/reimbursementBag.json#/$defs/reimbursementBag"</w:t>
            </w:r>
          </w:p>
          <w:p w14:paraId="2D32204B" w14:textId="77777777" w:rsidR="005133DC" w:rsidRPr="00F21F8D" w:rsidRDefault="005133DC" w:rsidP="005133DC">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w:t>
            </w:r>
          </w:p>
          <w:p w14:paraId="770DB0B7" w14:textId="77777777" w:rsidR="005133DC" w:rsidRPr="00F21F8D" w:rsidRDefault="005133DC" w:rsidP="005133DC">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"signatureBag" : {</w:t>
            </w:r>
          </w:p>
          <w:p w14:paraId="634143A8" w14:textId="77777777" w:rsidR="005133DC" w:rsidRPr="00F21F8D" w:rsidRDefault="005133DC" w:rsidP="005133DC">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"$ref" : "../../Common/signatureBag.json#/$defs/signatureBag"</w:t>
            </w:r>
          </w:p>
          <w:p w14:paraId="59CD6284" w14:textId="77777777" w:rsidR="005133DC" w:rsidRPr="00F21F8D" w:rsidRDefault="005133DC" w:rsidP="005133DC">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w:t>
            </w:r>
          </w:p>
          <w:p w14:paraId="37493DAB" w14:textId="77777777" w:rsidR="005133DC" w:rsidRPr="00F21F8D" w:rsidRDefault="005133DC" w:rsidP="005133DC">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"applicationDate" : {</w:t>
            </w:r>
          </w:p>
          <w:p w14:paraId="0FCF8930" w14:textId="77777777" w:rsidR="005133DC" w:rsidRPr="00F21F8D" w:rsidRDefault="005133DC" w:rsidP="005133DC">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"$ref" : "../../Common/applicationDate.json#/$defs/applicationDate"</w:t>
            </w:r>
          </w:p>
          <w:p w14:paraId="27CEB587" w14:textId="77777777" w:rsidR="005133DC" w:rsidRPr="00F21F8D" w:rsidRDefault="005133DC" w:rsidP="005133DC">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w:t>
            </w:r>
          </w:p>
          <w:p w14:paraId="4016D3A2" w14:textId="77777777" w:rsidR="005133DC" w:rsidRPr="00F21F8D" w:rsidRDefault="005133DC" w:rsidP="005133DC">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"applicationDateTime" : {</w:t>
            </w:r>
          </w:p>
          <w:p w14:paraId="46C1D4A7" w14:textId="77777777" w:rsidR="005133DC" w:rsidRPr="00F21F8D" w:rsidRDefault="005133DC" w:rsidP="005133DC">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"$ref" : "../../Common/applicationDateTime.json#/$defs/applicationDateTime"</w:t>
            </w:r>
          </w:p>
          <w:p w14:paraId="1507EC9A" w14:textId="77777777" w:rsidR="005133DC" w:rsidRPr="00F21F8D" w:rsidRDefault="005133DC" w:rsidP="005133DC">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w:t>
            </w:r>
          </w:p>
          <w:p w14:paraId="6C0C92EE" w14:textId="77777777" w:rsidR="005133DC" w:rsidRPr="00F21F8D" w:rsidRDefault="005133DC" w:rsidP="005133DC">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"correspondenceAddress" : {</w:t>
            </w:r>
          </w:p>
          <w:p w14:paraId="396D9D23" w14:textId="77777777" w:rsidR="005133DC" w:rsidRPr="00F21F8D" w:rsidRDefault="005133DC" w:rsidP="005133DC">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"$ref" : "../../Common/correspondenceAddress.json#/$defs/correspondenceAddress"</w:t>
            </w:r>
          </w:p>
          <w:p w14:paraId="3D32181D" w14:textId="77777777" w:rsidR="005133DC" w:rsidRPr="00F21F8D" w:rsidRDefault="005133DC" w:rsidP="005133DC">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w:t>
            </w:r>
          </w:p>
          <w:p w14:paraId="45D3E68E" w14:textId="77777777" w:rsidR="005133DC" w:rsidRPr="00F21F8D" w:rsidRDefault="005133DC" w:rsidP="005133DC">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"businessEntityStatusCategory" : {</w:t>
            </w:r>
          </w:p>
          <w:p w14:paraId="6D409D24" w14:textId="77777777" w:rsidR="005133DC" w:rsidRPr="00F21F8D" w:rsidRDefault="005133DC" w:rsidP="005133DC">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"$ref" : "../../Common/businessEntityStatusCategory.json#/$defs/businessEntityStatusCategory"</w:t>
            </w:r>
          </w:p>
          <w:p w14:paraId="62D959D3" w14:textId="77777777" w:rsidR="005133DC" w:rsidRPr="00F21F8D" w:rsidRDefault="005133DC" w:rsidP="005133DC">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w:t>
            </w:r>
          </w:p>
          <w:p w14:paraId="4757D549" w14:textId="77777777" w:rsidR="005133DC" w:rsidRPr="00F21F8D" w:rsidRDefault="005133DC" w:rsidP="005133DC">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w:t>
            </w:r>
          </w:p>
          <w:p w14:paraId="0F9E1F00" w14:textId="77777777" w:rsidR="005133DC" w:rsidRPr="00F21F8D" w:rsidRDefault="005133DC" w:rsidP="005133DC">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"oneOf" : [ {</w:t>
            </w:r>
          </w:p>
          <w:p w14:paraId="4017EF6F" w14:textId="77777777" w:rsidR="005133DC" w:rsidRPr="00F21F8D" w:rsidRDefault="005133DC" w:rsidP="005133DC">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"required" : [ "applicationDate" ]</w:t>
            </w:r>
          </w:p>
          <w:p w14:paraId="71494425" w14:textId="77777777" w:rsidR="005133DC" w:rsidRPr="00F21F8D" w:rsidRDefault="005133DC" w:rsidP="005133DC">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 {</w:t>
            </w:r>
          </w:p>
          <w:p w14:paraId="22C842F1" w14:textId="77777777" w:rsidR="005133DC" w:rsidRPr="00F21F8D" w:rsidRDefault="005133DC" w:rsidP="005133DC">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"required" : [ "applicationDateTime" ]</w:t>
            </w:r>
          </w:p>
          <w:p w14:paraId="77BCE8FF" w14:textId="77777777" w:rsidR="005133DC" w:rsidRPr="00F21F8D" w:rsidRDefault="005133DC" w:rsidP="005133DC">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 ],</w:t>
            </w:r>
          </w:p>
          <w:p w14:paraId="2543697D" w14:textId="77777777" w:rsidR="005133DC" w:rsidRPr="00F21F8D" w:rsidRDefault="005133DC" w:rsidP="005133DC">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"required" : [ "st96Version", "registrationOfficeCode", "designBag", "applicantBag" ]</w:t>
            </w:r>
          </w:p>
          <w:p w14:paraId="263294C9" w14:textId="77777777" w:rsidR="005133DC" w:rsidRPr="009C6C4E" w:rsidRDefault="005133DC" w:rsidP="005133DC">
            <w:pPr>
              <w:pStyle w:val="XMLexample"/>
              <w:rPr>
                <w:rFonts w:eastAsia="Cambria" w:cs="Courier New"/>
                <w:color w:val="auto"/>
                <w:sz w:val="17"/>
                <w:szCs w:val="17"/>
              </w:rPr>
            </w:pPr>
            <w:r w:rsidRPr="00F21F8D">
              <w:rPr>
                <w:rFonts w:eastAsia="Cambria" w:cs="Courier New"/>
                <w:color w:val="auto"/>
                <w:sz w:val="17"/>
                <w:szCs w:val="17"/>
                <w:lang w:val="en-GB"/>
              </w:rPr>
              <w:t xml:space="preserve">    </w:t>
            </w:r>
            <w:r w:rsidRPr="009C6C4E">
              <w:rPr>
                <w:rFonts w:eastAsia="Cambria" w:cs="Courier New"/>
                <w:color w:val="auto"/>
                <w:sz w:val="17"/>
                <w:szCs w:val="17"/>
              </w:rPr>
              <w:t>}</w:t>
            </w:r>
          </w:p>
          <w:p w14:paraId="7D82BB95" w14:textId="77777777" w:rsidR="005133DC" w:rsidRPr="009C6C4E" w:rsidRDefault="005133DC" w:rsidP="005133DC">
            <w:pPr>
              <w:pStyle w:val="XMLexample"/>
              <w:rPr>
                <w:rFonts w:eastAsia="Cambria" w:cs="Courier New"/>
                <w:color w:val="auto"/>
                <w:sz w:val="17"/>
                <w:szCs w:val="17"/>
              </w:rPr>
            </w:pPr>
            <w:r w:rsidRPr="009C6C4E">
              <w:rPr>
                <w:rFonts w:eastAsia="Cambria" w:cs="Courier New"/>
                <w:color w:val="auto"/>
                <w:sz w:val="17"/>
                <w:szCs w:val="17"/>
              </w:rPr>
              <w:t xml:space="preserve">  }</w:t>
            </w:r>
          </w:p>
          <w:p w14:paraId="1B6337CB" w14:textId="77777777" w:rsidR="00F8433A" w:rsidRPr="009C6C4E" w:rsidRDefault="005133DC" w:rsidP="005133DC">
            <w:pPr>
              <w:pStyle w:val="XMLexample"/>
              <w:rPr>
                <w:rFonts w:cs="Courier New"/>
                <w:color w:val="auto"/>
                <w:sz w:val="17"/>
                <w:szCs w:val="17"/>
              </w:rPr>
            </w:pPr>
            <w:r w:rsidRPr="009C6C4E">
              <w:rPr>
                <w:rFonts w:eastAsia="Cambria" w:cs="Courier New"/>
                <w:color w:val="auto"/>
                <w:sz w:val="17"/>
                <w:szCs w:val="17"/>
              </w:rPr>
              <w:t>}</w:t>
            </w:r>
          </w:p>
        </w:tc>
      </w:tr>
    </w:tbl>
    <w:p w14:paraId="59251EEC" w14:textId="0BB850AC" w:rsidR="00FF2A4B" w:rsidRPr="009C6C4E" w:rsidRDefault="007F0780" w:rsidP="00260E6C">
      <w:pPr>
        <w:pStyle w:val="Heading2"/>
        <w:rPr>
          <w:sz w:val="17"/>
          <w:szCs w:val="17"/>
        </w:rPr>
      </w:pPr>
      <w:bookmarkStart w:id="200" w:name="_Toc116570901"/>
      <w:r w:rsidRPr="009C6C4E">
        <w:rPr>
          <w:sz w:val="17"/>
          <w:szCs w:val="17"/>
        </w:rPr>
        <w:lastRenderedPageBreak/>
        <w:t>REFERENCIACIÓN DE ESQUEMAS GLOBALES</w:t>
      </w:r>
      <w:bookmarkEnd w:id="200"/>
    </w:p>
    <w:p w14:paraId="6F964E78" w14:textId="66016359" w:rsidR="006B546A" w:rsidRPr="009C6C4E" w:rsidRDefault="00FF2A4B" w:rsidP="00260E6C">
      <w:pPr>
        <w:spacing w:after="170"/>
        <w:ind w:left="1152" w:hanging="1152"/>
        <w:rPr>
          <w:sz w:val="17"/>
          <w:szCs w:val="17"/>
        </w:rPr>
      </w:pPr>
      <w:r w:rsidRPr="009C6C4E">
        <w:rPr>
          <w:sz w:val="17"/>
          <w:szCs w:val="17"/>
        </w:rPr>
        <w:t>[TR-05]</w:t>
      </w:r>
      <w:r w:rsidRPr="009C6C4E">
        <w:rPr>
          <w:sz w:val="17"/>
          <w:szCs w:val="17"/>
        </w:rPr>
        <w:tab/>
      </w:r>
      <w:r w:rsidR="005601DF" w:rsidRPr="009C6C4E">
        <w:rPr>
          <w:sz w:val="17"/>
          <w:szCs w:val="17"/>
        </w:rPr>
        <w:t xml:space="preserve">Lo dos tipos convencionales de definiciones globales utilizados en las XSD, </w:t>
      </w:r>
      <w:r w:rsidR="005601DF" w:rsidRPr="009C6C4E">
        <w:rPr>
          <w:rFonts w:ascii="Courier New" w:hAnsi="Courier New" w:cs="Courier New"/>
          <w:sz w:val="17"/>
          <w:szCs w:val="17"/>
        </w:rPr>
        <w:t>xsd:import</w:t>
      </w:r>
      <w:r w:rsidR="005601DF" w:rsidRPr="009C6C4E">
        <w:rPr>
          <w:sz w:val="17"/>
          <w:szCs w:val="17"/>
        </w:rPr>
        <w:t xml:space="preserve"> y </w:t>
      </w:r>
      <w:r w:rsidR="005601DF" w:rsidRPr="009C6C4E">
        <w:rPr>
          <w:rFonts w:ascii="Courier New" w:hAnsi="Courier New" w:cs="Courier New"/>
          <w:sz w:val="17"/>
          <w:szCs w:val="17"/>
        </w:rPr>
        <w:t>xsd:include</w:t>
      </w:r>
      <w:r w:rsidR="005601DF" w:rsidRPr="009C6C4E">
        <w:rPr>
          <w:sz w:val="17"/>
          <w:szCs w:val="17"/>
        </w:rPr>
        <w:t>, DEBEN ser transformados con la propiedad "</w:t>
      </w:r>
      <w:r w:rsidR="005601DF" w:rsidRPr="009C6C4E">
        <w:rPr>
          <w:rFonts w:ascii="Courier New" w:hAnsi="Courier New" w:cs="Courier New"/>
          <w:sz w:val="17"/>
          <w:szCs w:val="17"/>
        </w:rPr>
        <w:t>$ref</w:t>
      </w:r>
      <w:r w:rsidR="005601DF" w:rsidRPr="009C6C4E">
        <w:rPr>
          <w:sz w:val="17"/>
          <w:szCs w:val="17"/>
        </w:rPr>
        <w:t xml:space="preserve">" en esquema JSON independientemente de si en la XSD </w:t>
      </w:r>
      <w:r w:rsidR="00F47457" w:rsidRPr="009C6C4E">
        <w:rPr>
          <w:sz w:val="17"/>
          <w:szCs w:val="17"/>
        </w:rPr>
        <w:t xml:space="preserve">se utiliza </w:t>
      </w:r>
      <w:r w:rsidR="005601DF" w:rsidRPr="009C6C4E">
        <w:rPr>
          <w:sz w:val="17"/>
          <w:szCs w:val="17"/>
        </w:rPr>
        <w:t>el tipo “</w:t>
      </w:r>
      <w:r w:rsidR="005601DF" w:rsidRPr="009C6C4E">
        <w:rPr>
          <w:rFonts w:ascii="Courier New" w:hAnsi="Courier New" w:cs="Courier New"/>
          <w:sz w:val="17"/>
          <w:szCs w:val="17"/>
        </w:rPr>
        <w:t>import</w:t>
      </w:r>
      <w:r w:rsidR="005601DF" w:rsidRPr="009C6C4E">
        <w:rPr>
          <w:sz w:val="17"/>
          <w:szCs w:val="17"/>
        </w:rPr>
        <w:t>”  o “</w:t>
      </w:r>
      <w:r w:rsidR="005601DF" w:rsidRPr="009C6C4E">
        <w:rPr>
          <w:rFonts w:ascii="Courier New" w:hAnsi="Courier New" w:cs="Courier New"/>
          <w:sz w:val="17"/>
          <w:szCs w:val="17"/>
        </w:rPr>
        <w:t>include</w:t>
      </w:r>
      <w:r w:rsidR="005601DF" w:rsidRPr="009C6C4E">
        <w:rPr>
          <w:sz w:val="17"/>
          <w:szCs w:val="17"/>
        </w:rPr>
        <w:t xml:space="preserve">”. </w:t>
      </w:r>
    </w:p>
    <w:p w14:paraId="28F9AEBC" w14:textId="413100AD" w:rsidR="00520B1A" w:rsidRPr="009C6C4E" w:rsidRDefault="006845D3" w:rsidP="0020632B">
      <w:pPr>
        <w:spacing w:after="160" w:line="259" w:lineRule="auto"/>
        <w:rPr>
          <w:sz w:val="17"/>
          <w:szCs w:val="17"/>
        </w:rPr>
      </w:pPr>
      <w:r w:rsidRPr="009C6C4E">
        <w:rPr>
          <w:sz w:val="17"/>
          <w:szCs w:val="17"/>
        </w:rPr>
        <w:t>Por ejemplo</w:t>
      </w:r>
      <w:r w:rsidR="00A84C26" w:rsidRPr="009C6C4E">
        <w:rPr>
          <w:sz w:val="17"/>
          <w:szCs w:val="17"/>
        </w:rPr>
        <w:t>:</w:t>
      </w:r>
    </w:p>
    <w:tbl>
      <w:tblPr>
        <w:tblW w:w="89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02"/>
      </w:tblGrid>
      <w:tr w:rsidR="005F30FD" w:rsidRPr="009C6C4E" w14:paraId="412A2C2F" w14:textId="77777777" w:rsidTr="00C15F1B">
        <w:trPr>
          <w:trHeight w:val="407"/>
        </w:trPr>
        <w:tc>
          <w:tcPr>
            <w:tcW w:w="8902" w:type="dxa"/>
            <w:shd w:val="clear" w:color="auto" w:fill="D9D9D9" w:themeFill="background1" w:themeFillShade="D9"/>
            <w:vAlign w:val="center"/>
          </w:tcPr>
          <w:p w14:paraId="5602B6C3" w14:textId="2346248D" w:rsidR="005F30FD" w:rsidRPr="009C6C4E" w:rsidRDefault="00961093" w:rsidP="00C15F1B">
            <w:pPr>
              <w:pStyle w:val="Caption"/>
              <w:rPr>
                <w:sz w:val="17"/>
                <w:szCs w:val="17"/>
              </w:rPr>
            </w:pPr>
            <w:bookmarkStart w:id="201" w:name="_Toc19634857"/>
            <w:r w:rsidRPr="009C6C4E">
              <w:rPr>
                <w:sz w:val="17"/>
                <w:szCs w:val="17"/>
              </w:rPr>
              <w:t xml:space="preserve">Definición de esquema XML para un ejemplo de </w:t>
            </w:r>
            <w:r w:rsidR="005F30FD" w:rsidRPr="009C6C4E">
              <w:rPr>
                <w:sz w:val="17"/>
                <w:szCs w:val="17"/>
              </w:rPr>
              <w:t>xsd:import (R</w:t>
            </w:r>
            <w:r w:rsidR="005F30FD" w:rsidRPr="009C6C4E">
              <w:rPr>
                <w:rFonts w:eastAsia="Cambria" w:cs="Courier New"/>
                <w:sz w:val="17"/>
                <w:szCs w:val="17"/>
              </w:rPr>
              <w:t>elatedApplicationDate.xsd)</w:t>
            </w:r>
          </w:p>
        </w:tc>
      </w:tr>
      <w:tr w:rsidR="005F30FD" w:rsidRPr="00F21F8D" w14:paraId="4CFB8EC7" w14:textId="77777777" w:rsidTr="00C15F1B">
        <w:tc>
          <w:tcPr>
            <w:tcW w:w="8902" w:type="dxa"/>
            <w:shd w:val="clear" w:color="auto" w:fill="auto"/>
            <w:vAlign w:val="center"/>
          </w:tcPr>
          <w:p w14:paraId="09EDDCA5" w14:textId="77777777" w:rsidR="005F30FD" w:rsidRPr="00021FE1" w:rsidRDefault="005F30FD" w:rsidP="005F30FD">
            <w:pPr>
              <w:pStyle w:val="XMLexample"/>
              <w:rPr>
                <w:rFonts w:eastAsia="Cambria" w:cs="Courier New"/>
                <w:color w:val="auto"/>
                <w:sz w:val="17"/>
                <w:szCs w:val="17"/>
              </w:rPr>
            </w:pPr>
            <w:r w:rsidRPr="00021FE1">
              <w:rPr>
                <w:rFonts w:eastAsia="Cambria" w:cs="Courier New"/>
                <w:color w:val="auto"/>
                <w:sz w:val="17"/>
                <w:szCs w:val="17"/>
              </w:rPr>
              <w:t>&lt;?xml version="1.0" encoding="UTF-8"?&gt;</w:t>
            </w:r>
          </w:p>
          <w:p w14:paraId="05366A0E" w14:textId="77777777" w:rsidR="005F30FD" w:rsidRPr="00021FE1" w:rsidRDefault="005F30FD" w:rsidP="005F30FD">
            <w:pPr>
              <w:pStyle w:val="XMLexample"/>
              <w:rPr>
                <w:rFonts w:eastAsia="Cambria" w:cs="Courier New"/>
                <w:color w:val="auto"/>
                <w:sz w:val="17"/>
                <w:szCs w:val="17"/>
              </w:rPr>
            </w:pPr>
            <w:r w:rsidRPr="00021FE1">
              <w:rPr>
                <w:rFonts w:eastAsia="Cambria" w:cs="Courier New"/>
                <w:color w:val="auto"/>
                <w:sz w:val="17"/>
                <w:szCs w:val="17"/>
              </w:rPr>
              <w:t>&lt;xsd:schema xmlns:com="http://www.wipo.int/standards/XMLSchema/ST96/Common" xmlns:dgn="http://www.wipo.int/standards/XMLSchema/ST96/Design" xmlns:xsd="http://www.w3.org/2001/XMLSchema" targetNamespace="http://www.wipo.int/standards/XMLSchema/ST96/Design" elementFormDefault="qualified" attributeFormDefault="qualified" version="V5_0"&gt;</w:t>
            </w:r>
          </w:p>
          <w:p w14:paraId="138F52D6" w14:textId="77777777" w:rsidR="005F30FD" w:rsidRPr="00021FE1" w:rsidRDefault="005F30FD" w:rsidP="005F30FD">
            <w:pPr>
              <w:pStyle w:val="XMLexample"/>
              <w:rPr>
                <w:rFonts w:eastAsia="Cambria" w:cs="Courier New"/>
                <w:color w:val="auto"/>
                <w:sz w:val="17"/>
                <w:szCs w:val="17"/>
              </w:rPr>
            </w:pPr>
            <w:r w:rsidRPr="00021FE1">
              <w:rPr>
                <w:rFonts w:eastAsia="Cambria" w:cs="Courier New"/>
                <w:color w:val="auto"/>
                <w:sz w:val="17"/>
                <w:szCs w:val="17"/>
              </w:rPr>
              <w:tab/>
              <w:t>&lt;</w:t>
            </w:r>
            <w:r w:rsidRPr="00021FE1">
              <w:rPr>
                <w:rFonts w:eastAsia="Cambria" w:cs="Courier New"/>
                <w:b/>
                <w:color w:val="auto"/>
                <w:sz w:val="17"/>
                <w:szCs w:val="17"/>
              </w:rPr>
              <w:t>xsd:import</w:t>
            </w:r>
            <w:r w:rsidRPr="00021FE1">
              <w:rPr>
                <w:rFonts w:eastAsia="Cambria" w:cs="Courier New"/>
                <w:color w:val="auto"/>
                <w:sz w:val="17"/>
                <w:szCs w:val="17"/>
              </w:rPr>
              <w:t xml:space="preserve"> namespace="http://www.wipo.int/standards/XMLSchema/ST96/Common" schemaLocation="../Common/DateType.xsd"/&gt;</w:t>
            </w:r>
          </w:p>
          <w:p w14:paraId="7C69949C" w14:textId="77777777" w:rsidR="005F30FD" w:rsidRPr="00021FE1" w:rsidRDefault="005F30FD" w:rsidP="005F30FD">
            <w:pPr>
              <w:pStyle w:val="XMLexample"/>
              <w:rPr>
                <w:rFonts w:eastAsia="Cambria" w:cs="Courier New"/>
                <w:color w:val="auto"/>
                <w:sz w:val="17"/>
                <w:szCs w:val="17"/>
              </w:rPr>
            </w:pPr>
            <w:r w:rsidRPr="00021FE1">
              <w:rPr>
                <w:rFonts w:eastAsia="Cambria" w:cs="Courier New"/>
                <w:color w:val="auto"/>
                <w:sz w:val="17"/>
                <w:szCs w:val="17"/>
              </w:rPr>
              <w:tab/>
              <w:t>&lt;xsd:element name="RelatedApplicationDate" type="com:DateType"&gt;</w:t>
            </w:r>
          </w:p>
          <w:p w14:paraId="79771FB3" w14:textId="77777777" w:rsidR="005F30FD" w:rsidRPr="00F21F8D" w:rsidRDefault="005F30FD" w:rsidP="005F30FD">
            <w:pPr>
              <w:pStyle w:val="XMLexample"/>
              <w:rPr>
                <w:rFonts w:eastAsia="Cambria" w:cs="Courier New"/>
                <w:color w:val="auto"/>
                <w:sz w:val="17"/>
                <w:szCs w:val="17"/>
                <w:lang w:val="en-GB"/>
              </w:rPr>
            </w:pPr>
            <w:r w:rsidRPr="00021FE1">
              <w:rPr>
                <w:rFonts w:eastAsia="Cambria" w:cs="Courier New"/>
                <w:color w:val="auto"/>
                <w:sz w:val="17"/>
                <w:szCs w:val="17"/>
              </w:rPr>
              <w:tab/>
            </w:r>
            <w:r w:rsidRPr="00021FE1">
              <w:rPr>
                <w:rFonts w:eastAsia="Cambria" w:cs="Courier New"/>
                <w:color w:val="auto"/>
                <w:sz w:val="17"/>
                <w:szCs w:val="17"/>
              </w:rPr>
              <w:tab/>
            </w:r>
            <w:r w:rsidRPr="00F21F8D">
              <w:rPr>
                <w:rFonts w:eastAsia="Cambria" w:cs="Courier New"/>
                <w:color w:val="auto"/>
                <w:sz w:val="17"/>
                <w:szCs w:val="17"/>
                <w:lang w:val="en-GB"/>
              </w:rPr>
              <w:t>&lt;xsd:annotation&gt;</w:t>
            </w:r>
          </w:p>
          <w:p w14:paraId="6A08201E" w14:textId="77777777" w:rsidR="005F30FD" w:rsidRPr="00F21F8D" w:rsidRDefault="005F30FD" w:rsidP="005F30FD">
            <w:pPr>
              <w:pStyle w:val="XMLexample"/>
              <w:rPr>
                <w:rFonts w:eastAsia="Cambria" w:cs="Courier New"/>
                <w:color w:val="auto"/>
                <w:sz w:val="17"/>
                <w:szCs w:val="17"/>
                <w:lang w:val="en-GB"/>
              </w:rPr>
            </w:pPr>
            <w:r w:rsidRPr="00F21F8D">
              <w:rPr>
                <w:rFonts w:eastAsia="Cambria" w:cs="Courier New"/>
                <w:color w:val="auto"/>
                <w:sz w:val="17"/>
                <w:szCs w:val="17"/>
                <w:lang w:val="en-GB"/>
              </w:rPr>
              <w:tab/>
            </w:r>
            <w:r w:rsidRPr="00F21F8D">
              <w:rPr>
                <w:rFonts w:eastAsia="Cambria" w:cs="Courier New"/>
                <w:color w:val="auto"/>
                <w:sz w:val="17"/>
                <w:szCs w:val="17"/>
                <w:lang w:val="en-GB"/>
              </w:rPr>
              <w:tab/>
            </w:r>
            <w:r w:rsidRPr="00F21F8D">
              <w:rPr>
                <w:rFonts w:eastAsia="Cambria" w:cs="Courier New"/>
                <w:color w:val="auto"/>
                <w:sz w:val="17"/>
                <w:szCs w:val="17"/>
                <w:lang w:val="en-GB"/>
              </w:rPr>
              <w:tab/>
              <w:t>&lt;xsd:documentation&gt;Application date of the related application&lt;/xsd:documentation&gt;</w:t>
            </w:r>
          </w:p>
          <w:p w14:paraId="54C5161C" w14:textId="77777777" w:rsidR="005F30FD" w:rsidRPr="00F21F8D" w:rsidRDefault="005F30FD" w:rsidP="005F30FD">
            <w:pPr>
              <w:pStyle w:val="XMLexample"/>
              <w:rPr>
                <w:rFonts w:eastAsia="Cambria" w:cs="Courier New"/>
                <w:color w:val="auto"/>
                <w:sz w:val="17"/>
                <w:szCs w:val="17"/>
                <w:lang w:val="en-GB"/>
              </w:rPr>
            </w:pPr>
            <w:r w:rsidRPr="00F21F8D">
              <w:rPr>
                <w:rFonts w:eastAsia="Cambria" w:cs="Courier New"/>
                <w:color w:val="auto"/>
                <w:sz w:val="17"/>
                <w:szCs w:val="17"/>
                <w:lang w:val="en-GB"/>
              </w:rPr>
              <w:tab/>
            </w:r>
            <w:r w:rsidRPr="00F21F8D">
              <w:rPr>
                <w:rFonts w:eastAsia="Cambria" w:cs="Courier New"/>
                <w:color w:val="auto"/>
                <w:sz w:val="17"/>
                <w:szCs w:val="17"/>
                <w:lang w:val="en-GB"/>
              </w:rPr>
              <w:tab/>
              <w:t>&lt;/xsd:annotation&gt;</w:t>
            </w:r>
          </w:p>
          <w:p w14:paraId="27EE09A3" w14:textId="77777777" w:rsidR="005F30FD" w:rsidRPr="00F21F8D" w:rsidRDefault="005F30FD" w:rsidP="005F30FD">
            <w:pPr>
              <w:pStyle w:val="XMLexample"/>
              <w:rPr>
                <w:rFonts w:eastAsia="Cambria" w:cs="Courier New"/>
                <w:color w:val="auto"/>
                <w:sz w:val="17"/>
                <w:szCs w:val="17"/>
                <w:lang w:val="en-GB"/>
              </w:rPr>
            </w:pPr>
            <w:r w:rsidRPr="00F21F8D">
              <w:rPr>
                <w:rFonts w:eastAsia="Cambria" w:cs="Courier New"/>
                <w:color w:val="auto"/>
                <w:sz w:val="17"/>
                <w:szCs w:val="17"/>
                <w:lang w:val="en-GB"/>
              </w:rPr>
              <w:tab/>
              <w:t>&lt;/xsd:element&gt;</w:t>
            </w:r>
          </w:p>
          <w:p w14:paraId="71F48768" w14:textId="77777777" w:rsidR="005F30FD" w:rsidRPr="00F21F8D" w:rsidRDefault="005F30FD" w:rsidP="005F30FD">
            <w:pPr>
              <w:pStyle w:val="XMLexample"/>
              <w:rPr>
                <w:rFonts w:cs="Courier New"/>
                <w:color w:val="auto"/>
                <w:sz w:val="17"/>
                <w:szCs w:val="17"/>
                <w:lang w:val="en-GB"/>
              </w:rPr>
            </w:pPr>
            <w:r w:rsidRPr="00F21F8D">
              <w:rPr>
                <w:rFonts w:eastAsia="Cambria" w:cs="Courier New"/>
                <w:color w:val="auto"/>
                <w:sz w:val="17"/>
                <w:szCs w:val="17"/>
                <w:lang w:val="en-GB"/>
              </w:rPr>
              <w:lastRenderedPageBreak/>
              <w:t>&lt;/xsd:schema&gt;</w:t>
            </w:r>
          </w:p>
        </w:tc>
      </w:tr>
    </w:tbl>
    <w:p w14:paraId="69A134A5" w14:textId="77777777" w:rsidR="005F30FD" w:rsidRPr="00F21F8D" w:rsidRDefault="005F30FD" w:rsidP="005F30FD">
      <w:pPr>
        <w:rPr>
          <w:sz w:val="17"/>
          <w:szCs w:val="17"/>
          <w:lang w:val="en-GB"/>
        </w:rPr>
      </w:pPr>
    </w:p>
    <w:tbl>
      <w:tblPr>
        <w:tblW w:w="89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02"/>
      </w:tblGrid>
      <w:tr w:rsidR="005F30FD" w:rsidRPr="009C6C4E" w14:paraId="4B201F40" w14:textId="77777777" w:rsidTr="00C15F1B">
        <w:trPr>
          <w:trHeight w:val="407"/>
        </w:trPr>
        <w:tc>
          <w:tcPr>
            <w:tcW w:w="8902" w:type="dxa"/>
            <w:shd w:val="clear" w:color="auto" w:fill="D9D9D9" w:themeFill="background1" w:themeFillShade="D9"/>
            <w:vAlign w:val="center"/>
          </w:tcPr>
          <w:p w14:paraId="686D7B4D" w14:textId="45C01153" w:rsidR="005F30FD" w:rsidRPr="009C6C4E" w:rsidRDefault="00961093" w:rsidP="00C15F1B">
            <w:pPr>
              <w:pStyle w:val="Caption"/>
              <w:rPr>
                <w:sz w:val="17"/>
                <w:szCs w:val="17"/>
              </w:rPr>
            </w:pPr>
            <w:r w:rsidRPr="009C6C4E">
              <w:rPr>
                <w:sz w:val="17"/>
                <w:szCs w:val="17"/>
              </w:rPr>
              <w:t xml:space="preserve">Definición de esquema JSON para un ejemplo de </w:t>
            </w:r>
            <w:r w:rsidR="005F30FD" w:rsidRPr="009C6C4E">
              <w:rPr>
                <w:sz w:val="17"/>
                <w:szCs w:val="17"/>
              </w:rPr>
              <w:t>xsd:import (</w:t>
            </w:r>
            <w:r w:rsidR="005F30FD" w:rsidRPr="009C6C4E">
              <w:rPr>
                <w:rFonts w:eastAsia="Cambria" w:cs="Courier New"/>
                <w:sz w:val="17"/>
                <w:szCs w:val="17"/>
              </w:rPr>
              <w:t>relatedApplicationDate.json)</w:t>
            </w:r>
          </w:p>
        </w:tc>
      </w:tr>
      <w:tr w:rsidR="005F30FD" w:rsidRPr="009C6C4E" w14:paraId="789D1DE7" w14:textId="77777777" w:rsidTr="00C15F1B">
        <w:tc>
          <w:tcPr>
            <w:tcW w:w="8902" w:type="dxa"/>
            <w:shd w:val="clear" w:color="auto" w:fill="auto"/>
            <w:vAlign w:val="center"/>
          </w:tcPr>
          <w:p w14:paraId="2A5BB1C5" w14:textId="77777777" w:rsidR="005F30FD" w:rsidRPr="00021FE1" w:rsidRDefault="005F30FD" w:rsidP="005F30FD">
            <w:pPr>
              <w:pStyle w:val="XMLexample"/>
              <w:rPr>
                <w:rFonts w:eastAsia="Cambria" w:cs="Courier New"/>
                <w:color w:val="auto"/>
                <w:sz w:val="17"/>
                <w:szCs w:val="17"/>
              </w:rPr>
            </w:pPr>
            <w:r w:rsidRPr="00021FE1">
              <w:rPr>
                <w:rFonts w:eastAsia="Cambria" w:cs="Courier New"/>
                <w:color w:val="auto"/>
                <w:sz w:val="17"/>
                <w:szCs w:val="17"/>
              </w:rPr>
              <w:t>{</w:t>
            </w:r>
          </w:p>
          <w:p w14:paraId="1ABF8C0A" w14:textId="77777777" w:rsidR="005F30FD" w:rsidRPr="00021FE1" w:rsidRDefault="005F30FD" w:rsidP="005F30FD">
            <w:pPr>
              <w:pStyle w:val="XMLexample"/>
              <w:rPr>
                <w:rFonts w:eastAsia="Cambria" w:cs="Courier New"/>
                <w:color w:val="auto"/>
                <w:sz w:val="17"/>
                <w:szCs w:val="17"/>
              </w:rPr>
            </w:pPr>
            <w:r w:rsidRPr="00021FE1">
              <w:rPr>
                <w:rFonts w:eastAsia="Cambria" w:cs="Courier New"/>
                <w:color w:val="auto"/>
                <w:sz w:val="17"/>
                <w:szCs w:val="17"/>
              </w:rPr>
              <w:t xml:space="preserve">  "$id" : "relatedApplicationDate.json",</w:t>
            </w:r>
          </w:p>
          <w:p w14:paraId="416C1B52" w14:textId="77777777" w:rsidR="005F30FD" w:rsidRPr="00021FE1" w:rsidRDefault="005F30FD" w:rsidP="005F30FD">
            <w:pPr>
              <w:pStyle w:val="XMLexample"/>
              <w:rPr>
                <w:rFonts w:eastAsia="Cambria" w:cs="Courier New"/>
                <w:color w:val="auto"/>
                <w:sz w:val="17"/>
                <w:szCs w:val="17"/>
              </w:rPr>
            </w:pPr>
            <w:r w:rsidRPr="00021FE1">
              <w:rPr>
                <w:rFonts w:eastAsia="Cambria" w:cs="Courier New"/>
                <w:color w:val="auto"/>
                <w:sz w:val="17"/>
                <w:szCs w:val="17"/>
              </w:rPr>
              <w:t xml:space="preserve">  "$schema" : "https://json-schema.org/draft/2020-12/schema",</w:t>
            </w:r>
          </w:p>
          <w:p w14:paraId="6B6101C3" w14:textId="77777777" w:rsidR="005F30FD" w:rsidRPr="00021FE1" w:rsidRDefault="005F30FD" w:rsidP="005F30FD">
            <w:pPr>
              <w:pStyle w:val="XMLexample"/>
              <w:rPr>
                <w:rFonts w:eastAsia="Cambria" w:cs="Courier New"/>
                <w:color w:val="auto"/>
                <w:sz w:val="17"/>
                <w:szCs w:val="17"/>
              </w:rPr>
            </w:pPr>
            <w:r w:rsidRPr="00021FE1">
              <w:rPr>
                <w:rFonts w:eastAsia="Cambria" w:cs="Courier New"/>
                <w:color w:val="auto"/>
                <w:sz w:val="17"/>
                <w:szCs w:val="17"/>
              </w:rPr>
              <w:t xml:space="preserve">  "type" : "object",</w:t>
            </w:r>
          </w:p>
          <w:p w14:paraId="038D820A" w14:textId="77777777" w:rsidR="005F30FD" w:rsidRPr="00021FE1" w:rsidRDefault="005F30FD" w:rsidP="005F30FD">
            <w:pPr>
              <w:pStyle w:val="XMLexample"/>
              <w:rPr>
                <w:rFonts w:eastAsia="Cambria" w:cs="Courier New"/>
                <w:color w:val="auto"/>
                <w:sz w:val="17"/>
                <w:szCs w:val="17"/>
              </w:rPr>
            </w:pPr>
            <w:r w:rsidRPr="00021FE1">
              <w:rPr>
                <w:rFonts w:eastAsia="Cambria" w:cs="Courier New"/>
                <w:color w:val="auto"/>
                <w:sz w:val="17"/>
                <w:szCs w:val="17"/>
              </w:rPr>
              <w:t xml:space="preserve">  "additionalProperties" : false,</w:t>
            </w:r>
          </w:p>
          <w:p w14:paraId="66C27832" w14:textId="77777777" w:rsidR="005F30FD" w:rsidRPr="00021FE1" w:rsidRDefault="005F30FD" w:rsidP="005F30FD">
            <w:pPr>
              <w:pStyle w:val="XMLexample"/>
              <w:rPr>
                <w:rFonts w:eastAsia="Cambria" w:cs="Courier New"/>
                <w:color w:val="auto"/>
                <w:sz w:val="17"/>
                <w:szCs w:val="17"/>
              </w:rPr>
            </w:pPr>
            <w:r w:rsidRPr="00021FE1">
              <w:rPr>
                <w:rFonts w:eastAsia="Cambria" w:cs="Courier New"/>
                <w:color w:val="auto"/>
                <w:sz w:val="17"/>
                <w:szCs w:val="17"/>
              </w:rPr>
              <w:t xml:space="preserve">  "properties" : {</w:t>
            </w:r>
          </w:p>
          <w:p w14:paraId="4D8A09B4" w14:textId="77777777" w:rsidR="005F30FD" w:rsidRPr="00021FE1" w:rsidRDefault="005F30FD" w:rsidP="005F30FD">
            <w:pPr>
              <w:pStyle w:val="XMLexample"/>
              <w:rPr>
                <w:rFonts w:eastAsia="Cambria" w:cs="Courier New"/>
                <w:color w:val="auto"/>
                <w:sz w:val="17"/>
                <w:szCs w:val="17"/>
              </w:rPr>
            </w:pPr>
            <w:r w:rsidRPr="00021FE1">
              <w:rPr>
                <w:rFonts w:eastAsia="Cambria" w:cs="Courier New"/>
                <w:color w:val="auto"/>
                <w:sz w:val="17"/>
                <w:szCs w:val="17"/>
              </w:rPr>
              <w:t xml:space="preserve">    "relatedApplicationDate" : {</w:t>
            </w:r>
          </w:p>
          <w:p w14:paraId="43A31BAD" w14:textId="77777777" w:rsidR="005F30FD" w:rsidRPr="00021FE1" w:rsidRDefault="005F30FD" w:rsidP="005F30FD">
            <w:pPr>
              <w:pStyle w:val="XMLexample"/>
              <w:rPr>
                <w:rFonts w:eastAsia="Cambria" w:cs="Courier New"/>
                <w:color w:val="auto"/>
                <w:sz w:val="17"/>
                <w:szCs w:val="17"/>
              </w:rPr>
            </w:pPr>
            <w:r w:rsidRPr="00021FE1">
              <w:rPr>
                <w:rFonts w:eastAsia="Cambria" w:cs="Courier New"/>
                <w:color w:val="auto"/>
                <w:sz w:val="17"/>
                <w:szCs w:val="17"/>
              </w:rPr>
              <w:t xml:space="preserve">      "$ref" : "#/$defs/relatedApplicationDate"</w:t>
            </w:r>
          </w:p>
          <w:p w14:paraId="63699B28" w14:textId="77777777" w:rsidR="005F30FD" w:rsidRPr="00021FE1" w:rsidRDefault="005F30FD" w:rsidP="005F30FD">
            <w:pPr>
              <w:pStyle w:val="XMLexample"/>
              <w:rPr>
                <w:rFonts w:eastAsia="Cambria" w:cs="Courier New"/>
                <w:color w:val="auto"/>
                <w:sz w:val="17"/>
                <w:szCs w:val="17"/>
              </w:rPr>
            </w:pPr>
            <w:r w:rsidRPr="00021FE1">
              <w:rPr>
                <w:rFonts w:eastAsia="Cambria" w:cs="Courier New"/>
                <w:color w:val="auto"/>
                <w:sz w:val="17"/>
                <w:szCs w:val="17"/>
              </w:rPr>
              <w:t xml:space="preserve">    }</w:t>
            </w:r>
          </w:p>
          <w:p w14:paraId="6572292B" w14:textId="77777777" w:rsidR="005F30FD" w:rsidRPr="00021FE1" w:rsidRDefault="005F30FD" w:rsidP="005F30FD">
            <w:pPr>
              <w:pStyle w:val="XMLexample"/>
              <w:rPr>
                <w:rFonts w:eastAsia="Cambria" w:cs="Courier New"/>
                <w:color w:val="auto"/>
                <w:sz w:val="17"/>
                <w:szCs w:val="17"/>
              </w:rPr>
            </w:pPr>
            <w:r w:rsidRPr="00021FE1">
              <w:rPr>
                <w:rFonts w:eastAsia="Cambria" w:cs="Courier New"/>
                <w:color w:val="auto"/>
                <w:sz w:val="17"/>
                <w:szCs w:val="17"/>
              </w:rPr>
              <w:t xml:space="preserve">  },</w:t>
            </w:r>
          </w:p>
          <w:p w14:paraId="67A23614" w14:textId="77777777" w:rsidR="005F30FD" w:rsidRPr="00021FE1" w:rsidRDefault="005F30FD" w:rsidP="005F30FD">
            <w:pPr>
              <w:pStyle w:val="XMLexample"/>
              <w:rPr>
                <w:rFonts w:eastAsia="Cambria" w:cs="Courier New"/>
                <w:color w:val="auto"/>
                <w:sz w:val="17"/>
                <w:szCs w:val="17"/>
              </w:rPr>
            </w:pPr>
            <w:r w:rsidRPr="00021FE1">
              <w:rPr>
                <w:rFonts w:eastAsia="Cambria" w:cs="Courier New"/>
                <w:color w:val="auto"/>
                <w:sz w:val="17"/>
                <w:szCs w:val="17"/>
              </w:rPr>
              <w:t xml:space="preserve">  "required" : [ "relatedApplicationDate" ],</w:t>
            </w:r>
          </w:p>
          <w:p w14:paraId="550186D7" w14:textId="77777777" w:rsidR="005F30FD" w:rsidRPr="00F21F8D" w:rsidRDefault="005F30FD" w:rsidP="005F30FD">
            <w:pPr>
              <w:pStyle w:val="XMLexample"/>
              <w:rPr>
                <w:rFonts w:eastAsia="Cambria" w:cs="Courier New"/>
                <w:color w:val="auto"/>
                <w:sz w:val="17"/>
                <w:szCs w:val="17"/>
                <w:lang w:val="en-GB"/>
              </w:rPr>
            </w:pPr>
            <w:r w:rsidRPr="00021FE1">
              <w:rPr>
                <w:rFonts w:eastAsia="Cambria" w:cs="Courier New"/>
                <w:color w:val="auto"/>
                <w:sz w:val="17"/>
                <w:szCs w:val="17"/>
              </w:rPr>
              <w:t xml:space="preserve">  </w:t>
            </w:r>
            <w:r w:rsidRPr="00F21F8D">
              <w:rPr>
                <w:rFonts w:eastAsia="Cambria" w:cs="Courier New"/>
                <w:color w:val="auto"/>
                <w:sz w:val="17"/>
                <w:szCs w:val="17"/>
                <w:lang w:val="en-GB"/>
              </w:rPr>
              <w:t>"$defs" : {</w:t>
            </w:r>
          </w:p>
          <w:p w14:paraId="369EBD53" w14:textId="77777777" w:rsidR="005F30FD" w:rsidRPr="00F21F8D" w:rsidRDefault="005F30FD" w:rsidP="005F30FD">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"relatedApplicationDate" : {</w:t>
            </w:r>
          </w:p>
          <w:p w14:paraId="02D1DD1E" w14:textId="77777777" w:rsidR="005F30FD" w:rsidRPr="00F21F8D" w:rsidRDefault="005F30FD" w:rsidP="005F30FD">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w:t>
            </w:r>
            <w:r w:rsidRPr="00F21F8D">
              <w:rPr>
                <w:rFonts w:eastAsia="Cambria" w:cs="Courier New"/>
                <w:b/>
                <w:color w:val="auto"/>
                <w:sz w:val="17"/>
                <w:szCs w:val="17"/>
                <w:lang w:val="en-GB"/>
              </w:rPr>
              <w:t>"$ref"</w:t>
            </w:r>
            <w:r w:rsidRPr="00F21F8D">
              <w:rPr>
                <w:rFonts w:eastAsia="Cambria" w:cs="Courier New"/>
                <w:color w:val="auto"/>
                <w:sz w:val="17"/>
                <w:szCs w:val="17"/>
                <w:lang w:val="en-GB"/>
              </w:rPr>
              <w:t xml:space="preserve"> : "../Common/dateType.json#/$defs/dateType",</w:t>
            </w:r>
          </w:p>
          <w:p w14:paraId="481C71B5" w14:textId="77777777" w:rsidR="005F30FD" w:rsidRPr="00F21F8D" w:rsidRDefault="005F30FD" w:rsidP="005F30FD">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"description" : "Description: Application date of the related application; Version: V5_0"</w:t>
            </w:r>
          </w:p>
          <w:p w14:paraId="0643143C" w14:textId="77777777" w:rsidR="005F30FD" w:rsidRPr="009C6C4E" w:rsidRDefault="005F30FD" w:rsidP="005F30FD">
            <w:pPr>
              <w:pStyle w:val="XMLexample"/>
              <w:rPr>
                <w:rFonts w:eastAsia="Cambria" w:cs="Courier New"/>
                <w:color w:val="auto"/>
                <w:sz w:val="17"/>
                <w:szCs w:val="17"/>
              </w:rPr>
            </w:pPr>
            <w:r w:rsidRPr="00F21F8D">
              <w:rPr>
                <w:rFonts w:eastAsia="Cambria" w:cs="Courier New"/>
                <w:color w:val="auto"/>
                <w:sz w:val="17"/>
                <w:szCs w:val="17"/>
                <w:lang w:val="en-GB"/>
              </w:rPr>
              <w:t xml:space="preserve">    </w:t>
            </w:r>
            <w:r w:rsidRPr="009C6C4E">
              <w:rPr>
                <w:rFonts w:eastAsia="Cambria" w:cs="Courier New"/>
                <w:color w:val="auto"/>
                <w:sz w:val="17"/>
                <w:szCs w:val="17"/>
              </w:rPr>
              <w:t>}</w:t>
            </w:r>
          </w:p>
          <w:p w14:paraId="566C065B" w14:textId="77777777" w:rsidR="005F30FD" w:rsidRPr="009C6C4E" w:rsidRDefault="005F30FD" w:rsidP="005F30FD">
            <w:pPr>
              <w:pStyle w:val="XMLexample"/>
              <w:rPr>
                <w:rFonts w:eastAsia="Cambria" w:cs="Courier New"/>
                <w:color w:val="auto"/>
                <w:sz w:val="17"/>
                <w:szCs w:val="17"/>
              </w:rPr>
            </w:pPr>
            <w:r w:rsidRPr="009C6C4E">
              <w:rPr>
                <w:rFonts w:eastAsia="Cambria" w:cs="Courier New"/>
                <w:color w:val="auto"/>
                <w:sz w:val="17"/>
                <w:szCs w:val="17"/>
              </w:rPr>
              <w:t xml:space="preserve">  }</w:t>
            </w:r>
          </w:p>
          <w:p w14:paraId="093CB29E" w14:textId="77777777" w:rsidR="005F30FD" w:rsidRPr="009C6C4E" w:rsidRDefault="005F30FD" w:rsidP="005F30FD">
            <w:pPr>
              <w:pStyle w:val="XMLexample"/>
              <w:rPr>
                <w:rFonts w:cs="Courier New"/>
                <w:color w:val="auto"/>
                <w:sz w:val="17"/>
                <w:szCs w:val="17"/>
              </w:rPr>
            </w:pPr>
            <w:r w:rsidRPr="009C6C4E">
              <w:rPr>
                <w:rFonts w:eastAsia="Cambria" w:cs="Courier New"/>
                <w:color w:val="auto"/>
                <w:sz w:val="17"/>
                <w:szCs w:val="17"/>
              </w:rPr>
              <w:t>}</w:t>
            </w:r>
          </w:p>
        </w:tc>
      </w:tr>
    </w:tbl>
    <w:p w14:paraId="3E912433" w14:textId="77777777" w:rsidR="005F30FD" w:rsidRPr="009C6C4E" w:rsidRDefault="005F30FD" w:rsidP="0020632B">
      <w:pPr>
        <w:rPr>
          <w:i/>
        </w:rPr>
      </w:pPr>
    </w:p>
    <w:tbl>
      <w:tblPr>
        <w:tblW w:w="89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02"/>
      </w:tblGrid>
      <w:tr w:rsidR="00390E74" w:rsidRPr="009C6C4E" w14:paraId="1E15057B" w14:textId="77777777" w:rsidTr="00C15F1B">
        <w:trPr>
          <w:trHeight w:val="407"/>
        </w:trPr>
        <w:tc>
          <w:tcPr>
            <w:tcW w:w="8902" w:type="dxa"/>
            <w:shd w:val="clear" w:color="auto" w:fill="D9D9D9" w:themeFill="background1" w:themeFillShade="D9"/>
            <w:vAlign w:val="center"/>
          </w:tcPr>
          <w:p w14:paraId="612686FA" w14:textId="26FF12F5" w:rsidR="00390E74" w:rsidRPr="009C6C4E" w:rsidRDefault="00961093" w:rsidP="00C15F1B">
            <w:pPr>
              <w:pStyle w:val="Caption"/>
              <w:rPr>
                <w:sz w:val="17"/>
                <w:szCs w:val="17"/>
              </w:rPr>
            </w:pPr>
            <w:r w:rsidRPr="009C6C4E">
              <w:rPr>
                <w:sz w:val="17"/>
                <w:szCs w:val="17"/>
              </w:rPr>
              <w:t xml:space="preserve">Definición de esquema XML para un ejemplo de </w:t>
            </w:r>
            <w:r w:rsidR="00390E74" w:rsidRPr="009C6C4E">
              <w:rPr>
                <w:sz w:val="17"/>
                <w:szCs w:val="17"/>
              </w:rPr>
              <w:t>xsd:include (A</w:t>
            </w:r>
            <w:r w:rsidR="00390E74" w:rsidRPr="009C6C4E">
              <w:rPr>
                <w:rFonts w:eastAsia="Cambria" w:cs="Courier New"/>
                <w:sz w:val="17"/>
                <w:szCs w:val="17"/>
              </w:rPr>
              <w:t>ffectedDesign.xsd)</w:t>
            </w:r>
          </w:p>
        </w:tc>
      </w:tr>
      <w:tr w:rsidR="00390E74" w:rsidRPr="00F21F8D" w14:paraId="1BE93B9B" w14:textId="77777777" w:rsidTr="00C15F1B">
        <w:tc>
          <w:tcPr>
            <w:tcW w:w="8902" w:type="dxa"/>
            <w:shd w:val="clear" w:color="auto" w:fill="auto"/>
            <w:vAlign w:val="center"/>
          </w:tcPr>
          <w:p w14:paraId="277FFF4D" w14:textId="77777777" w:rsidR="00390E74" w:rsidRPr="00021FE1" w:rsidRDefault="00390E74" w:rsidP="00C15F1B">
            <w:pPr>
              <w:pStyle w:val="XMLexample"/>
              <w:rPr>
                <w:rFonts w:eastAsia="Cambria" w:cs="Courier New"/>
                <w:color w:val="auto"/>
                <w:sz w:val="17"/>
                <w:szCs w:val="17"/>
              </w:rPr>
            </w:pPr>
            <w:r w:rsidRPr="00021FE1">
              <w:rPr>
                <w:rFonts w:eastAsia="Cambria" w:cs="Courier New"/>
                <w:color w:val="auto"/>
                <w:sz w:val="17"/>
                <w:szCs w:val="17"/>
              </w:rPr>
              <w:t>&lt;?xml version="1.0" encoding="UTF-8"?&gt;</w:t>
            </w:r>
          </w:p>
          <w:p w14:paraId="7471E89D" w14:textId="77777777" w:rsidR="00390E74" w:rsidRPr="00021FE1" w:rsidRDefault="00390E74" w:rsidP="00C15F1B">
            <w:pPr>
              <w:pStyle w:val="XMLexample"/>
              <w:rPr>
                <w:rFonts w:eastAsia="Cambria" w:cs="Courier New"/>
                <w:color w:val="auto"/>
                <w:sz w:val="17"/>
                <w:szCs w:val="17"/>
              </w:rPr>
            </w:pPr>
            <w:r w:rsidRPr="00021FE1">
              <w:rPr>
                <w:rFonts w:eastAsia="Cambria" w:cs="Courier New"/>
                <w:color w:val="auto"/>
                <w:sz w:val="17"/>
                <w:szCs w:val="17"/>
              </w:rPr>
              <w:t>&lt;xsd:schema xmlns:dgn="http://www.wipo.int/standards/XMLSchema/ST96/Design" xmlns:xsd="http://www.w3.org/2001/XMLSchema" targetNamespace="http://www.wipo.int/standards/XMLSchema/ST96/Design" elementFormDefault="qualified" attributeFormDefault="qualified" version="V5_0"&gt;</w:t>
            </w:r>
          </w:p>
          <w:p w14:paraId="50F5BF5A" w14:textId="77777777" w:rsidR="00390E74" w:rsidRPr="00F21F8D" w:rsidRDefault="00390E74" w:rsidP="00C15F1B">
            <w:pPr>
              <w:pStyle w:val="XMLexample"/>
              <w:rPr>
                <w:rFonts w:eastAsia="Cambria" w:cs="Courier New"/>
                <w:color w:val="auto"/>
                <w:sz w:val="17"/>
                <w:szCs w:val="17"/>
                <w:lang w:val="en-GB"/>
              </w:rPr>
            </w:pPr>
            <w:r w:rsidRPr="00021FE1">
              <w:rPr>
                <w:rFonts w:eastAsia="Cambria" w:cs="Courier New"/>
                <w:color w:val="auto"/>
                <w:sz w:val="17"/>
                <w:szCs w:val="17"/>
              </w:rPr>
              <w:tab/>
            </w:r>
            <w:r w:rsidRPr="00F21F8D">
              <w:rPr>
                <w:rFonts w:eastAsia="Cambria" w:cs="Courier New"/>
                <w:color w:val="auto"/>
                <w:sz w:val="17"/>
                <w:szCs w:val="17"/>
                <w:lang w:val="en-GB"/>
              </w:rPr>
              <w:t>&lt;</w:t>
            </w:r>
            <w:r w:rsidRPr="00F21F8D">
              <w:rPr>
                <w:rFonts w:eastAsia="Cambria" w:cs="Courier New"/>
                <w:b/>
                <w:color w:val="auto"/>
                <w:sz w:val="17"/>
                <w:szCs w:val="17"/>
                <w:lang w:val="en-GB"/>
              </w:rPr>
              <w:t>xsd:include</w:t>
            </w:r>
            <w:r w:rsidRPr="00F21F8D">
              <w:rPr>
                <w:rFonts w:eastAsia="Cambria" w:cs="Courier New"/>
                <w:color w:val="auto"/>
                <w:sz w:val="17"/>
                <w:szCs w:val="17"/>
                <w:lang w:val="en-GB"/>
              </w:rPr>
              <w:t xml:space="preserve"> schemaLocation="AffectedDesignType.xsd"/&gt;</w:t>
            </w:r>
          </w:p>
          <w:p w14:paraId="7EBAC452" w14:textId="77777777" w:rsidR="00390E74" w:rsidRPr="00F21F8D" w:rsidRDefault="00390E74" w:rsidP="00C15F1B">
            <w:pPr>
              <w:pStyle w:val="XMLexample"/>
              <w:rPr>
                <w:rFonts w:eastAsia="Cambria" w:cs="Courier New"/>
                <w:color w:val="auto"/>
                <w:sz w:val="17"/>
                <w:szCs w:val="17"/>
                <w:lang w:val="en-GB"/>
              </w:rPr>
            </w:pPr>
            <w:r w:rsidRPr="00F21F8D">
              <w:rPr>
                <w:rFonts w:eastAsia="Cambria" w:cs="Courier New"/>
                <w:color w:val="auto"/>
                <w:sz w:val="17"/>
                <w:szCs w:val="17"/>
                <w:lang w:val="en-GB"/>
              </w:rPr>
              <w:tab/>
              <w:t>&lt;xsd:element name="AffectedDesign" type="dgn:AffectedDesignType"&gt;</w:t>
            </w:r>
          </w:p>
          <w:p w14:paraId="5E0A7BD1" w14:textId="77777777" w:rsidR="00390E74" w:rsidRPr="00F21F8D" w:rsidRDefault="00390E74" w:rsidP="00C15F1B">
            <w:pPr>
              <w:pStyle w:val="XMLexample"/>
              <w:rPr>
                <w:rFonts w:eastAsia="Cambria" w:cs="Courier New"/>
                <w:color w:val="auto"/>
                <w:sz w:val="17"/>
                <w:szCs w:val="17"/>
                <w:lang w:val="en-GB"/>
              </w:rPr>
            </w:pPr>
            <w:r w:rsidRPr="00F21F8D">
              <w:rPr>
                <w:rFonts w:eastAsia="Cambria" w:cs="Courier New"/>
                <w:color w:val="auto"/>
                <w:sz w:val="17"/>
                <w:szCs w:val="17"/>
                <w:lang w:val="en-GB"/>
              </w:rPr>
              <w:tab/>
            </w:r>
            <w:r w:rsidRPr="00F21F8D">
              <w:rPr>
                <w:rFonts w:eastAsia="Cambria" w:cs="Courier New"/>
                <w:color w:val="auto"/>
                <w:sz w:val="17"/>
                <w:szCs w:val="17"/>
                <w:lang w:val="en-GB"/>
              </w:rPr>
              <w:tab/>
              <w:t>&lt;xsd:annotation&gt;</w:t>
            </w:r>
          </w:p>
          <w:p w14:paraId="533CEED8" w14:textId="77777777" w:rsidR="00390E74" w:rsidRPr="00F21F8D" w:rsidRDefault="00390E74" w:rsidP="00C15F1B">
            <w:pPr>
              <w:pStyle w:val="XMLexample"/>
              <w:rPr>
                <w:rFonts w:eastAsia="Cambria" w:cs="Courier New"/>
                <w:color w:val="auto"/>
                <w:sz w:val="17"/>
                <w:szCs w:val="17"/>
                <w:lang w:val="en-GB"/>
              </w:rPr>
            </w:pPr>
            <w:r w:rsidRPr="00F21F8D">
              <w:rPr>
                <w:rFonts w:eastAsia="Cambria" w:cs="Courier New"/>
                <w:color w:val="auto"/>
                <w:sz w:val="17"/>
                <w:szCs w:val="17"/>
                <w:lang w:val="en-GB"/>
              </w:rPr>
              <w:tab/>
            </w:r>
            <w:r w:rsidRPr="00F21F8D">
              <w:rPr>
                <w:rFonts w:eastAsia="Cambria" w:cs="Courier New"/>
                <w:color w:val="auto"/>
                <w:sz w:val="17"/>
                <w:szCs w:val="17"/>
                <w:lang w:val="en-GB"/>
              </w:rPr>
              <w:tab/>
            </w:r>
            <w:r w:rsidRPr="00F21F8D">
              <w:rPr>
                <w:rFonts w:eastAsia="Cambria" w:cs="Courier New"/>
                <w:color w:val="auto"/>
                <w:sz w:val="17"/>
                <w:szCs w:val="17"/>
                <w:lang w:val="en-GB"/>
              </w:rPr>
              <w:tab/>
              <w:t>&lt;xsd:documentation&gt;Design affected by the decision, either all designs or enumeration&lt;/xsd:documentation&gt;</w:t>
            </w:r>
          </w:p>
          <w:p w14:paraId="63A3C037" w14:textId="77777777" w:rsidR="00390E74" w:rsidRPr="00F21F8D" w:rsidRDefault="00390E74" w:rsidP="00C15F1B">
            <w:pPr>
              <w:pStyle w:val="XMLexample"/>
              <w:rPr>
                <w:rFonts w:eastAsia="Cambria" w:cs="Courier New"/>
                <w:color w:val="auto"/>
                <w:sz w:val="17"/>
                <w:szCs w:val="17"/>
                <w:lang w:val="en-GB"/>
              </w:rPr>
            </w:pPr>
            <w:r w:rsidRPr="00F21F8D">
              <w:rPr>
                <w:rFonts w:eastAsia="Cambria" w:cs="Courier New"/>
                <w:color w:val="auto"/>
                <w:sz w:val="17"/>
                <w:szCs w:val="17"/>
                <w:lang w:val="en-GB"/>
              </w:rPr>
              <w:tab/>
            </w:r>
            <w:r w:rsidRPr="00F21F8D">
              <w:rPr>
                <w:rFonts w:eastAsia="Cambria" w:cs="Courier New"/>
                <w:color w:val="auto"/>
                <w:sz w:val="17"/>
                <w:szCs w:val="17"/>
                <w:lang w:val="en-GB"/>
              </w:rPr>
              <w:tab/>
              <w:t>&lt;/xsd:annotation&gt;</w:t>
            </w:r>
          </w:p>
          <w:p w14:paraId="1C11DF77" w14:textId="77777777" w:rsidR="00390E74" w:rsidRPr="00F21F8D" w:rsidRDefault="00390E74" w:rsidP="00C15F1B">
            <w:pPr>
              <w:pStyle w:val="XMLexample"/>
              <w:rPr>
                <w:rFonts w:eastAsia="Cambria" w:cs="Courier New"/>
                <w:color w:val="auto"/>
                <w:sz w:val="17"/>
                <w:szCs w:val="17"/>
                <w:lang w:val="en-GB"/>
              </w:rPr>
            </w:pPr>
            <w:r w:rsidRPr="00F21F8D">
              <w:rPr>
                <w:rFonts w:eastAsia="Cambria" w:cs="Courier New"/>
                <w:color w:val="auto"/>
                <w:sz w:val="17"/>
                <w:szCs w:val="17"/>
                <w:lang w:val="en-GB"/>
              </w:rPr>
              <w:tab/>
              <w:t>&lt;/xsd:element&gt;</w:t>
            </w:r>
          </w:p>
          <w:p w14:paraId="74B697C4" w14:textId="77777777" w:rsidR="00390E74" w:rsidRPr="00F21F8D" w:rsidRDefault="00390E74" w:rsidP="00C15F1B">
            <w:pPr>
              <w:pStyle w:val="XMLexample"/>
              <w:rPr>
                <w:rFonts w:cs="Courier New"/>
                <w:color w:val="auto"/>
                <w:sz w:val="17"/>
                <w:szCs w:val="17"/>
                <w:lang w:val="en-GB"/>
              </w:rPr>
            </w:pPr>
            <w:r w:rsidRPr="00F21F8D">
              <w:rPr>
                <w:rFonts w:eastAsia="Cambria" w:cs="Courier New"/>
                <w:color w:val="auto"/>
                <w:sz w:val="17"/>
                <w:szCs w:val="17"/>
                <w:lang w:val="en-GB"/>
              </w:rPr>
              <w:t>&lt;/xsd:schema&gt;</w:t>
            </w:r>
          </w:p>
        </w:tc>
      </w:tr>
    </w:tbl>
    <w:p w14:paraId="5DA07775" w14:textId="77777777" w:rsidR="00390E74" w:rsidRPr="00F21F8D" w:rsidRDefault="00390E74" w:rsidP="00390E74">
      <w:pPr>
        <w:rPr>
          <w:sz w:val="17"/>
          <w:szCs w:val="17"/>
          <w:lang w:val="en-GB"/>
        </w:rPr>
      </w:pPr>
    </w:p>
    <w:tbl>
      <w:tblPr>
        <w:tblW w:w="89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02"/>
      </w:tblGrid>
      <w:tr w:rsidR="00390E74" w:rsidRPr="009C6C4E" w14:paraId="3E200CC4" w14:textId="77777777" w:rsidTr="00C15F1B">
        <w:trPr>
          <w:trHeight w:val="407"/>
        </w:trPr>
        <w:tc>
          <w:tcPr>
            <w:tcW w:w="8902" w:type="dxa"/>
            <w:shd w:val="clear" w:color="auto" w:fill="D9D9D9" w:themeFill="background1" w:themeFillShade="D9"/>
            <w:vAlign w:val="center"/>
          </w:tcPr>
          <w:p w14:paraId="7013AEA6" w14:textId="63226E5A" w:rsidR="00390E74" w:rsidRPr="009C6C4E" w:rsidRDefault="00961093" w:rsidP="00C15F1B">
            <w:pPr>
              <w:pStyle w:val="Caption"/>
              <w:rPr>
                <w:sz w:val="17"/>
                <w:szCs w:val="17"/>
              </w:rPr>
            </w:pPr>
            <w:r w:rsidRPr="009C6C4E">
              <w:rPr>
                <w:sz w:val="17"/>
                <w:szCs w:val="17"/>
              </w:rPr>
              <w:t xml:space="preserve">Definición de esquema </w:t>
            </w:r>
            <w:r w:rsidR="0018004C" w:rsidRPr="009C6C4E">
              <w:rPr>
                <w:sz w:val="17"/>
                <w:szCs w:val="17"/>
              </w:rPr>
              <w:t>JSON</w:t>
            </w:r>
            <w:r w:rsidRPr="009C6C4E">
              <w:rPr>
                <w:sz w:val="17"/>
                <w:szCs w:val="17"/>
              </w:rPr>
              <w:t xml:space="preserve"> para un ejemplo de </w:t>
            </w:r>
            <w:r w:rsidR="00390E74" w:rsidRPr="009C6C4E">
              <w:rPr>
                <w:sz w:val="17"/>
                <w:szCs w:val="17"/>
              </w:rPr>
              <w:t>xsd:include (</w:t>
            </w:r>
            <w:r w:rsidR="00390E74" w:rsidRPr="009C6C4E">
              <w:rPr>
                <w:rFonts w:eastAsia="Cambria" w:cs="Courier New"/>
                <w:sz w:val="17"/>
                <w:szCs w:val="17"/>
              </w:rPr>
              <w:t>affectedDesign.json)</w:t>
            </w:r>
          </w:p>
        </w:tc>
      </w:tr>
      <w:tr w:rsidR="00390E74" w:rsidRPr="009C6C4E" w14:paraId="023E1A56" w14:textId="77777777" w:rsidTr="00C15F1B">
        <w:tc>
          <w:tcPr>
            <w:tcW w:w="8902" w:type="dxa"/>
            <w:shd w:val="clear" w:color="auto" w:fill="auto"/>
            <w:vAlign w:val="center"/>
          </w:tcPr>
          <w:p w14:paraId="6E969BC8" w14:textId="77777777" w:rsidR="00390E74" w:rsidRPr="00F21F8D" w:rsidRDefault="00390E74" w:rsidP="00C15F1B">
            <w:pPr>
              <w:pStyle w:val="XMLexample"/>
              <w:rPr>
                <w:rFonts w:eastAsia="Cambria" w:cs="Courier New"/>
                <w:color w:val="auto"/>
                <w:sz w:val="17"/>
                <w:szCs w:val="17"/>
                <w:lang w:val="en-GB"/>
              </w:rPr>
            </w:pPr>
            <w:r w:rsidRPr="00F21F8D">
              <w:rPr>
                <w:rFonts w:eastAsia="Cambria" w:cs="Courier New"/>
                <w:color w:val="auto"/>
                <w:sz w:val="17"/>
                <w:szCs w:val="17"/>
                <w:lang w:val="en-GB"/>
              </w:rPr>
              <w:t>{</w:t>
            </w:r>
          </w:p>
          <w:p w14:paraId="22E34D08" w14:textId="77777777" w:rsidR="00390E74" w:rsidRPr="00F21F8D" w:rsidRDefault="00390E74" w:rsidP="00C15F1B">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"$id" : "affectedDesign.json",</w:t>
            </w:r>
          </w:p>
          <w:p w14:paraId="050EEBAD" w14:textId="77777777" w:rsidR="00390E74" w:rsidRPr="00F21F8D" w:rsidRDefault="00390E74" w:rsidP="00C15F1B">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"$schema" : "https://json-schema.org/draft/2020-12/schema",</w:t>
            </w:r>
          </w:p>
          <w:p w14:paraId="2873EF11" w14:textId="77777777" w:rsidR="00390E74" w:rsidRPr="00F21F8D" w:rsidRDefault="00390E74" w:rsidP="00C15F1B">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"type" : "object",</w:t>
            </w:r>
          </w:p>
          <w:p w14:paraId="02A720E4" w14:textId="77777777" w:rsidR="00390E74" w:rsidRPr="00F21F8D" w:rsidRDefault="00390E74" w:rsidP="00C15F1B">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"additionalProperties" : false,</w:t>
            </w:r>
          </w:p>
          <w:p w14:paraId="60A589C4" w14:textId="77777777" w:rsidR="00390E74" w:rsidRPr="00F21F8D" w:rsidRDefault="00390E74" w:rsidP="00C15F1B">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"properties" : {</w:t>
            </w:r>
          </w:p>
          <w:p w14:paraId="49A31439" w14:textId="77777777" w:rsidR="00390E74" w:rsidRPr="00F21F8D" w:rsidRDefault="00390E74" w:rsidP="00C15F1B">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"affectedDesign" : {</w:t>
            </w:r>
          </w:p>
          <w:p w14:paraId="104BAE65" w14:textId="77777777" w:rsidR="00390E74" w:rsidRPr="00F21F8D" w:rsidRDefault="00390E74" w:rsidP="00C15F1B">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w:t>
            </w:r>
            <w:r w:rsidRPr="00F21F8D">
              <w:rPr>
                <w:rFonts w:eastAsia="Cambria" w:cs="Courier New"/>
                <w:b/>
                <w:color w:val="auto"/>
                <w:sz w:val="17"/>
                <w:szCs w:val="17"/>
                <w:lang w:val="en-GB"/>
              </w:rPr>
              <w:t>"$ref"</w:t>
            </w:r>
            <w:r w:rsidRPr="00F21F8D">
              <w:rPr>
                <w:rFonts w:eastAsia="Cambria" w:cs="Courier New"/>
                <w:color w:val="auto"/>
                <w:sz w:val="17"/>
                <w:szCs w:val="17"/>
                <w:lang w:val="en-GB"/>
              </w:rPr>
              <w:t xml:space="preserve"> : "#/$defs/affectedDesign"</w:t>
            </w:r>
          </w:p>
          <w:p w14:paraId="426E0A72" w14:textId="77777777" w:rsidR="00390E74" w:rsidRPr="00F21F8D" w:rsidRDefault="00390E74" w:rsidP="00C15F1B">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w:t>
            </w:r>
          </w:p>
          <w:p w14:paraId="12938245" w14:textId="77777777" w:rsidR="00390E74" w:rsidRPr="00F21F8D" w:rsidRDefault="00390E74" w:rsidP="00C15F1B">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w:t>
            </w:r>
          </w:p>
          <w:p w14:paraId="3FF95627" w14:textId="77777777" w:rsidR="00390E74" w:rsidRPr="00F21F8D" w:rsidRDefault="00390E74" w:rsidP="00C15F1B">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"required" : [ "affectedDesign" ],</w:t>
            </w:r>
          </w:p>
          <w:p w14:paraId="5B6ADBC6" w14:textId="77777777" w:rsidR="00390E74" w:rsidRPr="00F21F8D" w:rsidRDefault="00390E74" w:rsidP="00C15F1B">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"$defs" : {</w:t>
            </w:r>
          </w:p>
          <w:p w14:paraId="2D7E3151" w14:textId="77777777" w:rsidR="00390E74" w:rsidRPr="00F21F8D" w:rsidRDefault="00390E74" w:rsidP="00C15F1B">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"affectedDesign" : {</w:t>
            </w:r>
          </w:p>
          <w:p w14:paraId="5D36C9F7" w14:textId="77777777" w:rsidR="00390E74" w:rsidRPr="00F21F8D" w:rsidRDefault="00390E74" w:rsidP="00C15F1B">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"$ref" : "affectedDesignType.json#/$defs/affectedDesignType",</w:t>
            </w:r>
          </w:p>
          <w:p w14:paraId="19EEE4E5" w14:textId="77777777" w:rsidR="00390E74" w:rsidRPr="00F21F8D" w:rsidRDefault="00390E74" w:rsidP="00C15F1B">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"description" : "Description: Design affected by the decision, either all designs or enumeration; Version: V5_0"</w:t>
            </w:r>
          </w:p>
          <w:p w14:paraId="7CCFE8B3" w14:textId="77777777" w:rsidR="00390E74" w:rsidRPr="009C6C4E" w:rsidRDefault="00390E74" w:rsidP="00C15F1B">
            <w:pPr>
              <w:pStyle w:val="XMLexample"/>
              <w:rPr>
                <w:rFonts w:eastAsia="Cambria" w:cs="Courier New"/>
                <w:color w:val="auto"/>
                <w:sz w:val="17"/>
                <w:szCs w:val="17"/>
              </w:rPr>
            </w:pPr>
            <w:r w:rsidRPr="00F21F8D">
              <w:rPr>
                <w:rFonts w:eastAsia="Cambria" w:cs="Courier New"/>
                <w:color w:val="auto"/>
                <w:sz w:val="17"/>
                <w:szCs w:val="17"/>
                <w:lang w:val="en-GB"/>
              </w:rPr>
              <w:t xml:space="preserve">    </w:t>
            </w:r>
            <w:r w:rsidRPr="009C6C4E">
              <w:rPr>
                <w:rFonts w:eastAsia="Cambria" w:cs="Courier New"/>
                <w:color w:val="auto"/>
                <w:sz w:val="17"/>
                <w:szCs w:val="17"/>
              </w:rPr>
              <w:t>}</w:t>
            </w:r>
          </w:p>
          <w:p w14:paraId="4F1F0E1E" w14:textId="77777777" w:rsidR="00390E74" w:rsidRPr="009C6C4E" w:rsidRDefault="00390E74" w:rsidP="00C15F1B">
            <w:pPr>
              <w:pStyle w:val="XMLexample"/>
              <w:rPr>
                <w:rFonts w:eastAsia="Cambria" w:cs="Courier New"/>
                <w:color w:val="auto"/>
                <w:sz w:val="17"/>
                <w:szCs w:val="17"/>
              </w:rPr>
            </w:pPr>
            <w:r w:rsidRPr="009C6C4E">
              <w:rPr>
                <w:rFonts w:eastAsia="Cambria" w:cs="Courier New"/>
                <w:color w:val="auto"/>
                <w:sz w:val="17"/>
                <w:szCs w:val="17"/>
              </w:rPr>
              <w:t xml:space="preserve">  }</w:t>
            </w:r>
          </w:p>
          <w:p w14:paraId="756D6EBC" w14:textId="77777777" w:rsidR="00390E74" w:rsidRPr="009C6C4E" w:rsidRDefault="00390E74" w:rsidP="00C15F1B">
            <w:pPr>
              <w:pStyle w:val="XMLexample"/>
              <w:rPr>
                <w:rFonts w:cs="Courier New"/>
                <w:color w:val="auto"/>
                <w:sz w:val="17"/>
                <w:szCs w:val="17"/>
              </w:rPr>
            </w:pPr>
            <w:r w:rsidRPr="009C6C4E">
              <w:rPr>
                <w:rFonts w:eastAsia="Cambria" w:cs="Courier New"/>
                <w:color w:val="auto"/>
                <w:sz w:val="17"/>
                <w:szCs w:val="17"/>
              </w:rPr>
              <w:t>}</w:t>
            </w:r>
          </w:p>
        </w:tc>
      </w:tr>
    </w:tbl>
    <w:p w14:paraId="2385086C" w14:textId="5EB65952" w:rsidR="00AF5548" w:rsidRPr="009C6C4E" w:rsidRDefault="00097BBC" w:rsidP="00260E6C">
      <w:pPr>
        <w:pStyle w:val="Heading2"/>
        <w:rPr>
          <w:sz w:val="17"/>
          <w:szCs w:val="17"/>
        </w:rPr>
      </w:pPr>
      <w:bookmarkStart w:id="202" w:name="_Toc116570902"/>
      <w:bookmarkEnd w:id="201"/>
      <w:r w:rsidRPr="009C6C4E">
        <w:rPr>
          <w:sz w:val="17"/>
          <w:szCs w:val="17"/>
        </w:rPr>
        <w:lastRenderedPageBreak/>
        <w:t>INSTRUCCIONES DE COMPOSICIÓN XSD</w:t>
      </w:r>
      <w:bookmarkEnd w:id="202"/>
    </w:p>
    <w:p w14:paraId="50E6ACC8" w14:textId="51078579" w:rsidR="00FF2A4B" w:rsidRPr="009C6C4E" w:rsidRDefault="00097BBC" w:rsidP="00260E6C">
      <w:pPr>
        <w:spacing w:after="170"/>
        <w:rPr>
          <w:sz w:val="17"/>
          <w:szCs w:val="17"/>
        </w:rPr>
      </w:pPr>
      <w:r w:rsidRPr="009C6C4E">
        <w:rPr>
          <w:sz w:val="17"/>
          <w:szCs w:val="17"/>
        </w:rPr>
        <w:t xml:space="preserve">Las instrucciones de composición son construcciones de esquema del W3C que agrupan declaraciones de elementos. En el esquema del W3C, hay tres tipos de operadores: </w:t>
      </w:r>
      <w:r w:rsidR="00FF2A4B" w:rsidRPr="009C6C4E">
        <w:rPr>
          <w:rFonts w:ascii="Courier New" w:hAnsi="Courier New" w:cs="Courier New"/>
          <w:sz w:val="17"/>
          <w:szCs w:val="17"/>
        </w:rPr>
        <w:t>sequence</w:t>
      </w:r>
      <w:r w:rsidR="00FF2A4B" w:rsidRPr="009C6C4E">
        <w:rPr>
          <w:sz w:val="17"/>
          <w:szCs w:val="17"/>
        </w:rPr>
        <w:t xml:space="preserve">, </w:t>
      </w:r>
      <w:r w:rsidR="00FF2A4B" w:rsidRPr="009C6C4E">
        <w:rPr>
          <w:rFonts w:ascii="Courier New" w:hAnsi="Courier New" w:cs="Courier New"/>
          <w:sz w:val="17"/>
          <w:szCs w:val="17"/>
        </w:rPr>
        <w:t>choice</w:t>
      </w:r>
      <w:r w:rsidR="00FF2A4B" w:rsidRPr="009C6C4E">
        <w:rPr>
          <w:sz w:val="17"/>
          <w:szCs w:val="17"/>
        </w:rPr>
        <w:t xml:space="preserve"> </w:t>
      </w:r>
      <w:r w:rsidRPr="009C6C4E">
        <w:rPr>
          <w:sz w:val="17"/>
          <w:szCs w:val="17"/>
        </w:rPr>
        <w:t>y</w:t>
      </w:r>
      <w:r w:rsidR="00FF2A4B" w:rsidRPr="009C6C4E">
        <w:rPr>
          <w:sz w:val="17"/>
          <w:szCs w:val="17"/>
        </w:rPr>
        <w:t xml:space="preserve"> </w:t>
      </w:r>
      <w:r w:rsidR="00FF2A4B" w:rsidRPr="009C6C4E">
        <w:rPr>
          <w:rFonts w:ascii="Courier New" w:hAnsi="Courier New" w:cs="Courier New"/>
          <w:sz w:val="17"/>
          <w:szCs w:val="17"/>
        </w:rPr>
        <w:t>all</w:t>
      </w:r>
      <w:r w:rsidR="00FF2A4B" w:rsidRPr="009C6C4E">
        <w:rPr>
          <w:sz w:val="17"/>
          <w:szCs w:val="17"/>
        </w:rPr>
        <w:t xml:space="preserve">. </w:t>
      </w:r>
      <w:r w:rsidR="00F466D6" w:rsidRPr="009C6C4E">
        <w:rPr>
          <w:sz w:val="17"/>
          <w:szCs w:val="17"/>
        </w:rPr>
        <w:t xml:space="preserve">No está permitido utilizar </w:t>
      </w:r>
      <w:r w:rsidR="00F466D6" w:rsidRPr="009C6C4E">
        <w:rPr>
          <w:rFonts w:ascii="Courier New" w:hAnsi="Courier New" w:cs="Courier New"/>
          <w:sz w:val="17"/>
          <w:szCs w:val="17"/>
        </w:rPr>
        <w:t>xsd:all</w:t>
      </w:r>
      <w:r w:rsidR="00F466D6" w:rsidRPr="009C6C4E">
        <w:rPr>
          <w:sz w:val="17"/>
          <w:szCs w:val="17"/>
        </w:rPr>
        <w:t xml:space="preserve"> en la Norma ST.96 </w:t>
      </w:r>
      <w:r w:rsidR="003E0582" w:rsidRPr="009C6C4E">
        <w:rPr>
          <w:sz w:val="17"/>
          <w:szCs w:val="17"/>
        </w:rPr>
        <w:t xml:space="preserve">de la OMPI </w:t>
      </w:r>
      <w:r w:rsidR="00F466D6" w:rsidRPr="009C6C4E">
        <w:rPr>
          <w:sz w:val="17"/>
          <w:szCs w:val="17"/>
        </w:rPr>
        <w:t xml:space="preserve">de acuerdo con la norma de diseño </w:t>
      </w:r>
      <w:r w:rsidR="008D7BA9" w:rsidRPr="009C6C4E">
        <w:rPr>
          <w:sz w:val="17"/>
          <w:szCs w:val="17"/>
        </w:rPr>
        <w:t>[</w:t>
      </w:r>
      <w:r w:rsidR="00F466D6" w:rsidRPr="009C6C4E">
        <w:rPr>
          <w:sz w:val="17"/>
          <w:szCs w:val="17"/>
        </w:rPr>
        <w:t>SD-52</w:t>
      </w:r>
      <w:r w:rsidR="008D7BA9" w:rsidRPr="009C6C4E">
        <w:rPr>
          <w:sz w:val="17"/>
          <w:szCs w:val="17"/>
        </w:rPr>
        <w:t>]</w:t>
      </w:r>
      <w:r w:rsidR="00F466D6" w:rsidRPr="009C6C4E">
        <w:rPr>
          <w:sz w:val="17"/>
          <w:szCs w:val="17"/>
        </w:rPr>
        <w:t xml:space="preserve"> prevista en el Anexo I de la Norma ST.96.</w:t>
      </w:r>
    </w:p>
    <w:p w14:paraId="7D6013DF" w14:textId="216BFB95" w:rsidR="00AF5548" w:rsidRPr="009C6C4E" w:rsidRDefault="008B2122" w:rsidP="00260E6C">
      <w:pPr>
        <w:spacing w:after="170"/>
        <w:ind w:left="1152" w:hanging="1152"/>
        <w:rPr>
          <w:sz w:val="17"/>
          <w:szCs w:val="17"/>
        </w:rPr>
      </w:pPr>
      <w:r w:rsidRPr="009C6C4E">
        <w:rPr>
          <w:sz w:val="17"/>
          <w:szCs w:val="17"/>
        </w:rPr>
        <w:t>[TR-06]</w:t>
      </w:r>
      <w:r w:rsidRPr="009C6C4E">
        <w:rPr>
          <w:sz w:val="17"/>
          <w:szCs w:val="17"/>
        </w:rPr>
        <w:tab/>
      </w:r>
      <w:r w:rsidR="00836BF4" w:rsidRPr="009C6C4E">
        <w:rPr>
          <w:sz w:val="17"/>
          <w:szCs w:val="17"/>
          <w:shd w:val="clear" w:color="auto" w:fill="FFFFFF"/>
        </w:rPr>
        <w:t xml:space="preserve">DEBERÍA añadirse una propiedad de objeto o matriz a la definición del componente correspondiente </w:t>
      </w:r>
      <w:r w:rsidR="007545B0" w:rsidRPr="009C6C4E">
        <w:rPr>
          <w:sz w:val="17"/>
          <w:szCs w:val="17"/>
          <w:shd w:val="clear" w:color="auto" w:fill="FFFFFF"/>
        </w:rPr>
        <w:t>de acuerdo con</w:t>
      </w:r>
      <w:r w:rsidR="00836BF4" w:rsidRPr="009C6C4E">
        <w:rPr>
          <w:sz w:val="17"/>
          <w:szCs w:val="17"/>
          <w:shd w:val="clear" w:color="auto" w:fill="FFFFFF"/>
        </w:rPr>
        <w:t xml:space="preserve"> el valor de "</w:t>
      </w:r>
      <w:r w:rsidR="00836BF4" w:rsidRPr="009C6C4E">
        <w:rPr>
          <w:rFonts w:ascii="Courier New" w:hAnsi="Courier New" w:cs="Courier New"/>
          <w:sz w:val="17"/>
          <w:szCs w:val="17"/>
          <w:shd w:val="clear" w:color="auto" w:fill="FFFFFF"/>
        </w:rPr>
        <w:t>maxOccurs</w:t>
      </w:r>
      <w:r w:rsidR="00836BF4" w:rsidRPr="009C6C4E">
        <w:rPr>
          <w:sz w:val="17"/>
          <w:szCs w:val="17"/>
          <w:shd w:val="clear" w:color="auto" w:fill="FFFFFF"/>
        </w:rPr>
        <w:t>", según se indica a continuación.</w:t>
      </w:r>
    </w:p>
    <w:tbl>
      <w:tblPr>
        <w:tblStyle w:val="TableGrid"/>
        <w:tblW w:w="0" w:type="auto"/>
        <w:tblLook w:val="04A0" w:firstRow="1" w:lastRow="0" w:firstColumn="1" w:lastColumn="0" w:noHBand="0" w:noVBand="1"/>
      </w:tblPr>
      <w:tblGrid>
        <w:gridCol w:w="3021"/>
        <w:gridCol w:w="1924"/>
        <w:gridCol w:w="4118"/>
      </w:tblGrid>
      <w:tr w:rsidR="008543DD" w:rsidRPr="009C6C4E" w14:paraId="7ABDC242" w14:textId="77777777" w:rsidTr="00CA2687">
        <w:tc>
          <w:tcPr>
            <w:tcW w:w="3021" w:type="dxa"/>
          </w:tcPr>
          <w:p w14:paraId="69E749F8" w14:textId="77777777" w:rsidR="008543DD" w:rsidRPr="009C6C4E" w:rsidRDefault="008543DD" w:rsidP="00C15F1B">
            <w:pPr>
              <w:pStyle w:val="Caption"/>
              <w:rPr>
                <w:sz w:val="17"/>
                <w:szCs w:val="17"/>
              </w:rPr>
            </w:pPr>
            <w:r w:rsidRPr="009C6C4E">
              <w:rPr>
                <w:sz w:val="17"/>
                <w:szCs w:val="17"/>
              </w:rPr>
              <w:t>XSD</w:t>
            </w:r>
          </w:p>
        </w:tc>
        <w:tc>
          <w:tcPr>
            <w:tcW w:w="1924" w:type="dxa"/>
          </w:tcPr>
          <w:p w14:paraId="690DA7F3" w14:textId="77777777" w:rsidR="008543DD" w:rsidRPr="009C6C4E" w:rsidRDefault="008543DD" w:rsidP="00C15F1B">
            <w:pPr>
              <w:pStyle w:val="Caption"/>
              <w:rPr>
                <w:sz w:val="17"/>
                <w:szCs w:val="17"/>
              </w:rPr>
            </w:pPr>
            <w:r w:rsidRPr="009C6C4E">
              <w:rPr>
                <w:sz w:val="17"/>
                <w:szCs w:val="17"/>
              </w:rPr>
              <w:t>JSON</w:t>
            </w:r>
          </w:p>
        </w:tc>
        <w:tc>
          <w:tcPr>
            <w:tcW w:w="4118" w:type="dxa"/>
          </w:tcPr>
          <w:p w14:paraId="4BF114F4" w14:textId="4A7B8A8F" w:rsidR="008543DD" w:rsidRPr="009C6C4E" w:rsidRDefault="00B23E45" w:rsidP="00C15F1B">
            <w:pPr>
              <w:pStyle w:val="Caption"/>
              <w:rPr>
                <w:sz w:val="17"/>
                <w:szCs w:val="17"/>
              </w:rPr>
            </w:pPr>
            <w:r w:rsidRPr="009C6C4E">
              <w:rPr>
                <w:sz w:val="17"/>
                <w:szCs w:val="17"/>
              </w:rPr>
              <w:t>Not</w:t>
            </w:r>
            <w:r w:rsidR="008D7BA9" w:rsidRPr="009C6C4E">
              <w:rPr>
                <w:sz w:val="17"/>
                <w:szCs w:val="17"/>
              </w:rPr>
              <w:t>a</w:t>
            </w:r>
            <w:r w:rsidRPr="009C6C4E">
              <w:rPr>
                <w:sz w:val="17"/>
                <w:szCs w:val="17"/>
              </w:rPr>
              <w:t>s</w:t>
            </w:r>
          </w:p>
        </w:tc>
      </w:tr>
      <w:tr w:rsidR="008543DD" w:rsidRPr="009C6C4E" w14:paraId="6DAE2B4F" w14:textId="77777777" w:rsidTr="00CA2687">
        <w:tc>
          <w:tcPr>
            <w:tcW w:w="3021" w:type="dxa"/>
          </w:tcPr>
          <w:p w14:paraId="5CD25436" w14:textId="77777777" w:rsidR="008543DD" w:rsidRPr="009C6C4E" w:rsidRDefault="008543DD" w:rsidP="00C15F1B">
            <w:pPr>
              <w:pStyle w:val="Caption"/>
              <w:rPr>
                <w:rFonts w:ascii="Courier New" w:hAnsi="Courier New"/>
                <w:b w:val="0"/>
                <w:sz w:val="17"/>
              </w:rPr>
            </w:pPr>
            <w:r w:rsidRPr="009C6C4E">
              <w:rPr>
                <w:rFonts w:ascii="Courier New" w:hAnsi="Courier New"/>
                <w:b w:val="0"/>
                <w:sz w:val="17"/>
              </w:rPr>
              <w:t>xsd:sequence</w:t>
            </w:r>
          </w:p>
        </w:tc>
        <w:tc>
          <w:tcPr>
            <w:tcW w:w="1924" w:type="dxa"/>
          </w:tcPr>
          <w:p w14:paraId="0BF58DBD" w14:textId="7EAA489B" w:rsidR="008543DD" w:rsidRPr="009C6C4E" w:rsidRDefault="00906A27" w:rsidP="00C15F1B">
            <w:pPr>
              <w:pStyle w:val="Caption"/>
              <w:rPr>
                <w:b w:val="0"/>
                <w:sz w:val="17"/>
                <w:szCs w:val="17"/>
              </w:rPr>
            </w:pPr>
            <w:r w:rsidRPr="009C6C4E">
              <w:rPr>
                <w:b w:val="0"/>
                <w:sz w:val="17"/>
                <w:szCs w:val="17"/>
              </w:rPr>
              <w:t>obje</w:t>
            </w:r>
            <w:r w:rsidR="008D7BA9" w:rsidRPr="009C6C4E">
              <w:rPr>
                <w:b w:val="0"/>
                <w:sz w:val="17"/>
                <w:szCs w:val="17"/>
              </w:rPr>
              <w:t>to</w:t>
            </w:r>
          </w:p>
        </w:tc>
        <w:tc>
          <w:tcPr>
            <w:tcW w:w="4118" w:type="dxa"/>
          </w:tcPr>
          <w:p w14:paraId="664B3146" w14:textId="41C5FBD7" w:rsidR="008543DD" w:rsidRPr="009C6C4E" w:rsidRDefault="008543DD">
            <w:pPr>
              <w:pStyle w:val="Caption"/>
              <w:rPr>
                <w:b w:val="0"/>
                <w:sz w:val="17"/>
                <w:szCs w:val="17"/>
              </w:rPr>
            </w:pPr>
          </w:p>
        </w:tc>
      </w:tr>
      <w:tr w:rsidR="003E0B75" w:rsidRPr="009C6C4E" w14:paraId="4E46C2B7" w14:textId="77777777" w:rsidTr="00CA2687">
        <w:tc>
          <w:tcPr>
            <w:tcW w:w="3021" w:type="dxa"/>
          </w:tcPr>
          <w:p w14:paraId="4DC07095" w14:textId="77777777" w:rsidR="003E0B75" w:rsidRPr="009C6C4E" w:rsidRDefault="003E0B75" w:rsidP="0020632B">
            <w:pPr>
              <w:pStyle w:val="Caption"/>
              <w:ind w:left="567"/>
              <w:rPr>
                <w:rFonts w:ascii="Courier New" w:hAnsi="Courier New"/>
                <w:b w:val="0"/>
                <w:sz w:val="17"/>
              </w:rPr>
            </w:pPr>
            <w:r w:rsidRPr="009C6C4E">
              <w:rPr>
                <w:rFonts w:ascii="Courier New" w:hAnsi="Courier New"/>
                <w:b w:val="0"/>
                <w:sz w:val="17"/>
              </w:rPr>
              <w:t>maxOccurs=1</w:t>
            </w:r>
          </w:p>
        </w:tc>
        <w:tc>
          <w:tcPr>
            <w:tcW w:w="1924" w:type="dxa"/>
          </w:tcPr>
          <w:p w14:paraId="6AABD9C5" w14:textId="62BFB2E5" w:rsidR="003E0B75" w:rsidRPr="009C6C4E" w:rsidRDefault="008D7BA9" w:rsidP="00C15F1B">
            <w:pPr>
              <w:pStyle w:val="Caption"/>
              <w:rPr>
                <w:b w:val="0"/>
                <w:sz w:val="17"/>
                <w:szCs w:val="17"/>
              </w:rPr>
            </w:pPr>
            <w:r w:rsidRPr="009C6C4E">
              <w:rPr>
                <w:b w:val="0"/>
                <w:sz w:val="17"/>
                <w:szCs w:val="17"/>
              </w:rPr>
              <w:t>objeto</w:t>
            </w:r>
          </w:p>
        </w:tc>
        <w:tc>
          <w:tcPr>
            <w:tcW w:w="4118" w:type="dxa"/>
          </w:tcPr>
          <w:p w14:paraId="5DCE4C02" w14:textId="12274B6A" w:rsidR="003E0B75" w:rsidRPr="009C6C4E" w:rsidRDefault="0033611C" w:rsidP="00C15F1B">
            <w:pPr>
              <w:pStyle w:val="Caption"/>
              <w:rPr>
                <w:b w:val="0"/>
                <w:sz w:val="17"/>
                <w:szCs w:val="17"/>
              </w:rPr>
            </w:pPr>
            <w:r w:rsidRPr="009C6C4E">
              <w:rPr>
                <w:rFonts w:ascii="Courier New" w:hAnsi="Courier New"/>
                <w:b w:val="0"/>
                <w:sz w:val="17"/>
              </w:rPr>
              <w:t>minOccurs=1</w:t>
            </w:r>
            <w:r w:rsidRPr="009C6C4E">
              <w:rPr>
                <w:b w:val="0"/>
                <w:sz w:val="17"/>
                <w:szCs w:val="17"/>
              </w:rPr>
              <w:t xml:space="preserve"> </w:t>
            </w:r>
            <w:r w:rsidR="003A64A0" w:rsidRPr="009C6C4E">
              <w:rPr>
                <w:b w:val="0"/>
                <w:sz w:val="17"/>
                <w:szCs w:val="17"/>
              </w:rPr>
              <w:t>se requiere que aparezca un elemento</w:t>
            </w:r>
          </w:p>
        </w:tc>
      </w:tr>
      <w:tr w:rsidR="0033611C" w:rsidRPr="009C6C4E" w14:paraId="40432CD1" w14:textId="77777777" w:rsidTr="00CA2687">
        <w:tc>
          <w:tcPr>
            <w:tcW w:w="3021" w:type="dxa"/>
          </w:tcPr>
          <w:p w14:paraId="0BA8C618" w14:textId="77777777" w:rsidR="0033611C" w:rsidRPr="009C6C4E" w:rsidRDefault="0033611C" w:rsidP="0020632B">
            <w:pPr>
              <w:pStyle w:val="Caption"/>
              <w:ind w:left="567"/>
              <w:rPr>
                <w:rFonts w:ascii="Courier New" w:hAnsi="Courier New"/>
                <w:b w:val="0"/>
                <w:sz w:val="17"/>
              </w:rPr>
            </w:pPr>
            <w:r w:rsidRPr="009C6C4E">
              <w:rPr>
                <w:rFonts w:ascii="Courier New" w:hAnsi="Courier New"/>
                <w:b w:val="0"/>
                <w:sz w:val="17"/>
              </w:rPr>
              <w:t>maxOccurs=unbounded</w:t>
            </w:r>
          </w:p>
        </w:tc>
        <w:tc>
          <w:tcPr>
            <w:tcW w:w="1924" w:type="dxa"/>
          </w:tcPr>
          <w:p w14:paraId="64C43180" w14:textId="25B047EE" w:rsidR="0033611C" w:rsidRPr="009C6C4E" w:rsidRDefault="0033611C" w:rsidP="0033611C">
            <w:pPr>
              <w:pStyle w:val="Caption"/>
              <w:rPr>
                <w:b w:val="0"/>
                <w:sz w:val="17"/>
                <w:szCs w:val="17"/>
              </w:rPr>
            </w:pPr>
            <w:r w:rsidRPr="009C6C4E">
              <w:rPr>
                <w:b w:val="0"/>
                <w:sz w:val="17"/>
                <w:szCs w:val="17"/>
              </w:rPr>
              <w:t>objet</w:t>
            </w:r>
            <w:r w:rsidR="008D7BA9" w:rsidRPr="009C6C4E">
              <w:rPr>
                <w:b w:val="0"/>
                <w:sz w:val="17"/>
                <w:szCs w:val="17"/>
              </w:rPr>
              <w:t>o</w:t>
            </w:r>
            <w:r w:rsidRPr="009C6C4E">
              <w:rPr>
                <w:b w:val="0"/>
                <w:sz w:val="17"/>
                <w:szCs w:val="17"/>
              </w:rPr>
              <w:t xml:space="preserve"> o</w:t>
            </w:r>
            <w:r w:rsidR="008D7BA9" w:rsidRPr="009C6C4E">
              <w:rPr>
                <w:b w:val="0"/>
                <w:sz w:val="17"/>
                <w:szCs w:val="17"/>
              </w:rPr>
              <w:t xml:space="preserve"> matriz</w:t>
            </w:r>
          </w:p>
        </w:tc>
        <w:tc>
          <w:tcPr>
            <w:tcW w:w="4118" w:type="dxa"/>
          </w:tcPr>
          <w:p w14:paraId="55ABF0D6" w14:textId="62F3E0DA" w:rsidR="0033611C" w:rsidRPr="009C6C4E" w:rsidRDefault="0033611C" w:rsidP="0033611C">
            <w:pPr>
              <w:pStyle w:val="Caption"/>
              <w:rPr>
                <w:b w:val="0"/>
                <w:sz w:val="17"/>
                <w:szCs w:val="17"/>
              </w:rPr>
            </w:pPr>
            <w:r w:rsidRPr="009C6C4E">
              <w:rPr>
                <w:rFonts w:ascii="Courier New" w:hAnsi="Courier New"/>
                <w:b w:val="0"/>
                <w:sz w:val="17"/>
              </w:rPr>
              <w:t>minOccurs=1</w:t>
            </w:r>
            <w:r w:rsidRPr="009C6C4E">
              <w:rPr>
                <w:b w:val="0"/>
                <w:sz w:val="17"/>
                <w:szCs w:val="17"/>
              </w:rPr>
              <w:t xml:space="preserve"> </w:t>
            </w:r>
            <w:r w:rsidR="003A64A0" w:rsidRPr="009C6C4E">
              <w:rPr>
                <w:b w:val="0"/>
                <w:sz w:val="17"/>
                <w:szCs w:val="17"/>
              </w:rPr>
              <w:t>se requiere que aparezca un elemento</w:t>
            </w:r>
          </w:p>
        </w:tc>
      </w:tr>
      <w:tr w:rsidR="0033611C" w:rsidRPr="009C6C4E" w14:paraId="40DB2515" w14:textId="77777777" w:rsidTr="00CA2687">
        <w:tc>
          <w:tcPr>
            <w:tcW w:w="3021" w:type="dxa"/>
          </w:tcPr>
          <w:p w14:paraId="6C1B170E" w14:textId="77777777" w:rsidR="0033611C" w:rsidRPr="009C6C4E" w:rsidRDefault="0033611C" w:rsidP="0033611C">
            <w:pPr>
              <w:pStyle w:val="Caption"/>
              <w:rPr>
                <w:rFonts w:ascii="Courier New" w:hAnsi="Courier New"/>
                <w:b w:val="0"/>
                <w:sz w:val="17"/>
              </w:rPr>
            </w:pPr>
            <w:r w:rsidRPr="009C6C4E">
              <w:rPr>
                <w:rFonts w:ascii="Courier New" w:hAnsi="Courier New"/>
                <w:b w:val="0"/>
                <w:sz w:val="17"/>
              </w:rPr>
              <w:t>xsd:choice</w:t>
            </w:r>
          </w:p>
        </w:tc>
        <w:tc>
          <w:tcPr>
            <w:tcW w:w="1924" w:type="dxa"/>
          </w:tcPr>
          <w:p w14:paraId="665058B6" w14:textId="5C031D19" w:rsidR="0033611C" w:rsidRPr="009C6C4E" w:rsidRDefault="008D7BA9" w:rsidP="0033611C">
            <w:pPr>
              <w:pStyle w:val="Caption"/>
              <w:rPr>
                <w:b w:val="0"/>
                <w:sz w:val="17"/>
                <w:szCs w:val="17"/>
              </w:rPr>
            </w:pPr>
            <w:r w:rsidRPr="009C6C4E">
              <w:rPr>
                <w:b w:val="0"/>
                <w:sz w:val="17"/>
                <w:szCs w:val="17"/>
              </w:rPr>
              <w:t>objeto</w:t>
            </w:r>
          </w:p>
        </w:tc>
        <w:tc>
          <w:tcPr>
            <w:tcW w:w="4118" w:type="dxa"/>
          </w:tcPr>
          <w:p w14:paraId="33683C39" w14:textId="77777777" w:rsidR="0033611C" w:rsidRPr="009C6C4E" w:rsidRDefault="0033611C" w:rsidP="0033611C">
            <w:pPr>
              <w:pStyle w:val="Caption"/>
              <w:rPr>
                <w:b w:val="0"/>
                <w:sz w:val="17"/>
                <w:szCs w:val="17"/>
              </w:rPr>
            </w:pPr>
          </w:p>
        </w:tc>
      </w:tr>
      <w:tr w:rsidR="0033611C" w:rsidRPr="009C6C4E" w14:paraId="452E8D8A" w14:textId="77777777" w:rsidTr="00CA2687">
        <w:tc>
          <w:tcPr>
            <w:tcW w:w="3021" w:type="dxa"/>
          </w:tcPr>
          <w:p w14:paraId="322A7052" w14:textId="77777777" w:rsidR="0033611C" w:rsidRPr="009C6C4E" w:rsidRDefault="0033611C" w:rsidP="0033611C">
            <w:pPr>
              <w:pStyle w:val="Caption"/>
              <w:ind w:left="567"/>
              <w:rPr>
                <w:rFonts w:ascii="Courier New" w:hAnsi="Courier New"/>
                <w:b w:val="0"/>
                <w:sz w:val="17"/>
              </w:rPr>
            </w:pPr>
            <w:r w:rsidRPr="009C6C4E">
              <w:rPr>
                <w:rFonts w:ascii="Courier New" w:hAnsi="Courier New"/>
                <w:b w:val="0"/>
                <w:sz w:val="17"/>
              </w:rPr>
              <w:t>maxOccurs=1</w:t>
            </w:r>
          </w:p>
        </w:tc>
        <w:tc>
          <w:tcPr>
            <w:tcW w:w="1924" w:type="dxa"/>
          </w:tcPr>
          <w:p w14:paraId="2123BD87" w14:textId="16BE9419" w:rsidR="0033611C" w:rsidRPr="009C6C4E" w:rsidRDefault="008D7BA9" w:rsidP="0033611C">
            <w:pPr>
              <w:pStyle w:val="Caption"/>
              <w:rPr>
                <w:b w:val="0"/>
                <w:sz w:val="17"/>
                <w:szCs w:val="17"/>
              </w:rPr>
            </w:pPr>
            <w:r w:rsidRPr="009C6C4E">
              <w:rPr>
                <w:b w:val="0"/>
                <w:sz w:val="17"/>
                <w:szCs w:val="17"/>
              </w:rPr>
              <w:t>objeto</w:t>
            </w:r>
          </w:p>
        </w:tc>
        <w:tc>
          <w:tcPr>
            <w:tcW w:w="4118" w:type="dxa"/>
          </w:tcPr>
          <w:p w14:paraId="732A9F4F" w14:textId="739EE489" w:rsidR="0033611C" w:rsidRPr="009C6C4E" w:rsidRDefault="0033611C" w:rsidP="0033611C">
            <w:pPr>
              <w:pStyle w:val="Caption"/>
              <w:rPr>
                <w:b w:val="0"/>
                <w:sz w:val="17"/>
                <w:szCs w:val="17"/>
              </w:rPr>
            </w:pPr>
            <w:r w:rsidRPr="009C6C4E">
              <w:rPr>
                <w:rFonts w:ascii="Courier New" w:hAnsi="Courier New"/>
                <w:b w:val="0"/>
                <w:sz w:val="17"/>
              </w:rPr>
              <w:t>minOccurs=1</w:t>
            </w:r>
            <w:r w:rsidRPr="009C6C4E">
              <w:rPr>
                <w:b w:val="0"/>
                <w:sz w:val="17"/>
                <w:szCs w:val="17"/>
              </w:rPr>
              <w:t xml:space="preserve"> </w:t>
            </w:r>
            <w:r w:rsidR="003A64A0" w:rsidRPr="009C6C4E">
              <w:rPr>
                <w:b w:val="0"/>
                <w:sz w:val="17"/>
                <w:szCs w:val="17"/>
              </w:rPr>
              <w:t>se requiere que aparezca un elemento</w:t>
            </w:r>
          </w:p>
        </w:tc>
      </w:tr>
      <w:tr w:rsidR="0033611C" w:rsidRPr="009C6C4E" w14:paraId="7499B5CE" w14:textId="77777777" w:rsidTr="00CA2687">
        <w:tc>
          <w:tcPr>
            <w:tcW w:w="3021" w:type="dxa"/>
          </w:tcPr>
          <w:p w14:paraId="25F8BA15" w14:textId="77777777" w:rsidR="0033611C" w:rsidRPr="009C6C4E" w:rsidRDefault="0033611C" w:rsidP="0033611C">
            <w:pPr>
              <w:pStyle w:val="Caption"/>
              <w:ind w:left="567"/>
              <w:rPr>
                <w:rFonts w:ascii="Courier New" w:hAnsi="Courier New"/>
                <w:b w:val="0"/>
                <w:sz w:val="17"/>
              </w:rPr>
            </w:pPr>
            <w:r w:rsidRPr="009C6C4E">
              <w:rPr>
                <w:rFonts w:ascii="Courier New" w:hAnsi="Courier New"/>
                <w:b w:val="0"/>
                <w:sz w:val="17"/>
              </w:rPr>
              <w:t>maxOccurs=unbounded</w:t>
            </w:r>
          </w:p>
        </w:tc>
        <w:tc>
          <w:tcPr>
            <w:tcW w:w="1924" w:type="dxa"/>
          </w:tcPr>
          <w:p w14:paraId="52076E07" w14:textId="6F5EE770" w:rsidR="0033611C" w:rsidRPr="009C6C4E" w:rsidRDefault="008D7BA9" w:rsidP="0033611C">
            <w:pPr>
              <w:pStyle w:val="Caption"/>
              <w:rPr>
                <w:b w:val="0"/>
                <w:sz w:val="17"/>
                <w:szCs w:val="17"/>
              </w:rPr>
            </w:pPr>
            <w:r w:rsidRPr="009C6C4E">
              <w:rPr>
                <w:b w:val="0"/>
                <w:sz w:val="17"/>
                <w:szCs w:val="17"/>
              </w:rPr>
              <w:t>objeto o matriz</w:t>
            </w:r>
          </w:p>
        </w:tc>
        <w:tc>
          <w:tcPr>
            <w:tcW w:w="4118" w:type="dxa"/>
          </w:tcPr>
          <w:p w14:paraId="0214D771" w14:textId="74FD53C7" w:rsidR="0033611C" w:rsidRPr="009C6C4E" w:rsidRDefault="0033611C" w:rsidP="0033611C">
            <w:pPr>
              <w:pStyle w:val="Caption"/>
              <w:rPr>
                <w:b w:val="0"/>
                <w:sz w:val="17"/>
                <w:szCs w:val="17"/>
              </w:rPr>
            </w:pPr>
            <w:r w:rsidRPr="009C6C4E">
              <w:rPr>
                <w:rFonts w:ascii="Courier New" w:hAnsi="Courier New"/>
                <w:b w:val="0"/>
                <w:sz w:val="17"/>
              </w:rPr>
              <w:t>minOccurs=1</w:t>
            </w:r>
            <w:r w:rsidRPr="009C6C4E">
              <w:rPr>
                <w:b w:val="0"/>
                <w:sz w:val="17"/>
                <w:szCs w:val="17"/>
              </w:rPr>
              <w:t xml:space="preserve"> </w:t>
            </w:r>
            <w:r w:rsidR="003A64A0" w:rsidRPr="009C6C4E">
              <w:rPr>
                <w:b w:val="0"/>
                <w:sz w:val="17"/>
                <w:szCs w:val="17"/>
              </w:rPr>
              <w:t>se requiere que aparezca un elemento</w:t>
            </w:r>
          </w:p>
        </w:tc>
      </w:tr>
    </w:tbl>
    <w:p w14:paraId="73429AA5" w14:textId="1B759153" w:rsidR="008B2122" w:rsidRPr="009C6C4E" w:rsidRDefault="003A64A0" w:rsidP="00062957">
      <w:pPr>
        <w:spacing w:before="170" w:after="170"/>
        <w:rPr>
          <w:sz w:val="17"/>
          <w:szCs w:val="17"/>
        </w:rPr>
      </w:pPr>
      <w:r w:rsidRPr="009C6C4E">
        <w:rPr>
          <w:sz w:val="17"/>
          <w:szCs w:val="17"/>
        </w:rPr>
        <w:t>Por ejemplo</w:t>
      </w:r>
      <w:r w:rsidR="00A84C26" w:rsidRPr="009C6C4E">
        <w:rPr>
          <w:sz w:val="17"/>
          <w:szCs w:val="17"/>
        </w:rPr>
        <w:t>:</w:t>
      </w:r>
      <w:r w:rsidR="008B2122" w:rsidRPr="009C6C4E">
        <w:rPr>
          <w:sz w:val="17"/>
          <w:szCs w:val="17"/>
        </w:rPr>
        <w:t xml:space="preserve"> </w:t>
      </w:r>
    </w:p>
    <w:tbl>
      <w:tblPr>
        <w:tblW w:w="89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02"/>
      </w:tblGrid>
      <w:tr w:rsidR="00083519" w:rsidRPr="009C6C4E" w14:paraId="2300D1F3" w14:textId="77777777" w:rsidTr="00C15F1B">
        <w:trPr>
          <w:trHeight w:val="407"/>
        </w:trPr>
        <w:tc>
          <w:tcPr>
            <w:tcW w:w="8902" w:type="dxa"/>
            <w:shd w:val="clear" w:color="auto" w:fill="D9D9D9" w:themeFill="background1" w:themeFillShade="D9"/>
            <w:vAlign w:val="center"/>
          </w:tcPr>
          <w:p w14:paraId="5D33B057" w14:textId="168F92B0" w:rsidR="00083519" w:rsidRPr="009C6C4E" w:rsidRDefault="0018004C" w:rsidP="00C15F1B">
            <w:pPr>
              <w:pStyle w:val="Caption"/>
              <w:rPr>
                <w:sz w:val="17"/>
                <w:szCs w:val="17"/>
              </w:rPr>
            </w:pPr>
            <w:r w:rsidRPr="009C6C4E">
              <w:rPr>
                <w:sz w:val="17"/>
                <w:szCs w:val="17"/>
              </w:rPr>
              <w:t xml:space="preserve">Definición de esquema XML para un ejemplo de </w:t>
            </w:r>
            <w:r w:rsidR="00083519" w:rsidRPr="009C6C4E">
              <w:rPr>
                <w:sz w:val="17"/>
                <w:szCs w:val="17"/>
              </w:rPr>
              <w:t>xsd:sequence maxOccurs=1 (A</w:t>
            </w:r>
            <w:r w:rsidR="00083519" w:rsidRPr="009C6C4E">
              <w:rPr>
                <w:rFonts w:eastAsia="Cambria" w:cs="Courier New"/>
                <w:sz w:val="17"/>
                <w:szCs w:val="17"/>
              </w:rPr>
              <w:t>dditionalRemarkType.xsd)</w:t>
            </w:r>
          </w:p>
        </w:tc>
      </w:tr>
      <w:tr w:rsidR="00083519" w:rsidRPr="009C6C4E" w14:paraId="1CFF0887" w14:textId="77777777" w:rsidTr="00C15F1B">
        <w:tc>
          <w:tcPr>
            <w:tcW w:w="8902" w:type="dxa"/>
            <w:shd w:val="clear" w:color="auto" w:fill="auto"/>
            <w:vAlign w:val="center"/>
          </w:tcPr>
          <w:p w14:paraId="718310AB" w14:textId="77777777" w:rsidR="00083519" w:rsidRPr="00021FE1" w:rsidRDefault="00083519" w:rsidP="00083519">
            <w:pPr>
              <w:pStyle w:val="XMLexample"/>
              <w:rPr>
                <w:rFonts w:eastAsia="Cambria" w:cs="Courier New"/>
                <w:color w:val="auto"/>
                <w:sz w:val="17"/>
                <w:szCs w:val="17"/>
              </w:rPr>
            </w:pPr>
            <w:r w:rsidRPr="00021FE1">
              <w:rPr>
                <w:rFonts w:eastAsia="Cambria" w:cs="Courier New"/>
                <w:color w:val="auto"/>
                <w:sz w:val="17"/>
                <w:szCs w:val="17"/>
              </w:rPr>
              <w:t>&lt;?xml version="1.0" encoding="UTF-8"?&gt;</w:t>
            </w:r>
          </w:p>
          <w:p w14:paraId="4C237591" w14:textId="77777777" w:rsidR="00083519" w:rsidRPr="00021FE1" w:rsidRDefault="00083519" w:rsidP="00083519">
            <w:pPr>
              <w:pStyle w:val="XMLexample"/>
              <w:rPr>
                <w:rFonts w:eastAsia="Cambria" w:cs="Courier New"/>
                <w:color w:val="auto"/>
                <w:sz w:val="17"/>
                <w:szCs w:val="17"/>
              </w:rPr>
            </w:pPr>
            <w:r w:rsidRPr="00021FE1">
              <w:rPr>
                <w:rFonts w:eastAsia="Cambria" w:cs="Courier New"/>
                <w:color w:val="auto"/>
                <w:sz w:val="17"/>
                <w:szCs w:val="17"/>
              </w:rPr>
              <w:t>&lt;xsd:schema xmlns:com="http://www.wipo.int/standards/XMLSchema/ST96/Common" xmlns:xsd="http://www.w3.org/2001/XMLSchema" targetNamespace="http://www.wipo.int/standards/XMLSchema/ST96/Common" elementFormDefault="qualified" attributeFormDefault="qualified" version="V5_0"&gt;</w:t>
            </w:r>
          </w:p>
          <w:p w14:paraId="076228DA" w14:textId="77777777" w:rsidR="00083519" w:rsidRPr="00F21F8D" w:rsidRDefault="00083519" w:rsidP="00083519">
            <w:pPr>
              <w:pStyle w:val="XMLexample"/>
              <w:rPr>
                <w:rFonts w:eastAsia="Cambria" w:cs="Courier New"/>
                <w:color w:val="auto"/>
                <w:sz w:val="17"/>
                <w:szCs w:val="17"/>
                <w:lang w:val="en-GB"/>
              </w:rPr>
            </w:pPr>
            <w:r w:rsidRPr="00F21F8D">
              <w:rPr>
                <w:rFonts w:eastAsia="Cambria" w:cs="Courier New"/>
                <w:color w:val="auto"/>
                <w:sz w:val="17"/>
                <w:szCs w:val="17"/>
                <w:lang w:val="en-GB"/>
              </w:rPr>
              <w:t>&lt;xsd:include schemaLocation="P.xsd"/&gt;</w:t>
            </w:r>
          </w:p>
          <w:p w14:paraId="5BC5D942" w14:textId="77777777" w:rsidR="00083519" w:rsidRPr="00F21F8D" w:rsidRDefault="00083519" w:rsidP="00083519">
            <w:pPr>
              <w:pStyle w:val="XMLexample"/>
              <w:rPr>
                <w:rFonts w:eastAsia="Cambria" w:cs="Courier New"/>
                <w:color w:val="auto"/>
                <w:sz w:val="17"/>
                <w:szCs w:val="17"/>
                <w:lang w:val="en-GB"/>
              </w:rPr>
            </w:pPr>
            <w:r w:rsidRPr="00F21F8D">
              <w:rPr>
                <w:rFonts w:eastAsia="Cambria" w:cs="Courier New"/>
                <w:color w:val="auto"/>
                <w:sz w:val="17"/>
                <w:szCs w:val="17"/>
                <w:lang w:val="en-GB"/>
              </w:rPr>
              <w:t>&lt;xsd:include schemaLocation="languageCode.xsd"/&gt;</w:t>
            </w:r>
          </w:p>
          <w:p w14:paraId="502C9D4E" w14:textId="77777777" w:rsidR="00083519" w:rsidRPr="00F21F8D" w:rsidRDefault="00083519" w:rsidP="00083519">
            <w:pPr>
              <w:pStyle w:val="XMLexample"/>
              <w:rPr>
                <w:rFonts w:eastAsia="Cambria" w:cs="Courier New"/>
                <w:color w:val="auto"/>
                <w:sz w:val="17"/>
                <w:szCs w:val="17"/>
                <w:lang w:val="en-GB"/>
              </w:rPr>
            </w:pPr>
            <w:r w:rsidRPr="00F21F8D">
              <w:rPr>
                <w:rFonts w:eastAsia="Cambria" w:cs="Courier New"/>
                <w:color w:val="auto"/>
                <w:sz w:val="17"/>
                <w:szCs w:val="17"/>
                <w:lang w:val="en-GB"/>
              </w:rPr>
              <w:tab/>
              <w:t>&lt;xsd:complexType name="AdditionalRemarkType"&gt;</w:t>
            </w:r>
          </w:p>
          <w:p w14:paraId="5A9B9B7E" w14:textId="77777777" w:rsidR="00083519" w:rsidRPr="00F21F8D" w:rsidRDefault="00083519" w:rsidP="00083519">
            <w:pPr>
              <w:pStyle w:val="XMLexample"/>
              <w:rPr>
                <w:rFonts w:eastAsia="Cambria" w:cs="Courier New"/>
                <w:color w:val="auto"/>
                <w:sz w:val="17"/>
                <w:szCs w:val="17"/>
                <w:lang w:val="en-GB"/>
              </w:rPr>
            </w:pPr>
            <w:r w:rsidRPr="00F21F8D">
              <w:rPr>
                <w:rFonts w:eastAsia="Cambria" w:cs="Courier New"/>
                <w:color w:val="auto"/>
                <w:sz w:val="17"/>
                <w:szCs w:val="17"/>
                <w:lang w:val="en-GB"/>
              </w:rPr>
              <w:tab/>
            </w:r>
            <w:r w:rsidRPr="00F21F8D">
              <w:rPr>
                <w:rFonts w:eastAsia="Cambria" w:cs="Courier New"/>
                <w:color w:val="auto"/>
                <w:sz w:val="17"/>
                <w:szCs w:val="17"/>
                <w:lang w:val="en-GB"/>
              </w:rPr>
              <w:tab/>
              <w:t>&lt;</w:t>
            </w:r>
            <w:r w:rsidRPr="00F21F8D">
              <w:rPr>
                <w:rFonts w:eastAsia="Cambria" w:cs="Courier New"/>
                <w:b/>
                <w:color w:val="auto"/>
                <w:sz w:val="17"/>
                <w:szCs w:val="17"/>
                <w:lang w:val="en-GB"/>
              </w:rPr>
              <w:t>xsd:sequence</w:t>
            </w:r>
            <w:r w:rsidRPr="00F21F8D">
              <w:rPr>
                <w:rFonts w:eastAsia="Cambria" w:cs="Courier New"/>
                <w:color w:val="auto"/>
                <w:sz w:val="17"/>
                <w:szCs w:val="17"/>
                <w:lang w:val="en-GB"/>
              </w:rPr>
              <w:t>&gt;</w:t>
            </w:r>
          </w:p>
          <w:p w14:paraId="1EA908AB" w14:textId="77777777" w:rsidR="00083519" w:rsidRPr="00F21F8D" w:rsidRDefault="00083519" w:rsidP="00083519">
            <w:pPr>
              <w:pStyle w:val="XMLexample"/>
              <w:rPr>
                <w:rFonts w:eastAsia="Cambria" w:cs="Courier New"/>
                <w:color w:val="auto"/>
                <w:sz w:val="17"/>
                <w:szCs w:val="17"/>
                <w:lang w:val="en-GB"/>
              </w:rPr>
            </w:pPr>
            <w:r w:rsidRPr="00F21F8D">
              <w:rPr>
                <w:rFonts w:eastAsia="Cambria" w:cs="Courier New"/>
                <w:color w:val="auto"/>
                <w:sz w:val="17"/>
                <w:szCs w:val="17"/>
                <w:lang w:val="en-GB"/>
              </w:rPr>
              <w:tab/>
            </w:r>
            <w:r w:rsidRPr="00F21F8D">
              <w:rPr>
                <w:rFonts w:eastAsia="Cambria" w:cs="Courier New"/>
                <w:color w:val="auto"/>
                <w:sz w:val="17"/>
                <w:szCs w:val="17"/>
                <w:lang w:val="en-GB"/>
              </w:rPr>
              <w:tab/>
            </w:r>
            <w:r w:rsidRPr="00F21F8D">
              <w:rPr>
                <w:rFonts w:eastAsia="Cambria" w:cs="Courier New"/>
                <w:color w:val="auto"/>
                <w:sz w:val="17"/>
                <w:szCs w:val="17"/>
                <w:lang w:val="en-GB"/>
              </w:rPr>
              <w:tab/>
              <w:t>&lt;xsd:element ref="com:P"/&gt;</w:t>
            </w:r>
          </w:p>
          <w:p w14:paraId="55BE3E12" w14:textId="77777777" w:rsidR="00083519" w:rsidRPr="009C6C4E" w:rsidRDefault="00083519" w:rsidP="00083519">
            <w:pPr>
              <w:pStyle w:val="XMLexample"/>
              <w:rPr>
                <w:rFonts w:eastAsia="Cambria" w:cs="Courier New"/>
                <w:color w:val="auto"/>
                <w:sz w:val="17"/>
                <w:szCs w:val="17"/>
              </w:rPr>
            </w:pPr>
            <w:r w:rsidRPr="00F21F8D">
              <w:rPr>
                <w:rFonts w:eastAsia="Cambria" w:cs="Courier New"/>
                <w:color w:val="auto"/>
                <w:sz w:val="17"/>
                <w:szCs w:val="17"/>
                <w:lang w:val="en-GB"/>
              </w:rPr>
              <w:tab/>
            </w:r>
            <w:r w:rsidRPr="00F21F8D">
              <w:rPr>
                <w:rFonts w:eastAsia="Cambria" w:cs="Courier New"/>
                <w:color w:val="auto"/>
                <w:sz w:val="17"/>
                <w:szCs w:val="17"/>
                <w:lang w:val="en-GB"/>
              </w:rPr>
              <w:tab/>
            </w:r>
            <w:r w:rsidRPr="009C6C4E">
              <w:rPr>
                <w:rFonts w:eastAsia="Cambria" w:cs="Courier New"/>
                <w:color w:val="auto"/>
                <w:sz w:val="17"/>
                <w:szCs w:val="17"/>
              </w:rPr>
              <w:t>&lt;/xsd:sequence&gt;</w:t>
            </w:r>
          </w:p>
          <w:p w14:paraId="7E6009FC" w14:textId="77777777" w:rsidR="00083519" w:rsidRPr="009C6C4E" w:rsidRDefault="00083519" w:rsidP="00083519">
            <w:pPr>
              <w:pStyle w:val="XMLexample"/>
              <w:rPr>
                <w:rFonts w:eastAsia="Cambria" w:cs="Courier New"/>
                <w:color w:val="auto"/>
                <w:sz w:val="17"/>
                <w:szCs w:val="17"/>
              </w:rPr>
            </w:pPr>
            <w:r w:rsidRPr="009C6C4E">
              <w:rPr>
                <w:rFonts w:eastAsia="Cambria" w:cs="Courier New"/>
                <w:color w:val="auto"/>
                <w:sz w:val="17"/>
                <w:szCs w:val="17"/>
              </w:rPr>
              <w:tab/>
            </w:r>
            <w:r w:rsidRPr="009C6C4E">
              <w:rPr>
                <w:rFonts w:eastAsia="Cambria" w:cs="Courier New"/>
                <w:color w:val="auto"/>
                <w:sz w:val="17"/>
                <w:szCs w:val="17"/>
              </w:rPr>
              <w:tab/>
              <w:t>&lt;xsd:attribute ref="com:languageCode"/&gt;</w:t>
            </w:r>
          </w:p>
          <w:p w14:paraId="456BF365" w14:textId="77777777" w:rsidR="00083519" w:rsidRPr="009C6C4E" w:rsidRDefault="00083519" w:rsidP="00083519">
            <w:pPr>
              <w:pStyle w:val="XMLexample"/>
              <w:rPr>
                <w:rFonts w:eastAsia="Cambria" w:cs="Courier New"/>
                <w:color w:val="auto"/>
                <w:sz w:val="17"/>
                <w:szCs w:val="17"/>
              </w:rPr>
            </w:pPr>
            <w:r w:rsidRPr="009C6C4E">
              <w:rPr>
                <w:rFonts w:eastAsia="Cambria" w:cs="Courier New"/>
                <w:color w:val="auto"/>
                <w:sz w:val="17"/>
                <w:szCs w:val="17"/>
              </w:rPr>
              <w:tab/>
              <w:t>&lt;/xsd:complexType&gt;</w:t>
            </w:r>
          </w:p>
          <w:p w14:paraId="5965446E" w14:textId="77777777" w:rsidR="00083519" w:rsidRPr="009C6C4E" w:rsidRDefault="00083519" w:rsidP="00083519">
            <w:pPr>
              <w:pStyle w:val="XMLexample"/>
              <w:rPr>
                <w:rFonts w:cs="Courier New"/>
                <w:color w:val="auto"/>
                <w:sz w:val="17"/>
                <w:szCs w:val="17"/>
              </w:rPr>
            </w:pPr>
            <w:r w:rsidRPr="009C6C4E">
              <w:rPr>
                <w:rFonts w:eastAsia="Cambria" w:cs="Courier New"/>
                <w:color w:val="auto"/>
                <w:sz w:val="17"/>
                <w:szCs w:val="17"/>
              </w:rPr>
              <w:t>&lt;/xsd:schema&gt;</w:t>
            </w:r>
          </w:p>
        </w:tc>
      </w:tr>
    </w:tbl>
    <w:p w14:paraId="7EF6F157" w14:textId="77777777" w:rsidR="00083519" w:rsidRPr="009C6C4E" w:rsidRDefault="00083519" w:rsidP="00083519">
      <w:pPr>
        <w:rPr>
          <w:sz w:val="17"/>
          <w:szCs w:val="17"/>
        </w:rPr>
      </w:pPr>
    </w:p>
    <w:tbl>
      <w:tblPr>
        <w:tblW w:w="89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02"/>
      </w:tblGrid>
      <w:tr w:rsidR="00083519" w:rsidRPr="009C6C4E" w14:paraId="1EB64129" w14:textId="77777777" w:rsidTr="00C15F1B">
        <w:trPr>
          <w:trHeight w:val="407"/>
        </w:trPr>
        <w:tc>
          <w:tcPr>
            <w:tcW w:w="8902" w:type="dxa"/>
            <w:shd w:val="clear" w:color="auto" w:fill="D9D9D9" w:themeFill="background1" w:themeFillShade="D9"/>
            <w:vAlign w:val="center"/>
          </w:tcPr>
          <w:p w14:paraId="62958FB0" w14:textId="564BABFB" w:rsidR="00083519" w:rsidRPr="009C6C4E" w:rsidRDefault="0018004C" w:rsidP="00C15F1B">
            <w:pPr>
              <w:pStyle w:val="Caption"/>
              <w:rPr>
                <w:sz w:val="17"/>
                <w:szCs w:val="17"/>
              </w:rPr>
            </w:pPr>
            <w:r w:rsidRPr="009C6C4E">
              <w:rPr>
                <w:sz w:val="17"/>
                <w:szCs w:val="17"/>
              </w:rPr>
              <w:t xml:space="preserve">Definición de esquema JSON para un ejemplo de </w:t>
            </w:r>
            <w:r w:rsidR="00083519" w:rsidRPr="009C6C4E">
              <w:rPr>
                <w:sz w:val="17"/>
                <w:szCs w:val="17"/>
              </w:rPr>
              <w:t xml:space="preserve">xsd:sequence maxOccurs=1 </w:t>
            </w:r>
            <w:r w:rsidRPr="009C6C4E">
              <w:rPr>
                <w:sz w:val="17"/>
                <w:szCs w:val="17"/>
              </w:rPr>
              <w:t>(</w:t>
            </w:r>
            <w:r w:rsidR="00083519" w:rsidRPr="009C6C4E">
              <w:rPr>
                <w:sz w:val="17"/>
                <w:szCs w:val="17"/>
              </w:rPr>
              <w:t>a</w:t>
            </w:r>
            <w:r w:rsidR="00083519" w:rsidRPr="009C6C4E">
              <w:rPr>
                <w:rFonts w:eastAsia="Cambria" w:cs="Courier New"/>
                <w:sz w:val="17"/>
                <w:szCs w:val="17"/>
              </w:rPr>
              <w:t>dditionalRemarkType.json)</w:t>
            </w:r>
          </w:p>
        </w:tc>
      </w:tr>
      <w:tr w:rsidR="00083519" w:rsidRPr="009C6C4E" w14:paraId="23A54D86" w14:textId="77777777" w:rsidTr="00C15F1B">
        <w:tc>
          <w:tcPr>
            <w:tcW w:w="8902" w:type="dxa"/>
            <w:shd w:val="clear" w:color="auto" w:fill="auto"/>
            <w:vAlign w:val="center"/>
          </w:tcPr>
          <w:p w14:paraId="50EE7CCA" w14:textId="77777777" w:rsidR="00083519" w:rsidRPr="00F21F8D" w:rsidRDefault="00083519" w:rsidP="00083519">
            <w:pPr>
              <w:pStyle w:val="XMLexample"/>
              <w:rPr>
                <w:rFonts w:eastAsia="Cambria" w:cs="Courier New"/>
                <w:color w:val="auto"/>
                <w:sz w:val="17"/>
                <w:szCs w:val="17"/>
                <w:lang w:val="en-GB"/>
              </w:rPr>
            </w:pPr>
            <w:r w:rsidRPr="00F21F8D">
              <w:rPr>
                <w:rFonts w:eastAsia="Cambria" w:cs="Courier New"/>
                <w:color w:val="auto"/>
                <w:sz w:val="17"/>
                <w:szCs w:val="17"/>
                <w:lang w:val="en-GB"/>
              </w:rPr>
              <w:t>{</w:t>
            </w:r>
          </w:p>
          <w:p w14:paraId="68362261" w14:textId="77777777" w:rsidR="00083519" w:rsidRPr="00F21F8D" w:rsidRDefault="00083519" w:rsidP="00083519">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"$id" : "additionalRemarkType.json",</w:t>
            </w:r>
          </w:p>
          <w:p w14:paraId="7FD1CAA3" w14:textId="77777777" w:rsidR="00083519" w:rsidRPr="00F21F8D" w:rsidRDefault="00083519" w:rsidP="00083519">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"$schema" : "https://json-schema.org/draft/2020-12/schema",</w:t>
            </w:r>
          </w:p>
          <w:p w14:paraId="2E57C288" w14:textId="77777777" w:rsidR="00083519" w:rsidRPr="00F21F8D" w:rsidRDefault="00083519" w:rsidP="00083519">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"$defs" : {</w:t>
            </w:r>
          </w:p>
          <w:p w14:paraId="77CEA3DC" w14:textId="77777777" w:rsidR="00083519" w:rsidRPr="00F21F8D" w:rsidRDefault="00083519" w:rsidP="00083519">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"additionalRemarkType" : {</w:t>
            </w:r>
          </w:p>
          <w:p w14:paraId="4D712190" w14:textId="77777777" w:rsidR="00083519" w:rsidRPr="00F21F8D" w:rsidRDefault="00083519" w:rsidP="00083519">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"description" : "Version: V5_0",</w:t>
            </w:r>
          </w:p>
          <w:p w14:paraId="082167DC" w14:textId="77777777" w:rsidR="00083519" w:rsidRPr="00F21F8D" w:rsidRDefault="00083519" w:rsidP="00083519">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"type" : "object",</w:t>
            </w:r>
          </w:p>
          <w:p w14:paraId="049A0E89" w14:textId="77777777" w:rsidR="00083519" w:rsidRPr="00F21F8D" w:rsidRDefault="00083519" w:rsidP="00083519">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"additionalProperties" : false,</w:t>
            </w:r>
          </w:p>
          <w:p w14:paraId="252C464F" w14:textId="77777777" w:rsidR="00083519" w:rsidRPr="00F21F8D" w:rsidRDefault="00083519" w:rsidP="00083519">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"properties" : {</w:t>
            </w:r>
          </w:p>
          <w:p w14:paraId="2E920271" w14:textId="77777777" w:rsidR="00083519" w:rsidRPr="00F21F8D" w:rsidRDefault="00083519" w:rsidP="00083519">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"languageCode" : {</w:t>
            </w:r>
          </w:p>
          <w:p w14:paraId="3274764E" w14:textId="77777777" w:rsidR="00083519" w:rsidRPr="00F21F8D" w:rsidRDefault="00083519" w:rsidP="00083519">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"$ref" : "languageCode.json#/$defs/languageCode"</w:t>
            </w:r>
          </w:p>
          <w:p w14:paraId="38EB4C3A" w14:textId="77777777" w:rsidR="00083519" w:rsidRPr="00F21F8D" w:rsidRDefault="00083519" w:rsidP="00083519">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w:t>
            </w:r>
          </w:p>
          <w:p w14:paraId="35D82842" w14:textId="77777777" w:rsidR="00083519" w:rsidRPr="00F21F8D" w:rsidRDefault="00083519" w:rsidP="00083519">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"p" : {</w:t>
            </w:r>
          </w:p>
          <w:p w14:paraId="408D47FD" w14:textId="77777777" w:rsidR="00083519" w:rsidRPr="00F21F8D" w:rsidRDefault="00083519" w:rsidP="00083519">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"$ref" : "p.json#/$defs/p"</w:t>
            </w:r>
          </w:p>
          <w:p w14:paraId="070F90DA" w14:textId="77777777" w:rsidR="00083519" w:rsidRPr="00F21F8D" w:rsidRDefault="00083519" w:rsidP="00083519">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w:t>
            </w:r>
          </w:p>
          <w:p w14:paraId="7B34A9CC" w14:textId="77777777" w:rsidR="00083519" w:rsidRPr="009C6C4E" w:rsidRDefault="00083519" w:rsidP="00083519">
            <w:pPr>
              <w:pStyle w:val="XMLexample"/>
              <w:rPr>
                <w:rFonts w:eastAsia="Cambria" w:cs="Courier New"/>
                <w:color w:val="auto"/>
                <w:sz w:val="17"/>
                <w:szCs w:val="17"/>
              </w:rPr>
            </w:pPr>
            <w:r w:rsidRPr="00F21F8D">
              <w:rPr>
                <w:rFonts w:eastAsia="Cambria" w:cs="Courier New"/>
                <w:color w:val="auto"/>
                <w:sz w:val="17"/>
                <w:szCs w:val="17"/>
                <w:lang w:val="en-GB"/>
              </w:rPr>
              <w:t xml:space="preserve">      </w:t>
            </w:r>
            <w:r w:rsidRPr="009C6C4E">
              <w:rPr>
                <w:rFonts w:eastAsia="Cambria" w:cs="Courier New"/>
                <w:color w:val="auto"/>
                <w:sz w:val="17"/>
                <w:szCs w:val="17"/>
              </w:rPr>
              <w:t>},</w:t>
            </w:r>
          </w:p>
          <w:p w14:paraId="2E62F690" w14:textId="77777777" w:rsidR="00083519" w:rsidRPr="009C6C4E" w:rsidRDefault="00083519" w:rsidP="00083519">
            <w:pPr>
              <w:pStyle w:val="XMLexample"/>
              <w:rPr>
                <w:rFonts w:eastAsia="Cambria" w:cs="Courier New"/>
                <w:color w:val="auto"/>
                <w:sz w:val="17"/>
                <w:szCs w:val="17"/>
              </w:rPr>
            </w:pPr>
            <w:r w:rsidRPr="009C6C4E">
              <w:rPr>
                <w:rFonts w:eastAsia="Cambria" w:cs="Courier New"/>
                <w:color w:val="auto"/>
                <w:sz w:val="17"/>
                <w:szCs w:val="17"/>
              </w:rPr>
              <w:t xml:space="preserve">      "</w:t>
            </w:r>
            <w:r w:rsidRPr="009C6C4E">
              <w:rPr>
                <w:rFonts w:eastAsia="Cambria" w:cs="Courier New"/>
                <w:b/>
                <w:color w:val="auto"/>
                <w:sz w:val="17"/>
                <w:szCs w:val="17"/>
              </w:rPr>
              <w:t>required</w:t>
            </w:r>
            <w:r w:rsidRPr="009C6C4E">
              <w:rPr>
                <w:rFonts w:eastAsia="Cambria" w:cs="Courier New"/>
                <w:color w:val="auto"/>
                <w:sz w:val="17"/>
                <w:szCs w:val="17"/>
              </w:rPr>
              <w:t>" : [ "p" ]</w:t>
            </w:r>
          </w:p>
          <w:p w14:paraId="2599CB1B" w14:textId="77777777" w:rsidR="00083519" w:rsidRPr="009C6C4E" w:rsidRDefault="00083519" w:rsidP="00083519">
            <w:pPr>
              <w:pStyle w:val="XMLexample"/>
              <w:rPr>
                <w:rFonts w:eastAsia="Cambria" w:cs="Courier New"/>
                <w:color w:val="auto"/>
                <w:sz w:val="17"/>
                <w:szCs w:val="17"/>
              </w:rPr>
            </w:pPr>
            <w:r w:rsidRPr="009C6C4E">
              <w:rPr>
                <w:rFonts w:eastAsia="Cambria" w:cs="Courier New"/>
                <w:color w:val="auto"/>
                <w:sz w:val="17"/>
                <w:szCs w:val="17"/>
              </w:rPr>
              <w:t xml:space="preserve">    }</w:t>
            </w:r>
          </w:p>
          <w:p w14:paraId="181187A7" w14:textId="77777777" w:rsidR="00083519" w:rsidRPr="009C6C4E" w:rsidRDefault="00083519" w:rsidP="00083519">
            <w:pPr>
              <w:pStyle w:val="XMLexample"/>
              <w:rPr>
                <w:rFonts w:eastAsia="Cambria" w:cs="Courier New"/>
                <w:color w:val="auto"/>
                <w:sz w:val="17"/>
                <w:szCs w:val="17"/>
              </w:rPr>
            </w:pPr>
            <w:r w:rsidRPr="009C6C4E">
              <w:rPr>
                <w:rFonts w:eastAsia="Cambria" w:cs="Courier New"/>
                <w:color w:val="auto"/>
                <w:sz w:val="17"/>
                <w:szCs w:val="17"/>
              </w:rPr>
              <w:t xml:space="preserve">  }</w:t>
            </w:r>
          </w:p>
          <w:p w14:paraId="738DD806" w14:textId="77777777" w:rsidR="00083519" w:rsidRPr="009C6C4E" w:rsidRDefault="00083519" w:rsidP="00083519">
            <w:pPr>
              <w:pStyle w:val="XMLexample"/>
              <w:rPr>
                <w:rFonts w:cs="Courier New"/>
                <w:color w:val="auto"/>
                <w:sz w:val="17"/>
                <w:szCs w:val="17"/>
              </w:rPr>
            </w:pPr>
            <w:r w:rsidRPr="009C6C4E">
              <w:rPr>
                <w:rFonts w:eastAsia="Cambria" w:cs="Courier New"/>
                <w:color w:val="auto"/>
                <w:sz w:val="17"/>
                <w:szCs w:val="17"/>
              </w:rPr>
              <w:t>}</w:t>
            </w:r>
          </w:p>
        </w:tc>
      </w:tr>
    </w:tbl>
    <w:p w14:paraId="179BE486" w14:textId="77777777" w:rsidR="00BC2411" w:rsidRPr="009C6C4E" w:rsidRDefault="00BC2411" w:rsidP="00AF5548">
      <w:pPr>
        <w:rPr>
          <w:sz w:val="17"/>
          <w:szCs w:val="17"/>
        </w:rPr>
      </w:pPr>
    </w:p>
    <w:tbl>
      <w:tblPr>
        <w:tblW w:w="89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02"/>
      </w:tblGrid>
      <w:tr w:rsidR="00626644" w:rsidRPr="009C6C4E" w14:paraId="1364F9AD" w14:textId="77777777" w:rsidTr="00C15F1B">
        <w:trPr>
          <w:trHeight w:val="407"/>
        </w:trPr>
        <w:tc>
          <w:tcPr>
            <w:tcW w:w="8902" w:type="dxa"/>
            <w:shd w:val="clear" w:color="auto" w:fill="D9D9D9" w:themeFill="background1" w:themeFillShade="D9"/>
            <w:vAlign w:val="center"/>
          </w:tcPr>
          <w:p w14:paraId="529AB029" w14:textId="006580F2" w:rsidR="00626644" w:rsidRPr="009C6C4E" w:rsidRDefault="0018004C" w:rsidP="00C15F1B">
            <w:pPr>
              <w:pStyle w:val="Caption"/>
              <w:rPr>
                <w:sz w:val="17"/>
                <w:szCs w:val="17"/>
              </w:rPr>
            </w:pPr>
            <w:r w:rsidRPr="009C6C4E">
              <w:rPr>
                <w:sz w:val="17"/>
                <w:szCs w:val="17"/>
              </w:rPr>
              <w:t xml:space="preserve">Definición de esquema XML para un ejemplo de </w:t>
            </w:r>
            <w:r w:rsidR="00626644" w:rsidRPr="009C6C4E">
              <w:rPr>
                <w:sz w:val="17"/>
                <w:szCs w:val="17"/>
              </w:rPr>
              <w:t>xsd:sequence maxOccurs=unbounded (</w:t>
            </w:r>
            <w:r w:rsidR="00F21942" w:rsidRPr="009C6C4E">
              <w:rPr>
                <w:sz w:val="17"/>
                <w:szCs w:val="17"/>
              </w:rPr>
              <w:t>I</w:t>
            </w:r>
            <w:r w:rsidR="00F21942" w:rsidRPr="009C6C4E">
              <w:rPr>
                <w:rFonts w:eastAsia="Cambria" w:cs="Courier New"/>
                <w:sz w:val="17"/>
                <w:szCs w:val="17"/>
              </w:rPr>
              <w:t>nventionClaimBagType</w:t>
            </w:r>
            <w:r w:rsidR="00626644" w:rsidRPr="009C6C4E">
              <w:rPr>
                <w:rFonts w:eastAsia="Cambria" w:cs="Courier New"/>
                <w:sz w:val="17"/>
                <w:szCs w:val="17"/>
              </w:rPr>
              <w:t>.xsd)</w:t>
            </w:r>
          </w:p>
        </w:tc>
      </w:tr>
      <w:tr w:rsidR="00626644" w:rsidRPr="00F21F8D" w14:paraId="1ACFA975" w14:textId="77777777" w:rsidTr="00C15F1B">
        <w:tc>
          <w:tcPr>
            <w:tcW w:w="8902" w:type="dxa"/>
            <w:shd w:val="clear" w:color="auto" w:fill="auto"/>
            <w:vAlign w:val="center"/>
          </w:tcPr>
          <w:p w14:paraId="23CB2117" w14:textId="77777777" w:rsidR="00A46637" w:rsidRPr="00021FE1" w:rsidRDefault="00A46637" w:rsidP="00A46637">
            <w:pPr>
              <w:pStyle w:val="XMLexample"/>
              <w:rPr>
                <w:rFonts w:eastAsia="Cambria" w:cs="Courier New"/>
                <w:color w:val="auto"/>
                <w:sz w:val="17"/>
                <w:szCs w:val="17"/>
              </w:rPr>
            </w:pPr>
            <w:r w:rsidRPr="00021FE1">
              <w:rPr>
                <w:rFonts w:eastAsia="Cambria" w:cs="Courier New"/>
                <w:color w:val="auto"/>
                <w:sz w:val="17"/>
                <w:szCs w:val="17"/>
              </w:rPr>
              <w:t>&lt;?xml version="1.0" encoding="UTF-8"?&gt;</w:t>
            </w:r>
          </w:p>
          <w:p w14:paraId="42C12E85" w14:textId="77777777" w:rsidR="00A46637" w:rsidRPr="00021FE1" w:rsidRDefault="00A46637" w:rsidP="00A46637">
            <w:pPr>
              <w:pStyle w:val="XMLexample"/>
              <w:rPr>
                <w:rFonts w:eastAsia="Cambria" w:cs="Courier New"/>
                <w:color w:val="auto"/>
                <w:sz w:val="17"/>
                <w:szCs w:val="17"/>
              </w:rPr>
            </w:pPr>
            <w:r w:rsidRPr="00021FE1">
              <w:rPr>
                <w:rFonts w:eastAsia="Cambria" w:cs="Courier New"/>
                <w:color w:val="auto"/>
                <w:sz w:val="17"/>
                <w:szCs w:val="17"/>
              </w:rPr>
              <w:lastRenderedPageBreak/>
              <w:t>&lt;xsd:schema xmlns:com="http://www.wipo.int/standards/XMLSchema/ST96/Common" xmlns:pat="http://www.wipo.int/standards/XMLSchema/ST96/Patent" xmlns:xsd="http://www.w3.org/2001/XMLSchema" targetNamespace="http://www.wipo.int/standards/XMLSchema/ST96/Patent" elementFormDefault="qualified" attributeFormDefault="qualified" version="V5_0"&gt;</w:t>
            </w:r>
          </w:p>
          <w:p w14:paraId="082282E1" w14:textId="77777777" w:rsidR="00A46637" w:rsidRPr="00F21F8D" w:rsidRDefault="00A46637" w:rsidP="00A46637">
            <w:pPr>
              <w:pStyle w:val="XMLexample"/>
              <w:rPr>
                <w:rFonts w:eastAsia="Cambria" w:cs="Courier New"/>
                <w:color w:val="auto"/>
                <w:sz w:val="17"/>
                <w:szCs w:val="17"/>
                <w:lang w:val="en-GB"/>
              </w:rPr>
            </w:pPr>
            <w:r w:rsidRPr="00F21F8D">
              <w:rPr>
                <w:rFonts w:eastAsia="Cambria" w:cs="Courier New"/>
                <w:color w:val="auto"/>
                <w:sz w:val="17"/>
                <w:szCs w:val="17"/>
                <w:lang w:val="en-GB"/>
              </w:rPr>
              <w:t>&lt;xsd:include schemaLocation="InventionNumber.xsd"/&gt;</w:t>
            </w:r>
          </w:p>
          <w:p w14:paraId="2F03AE0F" w14:textId="77777777" w:rsidR="00A46637" w:rsidRPr="00F21F8D" w:rsidRDefault="00A46637" w:rsidP="00A46637">
            <w:pPr>
              <w:pStyle w:val="XMLexample"/>
              <w:rPr>
                <w:rFonts w:eastAsia="Cambria" w:cs="Courier New"/>
                <w:color w:val="auto"/>
                <w:sz w:val="17"/>
                <w:szCs w:val="17"/>
                <w:lang w:val="en-GB"/>
              </w:rPr>
            </w:pPr>
            <w:r w:rsidRPr="00F21F8D">
              <w:rPr>
                <w:rFonts w:eastAsia="Cambria" w:cs="Courier New"/>
                <w:color w:val="auto"/>
                <w:sz w:val="17"/>
                <w:szCs w:val="17"/>
                <w:lang w:val="en-GB"/>
              </w:rPr>
              <w:t>&lt;xsd:include schemaLocation="ClaimNumber.xsd"/&gt;</w:t>
            </w:r>
          </w:p>
          <w:p w14:paraId="3B393164" w14:textId="77777777" w:rsidR="00A46637" w:rsidRPr="00F21F8D" w:rsidRDefault="00A46637" w:rsidP="00A46637">
            <w:pPr>
              <w:pStyle w:val="XMLexample"/>
              <w:rPr>
                <w:rFonts w:eastAsia="Cambria" w:cs="Courier New"/>
                <w:color w:val="auto"/>
                <w:sz w:val="17"/>
                <w:szCs w:val="17"/>
                <w:lang w:val="en-GB"/>
              </w:rPr>
            </w:pPr>
            <w:r w:rsidRPr="00F21F8D">
              <w:rPr>
                <w:rFonts w:eastAsia="Cambria" w:cs="Courier New"/>
                <w:color w:val="auto"/>
                <w:sz w:val="17"/>
                <w:szCs w:val="17"/>
                <w:lang w:val="en-GB"/>
              </w:rPr>
              <w:t>&lt;xsd:include schemaLocation="ClaimNumberRange.xsd"/&gt;</w:t>
            </w:r>
          </w:p>
          <w:p w14:paraId="1C28AF28" w14:textId="77777777" w:rsidR="00A46637" w:rsidRPr="00F21F8D" w:rsidRDefault="00A46637" w:rsidP="00A46637">
            <w:pPr>
              <w:pStyle w:val="XMLexample"/>
              <w:rPr>
                <w:rFonts w:eastAsia="Cambria" w:cs="Courier New"/>
                <w:color w:val="auto"/>
                <w:sz w:val="17"/>
                <w:szCs w:val="17"/>
                <w:lang w:val="en-GB"/>
              </w:rPr>
            </w:pPr>
            <w:r w:rsidRPr="00F21F8D">
              <w:rPr>
                <w:rFonts w:eastAsia="Cambria" w:cs="Courier New"/>
                <w:color w:val="auto"/>
                <w:sz w:val="17"/>
                <w:szCs w:val="17"/>
                <w:lang w:val="en-GB"/>
              </w:rPr>
              <w:tab/>
              <w:t>&lt;xsd:complexType name="InventionClaimBagType"&gt;</w:t>
            </w:r>
          </w:p>
          <w:p w14:paraId="5FD46599" w14:textId="77777777" w:rsidR="00A46637" w:rsidRPr="00F21F8D" w:rsidRDefault="00A46637" w:rsidP="00A46637">
            <w:pPr>
              <w:pStyle w:val="XMLexample"/>
              <w:rPr>
                <w:rFonts w:eastAsia="Cambria" w:cs="Courier New"/>
                <w:color w:val="auto"/>
                <w:sz w:val="17"/>
                <w:szCs w:val="17"/>
                <w:lang w:val="en-GB"/>
              </w:rPr>
            </w:pPr>
            <w:r w:rsidRPr="00F21F8D">
              <w:rPr>
                <w:rFonts w:eastAsia="Cambria" w:cs="Courier New"/>
                <w:color w:val="auto"/>
                <w:sz w:val="17"/>
                <w:szCs w:val="17"/>
                <w:lang w:val="en-GB"/>
              </w:rPr>
              <w:tab/>
            </w:r>
            <w:r w:rsidRPr="00F21F8D">
              <w:rPr>
                <w:rFonts w:eastAsia="Cambria" w:cs="Courier New"/>
                <w:color w:val="auto"/>
                <w:sz w:val="17"/>
                <w:szCs w:val="17"/>
                <w:lang w:val="en-GB"/>
              </w:rPr>
              <w:tab/>
              <w:t>&lt;</w:t>
            </w:r>
            <w:r w:rsidRPr="00F21F8D">
              <w:rPr>
                <w:rFonts w:eastAsia="Cambria" w:cs="Courier New"/>
                <w:b/>
                <w:color w:val="auto"/>
                <w:sz w:val="17"/>
                <w:szCs w:val="17"/>
                <w:lang w:val="en-GB"/>
              </w:rPr>
              <w:t>xsd:sequence</w:t>
            </w:r>
            <w:r w:rsidRPr="00F21F8D">
              <w:rPr>
                <w:rFonts w:eastAsia="Cambria" w:cs="Courier New"/>
                <w:color w:val="auto"/>
                <w:sz w:val="17"/>
                <w:szCs w:val="17"/>
                <w:lang w:val="en-GB"/>
              </w:rPr>
              <w:t xml:space="preserve"> maxOccurs="unbounded"&gt;</w:t>
            </w:r>
          </w:p>
          <w:p w14:paraId="724A9724" w14:textId="77777777" w:rsidR="00A46637" w:rsidRPr="00F21F8D" w:rsidRDefault="00A46637" w:rsidP="00A46637">
            <w:pPr>
              <w:pStyle w:val="XMLexample"/>
              <w:rPr>
                <w:rFonts w:eastAsia="Cambria" w:cs="Courier New"/>
                <w:color w:val="auto"/>
                <w:sz w:val="17"/>
                <w:szCs w:val="17"/>
                <w:lang w:val="en-GB"/>
              </w:rPr>
            </w:pPr>
            <w:r w:rsidRPr="00F21F8D">
              <w:rPr>
                <w:rFonts w:eastAsia="Cambria" w:cs="Courier New"/>
                <w:color w:val="auto"/>
                <w:sz w:val="17"/>
                <w:szCs w:val="17"/>
                <w:lang w:val="en-GB"/>
              </w:rPr>
              <w:tab/>
            </w:r>
            <w:r w:rsidRPr="00F21F8D">
              <w:rPr>
                <w:rFonts w:eastAsia="Cambria" w:cs="Courier New"/>
                <w:color w:val="auto"/>
                <w:sz w:val="17"/>
                <w:szCs w:val="17"/>
                <w:lang w:val="en-GB"/>
              </w:rPr>
              <w:tab/>
            </w:r>
            <w:r w:rsidRPr="00F21F8D">
              <w:rPr>
                <w:rFonts w:eastAsia="Cambria" w:cs="Courier New"/>
                <w:color w:val="auto"/>
                <w:sz w:val="17"/>
                <w:szCs w:val="17"/>
                <w:lang w:val="en-GB"/>
              </w:rPr>
              <w:tab/>
              <w:t>&lt;xsd:element ref="pat:InventionNumber"/&gt;</w:t>
            </w:r>
          </w:p>
          <w:p w14:paraId="329523E2" w14:textId="77777777" w:rsidR="00A46637" w:rsidRPr="00F21F8D" w:rsidRDefault="00A46637" w:rsidP="00A46637">
            <w:pPr>
              <w:pStyle w:val="XMLexample"/>
              <w:rPr>
                <w:rFonts w:eastAsia="Cambria" w:cs="Courier New"/>
                <w:color w:val="auto"/>
                <w:sz w:val="17"/>
                <w:szCs w:val="17"/>
                <w:lang w:val="en-GB"/>
              </w:rPr>
            </w:pPr>
            <w:r w:rsidRPr="00F21F8D">
              <w:rPr>
                <w:rFonts w:eastAsia="Cambria" w:cs="Courier New"/>
                <w:color w:val="auto"/>
                <w:sz w:val="17"/>
                <w:szCs w:val="17"/>
                <w:lang w:val="en-GB"/>
              </w:rPr>
              <w:tab/>
            </w:r>
            <w:r w:rsidRPr="00F21F8D">
              <w:rPr>
                <w:rFonts w:eastAsia="Cambria" w:cs="Courier New"/>
                <w:color w:val="auto"/>
                <w:sz w:val="17"/>
                <w:szCs w:val="17"/>
                <w:lang w:val="en-GB"/>
              </w:rPr>
              <w:tab/>
            </w:r>
            <w:r w:rsidRPr="00F21F8D">
              <w:rPr>
                <w:rFonts w:eastAsia="Cambria" w:cs="Courier New"/>
                <w:color w:val="auto"/>
                <w:sz w:val="17"/>
                <w:szCs w:val="17"/>
                <w:lang w:val="en-GB"/>
              </w:rPr>
              <w:tab/>
              <w:t>&lt;xsd:choice maxOccurs="unbounded"&gt;</w:t>
            </w:r>
          </w:p>
          <w:p w14:paraId="1E8E6CD8" w14:textId="77777777" w:rsidR="00A46637" w:rsidRPr="00F21F8D" w:rsidRDefault="00A46637" w:rsidP="00A46637">
            <w:pPr>
              <w:pStyle w:val="XMLexample"/>
              <w:rPr>
                <w:rFonts w:eastAsia="Cambria" w:cs="Courier New"/>
                <w:color w:val="auto"/>
                <w:sz w:val="17"/>
                <w:szCs w:val="17"/>
                <w:lang w:val="en-GB"/>
              </w:rPr>
            </w:pPr>
            <w:r w:rsidRPr="00F21F8D">
              <w:rPr>
                <w:rFonts w:eastAsia="Cambria" w:cs="Courier New"/>
                <w:color w:val="auto"/>
                <w:sz w:val="17"/>
                <w:szCs w:val="17"/>
                <w:lang w:val="en-GB"/>
              </w:rPr>
              <w:tab/>
            </w:r>
            <w:r w:rsidRPr="00F21F8D">
              <w:rPr>
                <w:rFonts w:eastAsia="Cambria" w:cs="Courier New"/>
                <w:color w:val="auto"/>
                <w:sz w:val="17"/>
                <w:szCs w:val="17"/>
                <w:lang w:val="en-GB"/>
              </w:rPr>
              <w:tab/>
            </w:r>
            <w:r w:rsidRPr="00F21F8D">
              <w:rPr>
                <w:rFonts w:eastAsia="Cambria" w:cs="Courier New"/>
                <w:color w:val="auto"/>
                <w:sz w:val="17"/>
                <w:szCs w:val="17"/>
                <w:lang w:val="en-GB"/>
              </w:rPr>
              <w:tab/>
            </w:r>
            <w:r w:rsidRPr="00F21F8D">
              <w:rPr>
                <w:rFonts w:eastAsia="Cambria" w:cs="Courier New"/>
                <w:color w:val="auto"/>
                <w:sz w:val="17"/>
                <w:szCs w:val="17"/>
                <w:lang w:val="en-GB"/>
              </w:rPr>
              <w:tab/>
              <w:t>&lt;xsd:element ref="pat:ClaimNumber"/&gt;</w:t>
            </w:r>
          </w:p>
          <w:p w14:paraId="58F268D8" w14:textId="77777777" w:rsidR="00A46637" w:rsidRPr="00F21F8D" w:rsidRDefault="00A46637" w:rsidP="00A46637">
            <w:pPr>
              <w:pStyle w:val="XMLexample"/>
              <w:rPr>
                <w:rFonts w:eastAsia="Cambria" w:cs="Courier New"/>
                <w:color w:val="auto"/>
                <w:sz w:val="17"/>
                <w:szCs w:val="17"/>
                <w:lang w:val="en-GB"/>
              </w:rPr>
            </w:pPr>
            <w:r w:rsidRPr="00F21F8D">
              <w:rPr>
                <w:rFonts w:eastAsia="Cambria" w:cs="Courier New"/>
                <w:color w:val="auto"/>
                <w:sz w:val="17"/>
                <w:szCs w:val="17"/>
                <w:lang w:val="en-GB"/>
              </w:rPr>
              <w:tab/>
            </w:r>
            <w:r w:rsidRPr="00F21F8D">
              <w:rPr>
                <w:rFonts w:eastAsia="Cambria" w:cs="Courier New"/>
                <w:color w:val="auto"/>
                <w:sz w:val="17"/>
                <w:szCs w:val="17"/>
                <w:lang w:val="en-GB"/>
              </w:rPr>
              <w:tab/>
            </w:r>
            <w:r w:rsidRPr="00F21F8D">
              <w:rPr>
                <w:rFonts w:eastAsia="Cambria" w:cs="Courier New"/>
                <w:color w:val="auto"/>
                <w:sz w:val="17"/>
                <w:szCs w:val="17"/>
                <w:lang w:val="en-GB"/>
              </w:rPr>
              <w:tab/>
            </w:r>
            <w:r w:rsidRPr="00F21F8D">
              <w:rPr>
                <w:rFonts w:eastAsia="Cambria" w:cs="Courier New"/>
                <w:color w:val="auto"/>
                <w:sz w:val="17"/>
                <w:szCs w:val="17"/>
                <w:lang w:val="en-GB"/>
              </w:rPr>
              <w:tab/>
              <w:t>&lt;xsd:element ref="pat:ClaimNumberRange"/&gt;</w:t>
            </w:r>
          </w:p>
          <w:p w14:paraId="66AD0028" w14:textId="77777777" w:rsidR="00A46637" w:rsidRPr="00F21F8D" w:rsidRDefault="00A46637" w:rsidP="00A46637">
            <w:pPr>
              <w:pStyle w:val="XMLexample"/>
              <w:rPr>
                <w:rFonts w:eastAsia="Cambria" w:cs="Courier New"/>
                <w:color w:val="auto"/>
                <w:sz w:val="17"/>
                <w:szCs w:val="17"/>
                <w:lang w:val="en-GB"/>
              </w:rPr>
            </w:pPr>
            <w:r w:rsidRPr="00F21F8D">
              <w:rPr>
                <w:rFonts w:eastAsia="Cambria" w:cs="Courier New"/>
                <w:color w:val="auto"/>
                <w:sz w:val="17"/>
                <w:szCs w:val="17"/>
                <w:lang w:val="en-GB"/>
              </w:rPr>
              <w:tab/>
            </w:r>
            <w:r w:rsidRPr="00F21F8D">
              <w:rPr>
                <w:rFonts w:eastAsia="Cambria" w:cs="Courier New"/>
                <w:color w:val="auto"/>
                <w:sz w:val="17"/>
                <w:szCs w:val="17"/>
                <w:lang w:val="en-GB"/>
              </w:rPr>
              <w:tab/>
            </w:r>
            <w:r w:rsidRPr="00F21F8D">
              <w:rPr>
                <w:rFonts w:eastAsia="Cambria" w:cs="Courier New"/>
                <w:color w:val="auto"/>
                <w:sz w:val="17"/>
                <w:szCs w:val="17"/>
                <w:lang w:val="en-GB"/>
              </w:rPr>
              <w:tab/>
              <w:t>&lt;/xsd:choice&gt;</w:t>
            </w:r>
          </w:p>
          <w:p w14:paraId="15EBE8A2" w14:textId="77777777" w:rsidR="00A46637" w:rsidRPr="00F21F8D" w:rsidRDefault="00A46637" w:rsidP="00A46637">
            <w:pPr>
              <w:pStyle w:val="XMLexample"/>
              <w:rPr>
                <w:rFonts w:eastAsia="Cambria" w:cs="Courier New"/>
                <w:color w:val="auto"/>
                <w:sz w:val="17"/>
                <w:szCs w:val="17"/>
                <w:lang w:val="en-GB"/>
              </w:rPr>
            </w:pPr>
            <w:r w:rsidRPr="00F21F8D">
              <w:rPr>
                <w:rFonts w:eastAsia="Cambria" w:cs="Courier New"/>
                <w:color w:val="auto"/>
                <w:sz w:val="17"/>
                <w:szCs w:val="17"/>
                <w:lang w:val="en-GB"/>
              </w:rPr>
              <w:tab/>
            </w:r>
            <w:r w:rsidRPr="00F21F8D">
              <w:rPr>
                <w:rFonts w:eastAsia="Cambria" w:cs="Courier New"/>
                <w:color w:val="auto"/>
                <w:sz w:val="17"/>
                <w:szCs w:val="17"/>
                <w:lang w:val="en-GB"/>
              </w:rPr>
              <w:tab/>
              <w:t>&lt;/xsd:sequence&gt;</w:t>
            </w:r>
          </w:p>
          <w:p w14:paraId="16484A1F" w14:textId="77777777" w:rsidR="00A46637" w:rsidRPr="00F21F8D" w:rsidRDefault="00A46637" w:rsidP="00A46637">
            <w:pPr>
              <w:pStyle w:val="XMLexample"/>
              <w:rPr>
                <w:rFonts w:eastAsia="Cambria" w:cs="Courier New"/>
                <w:color w:val="auto"/>
                <w:sz w:val="17"/>
                <w:szCs w:val="17"/>
                <w:lang w:val="en-GB"/>
              </w:rPr>
            </w:pPr>
            <w:r w:rsidRPr="00F21F8D">
              <w:rPr>
                <w:rFonts w:eastAsia="Cambria" w:cs="Courier New"/>
                <w:color w:val="auto"/>
                <w:sz w:val="17"/>
                <w:szCs w:val="17"/>
                <w:lang w:val="en-GB"/>
              </w:rPr>
              <w:tab/>
              <w:t>&lt;/xsd:complexType&gt;</w:t>
            </w:r>
          </w:p>
          <w:p w14:paraId="6E5054BC" w14:textId="77777777" w:rsidR="00626644" w:rsidRPr="00F21F8D" w:rsidRDefault="00A46637" w:rsidP="00A46637">
            <w:pPr>
              <w:pStyle w:val="XMLexample"/>
              <w:rPr>
                <w:rFonts w:cs="Courier New"/>
                <w:color w:val="auto"/>
                <w:sz w:val="17"/>
                <w:szCs w:val="17"/>
                <w:lang w:val="en-GB"/>
              </w:rPr>
            </w:pPr>
            <w:r w:rsidRPr="00F21F8D">
              <w:rPr>
                <w:rFonts w:eastAsia="Cambria" w:cs="Courier New"/>
                <w:color w:val="auto"/>
                <w:sz w:val="17"/>
                <w:szCs w:val="17"/>
                <w:lang w:val="en-GB"/>
              </w:rPr>
              <w:t>&lt;/xsd:schema&gt;</w:t>
            </w:r>
          </w:p>
        </w:tc>
      </w:tr>
    </w:tbl>
    <w:p w14:paraId="2BA4BC68" w14:textId="77777777" w:rsidR="00626644" w:rsidRPr="00F21F8D" w:rsidRDefault="00626644" w:rsidP="00626644">
      <w:pPr>
        <w:rPr>
          <w:sz w:val="17"/>
          <w:szCs w:val="17"/>
          <w:lang w:val="en-GB"/>
        </w:rPr>
      </w:pPr>
    </w:p>
    <w:tbl>
      <w:tblPr>
        <w:tblW w:w="89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02"/>
      </w:tblGrid>
      <w:tr w:rsidR="00626644" w:rsidRPr="009C6C4E" w14:paraId="4FE0A4EE" w14:textId="77777777" w:rsidTr="00C15F1B">
        <w:trPr>
          <w:trHeight w:val="407"/>
        </w:trPr>
        <w:tc>
          <w:tcPr>
            <w:tcW w:w="8902" w:type="dxa"/>
            <w:shd w:val="clear" w:color="auto" w:fill="D9D9D9" w:themeFill="background1" w:themeFillShade="D9"/>
            <w:vAlign w:val="center"/>
          </w:tcPr>
          <w:p w14:paraId="69DC9F85" w14:textId="754F9093" w:rsidR="00626644" w:rsidRPr="009C6C4E" w:rsidRDefault="0065319B" w:rsidP="00C15F1B">
            <w:pPr>
              <w:pStyle w:val="Caption"/>
              <w:rPr>
                <w:sz w:val="17"/>
                <w:szCs w:val="17"/>
              </w:rPr>
            </w:pPr>
            <w:r w:rsidRPr="009C6C4E">
              <w:rPr>
                <w:sz w:val="17"/>
                <w:szCs w:val="17"/>
              </w:rPr>
              <w:t xml:space="preserve">Definición de esquema JSON para un ejemplo de </w:t>
            </w:r>
            <w:r w:rsidR="00626644" w:rsidRPr="009C6C4E">
              <w:rPr>
                <w:sz w:val="17"/>
                <w:szCs w:val="17"/>
              </w:rPr>
              <w:t>xsd:sequence maxOccurs=unbounded (</w:t>
            </w:r>
            <w:r w:rsidR="00F21942" w:rsidRPr="009C6C4E">
              <w:rPr>
                <w:rFonts w:eastAsia="Cambria" w:cs="Courier New"/>
                <w:sz w:val="17"/>
                <w:szCs w:val="17"/>
              </w:rPr>
              <w:t>inventionClaimBagType</w:t>
            </w:r>
            <w:r w:rsidR="00626644" w:rsidRPr="009C6C4E">
              <w:rPr>
                <w:rFonts w:eastAsia="Cambria" w:cs="Courier New"/>
                <w:sz w:val="17"/>
                <w:szCs w:val="17"/>
              </w:rPr>
              <w:t>.json)</w:t>
            </w:r>
          </w:p>
        </w:tc>
      </w:tr>
      <w:tr w:rsidR="00DD1648" w:rsidRPr="009C6C4E" w14:paraId="6B3A68E7" w14:textId="77777777" w:rsidTr="00C15F1B">
        <w:tc>
          <w:tcPr>
            <w:tcW w:w="8902" w:type="dxa"/>
            <w:shd w:val="clear" w:color="auto" w:fill="auto"/>
            <w:vAlign w:val="center"/>
          </w:tcPr>
          <w:p w14:paraId="36B7C5AB" w14:textId="77777777" w:rsidR="00DD1648" w:rsidRPr="00F21F8D" w:rsidRDefault="00DD1648" w:rsidP="00DD1648">
            <w:pPr>
              <w:pStyle w:val="XMLexample"/>
              <w:rPr>
                <w:rFonts w:eastAsia="Cambria" w:cs="Courier New"/>
                <w:color w:val="auto"/>
                <w:sz w:val="17"/>
                <w:szCs w:val="17"/>
                <w:lang w:val="en-GB"/>
              </w:rPr>
            </w:pPr>
            <w:r w:rsidRPr="00F21F8D">
              <w:rPr>
                <w:rFonts w:eastAsia="Cambria" w:cs="Courier New"/>
                <w:color w:val="auto"/>
                <w:sz w:val="17"/>
                <w:szCs w:val="17"/>
                <w:lang w:val="en-GB"/>
              </w:rPr>
              <w:t>{</w:t>
            </w:r>
          </w:p>
          <w:p w14:paraId="4326F71B" w14:textId="77777777" w:rsidR="00DD1648" w:rsidRPr="00F21F8D" w:rsidRDefault="00DD1648" w:rsidP="00DD1648">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"$id" : "inventionClaimBagType.json",</w:t>
            </w:r>
          </w:p>
          <w:p w14:paraId="48E2934F" w14:textId="77777777" w:rsidR="00DD1648" w:rsidRPr="00F21F8D" w:rsidRDefault="00DD1648" w:rsidP="00DD1648">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"$schema" : "https://json-schema.org/draft/2020-12/schema",</w:t>
            </w:r>
          </w:p>
          <w:p w14:paraId="373A28FF" w14:textId="77777777" w:rsidR="00DD1648" w:rsidRPr="00F21F8D" w:rsidRDefault="00DD1648" w:rsidP="00DD1648">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"$defs" : {</w:t>
            </w:r>
          </w:p>
          <w:p w14:paraId="4D439CAC" w14:textId="77777777" w:rsidR="00DD1648" w:rsidRPr="00F21F8D" w:rsidRDefault="00DD1648" w:rsidP="00DD1648">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"inventionClaimBagType" : {</w:t>
            </w:r>
          </w:p>
          <w:p w14:paraId="35DE4AC0" w14:textId="77777777" w:rsidR="00DD1648" w:rsidRPr="00F21F8D" w:rsidRDefault="00DD1648" w:rsidP="00DD1648">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"description" : "Version: V5_0",</w:t>
            </w:r>
          </w:p>
          <w:p w14:paraId="2BE6808B" w14:textId="77777777" w:rsidR="00DD1648" w:rsidRPr="00F21F8D" w:rsidRDefault="00DD1648" w:rsidP="00DD1648">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"type" : "object",</w:t>
            </w:r>
          </w:p>
          <w:p w14:paraId="44DE1157" w14:textId="77777777" w:rsidR="00DD1648" w:rsidRPr="00F21F8D" w:rsidRDefault="00DD1648" w:rsidP="00DD1648">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"additionalProperties" : false,</w:t>
            </w:r>
          </w:p>
          <w:p w14:paraId="164BFCF7" w14:textId="77777777" w:rsidR="00DD1648" w:rsidRPr="00F21F8D" w:rsidRDefault="00DD1648" w:rsidP="00DD1648">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"properties" : {</w:t>
            </w:r>
          </w:p>
          <w:p w14:paraId="7C3458B5" w14:textId="77777777" w:rsidR="00DD1648" w:rsidRPr="00F21F8D" w:rsidRDefault="00DD1648" w:rsidP="00DD1648">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"inventionNumber" : {</w:t>
            </w:r>
          </w:p>
          <w:p w14:paraId="7F3C14CE" w14:textId="77777777" w:rsidR="00DD1648" w:rsidRPr="00F21F8D" w:rsidRDefault="00DD1648" w:rsidP="00DD1648">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"type" : "array",</w:t>
            </w:r>
          </w:p>
          <w:p w14:paraId="3EF7292F" w14:textId="77777777" w:rsidR="00DD1648" w:rsidRPr="00F21F8D" w:rsidRDefault="00DD1648" w:rsidP="00DD1648">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"minItems" : 1,</w:t>
            </w:r>
          </w:p>
          <w:p w14:paraId="2AF3BDC7" w14:textId="77777777" w:rsidR="00DD1648" w:rsidRPr="00F21F8D" w:rsidRDefault="00DD1648" w:rsidP="00DD1648">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"items" : {</w:t>
            </w:r>
          </w:p>
          <w:p w14:paraId="63C43CA1" w14:textId="77777777" w:rsidR="00DD1648" w:rsidRPr="00F21F8D" w:rsidRDefault="00DD1648" w:rsidP="00DD1648">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"$ref" : "inventionNumber.json#/$defs/inventionNumber"</w:t>
            </w:r>
          </w:p>
          <w:p w14:paraId="7A56D54F" w14:textId="77777777" w:rsidR="00DD1648" w:rsidRPr="00F21F8D" w:rsidRDefault="00DD1648" w:rsidP="00DD1648">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w:t>
            </w:r>
          </w:p>
          <w:p w14:paraId="70423C52" w14:textId="77777777" w:rsidR="00DD1648" w:rsidRPr="00F21F8D" w:rsidRDefault="00DD1648" w:rsidP="00DD1648">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w:t>
            </w:r>
          </w:p>
          <w:p w14:paraId="3811031C" w14:textId="77777777" w:rsidR="00DD1648" w:rsidRPr="00F21F8D" w:rsidRDefault="00DD1648" w:rsidP="00DD1648">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"claimNumber" : {</w:t>
            </w:r>
          </w:p>
          <w:p w14:paraId="7FB1239B" w14:textId="77777777" w:rsidR="00DD1648" w:rsidRPr="00F21F8D" w:rsidRDefault="00DD1648" w:rsidP="00DD1648">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"anyOf" : [ {</w:t>
            </w:r>
          </w:p>
          <w:p w14:paraId="49AFFABA" w14:textId="77777777" w:rsidR="00DD1648" w:rsidRPr="00F21F8D" w:rsidRDefault="00DD1648" w:rsidP="00DD1648">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"$ref" : "claimNumber.json#/$defs/claimNumber"</w:t>
            </w:r>
          </w:p>
          <w:p w14:paraId="7F329080" w14:textId="77777777" w:rsidR="00DD1648" w:rsidRPr="00F21F8D" w:rsidRDefault="00DD1648" w:rsidP="00DD1648">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 {</w:t>
            </w:r>
          </w:p>
          <w:p w14:paraId="51DE8405" w14:textId="77777777" w:rsidR="00DD1648" w:rsidRPr="00F21F8D" w:rsidRDefault="00DD1648" w:rsidP="00DD1648">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"type" : "array",</w:t>
            </w:r>
          </w:p>
          <w:p w14:paraId="607BA807" w14:textId="77777777" w:rsidR="00DD1648" w:rsidRPr="00F21F8D" w:rsidRDefault="00DD1648" w:rsidP="00DD1648">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"minItems" : 1,</w:t>
            </w:r>
          </w:p>
          <w:p w14:paraId="02EA0A2F" w14:textId="77777777" w:rsidR="00DD1648" w:rsidRPr="00F21F8D" w:rsidRDefault="00DD1648" w:rsidP="00DD1648">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"items" : {</w:t>
            </w:r>
          </w:p>
          <w:p w14:paraId="6795674B" w14:textId="77777777" w:rsidR="00DD1648" w:rsidRPr="00F21F8D" w:rsidRDefault="00DD1648" w:rsidP="00DD1648">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"$ref" : "claimNumber.json#/$defs/claimNumber"</w:t>
            </w:r>
          </w:p>
          <w:p w14:paraId="69A88741" w14:textId="77777777" w:rsidR="00DD1648" w:rsidRPr="00F21F8D" w:rsidRDefault="00DD1648" w:rsidP="00DD1648">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w:t>
            </w:r>
          </w:p>
          <w:p w14:paraId="0159C5BF" w14:textId="77777777" w:rsidR="00DD1648" w:rsidRPr="00F21F8D" w:rsidRDefault="00DD1648" w:rsidP="00DD1648">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 ]</w:t>
            </w:r>
          </w:p>
          <w:p w14:paraId="6C03F0E6" w14:textId="77777777" w:rsidR="00DD1648" w:rsidRPr="00F21F8D" w:rsidRDefault="00DD1648" w:rsidP="00DD1648">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w:t>
            </w:r>
          </w:p>
          <w:p w14:paraId="6E3D9074" w14:textId="77777777" w:rsidR="00DD1648" w:rsidRPr="00F21F8D" w:rsidRDefault="00DD1648" w:rsidP="00DD1648">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"claimNumberRange" : {</w:t>
            </w:r>
          </w:p>
          <w:p w14:paraId="4ADBA2E8" w14:textId="77777777" w:rsidR="00DD1648" w:rsidRPr="00F21F8D" w:rsidRDefault="00DD1648" w:rsidP="00DD1648">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"anyOf" : [ {</w:t>
            </w:r>
          </w:p>
          <w:p w14:paraId="6705865B" w14:textId="77777777" w:rsidR="00DD1648" w:rsidRPr="00F21F8D" w:rsidRDefault="00DD1648" w:rsidP="00DD1648">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"$ref" : "claimNumberRange.json#/$defs/claimNumberRange"</w:t>
            </w:r>
          </w:p>
          <w:p w14:paraId="5A00365C" w14:textId="77777777" w:rsidR="00DD1648" w:rsidRPr="00F21F8D" w:rsidRDefault="00DD1648" w:rsidP="00DD1648">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 {</w:t>
            </w:r>
          </w:p>
          <w:p w14:paraId="55325770" w14:textId="77777777" w:rsidR="00DD1648" w:rsidRPr="00F21F8D" w:rsidRDefault="00DD1648" w:rsidP="00DD1648">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"type" : "array",</w:t>
            </w:r>
          </w:p>
          <w:p w14:paraId="075152BC" w14:textId="77777777" w:rsidR="00DD1648" w:rsidRPr="00F21F8D" w:rsidRDefault="00DD1648" w:rsidP="00DD1648">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"minItems" : 1,</w:t>
            </w:r>
          </w:p>
          <w:p w14:paraId="55DFB11D" w14:textId="77777777" w:rsidR="00DD1648" w:rsidRPr="00F21F8D" w:rsidRDefault="00DD1648" w:rsidP="00DD1648">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"items" : {</w:t>
            </w:r>
          </w:p>
          <w:p w14:paraId="019A95EF" w14:textId="77777777" w:rsidR="00DD1648" w:rsidRPr="00F21F8D" w:rsidRDefault="00DD1648" w:rsidP="00DD1648">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"$ref" : "claimNumberRange.json#/$defs/claimNumberRange"</w:t>
            </w:r>
          </w:p>
          <w:p w14:paraId="2276909F" w14:textId="77777777" w:rsidR="00DD1648" w:rsidRPr="00F21F8D" w:rsidRDefault="00DD1648" w:rsidP="00DD1648">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w:t>
            </w:r>
          </w:p>
          <w:p w14:paraId="3996F057" w14:textId="77777777" w:rsidR="00DD1648" w:rsidRPr="00F21F8D" w:rsidRDefault="00DD1648" w:rsidP="00DD1648">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 ]</w:t>
            </w:r>
          </w:p>
          <w:p w14:paraId="6E8F1102" w14:textId="77777777" w:rsidR="00DD1648" w:rsidRPr="00F21F8D" w:rsidRDefault="00DD1648" w:rsidP="00DD1648">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w:t>
            </w:r>
          </w:p>
          <w:p w14:paraId="018C6255" w14:textId="77777777" w:rsidR="00DD1648" w:rsidRPr="00F21F8D" w:rsidRDefault="00DD1648" w:rsidP="00DD1648">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w:t>
            </w:r>
          </w:p>
          <w:p w14:paraId="01A4F9E0" w14:textId="77777777" w:rsidR="00DD1648" w:rsidRPr="00F21F8D" w:rsidRDefault="00DD1648" w:rsidP="00DD1648">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"anyOf" : [ {</w:t>
            </w:r>
          </w:p>
          <w:p w14:paraId="3112B32F" w14:textId="77777777" w:rsidR="00DD1648" w:rsidRPr="00F21F8D" w:rsidRDefault="00DD1648" w:rsidP="00DD1648">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w:t>
            </w:r>
            <w:r w:rsidRPr="00F21F8D">
              <w:rPr>
                <w:rFonts w:eastAsia="Cambria" w:cs="Courier New"/>
                <w:b/>
                <w:color w:val="auto"/>
                <w:sz w:val="17"/>
                <w:szCs w:val="17"/>
                <w:lang w:val="en-GB"/>
              </w:rPr>
              <w:t>required</w:t>
            </w:r>
            <w:r w:rsidRPr="00F21F8D">
              <w:rPr>
                <w:rFonts w:eastAsia="Cambria" w:cs="Courier New"/>
                <w:color w:val="auto"/>
                <w:sz w:val="17"/>
                <w:szCs w:val="17"/>
                <w:lang w:val="en-GB"/>
              </w:rPr>
              <w:t>" : [ "claimNumber" ]</w:t>
            </w:r>
          </w:p>
          <w:p w14:paraId="3570E8E1" w14:textId="77777777" w:rsidR="00DD1648" w:rsidRPr="00F21F8D" w:rsidRDefault="00DD1648" w:rsidP="00DD1648">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 {</w:t>
            </w:r>
          </w:p>
          <w:p w14:paraId="47A2BFEA" w14:textId="77777777" w:rsidR="00DD1648" w:rsidRPr="00F21F8D" w:rsidRDefault="00DD1648" w:rsidP="00DD1648">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w:t>
            </w:r>
            <w:r w:rsidRPr="00F21F8D">
              <w:rPr>
                <w:rFonts w:eastAsia="Cambria" w:cs="Courier New"/>
                <w:b/>
                <w:color w:val="auto"/>
                <w:sz w:val="17"/>
                <w:szCs w:val="17"/>
                <w:lang w:val="en-GB"/>
              </w:rPr>
              <w:t>required</w:t>
            </w:r>
            <w:r w:rsidRPr="00F21F8D">
              <w:rPr>
                <w:rFonts w:eastAsia="Cambria" w:cs="Courier New"/>
                <w:color w:val="auto"/>
                <w:sz w:val="17"/>
                <w:szCs w:val="17"/>
                <w:lang w:val="en-GB"/>
              </w:rPr>
              <w:t>" : [ "claimNumberRange" ]</w:t>
            </w:r>
          </w:p>
          <w:p w14:paraId="49A950C5" w14:textId="77777777" w:rsidR="00DD1648" w:rsidRPr="009C6C4E" w:rsidRDefault="00DD1648" w:rsidP="00DD1648">
            <w:pPr>
              <w:pStyle w:val="XMLexample"/>
              <w:rPr>
                <w:rFonts w:eastAsia="Cambria" w:cs="Courier New"/>
                <w:color w:val="auto"/>
                <w:sz w:val="17"/>
                <w:szCs w:val="17"/>
              </w:rPr>
            </w:pPr>
            <w:r w:rsidRPr="00F21F8D">
              <w:rPr>
                <w:rFonts w:eastAsia="Cambria" w:cs="Courier New"/>
                <w:color w:val="auto"/>
                <w:sz w:val="17"/>
                <w:szCs w:val="17"/>
                <w:lang w:val="en-GB"/>
              </w:rPr>
              <w:t xml:space="preserve">      </w:t>
            </w:r>
            <w:r w:rsidRPr="009C6C4E">
              <w:rPr>
                <w:rFonts w:eastAsia="Cambria" w:cs="Courier New"/>
                <w:color w:val="auto"/>
                <w:sz w:val="17"/>
                <w:szCs w:val="17"/>
              </w:rPr>
              <w:t>} ],</w:t>
            </w:r>
          </w:p>
          <w:p w14:paraId="7F8C6A75" w14:textId="77777777" w:rsidR="00DD1648" w:rsidRPr="009C6C4E" w:rsidRDefault="00DD1648" w:rsidP="00DD1648">
            <w:pPr>
              <w:pStyle w:val="XMLexample"/>
              <w:rPr>
                <w:rFonts w:eastAsia="Cambria" w:cs="Courier New"/>
                <w:color w:val="auto"/>
                <w:sz w:val="17"/>
                <w:szCs w:val="17"/>
              </w:rPr>
            </w:pPr>
            <w:r w:rsidRPr="009C6C4E">
              <w:rPr>
                <w:rFonts w:eastAsia="Cambria" w:cs="Courier New"/>
                <w:color w:val="auto"/>
                <w:sz w:val="17"/>
                <w:szCs w:val="17"/>
              </w:rPr>
              <w:lastRenderedPageBreak/>
              <w:t xml:space="preserve">      "</w:t>
            </w:r>
            <w:r w:rsidRPr="009C6C4E">
              <w:rPr>
                <w:rFonts w:eastAsia="Cambria" w:cs="Courier New"/>
                <w:b/>
                <w:color w:val="auto"/>
                <w:sz w:val="17"/>
                <w:szCs w:val="17"/>
              </w:rPr>
              <w:t>required</w:t>
            </w:r>
            <w:r w:rsidRPr="009C6C4E">
              <w:rPr>
                <w:rFonts w:eastAsia="Cambria" w:cs="Courier New"/>
                <w:color w:val="auto"/>
                <w:sz w:val="17"/>
                <w:szCs w:val="17"/>
              </w:rPr>
              <w:t>" : [ "inventionNumber" ]</w:t>
            </w:r>
          </w:p>
          <w:p w14:paraId="48DD02FD" w14:textId="77777777" w:rsidR="00DD1648" w:rsidRPr="009C6C4E" w:rsidRDefault="00DD1648" w:rsidP="00DD1648">
            <w:pPr>
              <w:pStyle w:val="XMLexample"/>
              <w:rPr>
                <w:rFonts w:eastAsia="Cambria" w:cs="Courier New"/>
                <w:color w:val="auto"/>
                <w:sz w:val="17"/>
                <w:szCs w:val="17"/>
              </w:rPr>
            </w:pPr>
            <w:r w:rsidRPr="009C6C4E">
              <w:rPr>
                <w:rFonts w:eastAsia="Cambria" w:cs="Courier New"/>
                <w:color w:val="auto"/>
                <w:sz w:val="17"/>
                <w:szCs w:val="17"/>
              </w:rPr>
              <w:t xml:space="preserve">    }</w:t>
            </w:r>
          </w:p>
          <w:p w14:paraId="61C880BF" w14:textId="77777777" w:rsidR="00DD1648" w:rsidRPr="009C6C4E" w:rsidRDefault="00DD1648" w:rsidP="00DD1648">
            <w:pPr>
              <w:pStyle w:val="XMLexample"/>
              <w:rPr>
                <w:rFonts w:eastAsia="Cambria" w:cs="Courier New"/>
                <w:color w:val="auto"/>
                <w:sz w:val="17"/>
                <w:szCs w:val="17"/>
              </w:rPr>
            </w:pPr>
            <w:r w:rsidRPr="009C6C4E">
              <w:rPr>
                <w:rFonts w:eastAsia="Cambria" w:cs="Courier New"/>
                <w:color w:val="auto"/>
                <w:sz w:val="17"/>
                <w:szCs w:val="17"/>
              </w:rPr>
              <w:t xml:space="preserve">  }</w:t>
            </w:r>
          </w:p>
          <w:p w14:paraId="79D13DBD" w14:textId="5B52A6E0" w:rsidR="00DD1648" w:rsidRPr="009C6C4E" w:rsidRDefault="00DD1648" w:rsidP="00DD1648">
            <w:pPr>
              <w:pStyle w:val="XMLexample"/>
              <w:rPr>
                <w:rFonts w:cs="Courier New"/>
                <w:color w:val="auto"/>
                <w:sz w:val="17"/>
                <w:szCs w:val="17"/>
              </w:rPr>
            </w:pPr>
            <w:r w:rsidRPr="009C6C4E">
              <w:rPr>
                <w:rFonts w:eastAsia="Cambria" w:cs="Courier New"/>
                <w:color w:val="auto"/>
                <w:sz w:val="17"/>
                <w:szCs w:val="17"/>
              </w:rPr>
              <w:t>}</w:t>
            </w:r>
          </w:p>
        </w:tc>
      </w:tr>
    </w:tbl>
    <w:p w14:paraId="3AD75FD4" w14:textId="7BC0401A" w:rsidR="00626644" w:rsidRPr="009C6C4E" w:rsidRDefault="00626644" w:rsidP="00AF5548">
      <w:pPr>
        <w:rPr>
          <w:sz w:val="17"/>
          <w:szCs w:val="17"/>
        </w:rPr>
      </w:pPr>
    </w:p>
    <w:p w14:paraId="19681790" w14:textId="2EFC4A68" w:rsidR="003A3BC6" w:rsidRPr="009C6C4E" w:rsidRDefault="003A3BC6" w:rsidP="00AF5548">
      <w:pPr>
        <w:rPr>
          <w:sz w:val="17"/>
          <w:szCs w:val="17"/>
        </w:rPr>
      </w:pPr>
    </w:p>
    <w:p w14:paraId="1FBF4183" w14:textId="77777777" w:rsidR="003A3BC6" w:rsidRPr="009C6C4E" w:rsidRDefault="003A3BC6" w:rsidP="00AF5548">
      <w:pPr>
        <w:rPr>
          <w:sz w:val="17"/>
          <w:szCs w:val="17"/>
        </w:rPr>
      </w:pPr>
    </w:p>
    <w:tbl>
      <w:tblPr>
        <w:tblW w:w="89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02"/>
      </w:tblGrid>
      <w:tr w:rsidR="00B667DD" w:rsidRPr="009C6C4E" w14:paraId="2C61BF45" w14:textId="77777777" w:rsidTr="00C15F1B">
        <w:trPr>
          <w:trHeight w:val="407"/>
        </w:trPr>
        <w:tc>
          <w:tcPr>
            <w:tcW w:w="8902" w:type="dxa"/>
            <w:shd w:val="clear" w:color="auto" w:fill="D9D9D9" w:themeFill="background1" w:themeFillShade="D9"/>
            <w:vAlign w:val="center"/>
          </w:tcPr>
          <w:p w14:paraId="73840FDE" w14:textId="746D69C3" w:rsidR="00B667DD" w:rsidRPr="009C6C4E" w:rsidRDefault="00A35103" w:rsidP="00C15F1B">
            <w:pPr>
              <w:pStyle w:val="Caption"/>
              <w:rPr>
                <w:sz w:val="17"/>
                <w:szCs w:val="17"/>
              </w:rPr>
            </w:pPr>
            <w:r w:rsidRPr="009C6C4E">
              <w:rPr>
                <w:sz w:val="17"/>
                <w:szCs w:val="17"/>
              </w:rPr>
              <w:t xml:space="preserve">Definición de esquema XML para un ejemplo de </w:t>
            </w:r>
            <w:r w:rsidR="00B667DD" w:rsidRPr="009C6C4E">
              <w:rPr>
                <w:sz w:val="17"/>
                <w:szCs w:val="17"/>
              </w:rPr>
              <w:t>xsd:choice maxOccurs=1 (</w:t>
            </w:r>
            <w:r w:rsidR="006A572A" w:rsidRPr="009C6C4E">
              <w:rPr>
                <w:sz w:val="17"/>
                <w:szCs w:val="17"/>
              </w:rPr>
              <w:t>C</w:t>
            </w:r>
            <w:r w:rsidR="006A572A" w:rsidRPr="009C6C4E">
              <w:rPr>
                <w:rFonts w:eastAsia="Cambria" w:cs="Courier New"/>
                <w:sz w:val="17"/>
                <w:szCs w:val="17"/>
              </w:rPr>
              <w:t>hemicalFormulaeType</w:t>
            </w:r>
            <w:r w:rsidR="00B667DD" w:rsidRPr="009C6C4E">
              <w:rPr>
                <w:rFonts w:eastAsia="Cambria" w:cs="Courier New"/>
                <w:sz w:val="17"/>
                <w:szCs w:val="17"/>
              </w:rPr>
              <w:t>.xsd)</w:t>
            </w:r>
          </w:p>
        </w:tc>
      </w:tr>
      <w:tr w:rsidR="00B667DD" w:rsidRPr="009C6C4E" w14:paraId="5FB7A1C4" w14:textId="77777777" w:rsidTr="00C15F1B">
        <w:tc>
          <w:tcPr>
            <w:tcW w:w="8902" w:type="dxa"/>
            <w:shd w:val="clear" w:color="auto" w:fill="auto"/>
            <w:vAlign w:val="center"/>
          </w:tcPr>
          <w:p w14:paraId="3CF38B37" w14:textId="77777777" w:rsidR="002F3CB2" w:rsidRPr="00F21F8D" w:rsidRDefault="002F3CB2" w:rsidP="002F3CB2">
            <w:pPr>
              <w:pStyle w:val="XMLexample"/>
              <w:rPr>
                <w:rFonts w:eastAsia="Cambria" w:cs="Courier New"/>
                <w:color w:val="auto"/>
                <w:sz w:val="17"/>
                <w:szCs w:val="17"/>
                <w:lang w:val="en-GB"/>
              </w:rPr>
            </w:pPr>
            <w:r w:rsidRPr="00F21F8D">
              <w:rPr>
                <w:rFonts w:eastAsia="Cambria" w:cs="Courier New"/>
                <w:color w:val="auto"/>
                <w:sz w:val="17"/>
                <w:szCs w:val="17"/>
                <w:lang w:val="en-GB"/>
              </w:rPr>
              <w:t>&lt;?xml version="1.0" encoding="UTF-8"?&gt;</w:t>
            </w:r>
          </w:p>
          <w:p w14:paraId="66308BF4" w14:textId="77777777" w:rsidR="002F3CB2" w:rsidRPr="00F21F8D" w:rsidRDefault="002F3CB2" w:rsidP="002F3CB2">
            <w:pPr>
              <w:pStyle w:val="XMLexample"/>
              <w:rPr>
                <w:rFonts w:eastAsia="Cambria" w:cs="Courier New"/>
                <w:color w:val="auto"/>
                <w:sz w:val="17"/>
                <w:szCs w:val="17"/>
                <w:lang w:val="en-GB"/>
              </w:rPr>
            </w:pPr>
            <w:r w:rsidRPr="00F21F8D">
              <w:rPr>
                <w:rFonts w:eastAsia="Cambria" w:cs="Courier New"/>
                <w:color w:val="auto"/>
                <w:sz w:val="17"/>
                <w:szCs w:val="17"/>
                <w:lang w:val="en-GB"/>
              </w:rPr>
              <w:t>&lt;xsd:schema xmlns:com="http://www.wipo.int/standards/XMLSchema/ST96/Common" xmlns:xsd="http://www.w3.org/2001/XMLSchema" targetNamespace="http://www.wipo.int/standards/XMLSchema/ST96/Common" elementFormDefault="qualified" attributeFormDefault="qualified" version="V5_0"&gt;</w:t>
            </w:r>
          </w:p>
          <w:p w14:paraId="6F75FAB6" w14:textId="77777777" w:rsidR="002F3CB2" w:rsidRPr="00F21F8D" w:rsidRDefault="002F3CB2" w:rsidP="002F3CB2">
            <w:pPr>
              <w:pStyle w:val="XMLexample"/>
              <w:rPr>
                <w:rFonts w:eastAsia="Cambria" w:cs="Courier New"/>
                <w:color w:val="auto"/>
                <w:sz w:val="17"/>
                <w:szCs w:val="17"/>
                <w:lang w:val="en-GB"/>
              </w:rPr>
            </w:pPr>
            <w:r w:rsidRPr="00F21F8D">
              <w:rPr>
                <w:rFonts w:eastAsia="Cambria" w:cs="Courier New"/>
                <w:color w:val="auto"/>
                <w:sz w:val="17"/>
                <w:szCs w:val="17"/>
                <w:lang w:val="en-GB"/>
              </w:rPr>
              <w:t>&lt;xsd:include schemaLocation="Image.xsd"/&gt;</w:t>
            </w:r>
          </w:p>
          <w:p w14:paraId="1C20079D" w14:textId="77777777" w:rsidR="002F3CB2" w:rsidRPr="00F21F8D" w:rsidRDefault="002F3CB2" w:rsidP="002F3CB2">
            <w:pPr>
              <w:pStyle w:val="XMLexample"/>
              <w:rPr>
                <w:rFonts w:eastAsia="Cambria" w:cs="Courier New"/>
                <w:color w:val="auto"/>
                <w:sz w:val="17"/>
                <w:szCs w:val="17"/>
                <w:lang w:val="en-GB"/>
              </w:rPr>
            </w:pPr>
            <w:r w:rsidRPr="00F21F8D">
              <w:rPr>
                <w:rFonts w:eastAsia="Cambria" w:cs="Courier New"/>
                <w:color w:val="auto"/>
                <w:sz w:val="17"/>
                <w:szCs w:val="17"/>
                <w:lang w:val="en-GB"/>
              </w:rPr>
              <w:t>&lt;xsd:include schemaLocation="InlineFormula.xsd"/&gt;</w:t>
            </w:r>
          </w:p>
          <w:p w14:paraId="13D0D04E" w14:textId="77777777" w:rsidR="002F3CB2" w:rsidRPr="00F21F8D" w:rsidRDefault="002F3CB2" w:rsidP="002F3CB2">
            <w:pPr>
              <w:pStyle w:val="XMLexample"/>
              <w:rPr>
                <w:rFonts w:eastAsia="Cambria" w:cs="Courier New"/>
                <w:color w:val="auto"/>
                <w:sz w:val="17"/>
                <w:szCs w:val="17"/>
                <w:lang w:val="en-GB"/>
              </w:rPr>
            </w:pPr>
            <w:r w:rsidRPr="00F21F8D">
              <w:rPr>
                <w:rFonts w:eastAsia="Cambria" w:cs="Courier New"/>
                <w:color w:val="auto"/>
                <w:sz w:val="17"/>
                <w:szCs w:val="17"/>
                <w:lang w:val="en-GB"/>
              </w:rPr>
              <w:t>&lt;xsd:include schemaLocation="id.xsd"/&gt;</w:t>
            </w:r>
          </w:p>
          <w:p w14:paraId="4CD3F1A3" w14:textId="77777777" w:rsidR="002F3CB2" w:rsidRPr="00F21F8D" w:rsidRDefault="002F3CB2" w:rsidP="002F3CB2">
            <w:pPr>
              <w:pStyle w:val="XMLexample"/>
              <w:rPr>
                <w:rFonts w:eastAsia="Cambria" w:cs="Courier New"/>
                <w:color w:val="auto"/>
                <w:sz w:val="17"/>
                <w:szCs w:val="17"/>
                <w:lang w:val="en-GB"/>
              </w:rPr>
            </w:pPr>
            <w:r w:rsidRPr="00F21F8D">
              <w:rPr>
                <w:rFonts w:eastAsia="Cambria" w:cs="Courier New"/>
                <w:color w:val="auto"/>
                <w:sz w:val="17"/>
                <w:szCs w:val="17"/>
                <w:lang w:val="en-GB"/>
              </w:rPr>
              <w:t>&lt;xsd:include schemaLocation="chemicalFormulaeNumber.xsd"/&gt;</w:t>
            </w:r>
          </w:p>
          <w:p w14:paraId="79E9E7FB" w14:textId="77777777" w:rsidR="002F3CB2" w:rsidRPr="00F21F8D" w:rsidRDefault="002F3CB2" w:rsidP="002F3CB2">
            <w:pPr>
              <w:pStyle w:val="XMLexample"/>
              <w:rPr>
                <w:rFonts w:eastAsia="Cambria" w:cs="Courier New"/>
                <w:color w:val="auto"/>
                <w:sz w:val="17"/>
                <w:szCs w:val="17"/>
                <w:lang w:val="en-GB"/>
              </w:rPr>
            </w:pPr>
            <w:r w:rsidRPr="00F21F8D">
              <w:rPr>
                <w:rFonts w:eastAsia="Cambria" w:cs="Courier New"/>
                <w:color w:val="auto"/>
                <w:sz w:val="17"/>
                <w:szCs w:val="17"/>
                <w:lang w:val="en-GB"/>
              </w:rPr>
              <w:t>&lt;xsd:include schemaLocation="ExternalDocumentBag.xsd"/&gt;</w:t>
            </w:r>
          </w:p>
          <w:p w14:paraId="1D758C5C" w14:textId="77777777" w:rsidR="002F3CB2" w:rsidRPr="00F21F8D" w:rsidRDefault="002F3CB2" w:rsidP="002F3CB2">
            <w:pPr>
              <w:pStyle w:val="XMLexample"/>
              <w:rPr>
                <w:rFonts w:eastAsia="Cambria" w:cs="Courier New"/>
                <w:color w:val="auto"/>
                <w:sz w:val="17"/>
                <w:szCs w:val="17"/>
                <w:lang w:val="en-GB"/>
              </w:rPr>
            </w:pPr>
            <w:r w:rsidRPr="00F21F8D">
              <w:rPr>
                <w:rFonts w:eastAsia="Cambria" w:cs="Courier New"/>
                <w:color w:val="auto"/>
                <w:sz w:val="17"/>
                <w:szCs w:val="17"/>
                <w:lang w:val="en-GB"/>
              </w:rPr>
              <w:tab/>
              <w:t>&lt;xsd:complexType name="ChemicalFormulaeType"&gt;</w:t>
            </w:r>
          </w:p>
          <w:p w14:paraId="419668C8" w14:textId="77777777" w:rsidR="002F3CB2" w:rsidRPr="00F21F8D" w:rsidRDefault="002F3CB2" w:rsidP="002F3CB2">
            <w:pPr>
              <w:pStyle w:val="XMLexample"/>
              <w:rPr>
                <w:rFonts w:eastAsia="Cambria" w:cs="Courier New"/>
                <w:color w:val="auto"/>
                <w:sz w:val="17"/>
                <w:szCs w:val="17"/>
                <w:lang w:val="en-GB"/>
              </w:rPr>
            </w:pPr>
            <w:r w:rsidRPr="00F21F8D">
              <w:rPr>
                <w:rFonts w:eastAsia="Cambria" w:cs="Courier New"/>
                <w:color w:val="auto"/>
                <w:sz w:val="17"/>
                <w:szCs w:val="17"/>
                <w:lang w:val="en-GB"/>
              </w:rPr>
              <w:tab/>
            </w:r>
            <w:r w:rsidRPr="00F21F8D">
              <w:rPr>
                <w:rFonts w:eastAsia="Cambria" w:cs="Courier New"/>
                <w:color w:val="auto"/>
                <w:sz w:val="17"/>
                <w:szCs w:val="17"/>
                <w:lang w:val="en-GB"/>
              </w:rPr>
              <w:tab/>
              <w:t>&lt;</w:t>
            </w:r>
            <w:r w:rsidRPr="00F21F8D">
              <w:rPr>
                <w:rFonts w:eastAsia="Cambria" w:cs="Courier New"/>
                <w:b/>
                <w:color w:val="auto"/>
                <w:sz w:val="17"/>
                <w:szCs w:val="17"/>
                <w:lang w:val="en-GB"/>
              </w:rPr>
              <w:t>xsd:choice</w:t>
            </w:r>
            <w:r w:rsidRPr="00F21F8D">
              <w:rPr>
                <w:rFonts w:eastAsia="Cambria" w:cs="Courier New"/>
                <w:color w:val="auto"/>
                <w:sz w:val="17"/>
                <w:szCs w:val="17"/>
                <w:lang w:val="en-GB"/>
              </w:rPr>
              <w:t>&gt;</w:t>
            </w:r>
          </w:p>
          <w:p w14:paraId="423EA5CF" w14:textId="77777777" w:rsidR="002F3CB2" w:rsidRPr="00F21F8D" w:rsidRDefault="002F3CB2" w:rsidP="002F3CB2">
            <w:pPr>
              <w:pStyle w:val="XMLexample"/>
              <w:rPr>
                <w:rFonts w:eastAsia="Cambria" w:cs="Courier New"/>
                <w:color w:val="auto"/>
                <w:sz w:val="17"/>
                <w:szCs w:val="17"/>
                <w:lang w:val="en-GB"/>
              </w:rPr>
            </w:pPr>
            <w:r w:rsidRPr="00F21F8D">
              <w:rPr>
                <w:rFonts w:eastAsia="Cambria" w:cs="Courier New"/>
                <w:color w:val="auto"/>
                <w:sz w:val="17"/>
                <w:szCs w:val="17"/>
                <w:lang w:val="en-GB"/>
              </w:rPr>
              <w:tab/>
            </w:r>
            <w:r w:rsidRPr="00F21F8D">
              <w:rPr>
                <w:rFonts w:eastAsia="Cambria" w:cs="Courier New"/>
                <w:color w:val="auto"/>
                <w:sz w:val="17"/>
                <w:szCs w:val="17"/>
                <w:lang w:val="en-GB"/>
              </w:rPr>
              <w:tab/>
            </w:r>
            <w:r w:rsidRPr="00F21F8D">
              <w:rPr>
                <w:rFonts w:eastAsia="Cambria" w:cs="Courier New"/>
                <w:color w:val="auto"/>
                <w:sz w:val="17"/>
                <w:szCs w:val="17"/>
                <w:lang w:val="en-GB"/>
              </w:rPr>
              <w:tab/>
              <w:t>&lt;xsd:element ref="com:Image"/&gt;</w:t>
            </w:r>
          </w:p>
          <w:p w14:paraId="786BD847" w14:textId="77777777" w:rsidR="002F3CB2" w:rsidRPr="00F21F8D" w:rsidRDefault="002F3CB2" w:rsidP="002F3CB2">
            <w:pPr>
              <w:pStyle w:val="XMLexample"/>
              <w:rPr>
                <w:rFonts w:eastAsia="Cambria" w:cs="Courier New"/>
                <w:color w:val="auto"/>
                <w:sz w:val="17"/>
                <w:szCs w:val="17"/>
                <w:lang w:val="en-GB"/>
              </w:rPr>
            </w:pPr>
            <w:r w:rsidRPr="00F21F8D">
              <w:rPr>
                <w:rFonts w:eastAsia="Cambria" w:cs="Courier New"/>
                <w:color w:val="auto"/>
                <w:sz w:val="17"/>
                <w:szCs w:val="17"/>
                <w:lang w:val="en-GB"/>
              </w:rPr>
              <w:tab/>
            </w:r>
            <w:r w:rsidRPr="00F21F8D">
              <w:rPr>
                <w:rFonts w:eastAsia="Cambria" w:cs="Courier New"/>
                <w:color w:val="auto"/>
                <w:sz w:val="17"/>
                <w:szCs w:val="17"/>
                <w:lang w:val="en-GB"/>
              </w:rPr>
              <w:tab/>
            </w:r>
            <w:r w:rsidRPr="00F21F8D">
              <w:rPr>
                <w:rFonts w:eastAsia="Cambria" w:cs="Courier New"/>
                <w:color w:val="auto"/>
                <w:sz w:val="17"/>
                <w:szCs w:val="17"/>
                <w:lang w:val="en-GB"/>
              </w:rPr>
              <w:tab/>
              <w:t>&lt;xsd:element ref="com:InlineFormula"/&gt;</w:t>
            </w:r>
          </w:p>
          <w:p w14:paraId="5C551314" w14:textId="77777777" w:rsidR="002F3CB2" w:rsidRPr="00F21F8D" w:rsidRDefault="002F3CB2" w:rsidP="002F3CB2">
            <w:pPr>
              <w:pStyle w:val="XMLexample"/>
              <w:rPr>
                <w:rFonts w:eastAsia="Cambria" w:cs="Courier New"/>
                <w:color w:val="auto"/>
                <w:sz w:val="17"/>
                <w:szCs w:val="17"/>
                <w:lang w:val="en-GB"/>
              </w:rPr>
            </w:pPr>
            <w:r w:rsidRPr="00F21F8D">
              <w:rPr>
                <w:rFonts w:eastAsia="Cambria" w:cs="Courier New"/>
                <w:color w:val="auto"/>
                <w:sz w:val="17"/>
                <w:szCs w:val="17"/>
                <w:lang w:val="en-GB"/>
              </w:rPr>
              <w:tab/>
            </w:r>
            <w:r w:rsidRPr="00F21F8D">
              <w:rPr>
                <w:rFonts w:eastAsia="Cambria" w:cs="Courier New"/>
                <w:color w:val="auto"/>
                <w:sz w:val="17"/>
                <w:szCs w:val="17"/>
                <w:lang w:val="en-GB"/>
              </w:rPr>
              <w:tab/>
            </w:r>
            <w:r w:rsidRPr="00F21F8D">
              <w:rPr>
                <w:rFonts w:eastAsia="Cambria" w:cs="Courier New"/>
                <w:color w:val="auto"/>
                <w:sz w:val="17"/>
                <w:szCs w:val="17"/>
                <w:lang w:val="en-GB"/>
              </w:rPr>
              <w:tab/>
              <w:t>&lt;xsd:element ref="com:ExternalDocumentBag"/&gt;</w:t>
            </w:r>
          </w:p>
          <w:p w14:paraId="46C9C6B3" w14:textId="77777777" w:rsidR="002F3CB2" w:rsidRPr="00F21F8D" w:rsidRDefault="002F3CB2" w:rsidP="002F3CB2">
            <w:pPr>
              <w:pStyle w:val="XMLexample"/>
              <w:rPr>
                <w:rFonts w:eastAsia="Cambria" w:cs="Courier New"/>
                <w:color w:val="auto"/>
                <w:sz w:val="17"/>
                <w:szCs w:val="17"/>
                <w:lang w:val="en-GB"/>
              </w:rPr>
            </w:pPr>
            <w:r w:rsidRPr="00F21F8D">
              <w:rPr>
                <w:rFonts w:eastAsia="Cambria" w:cs="Courier New"/>
                <w:color w:val="auto"/>
                <w:sz w:val="17"/>
                <w:szCs w:val="17"/>
                <w:lang w:val="en-GB"/>
              </w:rPr>
              <w:tab/>
            </w:r>
            <w:r w:rsidRPr="00F21F8D">
              <w:rPr>
                <w:rFonts w:eastAsia="Cambria" w:cs="Courier New"/>
                <w:color w:val="auto"/>
                <w:sz w:val="17"/>
                <w:szCs w:val="17"/>
                <w:lang w:val="en-GB"/>
              </w:rPr>
              <w:tab/>
              <w:t>&lt;/xsd:choice&gt;</w:t>
            </w:r>
          </w:p>
          <w:p w14:paraId="45D8921A" w14:textId="77777777" w:rsidR="002F3CB2" w:rsidRPr="00F21F8D" w:rsidRDefault="002F3CB2" w:rsidP="002F3CB2">
            <w:pPr>
              <w:pStyle w:val="XMLexample"/>
              <w:rPr>
                <w:rFonts w:eastAsia="Cambria" w:cs="Courier New"/>
                <w:color w:val="auto"/>
                <w:sz w:val="17"/>
                <w:szCs w:val="17"/>
                <w:lang w:val="en-GB"/>
              </w:rPr>
            </w:pPr>
            <w:r w:rsidRPr="00F21F8D">
              <w:rPr>
                <w:rFonts w:eastAsia="Cambria" w:cs="Courier New"/>
                <w:color w:val="auto"/>
                <w:sz w:val="17"/>
                <w:szCs w:val="17"/>
                <w:lang w:val="en-GB"/>
              </w:rPr>
              <w:tab/>
            </w:r>
            <w:r w:rsidRPr="00F21F8D">
              <w:rPr>
                <w:rFonts w:eastAsia="Cambria" w:cs="Courier New"/>
                <w:color w:val="auto"/>
                <w:sz w:val="17"/>
                <w:szCs w:val="17"/>
                <w:lang w:val="en-GB"/>
              </w:rPr>
              <w:tab/>
              <w:t>&lt;xsd:attribute ref="com:id"/&gt;</w:t>
            </w:r>
          </w:p>
          <w:p w14:paraId="2069B774" w14:textId="77777777" w:rsidR="002F3CB2" w:rsidRPr="00F21F8D" w:rsidRDefault="002F3CB2" w:rsidP="002F3CB2">
            <w:pPr>
              <w:pStyle w:val="XMLexample"/>
              <w:rPr>
                <w:rFonts w:eastAsia="Cambria" w:cs="Courier New"/>
                <w:color w:val="auto"/>
                <w:sz w:val="17"/>
                <w:szCs w:val="17"/>
                <w:lang w:val="en-GB"/>
              </w:rPr>
            </w:pPr>
            <w:r w:rsidRPr="00F21F8D">
              <w:rPr>
                <w:rFonts w:eastAsia="Cambria" w:cs="Courier New"/>
                <w:color w:val="auto"/>
                <w:sz w:val="17"/>
                <w:szCs w:val="17"/>
                <w:lang w:val="en-GB"/>
              </w:rPr>
              <w:tab/>
            </w:r>
            <w:r w:rsidRPr="00F21F8D">
              <w:rPr>
                <w:rFonts w:eastAsia="Cambria" w:cs="Courier New"/>
                <w:color w:val="auto"/>
                <w:sz w:val="17"/>
                <w:szCs w:val="17"/>
                <w:lang w:val="en-GB"/>
              </w:rPr>
              <w:tab/>
              <w:t>&lt;xsd:attribute ref="com:chemicalFormulaeNumber"/&gt;</w:t>
            </w:r>
          </w:p>
          <w:p w14:paraId="12AFA5F9" w14:textId="77777777" w:rsidR="002F3CB2" w:rsidRPr="009C6C4E" w:rsidRDefault="002F3CB2" w:rsidP="002F3CB2">
            <w:pPr>
              <w:pStyle w:val="XMLexample"/>
              <w:rPr>
                <w:rFonts w:eastAsia="Cambria" w:cs="Courier New"/>
                <w:color w:val="auto"/>
                <w:sz w:val="17"/>
                <w:szCs w:val="17"/>
              </w:rPr>
            </w:pPr>
            <w:r w:rsidRPr="00F21F8D">
              <w:rPr>
                <w:rFonts w:eastAsia="Cambria" w:cs="Courier New"/>
                <w:color w:val="auto"/>
                <w:sz w:val="17"/>
                <w:szCs w:val="17"/>
                <w:lang w:val="en-GB"/>
              </w:rPr>
              <w:tab/>
            </w:r>
            <w:r w:rsidRPr="009C6C4E">
              <w:rPr>
                <w:rFonts w:eastAsia="Cambria" w:cs="Courier New"/>
                <w:color w:val="auto"/>
                <w:sz w:val="17"/>
                <w:szCs w:val="17"/>
              </w:rPr>
              <w:t>&lt;/xsd:complexType&gt;</w:t>
            </w:r>
          </w:p>
          <w:p w14:paraId="777F0A36" w14:textId="77777777" w:rsidR="00B667DD" w:rsidRPr="009C6C4E" w:rsidRDefault="002F3CB2" w:rsidP="002F3CB2">
            <w:pPr>
              <w:pStyle w:val="XMLexample"/>
              <w:rPr>
                <w:rFonts w:cs="Courier New"/>
                <w:color w:val="auto"/>
                <w:sz w:val="17"/>
                <w:szCs w:val="17"/>
              </w:rPr>
            </w:pPr>
            <w:r w:rsidRPr="009C6C4E">
              <w:rPr>
                <w:rFonts w:eastAsia="Cambria" w:cs="Courier New"/>
                <w:color w:val="auto"/>
                <w:sz w:val="17"/>
                <w:szCs w:val="17"/>
              </w:rPr>
              <w:t>&lt;/xsd:schema&gt;</w:t>
            </w:r>
          </w:p>
        </w:tc>
      </w:tr>
    </w:tbl>
    <w:p w14:paraId="22C5C8A0" w14:textId="77777777" w:rsidR="00B667DD" w:rsidRPr="009C6C4E" w:rsidRDefault="00B667DD" w:rsidP="00B667DD">
      <w:pPr>
        <w:rPr>
          <w:sz w:val="17"/>
          <w:szCs w:val="17"/>
        </w:rPr>
      </w:pPr>
    </w:p>
    <w:tbl>
      <w:tblPr>
        <w:tblW w:w="89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02"/>
      </w:tblGrid>
      <w:tr w:rsidR="00B667DD" w:rsidRPr="009C6C4E" w14:paraId="77E22F64" w14:textId="77777777" w:rsidTr="00C15F1B">
        <w:trPr>
          <w:trHeight w:val="407"/>
        </w:trPr>
        <w:tc>
          <w:tcPr>
            <w:tcW w:w="8902" w:type="dxa"/>
            <w:shd w:val="clear" w:color="auto" w:fill="D9D9D9" w:themeFill="background1" w:themeFillShade="D9"/>
            <w:vAlign w:val="center"/>
          </w:tcPr>
          <w:p w14:paraId="18AE7599" w14:textId="685B4977" w:rsidR="00B667DD" w:rsidRPr="009C6C4E" w:rsidRDefault="00A35103" w:rsidP="00C15F1B">
            <w:pPr>
              <w:pStyle w:val="Caption"/>
              <w:rPr>
                <w:sz w:val="17"/>
                <w:szCs w:val="17"/>
              </w:rPr>
            </w:pPr>
            <w:r w:rsidRPr="009C6C4E">
              <w:rPr>
                <w:sz w:val="17"/>
                <w:szCs w:val="17"/>
              </w:rPr>
              <w:t xml:space="preserve">Definición de esquema JSON para un ejemplo de </w:t>
            </w:r>
            <w:r w:rsidR="00B667DD" w:rsidRPr="009C6C4E">
              <w:rPr>
                <w:sz w:val="17"/>
                <w:szCs w:val="17"/>
              </w:rPr>
              <w:t>xsd:choice maxOccurs=1 (</w:t>
            </w:r>
            <w:r w:rsidR="006A572A" w:rsidRPr="009C6C4E">
              <w:rPr>
                <w:rFonts w:eastAsia="Cambria" w:cs="Courier New"/>
                <w:sz w:val="17"/>
                <w:szCs w:val="17"/>
              </w:rPr>
              <w:t>chemicalFormulaeType</w:t>
            </w:r>
            <w:r w:rsidR="00B667DD" w:rsidRPr="009C6C4E">
              <w:rPr>
                <w:rFonts w:eastAsia="Cambria" w:cs="Courier New"/>
                <w:sz w:val="17"/>
                <w:szCs w:val="17"/>
              </w:rPr>
              <w:t>.json)</w:t>
            </w:r>
          </w:p>
        </w:tc>
      </w:tr>
      <w:tr w:rsidR="00B667DD" w:rsidRPr="009C6C4E" w14:paraId="02E04706" w14:textId="77777777" w:rsidTr="00C15F1B">
        <w:tc>
          <w:tcPr>
            <w:tcW w:w="8902" w:type="dxa"/>
            <w:shd w:val="clear" w:color="auto" w:fill="auto"/>
            <w:vAlign w:val="center"/>
          </w:tcPr>
          <w:p w14:paraId="3B41141A" w14:textId="77777777" w:rsidR="0008091E" w:rsidRPr="00F21F8D" w:rsidRDefault="0008091E" w:rsidP="0008091E">
            <w:pPr>
              <w:pStyle w:val="XMLexample"/>
              <w:rPr>
                <w:rFonts w:eastAsia="Cambria" w:cs="Courier New"/>
                <w:color w:val="auto"/>
                <w:sz w:val="17"/>
                <w:szCs w:val="17"/>
                <w:lang w:val="en-GB"/>
              </w:rPr>
            </w:pPr>
            <w:r w:rsidRPr="00F21F8D">
              <w:rPr>
                <w:rFonts w:eastAsia="Cambria" w:cs="Courier New"/>
                <w:color w:val="auto"/>
                <w:sz w:val="17"/>
                <w:szCs w:val="17"/>
                <w:lang w:val="en-GB"/>
              </w:rPr>
              <w:t>{</w:t>
            </w:r>
          </w:p>
          <w:p w14:paraId="4AACFE30" w14:textId="77777777" w:rsidR="0008091E" w:rsidRPr="00F21F8D" w:rsidRDefault="0008091E" w:rsidP="0008091E">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"$id" : "chemicalFormulaeType.json",</w:t>
            </w:r>
          </w:p>
          <w:p w14:paraId="69A061FC" w14:textId="77777777" w:rsidR="0008091E" w:rsidRPr="00F21F8D" w:rsidRDefault="0008091E" w:rsidP="0008091E">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"$schema" : "https://json-schema.org/draft/2020-12/schema",</w:t>
            </w:r>
          </w:p>
          <w:p w14:paraId="48DBE5A0" w14:textId="77777777" w:rsidR="0008091E" w:rsidRPr="00F21F8D" w:rsidRDefault="0008091E" w:rsidP="0008091E">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"$defs" : {</w:t>
            </w:r>
          </w:p>
          <w:p w14:paraId="3705063D" w14:textId="77777777" w:rsidR="0008091E" w:rsidRPr="00F21F8D" w:rsidRDefault="0008091E" w:rsidP="0008091E">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"chemicalFormulaeType" : {</w:t>
            </w:r>
          </w:p>
          <w:p w14:paraId="56CD2734" w14:textId="77777777" w:rsidR="0008091E" w:rsidRPr="00F21F8D" w:rsidRDefault="0008091E" w:rsidP="0008091E">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"description" : "Version: V5_0",</w:t>
            </w:r>
          </w:p>
          <w:p w14:paraId="1765D5F4" w14:textId="77777777" w:rsidR="0008091E" w:rsidRPr="00F21F8D" w:rsidRDefault="0008091E" w:rsidP="0008091E">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"type" : "object",</w:t>
            </w:r>
          </w:p>
          <w:p w14:paraId="38CD9FDF" w14:textId="77777777" w:rsidR="0008091E" w:rsidRPr="00F21F8D" w:rsidRDefault="0008091E" w:rsidP="0008091E">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"additionalProperties" : false,</w:t>
            </w:r>
          </w:p>
          <w:p w14:paraId="437B0AA0" w14:textId="77777777" w:rsidR="0008091E" w:rsidRPr="00F21F8D" w:rsidRDefault="0008091E" w:rsidP="0008091E">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"properties" : {</w:t>
            </w:r>
          </w:p>
          <w:p w14:paraId="62536315" w14:textId="77777777" w:rsidR="0008091E" w:rsidRPr="00F21F8D" w:rsidRDefault="0008091E" w:rsidP="0008091E">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"id" : {</w:t>
            </w:r>
          </w:p>
          <w:p w14:paraId="340CF6FE" w14:textId="77777777" w:rsidR="0008091E" w:rsidRPr="00F21F8D" w:rsidRDefault="0008091E" w:rsidP="0008091E">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"$ref" : "id.json#/$defs/id"</w:t>
            </w:r>
          </w:p>
          <w:p w14:paraId="706C4A5C" w14:textId="77777777" w:rsidR="0008091E" w:rsidRPr="00F21F8D" w:rsidRDefault="0008091E" w:rsidP="0008091E">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w:t>
            </w:r>
          </w:p>
          <w:p w14:paraId="056D8E55" w14:textId="77777777" w:rsidR="0008091E" w:rsidRPr="00F21F8D" w:rsidRDefault="0008091E" w:rsidP="0008091E">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"chemicalFormulaeNumber" : {</w:t>
            </w:r>
          </w:p>
          <w:p w14:paraId="56F9FD5D" w14:textId="77777777" w:rsidR="0008091E" w:rsidRPr="00F21F8D" w:rsidRDefault="0008091E" w:rsidP="0008091E">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"$ref" : "chemicalFormulaeNumber.json#/$defs/chemicalFormulaeNumber"</w:t>
            </w:r>
          </w:p>
          <w:p w14:paraId="4F79B240" w14:textId="77777777" w:rsidR="0008091E" w:rsidRPr="00F21F8D" w:rsidRDefault="0008091E" w:rsidP="0008091E">
            <w:pPr>
              <w:pStyle w:val="XMLexample"/>
              <w:rPr>
                <w:rFonts w:eastAsia="Cambria" w:cs="Courier New"/>
                <w:color w:val="auto"/>
                <w:sz w:val="17"/>
                <w:szCs w:val="17"/>
                <w:lang w:val="fr-FR"/>
              </w:rPr>
            </w:pPr>
            <w:r w:rsidRPr="00F21F8D">
              <w:rPr>
                <w:rFonts w:eastAsia="Cambria" w:cs="Courier New"/>
                <w:color w:val="auto"/>
                <w:sz w:val="17"/>
                <w:szCs w:val="17"/>
                <w:lang w:val="en-GB"/>
              </w:rPr>
              <w:t xml:space="preserve">        </w:t>
            </w:r>
            <w:r w:rsidRPr="00F21F8D">
              <w:rPr>
                <w:rFonts w:eastAsia="Cambria" w:cs="Courier New"/>
                <w:color w:val="auto"/>
                <w:sz w:val="17"/>
                <w:szCs w:val="17"/>
                <w:lang w:val="fr-FR"/>
              </w:rPr>
              <w:t>},</w:t>
            </w:r>
          </w:p>
          <w:p w14:paraId="0AB81672" w14:textId="77777777" w:rsidR="0008091E" w:rsidRPr="00F21F8D" w:rsidRDefault="0008091E" w:rsidP="0008091E">
            <w:pPr>
              <w:pStyle w:val="XMLexample"/>
              <w:rPr>
                <w:rFonts w:eastAsia="Cambria" w:cs="Courier New"/>
                <w:color w:val="auto"/>
                <w:sz w:val="17"/>
                <w:szCs w:val="17"/>
                <w:lang w:val="fr-FR"/>
              </w:rPr>
            </w:pPr>
            <w:r w:rsidRPr="00F21F8D">
              <w:rPr>
                <w:rFonts w:eastAsia="Cambria" w:cs="Courier New"/>
                <w:color w:val="auto"/>
                <w:sz w:val="17"/>
                <w:szCs w:val="17"/>
                <w:lang w:val="fr-FR"/>
              </w:rPr>
              <w:t xml:space="preserve">        "image" : {</w:t>
            </w:r>
          </w:p>
          <w:p w14:paraId="5341DB0B" w14:textId="77777777" w:rsidR="0008091E" w:rsidRPr="00F21F8D" w:rsidRDefault="0008091E" w:rsidP="0008091E">
            <w:pPr>
              <w:pStyle w:val="XMLexample"/>
              <w:rPr>
                <w:rFonts w:eastAsia="Cambria" w:cs="Courier New"/>
                <w:color w:val="auto"/>
                <w:sz w:val="17"/>
                <w:szCs w:val="17"/>
                <w:lang w:val="fr-FR"/>
              </w:rPr>
            </w:pPr>
            <w:r w:rsidRPr="00F21F8D">
              <w:rPr>
                <w:rFonts w:eastAsia="Cambria" w:cs="Courier New"/>
                <w:color w:val="auto"/>
                <w:sz w:val="17"/>
                <w:szCs w:val="17"/>
                <w:lang w:val="fr-FR"/>
              </w:rPr>
              <w:t xml:space="preserve">          "$ref" : "image.json#/$defs/image"</w:t>
            </w:r>
          </w:p>
          <w:p w14:paraId="207D27B7" w14:textId="77777777" w:rsidR="0008091E" w:rsidRPr="00F21F8D" w:rsidRDefault="0008091E" w:rsidP="0008091E">
            <w:pPr>
              <w:pStyle w:val="XMLexample"/>
              <w:rPr>
                <w:rFonts w:eastAsia="Cambria" w:cs="Courier New"/>
                <w:color w:val="auto"/>
                <w:sz w:val="17"/>
                <w:szCs w:val="17"/>
                <w:lang w:val="en-GB"/>
              </w:rPr>
            </w:pPr>
            <w:r w:rsidRPr="00F21F8D">
              <w:rPr>
                <w:rFonts w:eastAsia="Cambria" w:cs="Courier New"/>
                <w:color w:val="auto"/>
                <w:sz w:val="17"/>
                <w:szCs w:val="17"/>
                <w:lang w:val="fr-FR"/>
              </w:rPr>
              <w:t xml:space="preserve">        </w:t>
            </w:r>
            <w:r w:rsidRPr="00F21F8D">
              <w:rPr>
                <w:rFonts w:eastAsia="Cambria" w:cs="Courier New"/>
                <w:color w:val="auto"/>
                <w:sz w:val="17"/>
                <w:szCs w:val="17"/>
                <w:lang w:val="en-GB"/>
              </w:rPr>
              <w:t>},</w:t>
            </w:r>
          </w:p>
          <w:p w14:paraId="7C694E79" w14:textId="77777777" w:rsidR="0008091E" w:rsidRPr="00F21F8D" w:rsidRDefault="0008091E" w:rsidP="0008091E">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"inlineFormula" : {</w:t>
            </w:r>
          </w:p>
          <w:p w14:paraId="6EF48498" w14:textId="77777777" w:rsidR="0008091E" w:rsidRPr="00F21F8D" w:rsidRDefault="0008091E" w:rsidP="0008091E">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"$ref" : "inlineFormula.json#/$defs/inlineFormula"</w:t>
            </w:r>
          </w:p>
          <w:p w14:paraId="358FB92D" w14:textId="77777777" w:rsidR="0008091E" w:rsidRPr="00F21F8D" w:rsidRDefault="0008091E" w:rsidP="0008091E">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w:t>
            </w:r>
          </w:p>
          <w:p w14:paraId="65BFB3DC" w14:textId="77777777" w:rsidR="0008091E" w:rsidRPr="00F21F8D" w:rsidRDefault="0008091E" w:rsidP="0008091E">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"externalDocumentBag" : {</w:t>
            </w:r>
          </w:p>
          <w:p w14:paraId="0663E7D3" w14:textId="77777777" w:rsidR="0008091E" w:rsidRPr="00F21F8D" w:rsidRDefault="0008091E" w:rsidP="0008091E">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"$ref" : "externalDocumentBag.json#/$defs/externalDocumentBag"</w:t>
            </w:r>
          </w:p>
          <w:p w14:paraId="41C14884" w14:textId="77777777" w:rsidR="0008091E" w:rsidRPr="00F21F8D" w:rsidRDefault="0008091E" w:rsidP="0008091E">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w:t>
            </w:r>
          </w:p>
          <w:p w14:paraId="2F07D901" w14:textId="77777777" w:rsidR="0008091E" w:rsidRPr="00F21F8D" w:rsidRDefault="0008091E" w:rsidP="0008091E">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w:t>
            </w:r>
          </w:p>
          <w:p w14:paraId="5B1CC82A" w14:textId="77777777" w:rsidR="0008091E" w:rsidRPr="00F21F8D" w:rsidRDefault="0008091E" w:rsidP="0008091E">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w:t>
            </w:r>
            <w:r w:rsidRPr="00F21F8D">
              <w:rPr>
                <w:rFonts w:eastAsia="Cambria" w:cs="Courier New"/>
                <w:b/>
                <w:color w:val="auto"/>
                <w:sz w:val="17"/>
                <w:szCs w:val="17"/>
                <w:lang w:val="en-GB"/>
              </w:rPr>
              <w:t>oneOf</w:t>
            </w:r>
            <w:r w:rsidRPr="00F21F8D">
              <w:rPr>
                <w:rFonts w:eastAsia="Cambria" w:cs="Courier New"/>
                <w:color w:val="auto"/>
                <w:sz w:val="17"/>
                <w:szCs w:val="17"/>
                <w:lang w:val="en-GB"/>
              </w:rPr>
              <w:t>" : [ {</w:t>
            </w:r>
          </w:p>
          <w:p w14:paraId="7A37D410" w14:textId="77777777" w:rsidR="0008091E" w:rsidRPr="00F21F8D" w:rsidRDefault="0008091E" w:rsidP="0008091E">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w:t>
            </w:r>
            <w:r w:rsidRPr="00F21F8D">
              <w:rPr>
                <w:rFonts w:eastAsia="Cambria" w:cs="Courier New"/>
                <w:b/>
                <w:color w:val="auto"/>
                <w:sz w:val="17"/>
                <w:szCs w:val="17"/>
                <w:lang w:val="en-GB"/>
              </w:rPr>
              <w:t>required</w:t>
            </w:r>
            <w:r w:rsidRPr="00F21F8D">
              <w:rPr>
                <w:rFonts w:eastAsia="Cambria" w:cs="Courier New"/>
                <w:color w:val="auto"/>
                <w:sz w:val="17"/>
                <w:szCs w:val="17"/>
                <w:lang w:val="en-GB"/>
              </w:rPr>
              <w:t>" : [ "image" ]</w:t>
            </w:r>
          </w:p>
          <w:p w14:paraId="4ACF5DBA" w14:textId="77777777" w:rsidR="0008091E" w:rsidRPr="009C6C4E" w:rsidRDefault="0008091E" w:rsidP="0008091E">
            <w:pPr>
              <w:pStyle w:val="XMLexample"/>
              <w:rPr>
                <w:rFonts w:eastAsia="Cambria" w:cs="Courier New"/>
                <w:color w:val="auto"/>
                <w:sz w:val="17"/>
                <w:szCs w:val="17"/>
              </w:rPr>
            </w:pPr>
            <w:r w:rsidRPr="00F21F8D">
              <w:rPr>
                <w:rFonts w:eastAsia="Cambria" w:cs="Courier New"/>
                <w:color w:val="auto"/>
                <w:sz w:val="17"/>
                <w:szCs w:val="17"/>
                <w:lang w:val="en-GB"/>
              </w:rPr>
              <w:t xml:space="preserve">      </w:t>
            </w:r>
            <w:r w:rsidRPr="009C6C4E">
              <w:rPr>
                <w:rFonts w:eastAsia="Cambria" w:cs="Courier New"/>
                <w:color w:val="auto"/>
                <w:sz w:val="17"/>
                <w:szCs w:val="17"/>
              </w:rPr>
              <w:t>}, {</w:t>
            </w:r>
          </w:p>
          <w:p w14:paraId="104B826A" w14:textId="77777777" w:rsidR="0008091E" w:rsidRPr="009C6C4E" w:rsidRDefault="0008091E" w:rsidP="0008091E">
            <w:pPr>
              <w:pStyle w:val="XMLexample"/>
              <w:rPr>
                <w:rFonts w:eastAsia="Cambria" w:cs="Courier New"/>
                <w:color w:val="auto"/>
                <w:sz w:val="17"/>
                <w:szCs w:val="17"/>
              </w:rPr>
            </w:pPr>
            <w:r w:rsidRPr="009C6C4E">
              <w:rPr>
                <w:rFonts w:eastAsia="Cambria" w:cs="Courier New"/>
                <w:color w:val="auto"/>
                <w:sz w:val="17"/>
                <w:szCs w:val="17"/>
              </w:rPr>
              <w:t xml:space="preserve">        "</w:t>
            </w:r>
            <w:r w:rsidRPr="009C6C4E">
              <w:rPr>
                <w:rFonts w:eastAsia="Cambria" w:cs="Courier New"/>
                <w:b/>
                <w:color w:val="auto"/>
                <w:sz w:val="17"/>
                <w:szCs w:val="17"/>
              </w:rPr>
              <w:t>required</w:t>
            </w:r>
            <w:r w:rsidRPr="009C6C4E">
              <w:rPr>
                <w:rFonts w:eastAsia="Cambria" w:cs="Courier New"/>
                <w:color w:val="auto"/>
                <w:sz w:val="17"/>
                <w:szCs w:val="17"/>
              </w:rPr>
              <w:t>" : [ "inlineFormula" ]</w:t>
            </w:r>
          </w:p>
          <w:p w14:paraId="3BD6C7D1" w14:textId="77777777" w:rsidR="0008091E" w:rsidRPr="009C6C4E" w:rsidRDefault="0008091E" w:rsidP="0008091E">
            <w:pPr>
              <w:pStyle w:val="XMLexample"/>
              <w:rPr>
                <w:rFonts w:eastAsia="Cambria" w:cs="Courier New"/>
                <w:color w:val="auto"/>
                <w:sz w:val="17"/>
                <w:szCs w:val="17"/>
              </w:rPr>
            </w:pPr>
            <w:r w:rsidRPr="009C6C4E">
              <w:rPr>
                <w:rFonts w:eastAsia="Cambria" w:cs="Courier New"/>
                <w:color w:val="auto"/>
                <w:sz w:val="17"/>
                <w:szCs w:val="17"/>
              </w:rPr>
              <w:t xml:space="preserve">      }, {</w:t>
            </w:r>
          </w:p>
          <w:p w14:paraId="39BC7651" w14:textId="77777777" w:rsidR="0008091E" w:rsidRPr="009C6C4E" w:rsidRDefault="0008091E" w:rsidP="0008091E">
            <w:pPr>
              <w:pStyle w:val="XMLexample"/>
              <w:rPr>
                <w:rFonts w:eastAsia="Cambria" w:cs="Courier New"/>
                <w:color w:val="auto"/>
                <w:sz w:val="17"/>
                <w:szCs w:val="17"/>
              </w:rPr>
            </w:pPr>
            <w:r w:rsidRPr="009C6C4E">
              <w:rPr>
                <w:rFonts w:eastAsia="Cambria" w:cs="Courier New"/>
                <w:color w:val="auto"/>
                <w:sz w:val="17"/>
                <w:szCs w:val="17"/>
              </w:rPr>
              <w:t xml:space="preserve">        "</w:t>
            </w:r>
            <w:r w:rsidRPr="009C6C4E">
              <w:rPr>
                <w:rFonts w:eastAsia="Cambria" w:cs="Courier New"/>
                <w:b/>
                <w:color w:val="auto"/>
                <w:sz w:val="17"/>
                <w:szCs w:val="17"/>
              </w:rPr>
              <w:t>required</w:t>
            </w:r>
            <w:r w:rsidRPr="009C6C4E">
              <w:rPr>
                <w:rFonts w:eastAsia="Cambria" w:cs="Courier New"/>
                <w:color w:val="auto"/>
                <w:sz w:val="17"/>
                <w:szCs w:val="17"/>
              </w:rPr>
              <w:t>" : [ "externalDocumentBag" ]</w:t>
            </w:r>
          </w:p>
          <w:p w14:paraId="0E13CFA7" w14:textId="77777777" w:rsidR="0008091E" w:rsidRPr="009C6C4E" w:rsidRDefault="0008091E" w:rsidP="0008091E">
            <w:pPr>
              <w:pStyle w:val="XMLexample"/>
              <w:rPr>
                <w:rFonts w:eastAsia="Cambria" w:cs="Courier New"/>
                <w:color w:val="auto"/>
                <w:sz w:val="17"/>
                <w:szCs w:val="17"/>
              </w:rPr>
            </w:pPr>
            <w:r w:rsidRPr="009C6C4E">
              <w:rPr>
                <w:rFonts w:eastAsia="Cambria" w:cs="Courier New"/>
                <w:color w:val="auto"/>
                <w:sz w:val="17"/>
                <w:szCs w:val="17"/>
              </w:rPr>
              <w:t xml:space="preserve">      } ]</w:t>
            </w:r>
          </w:p>
          <w:p w14:paraId="2912056C" w14:textId="77777777" w:rsidR="0008091E" w:rsidRPr="009C6C4E" w:rsidRDefault="0008091E" w:rsidP="0008091E">
            <w:pPr>
              <w:pStyle w:val="XMLexample"/>
              <w:rPr>
                <w:rFonts w:eastAsia="Cambria" w:cs="Courier New"/>
                <w:color w:val="auto"/>
                <w:sz w:val="17"/>
                <w:szCs w:val="17"/>
              </w:rPr>
            </w:pPr>
            <w:r w:rsidRPr="009C6C4E">
              <w:rPr>
                <w:rFonts w:eastAsia="Cambria" w:cs="Courier New"/>
                <w:color w:val="auto"/>
                <w:sz w:val="17"/>
                <w:szCs w:val="17"/>
              </w:rPr>
              <w:t xml:space="preserve">    }</w:t>
            </w:r>
          </w:p>
          <w:p w14:paraId="3366CC36" w14:textId="77777777" w:rsidR="0008091E" w:rsidRPr="009C6C4E" w:rsidRDefault="0008091E" w:rsidP="0008091E">
            <w:pPr>
              <w:pStyle w:val="XMLexample"/>
              <w:rPr>
                <w:rFonts w:eastAsia="Cambria" w:cs="Courier New"/>
                <w:color w:val="auto"/>
                <w:sz w:val="17"/>
                <w:szCs w:val="17"/>
              </w:rPr>
            </w:pPr>
            <w:r w:rsidRPr="009C6C4E">
              <w:rPr>
                <w:rFonts w:eastAsia="Cambria" w:cs="Courier New"/>
                <w:color w:val="auto"/>
                <w:sz w:val="17"/>
                <w:szCs w:val="17"/>
              </w:rPr>
              <w:lastRenderedPageBreak/>
              <w:t xml:space="preserve">  }</w:t>
            </w:r>
          </w:p>
          <w:p w14:paraId="09B51481" w14:textId="77777777" w:rsidR="00B667DD" w:rsidRPr="009C6C4E" w:rsidRDefault="0008091E" w:rsidP="0008091E">
            <w:pPr>
              <w:pStyle w:val="XMLexample"/>
              <w:rPr>
                <w:rFonts w:cs="Courier New"/>
                <w:color w:val="auto"/>
                <w:sz w:val="17"/>
                <w:szCs w:val="17"/>
              </w:rPr>
            </w:pPr>
            <w:r w:rsidRPr="009C6C4E">
              <w:rPr>
                <w:rFonts w:eastAsia="Cambria" w:cs="Courier New"/>
                <w:color w:val="auto"/>
                <w:sz w:val="17"/>
                <w:szCs w:val="17"/>
              </w:rPr>
              <w:t>}</w:t>
            </w:r>
          </w:p>
        </w:tc>
      </w:tr>
    </w:tbl>
    <w:p w14:paraId="71116075" w14:textId="78EA9157" w:rsidR="00B667DD" w:rsidRPr="009C6C4E" w:rsidRDefault="00B667DD" w:rsidP="00B667DD">
      <w:pPr>
        <w:rPr>
          <w:sz w:val="17"/>
          <w:szCs w:val="17"/>
        </w:rPr>
      </w:pPr>
    </w:p>
    <w:p w14:paraId="59D6A606" w14:textId="77777777" w:rsidR="003A3BC6" w:rsidRPr="009C6C4E" w:rsidRDefault="003A3BC6" w:rsidP="00B667DD">
      <w:pPr>
        <w:rPr>
          <w:sz w:val="17"/>
          <w:szCs w:val="17"/>
        </w:rPr>
      </w:pPr>
    </w:p>
    <w:tbl>
      <w:tblPr>
        <w:tblW w:w="89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02"/>
      </w:tblGrid>
      <w:tr w:rsidR="00B667DD" w:rsidRPr="009C6C4E" w14:paraId="35BD89FB" w14:textId="77777777" w:rsidTr="00C15F1B">
        <w:trPr>
          <w:trHeight w:val="407"/>
        </w:trPr>
        <w:tc>
          <w:tcPr>
            <w:tcW w:w="8902" w:type="dxa"/>
            <w:shd w:val="clear" w:color="auto" w:fill="D9D9D9" w:themeFill="background1" w:themeFillShade="D9"/>
            <w:vAlign w:val="center"/>
          </w:tcPr>
          <w:p w14:paraId="42AE59F3" w14:textId="7D18C314" w:rsidR="00B667DD" w:rsidRPr="009C6C4E" w:rsidRDefault="005A10D5" w:rsidP="00C15F1B">
            <w:pPr>
              <w:pStyle w:val="Caption"/>
              <w:rPr>
                <w:sz w:val="17"/>
                <w:szCs w:val="17"/>
              </w:rPr>
            </w:pPr>
            <w:r w:rsidRPr="009C6C4E">
              <w:rPr>
                <w:sz w:val="17"/>
                <w:szCs w:val="17"/>
              </w:rPr>
              <w:t xml:space="preserve">Definición de esquema XML para un ejemplo de </w:t>
            </w:r>
            <w:r w:rsidR="00B667DD" w:rsidRPr="009C6C4E">
              <w:rPr>
                <w:sz w:val="17"/>
                <w:szCs w:val="17"/>
              </w:rPr>
              <w:t>xsd:choice maxOccurs=unbounded (I</w:t>
            </w:r>
            <w:r w:rsidR="00B667DD" w:rsidRPr="009C6C4E">
              <w:rPr>
                <w:rFonts w:eastAsia="Cambria" w:cs="Courier New"/>
                <w:sz w:val="17"/>
                <w:szCs w:val="17"/>
              </w:rPr>
              <w:t>nventionClaimBagType.xsd)</w:t>
            </w:r>
          </w:p>
        </w:tc>
      </w:tr>
      <w:tr w:rsidR="00B667DD" w:rsidRPr="009C6C4E" w14:paraId="1B5699F5" w14:textId="77777777" w:rsidTr="00C15F1B">
        <w:tc>
          <w:tcPr>
            <w:tcW w:w="8902" w:type="dxa"/>
            <w:shd w:val="clear" w:color="auto" w:fill="auto"/>
            <w:vAlign w:val="center"/>
          </w:tcPr>
          <w:p w14:paraId="43633FB2" w14:textId="77777777" w:rsidR="005E1977" w:rsidRPr="00F21F8D" w:rsidRDefault="005E1977" w:rsidP="005E1977">
            <w:pPr>
              <w:pStyle w:val="XMLexample"/>
              <w:rPr>
                <w:rFonts w:eastAsia="Cambria" w:cs="Courier New"/>
                <w:color w:val="auto"/>
                <w:sz w:val="17"/>
                <w:szCs w:val="17"/>
                <w:lang w:val="en-GB"/>
              </w:rPr>
            </w:pPr>
            <w:r w:rsidRPr="00F21F8D">
              <w:rPr>
                <w:rFonts w:eastAsia="Cambria" w:cs="Courier New"/>
                <w:color w:val="auto"/>
                <w:sz w:val="17"/>
                <w:szCs w:val="17"/>
                <w:lang w:val="en-GB"/>
              </w:rPr>
              <w:t>&lt;?xml version="1.0" encoding="UTF-8"?&gt;</w:t>
            </w:r>
          </w:p>
          <w:p w14:paraId="518F5D84" w14:textId="77777777" w:rsidR="005E1977" w:rsidRPr="00F21F8D" w:rsidRDefault="005E1977" w:rsidP="005E1977">
            <w:pPr>
              <w:pStyle w:val="XMLexample"/>
              <w:rPr>
                <w:rFonts w:eastAsia="Cambria" w:cs="Courier New"/>
                <w:color w:val="auto"/>
                <w:sz w:val="17"/>
                <w:szCs w:val="17"/>
                <w:lang w:val="en-GB"/>
              </w:rPr>
            </w:pPr>
            <w:r w:rsidRPr="00F21F8D">
              <w:rPr>
                <w:rFonts w:eastAsia="Cambria" w:cs="Courier New"/>
                <w:color w:val="auto"/>
                <w:sz w:val="17"/>
                <w:szCs w:val="17"/>
                <w:lang w:val="en-GB"/>
              </w:rPr>
              <w:t>&lt;xsd:schema xmlns:com="http://www.wipo.int/standards/XMLSchema/ST96/Common" xmlns:xsd="http://www.w3.org/2001/XMLSchema" targetNamespace="http://www.wipo.int/standards/XMLSchema/ST96/Common" elementFormDefault="qualified" attributeFormDefault="qualified" version="V5_0"&gt;</w:t>
            </w:r>
          </w:p>
          <w:p w14:paraId="0403603B" w14:textId="77777777" w:rsidR="005E1977" w:rsidRPr="00F21F8D" w:rsidRDefault="005E1977" w:rsidP="005E1977">
            <w:pPr>
              <w:pStyle w:val="XMLexample"/>
              <w:rPr>
                <w:rFonts w:eastAsia="Cambria" w:cs="Courier New"/>
                <w:color w:val="auto"/>
                <w:sz w:val="17"/>
                <w:szCs w:val="17"/>
                <w:lang w:val="en-GB"/>
              </w:rPr>
            </w:pPr>
            <w:r w:rsidRPr="00F21F8D">
              <w:rPr>
                <w:rFonts w:eastAsia="Cambria" w:cs="Courier New"/>
                <w:color w:val="auto"/>
                <w:sz w:val="17"/>
                <w:szCs w:val="17"/>
                <w:lang w:val="en-GB"/>
              </w:rPr>
              <w:t>&lt;xsd:include schemaLocation="Heading.xsd"/&gt;</w:t>
            </w:r>
          </w:p>
          <w:p w14:paraId="108F71A8" w14:textId="77777777" w:rsidR="005E1977" w:rsidRPr="00F21F8D" w:rsidRDefault="005E1977" w:rsidP="005E1977">
            <w:pPr>
              <w:pStyle w:val="XMLexample"/>
              <w:rPr>
                <w:rFonts w:eastAsia="Cambria" w:cs="Courier New"/>
                <w:color w:val="auto"/>
                <w:sz w:val="17"/>
                <w:szCs w:val="17"/>
                <w:lang w:val="en-GB"/>
              </w:rPr>
            </w:pPr>
            <w:r w:rsidRPr="00F21F8D">
              <w:rPr>
                <w:rFonts w:eastAsia="Cambria" w:cs="Courier New"/>
                <w:color w:val="auto"/>
                <w:sz w:val="17"/>
                <w:szCs w:val="17"/>
                <w:lang w:val="en-GB"/>
              </w:rPr>
              <w:t>&lt;xsd:include schemaLocation="P.xsd"/&gt;</w:t>
            </w:r>
          </w:p>
          <w:p w14:paraId="6A07F2AD" w14:textId="77777777" w:rsidR="005E1977" w:rsidRPr="00F21F8D" w:rsidRDefault="005E1977" w:rsidP="005E1977">
            <w:pPr>
              <w:pStyle w:val="XMLexample"/>
              <w:rPr>
                <w:rFonts w:eastAsia="Cambria" w:cs="Courier New"/>
                <w:color w:val="auto"/>
                <w:sz w:val="17"/>
                <w:szCs w:val="17"/>
                <w:lang w:val="en-GB"/>
              </w:rPr>
            </w:pPr>
            <w:r w:rsidRPr="00F21F8D">
              <w:rPr>
                <w:rFonts w:eastAsia="Cambria" w:cs="Courier New"/>
                <w:color w:val="auto"/>
                <w:sz w:val="17"/>
                <w:szCs w:val="17"/>
                <w:lang w:val="en-GB"/>
              </w:rPr>
              <w:t>&lt;xsd:include schemaLocation="id.xsd"/&gt;</w:t>
            </w:r>
          </w:p>
          <w:p w14:paraId="4DF5BCF9" w14:textId="77777777" w:rsidR="005E1977" w:rsidRPr="00F21F8D" w:rsidRDefault="005E1977" w:rsidP="005E1977">
            <w:pPr>
              <w:pStyle w:val="XMLexample"/>
              <w:rPr>
                <w:rFonts w:eastAsia="Cambria" w:cs="Courier New"/>
                <w:color w:val="auto"/>
                <w:sz w:val="17"/>
                <w:szCs w:val="17"/>
                <w:lang w:val="en-GB"/>
              </w:rPr>
            </w:pPr>
            <w:r w:rsidRPr="00F21F8D">
              <w:rPr>
                <w:rFonts w:eastAsia="Cambria" w:cs="Courier New"/>
                <w:color w:val="auto"/>
                <w:sz w:val="17"/>
                <w:szCs w:val="17"/>
                <w:lang w:val="en-GB"/>
              </w:rPr>
              <w:t>&lt;xsd:complexType name="ContentType"&gt;</w:t>
            </w:r>
          </w:p>
          <w:p w14:paraId="675F8C66" w14:textId="77777777" w:rsidR="005E1977" w:rsidRPr="00F21F8D" w:rsidRDefault="005E1977" w:rsidP="005E1977">
            <w:pPr>
              <w:pStyle w:val="XMLexample"/>
              <w:rPr>
                <w:rFonts w:eastAsia="Cambria" w:cs="Courier New"/>
                <w:color w:val="auto"/>
                <w:sz w:val="17"/>
                <w:szCs w:val="17"/>
                <w:lang w:val="en-GB"/>
              </w:rPr>
            </w:pPr>
            <w:r w:rsidRPr="00F21F8D">
              <w:rPr>
                <w:rFonts w:eastAsia="Cambria" w:cs="Courier New"/>
                <w:color w:val="auto"/>
                <w:sz w:val="17"/>
                <w:szCs w:val="17"/>
                <w:lang w:val="en-GB"/>
              </w:rPr>
              <w:tab/>
            </w:r>
            <w:r w:rsidRPr="00F21F8D">
              <w:rPr>
                <w:rFonts w:eastAsia="Cambria" w:cs="Courier New"/>
                <w:color w:val="auto"/>
                <w:sz w:val="17"/>
                <w:szCs w:val="17"/>
                <w:lang w:val="en-GB"/>
              </w:rPr>
              <w:tab/>
              <w:t>&lt;</w:t>
            </w:r>
            <w:r w:rsidRPr="00F21F8D">
              <w:rPr>
                <w:rFonts w:eastAsia="Cambria" w:cs="Courier New"/>
                <w:b/>
                <w:color w:val="auto"/>
                <w:sz w:val="17"/>
                <w:szCs w:val="17"/>
                <w:lang w:val="en-GB"/>
              </w:rPr>
              <w:t>xsd:choice</w:t>
            </w:r>
            <w:r w:rsidRPr="00F21F8D">
              <w:rPr>
                <w:rFonts w:eastAsia="Cambria" w:cs="Courier New"/>
                <w:color w:val="auto"/>
                <w:sz w:val="17"/>
                <w:szCs w:val="17"/>
                <w:lang w:val="en-GB"/>
              </w:rPr>
              <w:t xml:space="preserve"> maxOccurs="unbounded"&gt;</w:t>
            </w:r>
          </w:p>
          <w:p w14:paraId="579A0D21" w14:textId="77777777" w:rsidR="005E1977" w:rsidRPr="00F21F8D" w:rsidRDefault="005E1977" w:rsidP="005E1977">
            <w:pPr>
              <w:pStyle w:val="XMLexample"/>
              <w:rPr>
                <w:rFonts w:eastAsia="Cambria" w:cs="Courier New"/>
                <w:color w:val="auto"/>
                <w:sz w:val="17"/>
                <w:szCs w:val="17"/>
                <w:lang w:val="en-GB"/>
              </w:rPr>
            </w:pPr>
            <w:r w:rsidRPr="00F21F8D">
              <w:rPr>
                <w:rFonts w:eastAsia="Cambria" w:cs="Courier New"/>
                <w:color w:val="auto"/>
                <w:sz w:val="17"/>
                <w:szCs w:val="17"/>
                <w:lang w:val="en-GB"/>
              </w:rPr>
              <w:t>&lt;xsd:element ref="com:Heading"/&gt;</w:t>
            </w:r>
          </w:p>
          <w:p w14:paraId="4BF6904A" w14:textId="77777777" w:rsidR="005E1977" w:rsidRPr="00F21F8D" w:rsidRDefault="005E1977" w:rsidP="005E1977">
            <w:pPr>
              <w:pStyle w:val="XMLexample"/>
              <w:rPr>
                <w:rFonts w:eastAsia="Cambria" w:cs="Courier New"/>
                <w:color w:val="auto"/>
                <w:sz w:val="17"/>
                <w:szCs w:val="17"/>
                <w:lang w:val="en-GB"/>
              </w:rPr>
            </w:pPr>
            <w:r w:rsidRPr="00F21F8D">
              <w:rPr>
                <w:rFonts w:eastAsia="Cambria" w:cs="Courier New"/>
                <w:color w:val="auto"/>
                <w:sz w:val="17"/>
                <w:szCs w:val="17"/>
                <w:lang w:val="en-GB"/>
              </w:rPr>
              <w:t>&lt;xsd:element ref="com:P"/&gt;</w:t>
            </w:r>
          </w:p>
          <w:p w14:paraId="4D0A56E6" w14:textId="77777777" w:rsidR="005E1977" w:rsidRPr="00F21F8D" w:rsidRDefault="005E1977" w:rsidP="005E1977">
            <w:pPr>
              <w:pStyle w:val="XMLexample"/>
              <w:rPr>
                <w:rFonts w:eastAsia="Cambria" w:cs="Courier New"/>
                <w:color w:val="auto"/>
                <w:sz w:val="17"/>
                <w:szCs w:val="17"/>
                <w:lang w:val="en-GB"/>
              </w:rPr>
            </w:pPr>
            <w:r w:rsidRPr="00F21F8D">
              <w:rPr>
                <w:rFonts w:eastAsia="Cambria" w:cs="Courier New"/>
                <w:color w:val="auto"/>
                <w:sz w:val="17"/>
                <w:szCs w:val="17"/>
                <w:lang w:val="en-GB"/>
              </w:rPr>
              <w:tab/>
            </w:r>
            <w:r w:rsidRPr="00F21F8D">
              <w:rPr>
                <w:rFonts w:eastAsia="Cambria" w:cs="Courier New"/>
                <w:color w:val="auto"/>
                <w:sz w:val="17"/>
                <w:szCs w:val="17"/>
                <w:lang w:val="en-GB"/>
              </w:rPr>
              <w:tab/>
              <w:t>&lt;/xsd:choice&gt;</w:t>
            </w:r>
          </w:p>
          <w:p w14:paraId="20B4A49A" w14:textId="77777777" w:rsidR="005E1977" w:rsidRPr="00F21F8D" w:rsidRDefault="005E1977" w:rsidP="005E1977">
            <w:pPr>
              <w:pStyle w:val="XMLexample"/>
              <w:rPr>
                <w:rFonts w:eastAsia="Cambria" w:cs="Courier New"/>
                <w:color w:val="auto"/>
                <w:sz w:val="17"/>
                <w:szCs w:val="17"/>
                <w:lang w:val="en-GB"/>
              </w:rPr>
            </w:pPr>
            <w:r w:rsidRPr="00F21F8D">
              <w:rPr>
                <w:rFonts w:eastAsia="Cambria" w:cs="Courier New"/>
                <w:color w:val="auto"/>
                <w:sz w:val="17"/>
                <w:szCs w:val="17"/>
                <w:lang w:val="en-GB"/>
              </w:rPr>
              <w:tab/>
            </w:r>
            <w:r w:rsidRPr="00F21F8D">
              <w:rPr>
                <w:rFonts w:eastAsia="Cambria" w:cs="Courier New"/>
                <w:color w:val="auto"/>
                <w:sz w:val="17"/>
                <w:szCs w:val="17"/>
                <w:lang w:val="en-GB"/>
              </w:rPr>
              <w:tab/>
              <w:t>&lt;xsd:attribute ref="com:id"/&gt;</w:t>
            </w:r>
          </w:p>
          <w:p w14:paraId="4D1B62C3" w14:textId="77777777" w:rsidR="005E1977" w:rsidRPr="009C6C4E" w:rsidRDefault="005E1977" w:rsidP="005E1977">
            <w:pPr>
              <w:pStyle w:val="XMLexample"/>
              <w:rPr>
                <w:rFonts w:eastAsia="Cambria" w:cs="Courier New"/>
                <w:color w:val="auto"/>
                <w:sz w:val="17"/>
                <w:szCs w:val="17"/>
              </w:rPr>
            </w:pPr>
            <w:r w:rsidRPr="00F21F8D">
              <w:rPr>
                <w:rFonts w:eastAsia="Cambria" w:cs="Courier New"/>
                <w:color w:val="auto"/>
                <w:sz w:val="17"/>
                <w:szCs w:val="17"/>
                <w:lang w:val="en-GB"/>
              </w:rPr>
              <w:tab/>
            </w:r>
            <w:r w:rsidRPr="009C6C4E">
              <w:rPr>
                <w:rFonts w:eastAsia="Cambria" w:cs="Courier New"/>
                <w:color w:val="auto"/>
                <w:sz w:val="17"/>
                <w:szCs w:val="17"/>
              </w:rPr>
              <w:t>&lt;/xsd:complexType&gt;</w:t>
            </w:r>
          </w:p>
          <w:p w14:paraId="2EA8C33C" w14:textId="77777777" w:rsidR="00B667DD" w:rsidRPr="009C6C4E" w:rsidRDefault="005E1977" w:rsidP="005E1977">
            <w:pPr>
              <w:pStyle w:val="XMLexample"/>
              <w:rPr>
                <w:rFonts w:cs="Courier New"/>
                <w:color w:val="auto"/>
                <w:sz w:val="17"/>
                <w:szCs w:val="17"/>
              </w:rPr>
            </w:pPr>
            <w:r w:rsidRPr="009C6C4E">
              <w:rPr>
                <w:rFonts w:eastAsia="Cambria" w:cs="Courier New"/>
                <w:color w:val="auto"/>
                <w:sz w:val="17"/>
                <w:szCs w:val="17"/>
              </w:rPr>
              <w:t>&lt;/xsd:schema&gt;</w:t>
            </w:r>
          </w:p>
        </w:tc>
      </w:tr>
    </w:tbl>
    <w:p w14:paraId="645D1894" w14:textId="77777777" w:rsidR="00B667DD" w:rsidRPr="009C6C4E" w:rsidRDefault="00B667DD" w:rsidP="00B667DD">
      <w:pPr>
        <w:rPr>
          <w:sz w:val="17"/>
          <w:szCs w:val="17"/>
        </w:rPr>
      </w:pPr>
    </w:p>
    <w:tbl>
      <w:tblPr>
        <w:tblW w:w="89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02"/>
      </w:tblGrid>
      <w:tr w:rsidR="00B667DD" w:rsidRPr="009C6C4E" w14:paraId="1D6084D3" w14:textId="77777777" w:rsidTr="00C15F1B">
        <w:trPr>
          <w:trHeight w:val="407"/>
        </w:trPr>
        <w:tc>
          <w:tcPr>
            <w:tcW w:w="8902" w:type="dxa"/>
            <w:shd w:val="clear" w:color="auto" w:fill="D9D9D9" w:themeFill="background1" w:themeFillShade="D9"/>
            <w:vAlign w:val="center"/>
          </w:tcPr>
          <w:p w14:paraId="6284D808" w14:textId="18118341" w:rsidR="00B667DD" w:rsidRPr="009C6C4E" w:rsidRDefault="005A10D5" w:rsidP="00C15F1B">
            <w:pPr>
              <w:pStyle w:val="Caption"/>
              <w:rPr>
                <w:sz w:val="17"/>
                <w:szCs w:val="17"/>
              </w:rPr>
            </w:pPr>
            <w:r w:rsidRPr="009C6C4E">
              <w:rPr>
                <w:sz w:val="17"/>
                <w:szCs w:val="17"/>
              </w:rPr>
              <w:t>Definición de esquema JSON para un ejemplo de</w:t>
            </w:r>
            <w:r w:rsidR="00B667DD" w:rsidRPr="009C6C4E">
              <w:rPr>
                <w:sz w:val="17"/>
                <w:szCs w:val="17"/>
              </w:rPr>
              <w:t xml:space="preserve"> xsd:choice maxOccurs=unbounded (</w:t>
            </w:r>
            <w:r w:rsidR="00B667DD" w:rsidRPr="009C6C4E">
              <w:rPr>
                <w:rFonts w:eastAsia="Cambria" w:cs="Courier New"/>
                <w:sz w:val="17"/>
                <w:szCs w:val="17"/>
              </w:rPr>
              <w:t>inventionClaimBagType.json)</w:t>
            </w:r>
          </w:p>
        </w:tc>
      </w:tr>
      <w:tr w:rsidR="00B667DD" w:rsidRPr="009C6C4E" w14:paraId="08FBEBEF" w14:textId="77777777" w:rsidTr="00C15F1B">
        <w:tc>
          <w:tcPr>
            <w:tcW w:w="8902" w:type="dxa"/>
            <w:shd w:val="clear" w:color="auto" w:fill="auto"/>
            <w:vAlign w:val="center"/>
          </w:tcPr>
          <w:p w14:paraId="14AB7696" w14:textId="77777777" w:rsidR="000F2241" w:rsidRPr="00F21F8D" w:rsidRDefault="000F2241" w:rsidP="000F2241">
            <w:pPr>
              <w:pStyle w:val="XMLexample"/>
              <w:rPr>
                <w:rFonts w:eastAsia="Cambria" w:cs="Courier New"/>
                <w:color w:val="auto"/>
                <w:sz w:val="17"/>
                <w:szCs w:val="17"/>
                <w:lang w:val="en-GB"/>
              </w:rPr>
            </w:pPr>
            <w:r w:rsidRPr="00F21F8D">
              <w:rPr>
                <w:rFonts w:eastAsia="Cambria" w:cs="Courier New"/>
                <w:color w:val="auto"/>
                <w:sz w:val="17"/>
                <w:szCs w:val="17"/>
                <w:lang w:val="en-GB"/>
              </w:rPr>
              <w:t>{</w:t>
            </w:r>
          </w:p>
          <w:p w14:paraId="10F11C4E" w14:textId="77777777" w:rsidR="000F2241" w:rsidRPr="00F21F8D" w:rsidRDefault="000F2241" w:rsidP="000F2241">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"$id" : "contentType.json",</w:t>
            </w:r>
          </w:p>
          <w:p w14:paraId="0CD79E93" w14:textId="77777777" w:rsidR="000F2241" w:rsidRPr="00F21F8D" w:rsidRDefault="000F2241" w:rsidP="000F2241">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"$schema" : "https://json-schema.org/draft/2020-12/schema",</w:t>
            </w:r>
          </w:p>
          <w:p w14:paraId="46EB36C2" w14:textId="77777777" w:rsidR="000F2241" w:rsidRPr="00F21F8D" w:rsidRDefault="000F2241" w:rsidP="000F2241">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"$defs" : {</w:t>
            </w:r>
          </w:p>
          <w:p w14:paraId="48A083A6" w14:textId="77777777" w:rsidR="000F2241" w:rsidRPr="00F21F8D" w:rsidRDefault="000F2241" w:rsidP="000F2241">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"contentType" : {</w:t>
            </w:r>
          </w:p>
          <w:p w14:paraId="50E7429B" w14:textId="77777777" w:rsidR="000F2241" w:rsidRPr="00F21F8D" w:rsidRDefault="000F2241" w:rsidP="000F2241">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"description" : "Version: V5_0",</w:t>
            </w:r>
          </w:p>
          <w:p w14:paraId="52F32334" w14:textId="77777777" w:rsidR="000F2241" w:rsidRPr="00F21F8D" w:rsidRDefault="000F2241" w:rsidP="000F2241">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"type" : "object",</w:t>
            </w:r>
          </w:p>
          <w:p w14:paraId="549A5523" w14:textId="77777777" w:rsidR="000F2241" w:rsidRPr="00F21F8D" w:rsidRDefault="000F2241" w:rsidP="000F2241">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"additionalProperties" : false,</w:t>
            </w:r>
          </w:p>
          <w:p w14:paraId="3FC0F1FD" w14:textId="77777777" w:rsidR="000F2241" w:rsidRPr="00F21F8D" w:rsidRDefault="000F2241" w:rsidP="000F2241">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"properties" : {</w:t>
            </w:r>
          </w:p>
          <w:p w14:paraId="68103B51" w14:textId="77777777" w:rsidR="000F2241" w:rsidRPr="00F21F8D" w:rsidRDefault="000F2241" w:rsidP="000F2241">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"id" : {</w:t>
            </w:r>
          </w:p>
          <w:p w14:paraId="51C08C69" w14:textId="77777777" w:rsidR="000F2241" w:rsidRPr="00F21F8D" w:rsidRDefault="000F2241" w:rsidP="000F2241">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"$ref" : "id.json#/$defs/id"</w:t>
            </w:r>
          </w:p>
          <w:p w14:paraId="62D766E4" w14:textId="77777777" w:rsidR="000F2241" w:rsidRPr="00F21F8D" w:rsidRDefault="000F2241" w:rsidP="000F2241">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w:t>
            </w:r>
          </w:p>
          <w:p w14:paraId="7C93355B" w14:textId="77777777" w:rsidR="000F2241" w:rsidRPr="00F21F8D" w:rsidRDefault="000F2241" w:rsidP="000F2241">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"heading" : {</w:t>
            </w:r>
          </w:p>
          <w:p w14:paraId="3672DFEA" w14:textId="77777777" w:rsidR="000F2241" w:rsidRPr="00F21F8D" w:rsidRDefault="000F2241" w:rsidP="000F2241">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w:t>
            </w:r>
            <w:r w:rsidRPr="00F21F8D">
              <w:rPr>
                <w:rFonts w:eastAsia="Cambria" w:cs="Courier New"/>
                <w:b/>
                <w:color w:val="auto"/>
                <w:sz w:val="17"/>
                <w:szCs w:val="17"/>
                <w:lang w:val="en-GB"/>
              </w:rPr>
              <w:t>anyOf</w:t>
            </w:r>
            <w:r w:rsidRPr="00F21F8D">
              <w:rPr>
                <w:rFonts w:eastAsia="Cambria" w:cs="Courier New"/>
                <w:color w:val="auto"/>
                <w:sz w:val="17"/>
                <w:szCs w:val="17"/>
                <w:lang w:val="en-GB"/>
              </w:rPr>
              <w:t>" : [ {</w:t>
            </w:r>
          </w:p>
          <w:p w14:paraId="7004F796" w14:textId="77777777" w:rsidR="000F2241" w:rsidRPr="00F21F8D" w:rsidRDefault="000F2241" w:rsidP="000F2241">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"$ref" : "heading.json#/$defs/heading"</w:t>
            </w:r>
          </w:p>
          <w:p w14:paraId="099B1EB2" w14:textId="77777777" w:rsidR="000F2241" w:rsidRPr="00F21F8D" w:rsidRDefault="000F2241" w:rsidP="000F2241">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 {</w:t>
            </w:r>
          </w:p>
          <w:p w14:paraId="1EF5470B" w14:textId="77777777" w:rsidR="000F2241" w:rsidRPr="00F21F8D" w:rsidRDefault="000F2241" w:rsidP="000F2241">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"type" : "array",</w:t>
            </w:r>
          </w:p>
          <w:p w14:paraId="42B32333" w14:textId="77777777" w:rsidR="000F2241" w:rsidRPr="00F21F8D" w:rsidRDefault="000F2241" w:rsidP="000F2241">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"minItems" : 1,</w:t>
            </w:r>
          </w:p>
          <w:p w14:paraId="6D5A29D3" w14:textId="77777777" w:rsidR="000F2241" w:rsidRPr="00F21F8D" w:rsidRDefault="000F2241" w:rsidP="000F2241">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"items" : {</w:t>
            </w:r>
          </w:p>
          <w:p w14:paraId="37037CBD" w14:textId="77777777" w:rsidR="000F2241" w:rsidRPr="00F21F8D" w:rsidRDefault="000F2241" w:rsidP="000F2241">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"$ref" : "heading.json#/$defs/heading"</w:t>
            </w:r>
          </w:p>
          <w:p w14:paraId="1BD52685" w14:textId="77777777" w:rsidR="000F2241" w:rsidRPr="00F21F8D" w:rsidRDefault="000F2241" w:rsidP="000F2241">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w:t>
            </w:r>
          </w:p>
          <w:p w14:paraId="5B337735" w14:textId="77777777" w:rsidR="000F2241" w:rsidRPr="00F21F8D" w:rsidRDefault="000F2241" w:rsidP="000F2241">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 ]</w:t>
            </w:r>
          </w:p>
          <w:p w14:paraId="6071239D" w14:textId="77777777" w:rsidR="000F2241" w:rsidRPr="00F21F8D" w:rsidRDefault="000F2241" w:rsidP="000F2241">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w:t>
            </w:r>
          </w:p>
          <w:p w14:paraId="6F70256F" w14:textId="77777777" w:rsidR="000F2241" w:rsidRPr="00F21F8D" w:rsidRDefault="000F2241" w:rsidP="000F2241">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"p" : {</w:t>
            </w:r>
          </w:p>
          <w:p w14:paraId="3C5906A4" w14:textId="77777777" w:rsidR="000F2241" w:rsidRPr="00F21F8D" w:rsidRDefault="000F2241" w:rsidP="000F2241">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w:t>
            </w:r>
            <w:r w:rsidRPr="00F21F8D">
              <w:rPr>
                <w:rFonts w:eastAsia="Cambria" w:cs="Courier New"/>
                <w:b/>
                <w:color w:val="auto"/>
                <w:sz w:val="17"/>
                <w:szCs w:val="17"/>
                <w:lang w:val="en-GB"/>
              </w:rPr>
              <w:t>anyOf</w:t>
            </w:r>
            <w:r w:rsidRPr="00F21F8D">
              <w:rPr>
                <w:rFonts w:eastAsia="Cambria" w:cs="Courier New"/>
                <w:color w:val="auto"/>
                <w:sz w:val="17"/>
                <w:szCs w:val="17"/>
                <w:lang w:val="en-GB"/>
              </w:rPr>
              <w:t>" : [ {</w:t>
            </w:r>
          </w:p>
          <w:p w14:paraId="3E608A09" w14:textId="77777777" w:rsidR="000F2241" w:rsidRPr="00F21F8D" w:rsidRDefault="000F2241" w:rsidP="000F2241">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"$ref" : "p.json#/$defs/p"</w:t>
            </w:r>
          </w:p>
          <w:p w14:paraId="189C478D" w14:textId="77777777" w:rsidR="000F2241" w:rsidRPr="00F21F8D" w:rsidRDefault="000F2241" w:rsidP="000F2241">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 {</w:t>
            </w:r>
          </w:p>
          <w:p w14:paraId="3E719C41" w14:textId="77777777" w:rsidR="000F2241" w:rsidRPr="00F21F8D" w:rsidRDefault="000F2241" w:rsidP="000F2241">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"type" : "array",</w:t>
            </w:r>
          </w:p>
          <w:p w14:paraId="27842DA6" w14:textId="77777777" w:rsidR="000F2241" w:rsidRPr="00F21F8D" w:rsidRDefault="000F2241" w:rsidP="000F2241">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"minItems" : 1,</w:t>
            </w:r>
          </w:p>
          <w:p w14:paraId="14D81073" w14:textId="77777777" w:rsidR="000F2241" w:rsidRPr="00F21F8D" w:rsidRDefault="000F2241" w:rsidP="000F2241">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"items" : {</w:t>
            </w:r>
          </w:p>
          <w:p w14:paraId="3FFBC8C5" w14:textId="77777777" w:rsidR="000F2241" w:rsidRPr="00F21F8D" w:rsidRDefault="000F2241" w:rsidP="000F2241">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"$ref" : "p.json#/$defs/p"</w:t>
            </w:r>
          </w:p>
          <w:p w14:paraId="395201DD" w14:textId="77777777" w:rsidR="000F2241" w:rsidRPr="00F21F8D" w:rsidRDefault="000F2241" w:rsidP="000F2241">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w:t>
            </w:r>
          </w:p>
          <w:p w14:paraId="1A1E3C07" w14:textId="77777777" w:rsidR="000F2241" w:rsidRPr="00F21F8D" w:rsidRDefault="000F2241" w:rsidP="000F2241">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 ]</w:t>
            </w:r>
          </w:p>
          <w:p w14:paraId="14F189A0" w14:textId="77777777" w:rsidR="000F2241" w:rsidRPr="00F21F8D" w:rsidRDefault="000F2241" w:rsidP="000F2241">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w:t>
            </w:r>
          </w:p>
          <w:p w14:paraId="113971A1" w14:textId="77777777" w:rsidR="000F2241" w:rsidRPr="00F21F8D" w:rsidRDefault="000F2241" w:rsidP="000F2241">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w:t>
            </w:r>
          </w:p>
          <w:p w14:paraId="63C8F14C" w14:textId="77777777" w:rsidR="000F2241" w:rsidRPr="00F21F8D" w:rsidRDefault="000F2241" w:rsidP="000F2241">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w:t>
            </w:r>
            <w:r w:rsidRPr="00F21F8D">
              <w:rPr>
                <w:rFonts w:eastAsia="Cambria" w:cs="Courier New"/>
                <w:b/>
                <w:color w:val="auto"/>
                <w:sz w:val="17"/>
                <w:szCs w:val="17"/>
                <w:lang w:val="en-GB"/>
              </w:rPr>
              <w:t>anyOf</w:t>
            </w:r>
            <w:r w:rsidRPr="00F21F8D">
              <w:rPr>
                <w:rFonts w:eastAsia="Cambria" w:cs="Courier New"/>
                <w:color w:val="auto"/>
                <w:sz w:val="17"/>
                <w:szCs w:val="17"/>
                <w:lang w:val="en-GB"/>
              </w:rPr>
              <w:t>" : [ {</w:t>
            </w:r>
          </w:p>
          <w:p w14:paraId="2EDDD936" w14:textId="77777777" w:rsidR="000F2241" w:rsidRPr="00F21F8D" w:rsidRDefault="000F2241" w:rsidP="000F2241">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"required" : [ "heading" ]</w:t>
            </w:r>
          </w:p>
          <w:p w14:paraId="0FE2B5FA" w14:textId="77777777" w:rsidR="000F2241" w:rsidRPr="00F21F8D" w:rsidRDefault="000F2241" w:rsidP="000F2241">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 {</w:t>
            </w:r>
          </w:p>
          <w:p w14:paraId="076BE4A2" w14:textId="77777777" w:rsidR="000F2241" w:rsidRPr="00F21F8D" w:rsidRDefault="000F2241" w:rsidP="000F2241">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"required" : [ "p" ]</w:t>
            </w:r>
          </w:p>
          <w:p w14:paraId="512EBFCA" w14:textId="77777777" w:rsidR="000F2241" w:rsidRPr="009C6C4E" w:rsidRDefault="000F2241" w:rsidP="000F2241">
            <w:pPr>
              <w:pStyle w:val="XMLexample"/>
              <w:rPr>
                <w:rFonts w:eastAsia="Cambria" w:cs="Courier New"/>
                <w:color w:val="auto"/>
                <w:sz w:val="17"/>
                <w:szCs w:val="17"/>
              </w:rPr>
            </w:pPr>
            <w:r w:rsidRPr="00F21F8D">
              <w:rPr>
                <w:rFonts w:eastAsia="Cambria" w:cs="Courier New"/>
                <w:color w:val="auto"/>
                <w:sz w:val="17"/>
                <w:szCs w:val="17"/>
                <w:lang w:val="en-GB"/>
              </w:rPr>
              <w:t xml:space="preserve">      </w:t>
            </w:r>
            <w:r w:rsidRPr="009C6C4E">
              <w:rPr>
                <w:rFonts w:eastAsia="Cambria" w:cs="Courier New"/>
                <w:color w:val="auto"/>
                <w:sz w:val="17"/>
                <w:szCs w:val="17"/>
              </w:rPr>
              <w:t>} ]</w:t>
            </w:r>
          </w:p>
          <w:p w14:paraId="09809748" w14:textId="77777777" w:rsidR="000F2241" w:rsidRPr="009C6C4E" w:rsidRDefault="000F2241" w:rsidP="000F2241">
            <w:pPr>
              <w:pStyle w:val="XMLexample"/>
              <w:rPr>
                <w:rFonts w:eastAsia="Cambria" w:cs="Courier New"/>
                <w:color w:val="auto"/>
                <w:sz w:val="17"/>
                <w:szCs w:val="17"/>
              </w:rPr>
            </w:pPr>
            <w:r w:rsidRPr="009C6C4E">
              <w:rPr>
                <w:rFonts w:eastAsia="Cambria" w:cs="Courier New"/>
                <w:color w:val="auto"/>
                <w:sz w:val="17"/>
                <w:szCs w:val="17"/>
              </w:rPr>
              <w:lastRenderedPageBreak/>
              <w:t xml:space="preserve">    }</w:t>
            </w:r>
          </w:p>
          <w:p w14:paraId="2538520A" w14:textId="77777777" w:rsidR="000F2241" w:rsidRPr="009C6C4E" w:rsidRDefault="000F2241" w:rsidP="000F2241">
            <w:pPr>
              <w:pStyle w:val="XMLexample"/>
              <w:rPr>
                <w:rFonts w:eastAsia="Cambria" w:cs="Courier New"/>
                <w:color w:val="auto"/>
                <w:sz w:val="17"/>
                <w:szCs w:val="17"/>
              </w:rPr>
            </w:pPr>
            <w:r w:rsidRPr="009C6C4E">
              <w:rPr>
                <w:rFonts w:eastAsia="Cambria" w:cs="Courier New"/>
                <w:color w:val="auto"/>
                <w:sz w:val="17"/>
                <w:szCs w:val="17"/>
              </w:rPr>
              <w:t xml:space="preserve">  }</w:t>
            </w:r>
          </w:p>
          <w:p w14:paraId="5611EE9D" w14:textId="399C7F4E" w:rsidR="00B667DD" w:rsidRPr="009C6C4E" w:rsidRDefault="00B667DD" w:rsidP="008712F3">
            <w:pPr>
              <w:pStyle w:val="XMLexample"/>
              <w:rPr>
                <w:rFonts w:cs="Courier New"/>
                <w:color w:val="auto"/>
                <w:sz w:val="17"/>
                <w:szCs w:val="17"/>
              </w:rPr>
            </w:pPr>
          </w:p>
        </w:tc>
      </w:tr>
    </w:tbl>
    <w:p w14:paraId="0D9DDE07" w14:textId="0105B5D7" w:rsidR="00562647" w:rsidRPr="009C6C4E" w:rsidRDefault="00562647" w:rsidP="00062957">
      <w:pPr>
        <w:pStyle w:val="Heading2"/>
        <w:rPr>
          <w:sz w:val="17"/>
          <w:szCs w:val="17"/>
        </w:rPr>
      </w:pPr>
      <w:bookmarkStart w:id="203" w:name="_Toc116570903"/>
      <w:r w:rsidRPr="009C6C4E">
        <w:rPr>
          <w:sz w:val="17"/>
          <w:szCs w:val="17"/>
        </w:rPr>
        <w:lastRenderedPageBreak/>
        <w:t>Element</w:t>
      </w:r>
      <w:r w:rsidR="007545B0" w:rsidRPr="009C6C4E">
        <w:rPr>
          <w:sz w:val="17"/>
          <w:szCs w:val="17"/>
        </w:rPr>
        <w:t>o</w:t>
      </w:r>
      <w:r w:rsidRPr="009C6C4E">
        <w:rPr>
          <w:sz w:val="17"/>
          <w:szCs w:val="17"/>
        </w:rPr>
        <w:t>s</w:t>
      </w:r>
      <w:bookmarkEnd w:id="203"/>
    </w:p>
    <w:p w14:paraId="5BEF4242" w14:textId="3611836D" w:rsidR="008B2122" w:rsidRPr="009C6C4E" w:rsidRDefault="007545B0" w:rsidP="00062957">
      <w:pPr>
        <w:spacing w:after="170"/>
        <w:rPr>
          <w:sz w:val="17"/>
          <w:szCs w:val="17"/>
        </w:rPr>
      </w:pPr>
      <w:r w:rsidRPr="009C6C4E">
        <w:rPr>
          <w:sz w:val="17"/>
          <w:szCs w:val="17"/>
        </w:rPr>
        <w:t>Los elementos son las piezas básicas de los documentos XML y deben transformarse en una propiedad en los documentos JSON.</w:t>
      </w:r>
    </w:p>
    <w:p w14:paraId="6727EF85" w14:textId="2097689B" w:rsidR="00562647" w:rsidRPr="009C6C4E" w:rsidRDefault="008B2122" w:rsidP="00062957">
      <w:pPr>
        <w:spacing w:after="170"/>
        <w:ind w:left="1152" w:hanging="1152"/>
        <w:rPr>
          <w:sz w:val="17"/>
          <w:szCs w:val="17"/>
        </w:rPr>
      </w:pPr>
      <w:r w:rsidRPr="009C6C4E">
        <w:rPr>
          <w:sz w:val="17"/>
          <w:szCs w:val="17"/>
        </w:rPr>
        <w:t>[TR-07]</w:t>
      </w:r>
      <w:r w:rsidRPr="009C6C4E">
        <w:rPr>
          <w:sz w:val="17"/>
          <w:szCs w:val="17"/>
        </w:rPr>
        <w:tab/>
      </w:r>
      <w:r w:rsidR="007545B0" w:rsidRPr="009C6C4E">
        <w:rPr>
          <w:sz w:val="17"/>
          <w:szCs w:val="17"/>
          <w:shd w:val="clear" w:color="auto" w:fill="FFFFFF"/>
        </w:rPr>
        <w:t xml:space="preserve">DEBE añadirse una propiedad con el tipo adecuado a la definición del componente correspondiente de acuerdo con el valor de </w:t>
      </w:r>
      <w:r w:rsidR="007545B0" w:rsidRPr="009C6C4E">
        <w:rPr>
          <w:rFonts w:ascii="Courier New" w:hAnsi="Courier New" w:cs="Courier New"/>
          <w:sz w:val="17"/>
          <w:szCs w:val="17"/>
          <w:shd w:val="clear" w:color="auto" w:fill="FFFFFF"/>
        </w:rPr>
        <w:t>maxOccurs</w:t>
      </w:r>
      <w:r w:rsidR="007545B0" w:rsidRPr="009C6C4E">
        <w:rPr>
          <w:sz w:val="17"/>
          <w:szCs w:val="17"/>
          <w:shd w:val="clear" w:color="auto" w:fill="FFFFFF"/>
        </w:rPr>
        <w:t>, según se indica a continuación.</w:t>
      </w:r>
    </w:p>
    <w:tbl>
      <w:tblPr>
        <w:tblStyle w:val="TableGrid"/>
        <w:tblW w:w="0" w:type="auto"/>
        <w:tblLook w:val="04A0" w:firstRow="1" w:lastRow="0" w:firstColumn="1" w:lastColumn="0" w:noHBand="0" w:noVBand="1"/>
      </w:tblPr>
      <w:tblGrid>
        <w:gridCol w:w="3021"/>
        <w:gridCol w:w="1924"/>
        <w:gridCol w:w="4118"/>
      </w:tblGrid>
      <w:tr w:rsidR="00B3103E" w:rsidRPr="009C6C4E" w14:paraId="5541D670" w14:textId="77777777" w:rsidTr="00CA2687">
        <w:tc>
          <w:tcPr>
            <w:tcW w:w="3021" w:type="dxa"/>
          </w:tcPr>
          <w:p w14:paraId="021CBD2D" w14:textId="77777777" w:rsidR="00B3103E" w:rsidRPr="009C6C4E" w:rsidRDefault="00B3103E" w:rsidP="00C15F1B">
            <w:pPr>
              <w:pStyle w:val="Caption"/>
              <w:rPr>
                <w:sz w:val="17"/>
                <w:szCs w:val="17"/>
              </w:rPr>
            </w:pPr>
            <w:r w:rsidRPr="009C6C4E">
              <w:rPr>
                <w:sz w:val="17"/>
                <w:szCs w:val="17"/>
              </w:rPr>
              <w:t>XSD</w:t>
            </w:r>
          </w:p>
        </w:tc>
        <w:tc>
          <w:tcPr>
            <w:tcW w:w="1924" w:type="dxa"/>
          </w:tcPr>
          <w:p w14:paraId="2392247E" w14:textId="77777777" w:rsidR="00B3103E" w:rsidRPr="009C6C4E" w:rsidRDefault="00B3103E" w:rsidP="00C15F1B">
            <w:pPr>
              <w:pStyle w:val="Caption"/>
              <w:rPr>
                <w:sz w:val="17"/>
                <w:szCs w:val="17"/>
              </w:rPr>
            </w:pPr>
            <w:r w:rsidRPr="009C6C4E">
              <w:rPr>
                <w:sz w:val="17"/>
                <w:szCs w:val="17"/>
              </w:rPr>
              <w:t>JSON</w:t>
            </w:r>
          </w:p>
        </w:tc>
        <w:tc>
          <w:tcPr>
            <w:tcW w:w="4118" w:type="dxa"/>
          </w:tcPr>
          <w:p w14:paraId="388EB1A5" w14:textId="4AB79CC3" w:rsidR="00B3103E" w:rsidRPr="009C6C4E" w:rsidRDefault="00B3103E" w:rsidP="00C15F1B">
            <w:pPr>
              <w:pStyle w:val="Caption"/>
              <w:rPr>
                <w:sz w:val="17"/>
                <w:szCs w:val="17"/>
              </w:rPr>
            </w:pPr>
            <w:r w:rsidRPr="009C6C4E">
              <w:rPr>
                <w:sz w:val="17"/>
                <w:szCs w:val="17"/>
              </w:rPr>
              <w:t>Not</w:t>
            </w:r>
            <w:r w:rsidR="007545B0" w:rsidRPr="009C6C4E">
              <w:rPr>
                <w:sz w:val="17"/>
                <w:szCs w:val="17"/>
              </w:rPr>
              <w:t>a</w:t>
            </w:r>
            <w:r w:rsidRPr="009C6C4E">
              <w:rPr>
                <w:sz w:val="17"/>
                <w:szCs w:val="17"/>
              </w:rPr>
              <w:t>s</w:t>
            </w:r>
          </w:p>
        </w:tc>
      </w:tr>
      <w:tr w:rsidR="00B3103E" w:rsidRPr="009C6C4E" w14:paraId="66D9310E" w14:textId="77777777" w:rsidTr="00CA2687">
        <w:tc>
          <w:tcPr>
            <w:tcW w:w="3021" w:type="dxa"/>
          </w:tcPr>
          <w:p w14:paraId="59CC7C2C" w14:textId="77777777" w:rsidR="00B3103E" w:rsidRPr="009C6C4E" w:rsidRDefault="00B3103E" w:rsidP="00C15F1B">
            <w:pPr>
              <w:pStyle w:val="Caption"/>
              <w:rPr>
                <w:rFonts w:ascii="Courier New" w:hAnsi="Courier New"/>
                <w:b w:val="0"/>
                <w:sz w:val="17"/>
              </w:rPr>
            </w:pPr>
            <w:r w:rsidRPr="009C6C4E">
              <w:rPr>
                <w:rFonts w:ascii="Courier New" w:hAnsi="Courier New"/>
                <w:b w:val="0"/>
                <w:sz w:val="17"/>
              </w:rPr>
              <w:t>xsd:element</w:t>
            </w:r>
          </w:p>
        </w:tc>
        <w:tc>
          <w:tcPr>
            <w:tcW w:w="1924" w:type="dxa"/>
          </w:tcPr>
          <w:p w14:paraId="14C49CFF" w14:textId="716D0D7F" w:rsidR="00B3103E" w:rsidRPr="009C6C4E" w:rsidRDefault="00F96221" w:rsidP="00C15F1B">
            <w:pPr>
              <w:pStyle w:val="Caption"/>
              <w:rPr>
                <w:b w:val="0"/>
                <w:sz w:val="17"/>
                <w:szCs w:val="17"/>
              </w:rPr>
            </w:pPr>
            <w:r w:rsidRPr="009C6C4E">
              <w:rPr>
                <w:b w:val="0"/>
                <w:sz w:val="17"/>
                <w:szCs w:val="17"/>
              </w:rPr>
              <w:t>Propiedad</w:t>
            </w:r>
          </w:p>
        </w:tc>
        <w:tc>
          <w:tcPr>
            <w:tcW w:w="4118" w:type="dxa"/>
          </w:tcPr>
          <w:p w14:paraId="55C7A386" w14:textId="5E74054B" w:rsidR="00B3103E" w:rsidRPr="009C6C4E" w:rsidRDefault="009A3BD2" w:rsidP="00C15F1B">
            <w:pPr>
              <w:pStyle w:val="Caption"/>
              <w:rPr>
                <w:b w:val="0"/>
                <w:sz w:val="17"/>
                <w:szCs w:val="17"/>
              </w:rPr>
            </w:pPr>
            <w:r w:rsidRPr="009C6C4E">
              <w:rPr>
                <w:b w:val="0"/>
                <w:sz w:val="17"/>
                <w:szCs w:val="17"/>
              </w:rPr>
              <w:t xml:space="preserve">Véase la sección </w:t>
            </w:r>
            <w:r w:rsidR="007B105F" w:rsidRPr="009C6C4E">
              <w:rPr>
                <w:b w:val="0"/>
                <w:sz w:val="17"/>
                <w:szCs w:val="17"/>
              </w:rPr>
              <w:t>“T</w:t>
            </w:r>
            <w:r w:rsidRPr="009C6C4E">
              <w:rPr>
                <w:b w:val="0"/>
                <w:sz w:val="17"/>
                <w:szCs w:val="17"/>
              </w:rPr>
              <w:t>ransformación de tipos de datos integrados</w:t>
            </w:r>
            <w:r w:rsidR="007B105F" w:rsidRPr="009C6C4E">
              <w:rPr>
                <w:b w:val="0"/>
                <w:sz w:val="17"/>
                <w:szCs w:val="17"/>
              </w:rPr>
              <w:t>”</w:t>
            </w:r>
          </w:p>
        </w:tc>
      </w:tr>
      <w:tr w:rsidR="00B3103E" w:rsidRPr="009C6C4E" w14:paraId="5D96021B" w14:textId="77777777" w:rsidTr="00CA2687">
        <w:tc>
          <w:tcPr>
            <w:tcW w:w="3021" w:type="dxa"/>
          </w:tcPr>
          <w:p w14:paraId="353BDD13" w14:textId="77777777" w:rsidR="00B3103E" w:rsidRPr="009C6C4E" w:rsidRDefault="00B3103E" w:rsidP="00C15F1B">
            <w:pPr>
              <w:pStyle w:val="Caption"/>
              <w:ind w:left="567"/>
              <w:rPr>
                <w:rFonts w:ascii="Courier New" w:hAnsi="Courier New"/>
                <w:b w:val="0"/>
                <w:sz w:val="17"/>
              </w:rPr>
            </w:pPr>
            <w:r w:rsidRPr="009C6C4E">
              <w:rPr>
                <w:rFonts w:ascii="Courier New" w:hAnsi="Courier New"/>
                <w:b w:val="0"/>
                <w:sz w:val="17"/>
              </w:rPr>
              <w:t>maxOccurs=1</w:t>
            </w:r>
          </w:p>
        </w:tc>
        <w:tc>
          <w:tcPr>
            <w:tcW w:w="1924" w:type="dxa"/>
          </w:tcPr>
          <w:p w14:paraId="549CE676" w14:textId="2AC4E51F" w:rsidR="00B3103E" w:rsidRPr="009C6C4E" w:rsidRDefault="00BB05EE" w:rsidP="00C15F1B">
            <w:pPr>
              <w:pStyle w:val="Caption"/>
              <w:rPr>
                <w:b w:val="0"/>
                <w:sz w:val="17"/>
                <w:szCs w:val="17"/>
              </w:rPr>
            </w:pPr>
            <w:r w:rsidRPr="009C6C4E">
              <w:rPr>
                <w:b w:val="0"/>
                <w:sz w:val="17"/>
                <w:szCs w:val="17"/>
              </w:rPr>
              <w:t>Propiedad con tipo primitivo o tipo personalizado de datos XSD</w:t>
            </w:r>
          </w:p>
        </w:tc>
        <w:tc>
          <w:tcPr>
            <w:tcW w:w="4118" w:type="dxa"/>
          </w:tcPr>
          <w:p w14:paraId="22421E6D" w14:textId="1DAB747A" w:rsidR="00B3103E" w:rsidRPr="009C6C4E" w:rsidRDefault="00B3103E" w:rsidP="00C15F1B">
            <w:pPr>
              <w:pStyle w:val="Caption"/>
              <w:rPr>
                <w:b w:val="0"/>
                <w:sz w:val="17"/>
                <w:szCs w:val="17"/>
              </w:rPr>
            </w:pPr>
            <w:r w:rsidRPr="009C6C4E">
              <w:rPr>
                <w:rFonts w:ascii="Courier New" w:hAnsi="Courier New"/>
                <w:b w:val="0"/>
                <w:sz w:val="17"/>
              </w:rPr>
              <w:t>minOccurs=1</w:t>
            </w:r>
            <w:r w:rsidRPr="009C6C4E">
              <w:rPr>
                <w:b w:val="0"/>
                <w:sz w:val="17"/>
                <w:szCs w:val="17"/>
              </w:rPr>
              <w:t xml:space="preserve"> </w:t>
            </w:r>
            <w:r w:rsidR="00BB05EE" w:rsidRPr="009C6C4E">
              <w:rPr>
                <w:b w:val="0"/>
                <w:sz w:val="17"/>
                <w:szCs w:val="17"/>
              </w:rPr>
              <w:t>se requiere que aparezca una propiedad</w:t>
            </w:r>
          </w:p>
        </w:tc>
      </w:tr>
      <w:tr w:rsidR="00B3103E" w:rsidRPr="009C6C4E" w14:paraId="2262D1F0" w14:textId="77777777" w:rsidTr="00CA2687">
        <w:tc>
          <w:tcPr>
            <w:tcW w:w="3021" w:type="dxa"/>
          </w:tcPr>
          <w:p w14:paraId="5EDB9CB9" w14:textId="77777777" w:rsidR="00B3103E" w:rsidRPr="009C6C4E" w:rsidRDefault="00B3103E" w:rsidP="00C15F1B">
            <w:pPr>
              <w:pStyle w:val="Caption"/>
              <w:ind w:left="567"/>
              <w:rPr>
                <w:rFonts w:ascii="Courier New" w:hAnsi="Courier New"/>
                <w:b w:val="0"/>
                <w:sz w:val="17"/>
              </w:rPr>
            </w:pPr>
            <w:r w:rsidRPr="009C6C4E">
              <w:rPr>
                <w:rFonts w:ascii="Courier New" w:hAnsi="Courier New"/>
                <w:b w:val="0"/>
                <w:sz w:val="17"/>
              </w:rPr>
              <w:t>maxOccurs=unbounded</w:t>
            </w:r>
          </w:p>
        </w:tc>
        <w:tc>
          <w:tcPr>
            <w:tcW w:w="1924" w:type="dxa"/>
          </w:tcPr>
          <w:p w14:paraId="2A185A06" w14:textId="140DFEC2" w:rsidR="00B3103E" w:rsidRPr="009C6C4E" w:rsidRDefault="00BB05EE" w:rsidP="00C15F1B">
            <w:pPr>
              <w:pStyle w:val="Caption"/>
              <w:rPr>
                <w:b w:val="0"/>
                <w:sz w:val="17"/>
                <w:szCs w:val="17"/>
              </w:rPr>
            </w:pPr>
            <w:r w:rsidRPr="009C6C4E">
              <w:rPr>
                <w:b w:val="0"/>
                <w:sz w:val="17"/>
                <w:szCs w:val="17"/>
              </w:rPr>
              <w:t>Matriz de tipo primitivo o de tipo personalizado</w:t>
            </w:r>
          </w:p>
        </w:tc>
        <w:tc>
          <w:tcPr>
            <w:tcW w:w="4118" w:type="dxa"/>
          </w:tcPr>
          <w:p w14:paraId="0342527A" w14:textId="0A32A411" w:rsidR="00B3103E" w:rsidRPr="009C6C4E" w:rsidRDefault="00B3103E" w:rsidP="00C15F1B">
            <w:pPr>
              <w:pStyle w:val="Caption"/>
              <w:rPr>
                <w:b w:val="0"/>
                <w:sz w:val="17"/>
                <w:szCs w:val="17"/>
              </w:rPr>
            </w:pPr>
            <w:r w:rsidRPr="009C6C4E">
              <w:rPr>
                <w:rFonts w:ascii="Courier New" w:hAnsi="Courier New"/>
                <w:b w:val="0"/>
                <w:sz w:val="17"/>
              </w:rPr>
              <w:t>minOccurs=1</w:t>
            </w:r>
            <w:r w:rsidRPr="009C6C4E">
              <w:rPr>
                <w:b w:val="0"/>
                <w:sz w:val="17"/>
                <w:szCs w:val="17"/>
              </w:rPr>
              <w:t xml:space="preserve"> </w:t>
            </w:r>
            <w:r w:rsidR="00BB05EE" w:rsidRPr="009C6C4E">
              <w:rPr>
                <w:b w:val="0"/>
                <w:sz w:val="17"/>
                <w:szCs w:val="17"/>
              </w:rPr>
              <w:t>se requiere que aparezca una propiedad</w:t>
            </w:r>
          </w:p>
        </w:tc>
      </w:tr>
    </w:tbl>
    <w:p w14:paraId="5D83B1BA" w14:textId="6AEAB94A" w:rsidR="008B2122" w:rsidRPr="009C6C4E" w:rsidRDefault="00BB05EE" w:rsidP="00062957">
      <w:pPr>
        <w:spacing w:before="170" w:after="170"/>
        <w:rPr>
          <w:sz w:val="17"/>
          <w:szCs w:val="17"/>
        </w:rPr>
      </w:pPr>
      <w:r w:rsidRPr="009C6C4E">
        <w:rPr>
          <w:sz w:val="17"/>
          <w:szCs w:val="17"/>
        </w:rPr>
        <w:t>Por ejemplo</w:t>
      </w:r>
      <w:r w:rsidR="009E31D9" w:rsidRPr="009C6C4E">
        <w:rPr>
          <w:sz w:val="17"/>
          <w:szCs w:val="17"/>
        </w:rPr>
        <w:t>:</w:t>
      </w:r>
      <w:r w:rsidR="008B2122" w:rsidRPr="009C6C4E">
        <w:rPr>
          <w:sz w:val="17"/>
          <w:szCs w:val="17"/>
        </w:rPr>
        <w:t xml:space="preserve"> </w:t>
      </w:r>
    </w:p>
    <w:tbl>
      <w:tblPr>
        <w:tblW w:w="89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02"/>
      </w:tblGrid>
      <w:tr w:rsidR="00B3103E" w:rsidRPr="009C6C4E" w14:paraId="3DF167F5" w14:textId="77777777" w:rsidTr="00C15F1B">
        <w:trPr>
          <w:trHeight w:val="407"/>
        </w:trPr>
        <w:tc>
          <w:tcPr>
            <w:tcW w:w="8902" w:type="dxa"/>
            <w:shd w:val="clear" w:color="auto" w:fill="D9D9D9" w:themeFill="background1" w:themeFillShade="D9"/>
            <w:vAlign w:val="center"/>
          </w:tcPr>
          <w:p w14:paraId="20462475" w14:textId="526245B7" w:rsidR="00B3103E" w:rsidRPr="009C6C4E" w:rsidRDefault="00BB05EE" w:rsidP="00C15F1B">
            <w:pPr>
              <w:pStyle w:val="Caption"/>
              <w:rPr>
                <w:sz w:val="17"/>
                <w:szCs w:val="17"/>
              </w:rPr>
            </w:pPr>
            <w:r w:rsidRPr="009C6C4E">
              <w:rPr>
                <w:sz w:val="17"/>
                <w:szCs w:val="17"/>
              </w:rPr>
              <w:t xml:space="preserve">Definición de esquema XML para un ejemplo de </w:t>
            </w:r>
            <w:r w:rsidR="00B3103E" w:rsidRPr="009C6C4E">
              <w:rPr>
                <w:sz w:val="17"/>
                <w:szCs w:val="17"/>
              </w:rPr>
              <w:t>xsd:</w:t>
            </w:r>
            <w:r w:rsidR="0057386F" w:rsidRPr="009C6C4E">
              <w:rPr>
                <w:sz w:val="17"/>
                <w:szCs w:val="17"/>
              </w:rPr>
              <w:t>element</w:t>
            </w:r>
            <w:r w:rsidR="00B3103E" w:rsidRPr="009C6C4E">
              <w:rPr>
                <w:sz w:val="17"/>
                <w:szCs w:val="17"/>
              </w:rPr>
              <w:t xml:space="preserve"> maxOccurs=1 (</w:t>
            </w:r>
            <w:r w:rsidR="00BA553F" w:rsidRPr="009C6C4E">
              <w:rPr>
                <w:sz w:val="17"/>
                <w:szCs w:val="17"/>
              </w:rPr>
              <w:t>D</w:t>
            </w:r>
            <w:r w:rsidR="00BA553F" w:rsidRPr="009C6C4E">
              <w:rPr>
                <w:rFonts w:eastAsia="Cambria" w:cs="Courier New"/>
                <w:sz w:val="17"/>
                <w:szCs w:val="17"/>
              </w:rPr>
              <w:t>ocumentTotalQuantity</w:t>
            </w:r>
            <w:r w:rsidR="00B3103E" w:rsidRPr="009C6C4E">
              <w:rPr>
                <w:rFonts w:eastAsia="Cambria" w:cs="Courier New"/>
                <w:sz w:val="17"/>
                <w:szCs w:val="17"/>
              </w:rPr>
              <w:t>.xsd)</w:t>
            </w:r>
          </w:p>
        </w:tc>
      </w:tr>
      <w:tr w:rsidR="00B3103E" w:rsidRPr="00F21F8D" w14:paraId="2DD99674" w14:textId="77777777" w:rsidTr="00C15F1B">
        <w:tc>
          <w:tcPr>
            <w:tcW w:w="8902" w:type="dxa"/>
            <w:shd w:val="clear" w:color="auto" w:fill="auto"/>
            <w:vAlign w:val="center"/>
          </w:tcPr>
          <w:p w14:paraId="712DF878" w14:textId="77777777" w:rsidR="000C0D66" w:rsidRPr="00F21F8D" w:rsidRDefault="000C0D66" w:rsidP="0020632B">
            <w:pPr>
              <w:pStyle w:val="XMLexample"/>
              <w:rPr>
                <w:rFonts w:eastAsia="Cambria" w:cs="Courier New"/>
                <w:color w:val="auto"/>
                <w:sz w:val="17"/>
                <w:szCs w:val="17"/>
                <w:lang w:val="en-GB"/>
              </w:rPr>
            </w:pPr>
            <w:r w:rsidRPr="00F21F8D">
              <w:rPr>
                <w:rFonts w:eastAsia="Cambria" w:cs="Courier New"/>
                <w:color w:val="auto"/>
                <w:sz w:val="17"/>
                <w:szCs w:val="17"/>
                <w:lang w:val="en-GB"/>
              </w:rPr>
              <w:t>&lt;?xml version="1.0" encoding="UTF-8"?&gt;</w:t>
            </w:r>
          </w:p>
          <w:p w14:paraId="0BA204F7" w14:textId="77777777" w:rsidR="000C0D66" w:rsidRPr="00F21F8D" w:rsidRDefault="000C0D66" w:rsidP="0020632B">
            <w:pPr>
              <w:pStyle w:val="XMLexample"/>
              <w:rPr>
                <w:rFonts w:eastAsia="Cambria" w:cs="Courier New"/>
                <w:color w:val="auto"/>
                <w:sz w:val="17"/>
                <w:szCs w:val="17"/>
                <w:lang w:val="en-GB"/>
              </w:rPr>
            </w:pPr>
            <w:r w:rsidRPr="00F21F8D">
              <w:rPr>
                <w:rFonts w:eastAsia="Cambria" w:cs="Courier New"/>
                <w:color w:val="auto"/>
                <w:sz w:val="17"/>
                <w:szCs w:val="17"/>
                <w:lang w:val="en-GB"/>
              </w:rPr>
              <w:t>&lt;xsd:schema xmlns:com="http://www.wipo.int/standards/XMLSchema/ST96/Common" xmlns:xsd="http://www.w3.org/2001/XMLSchema" targetNamespace="http://www.wipo.int/standards/XMLSchema/ST96/Common" elementFormDefault="qualified" attributeFormDefault="qualified" version="V5_0"&gt;</w:t>
            </w:r>
          </w:p>
          <w:p w14:paraId="61A52476" w14:textId="77777777" w:rsidR="000C0D66" w:rsidRPr="00F21F8D" w:rsidRDefault="000C0D66" w:rsidP="0020632B">
            <w:pPr>
              <w:pStyle w:val="XMLexample"/>
              <w:rPr>
                <w:rFonts w:eastAsia="Cambria" w:cs="Courier New"/>
                <w:color w:val="auto"/>
                <w:sz w:val="17"/>
                <w:szCs w:val="17"/>
                <w:lang w:val="en-GB"/>
              </w:rPr>
            </w:pPr>
            <w:r w:rsidRPr="00F21F8D">
              <w:rPr>
                <w:rFonts w:eastAsia="Cambria" w:cs="Courier New"/>
                <w:color w:val="auto"/>
                <w:sz w:val="17"/>
                <w:szCs w:val="17"/>
                <w:lang w:val="en-GB"/>
              </w:rPr>
              <w:tab/>
              <w:t>&lt;</w:t>
            </w:r>
            <w:r w:rsidRPr="00F21F8D">
              <w:rPr>
                <w:rFonts w:eastAsia="Cambria" w:cs="Courier New"/>
                <w:b/>
                <w:color w:val="auto"/>
                <w:sz w:val="17"/>
                <w:szCs w:val="17"/>
                <w:lang w:val="en-GB"/>
              </w:rPr>
              <w:t>xsd:element</w:t>
            </w:r>
            <w:r w:rsidRPr="00F21F8D">
              <w:rPr>
                <w:rFonts w:eastAsia="Cambria" w:cs="Courier New"/>
                <w:color w:val="auto"/>
                <w:sz w:val="17"/>
                <w:szCs w:val="17"/>
                <w:lang w:val="en-GB"/>
              </w:rPr>
              <w:t xml:space="preserve"> name="DocumentTotalQuantity" type="xsd:nonNegativeInteger"&gt;</w:t>
            </w:r>
          </w:p>
          <w:p w14:paraId="1774AD91" w14:textId="77777777" w:rsidR="000C0D66" w:rsidRPr="00F21F8D" w:rsidRDefault="000C0D66" w:rsidP="0020632B">
            <w:pPr>
              <w:pStyle w:val="XMLexample"/>
              <w:rPr>
                <w:rFonts w:eastAsia="Cambria" w:cs="Courier New"/>
                <w:color w:val="auto"/>
                <w:sz w:val="17"/>
                <w:szCs w:val="17"/>
                <w:lang w:val="en-GB"/>
              </w:rPr>
            </w:pPr>
            <w:r w:rsidRPr="00F21F8D">
              <w:rPr>
                <w:rFonts w:eastAsia="Cambria" w:cs="Courier New"/>
                <w:color w:val="auto"/>
                <w:sz w:val="17"/>
                <w:szCs w:val="17"/>
                <w:lang w:val="en-GB"/>
              </w:rPr>
              <w:tab/>
            </w:r>
            <w:r w:rsidRPr="00F21F8D">
              <w:rPr>
                <w:rFonts w:eastAsia="Cambria" w:cs="Courier New"/>
                <w:color w:val="auto"/>
                <w:sz w:val="17"/>
                <w:szCs w:val="17"/>
                <w:lang w:val="en-GB"/>
              </w:rPr>
              <w:tab/>
              <w:t>&lt;xsd:annotation&gt;</w:t>
            </w:r>
          </w:p>
          <w:p w14:paraId="72336053" w14:textId="77777777" w:rsidR="000C0D66" w:rsidRPr="00F21F8D" w:rsidRDefault="000C0D66" w:rsidP="0020632B">
            <w:pPr>
              <w:pStyle w:val="XMLexample"/>
              <w:rPr>
                <w:rFonts w:eastAsia="Cambria" w:cs="Courier New"/>
                <w:color w:val="auto"/>
                <w:sz w:val="17"/>
                <w:szCs w:val="17"/>
                <w:lang w:val="en-GB"/>
              </w:rPr>
            </w:pPr>
            <w:r w:rsidRPr="00F21F8D">
              <w:rPr>
                <w:rFonts w:eastAsia="Cambria" w:cs="Courier New"/>
                <w:color w:val="auto"/>
                <w:sz w:val="17"/>
                <w:szCs w:val="17"/>
                <w:lang w:val="en-GB"/>
              </w:rPr>
              <w:tab/>
            </w:r>
            <w:r w:rsidRPr="00F21F8D">
              <w:rPr>
                <w:rFonts w:eastAsia="Cambria" w:cs="Courier New"/>
                <w:color w:val="auto"/>
                <w:sz w:val="17"/>
                <w:szCs w:val="17"/>
                <w:lang w:val="en-GB"/>
              </w:rPr>
              <w:tab/>
            </w:r>
            <w:r w:rsidRPr="00F21F8D">
              <w:rPr>
                <w:rFonts w:eastAsia="Cambria" w:cs="Courier New"/>
                <w:color w:val="auto"/>
                <w:sz w:val="17"/>
                <w:szCs w:val="17"/>
                <w:lang w:val="en-GB"/>
              </w:rPr>
              <w:tab/>
              <w:t>&lt;xsd:documentation&gt;Total number of documents available or provided. &lt;/xsd:documentation&gt;</w:t>
            </w:r>
          </w:p>
          <w:p w14:paraId="38034963" w14:textId="77777777" w:rsidR="000C0D66" w:rsidRPr="00F21F8D" w:rsidRDefault="000C0D66" w:rsidP="0020632B">
            <w:pPr>
              <w:pStyle w:val="XMLexample"/>
              <w:rPr>
                <w:rFonts w:eastAsia="Cambria" w:cs="Courier New"/>
                <w:color w:val="auto"/>
                <w:sz w:val="17"/>
                <w:szCs w:val="17"/>
                <w:lang w:val="en-GB"/>
              </w:rPr>
            </w:pPr>
            <w:r w:rsidRPr="00F21F8D">
              <w:rPr>
                <w:rFonts w:eastAsia="Cambria" w:cs="Courier New"/>
                <w:color w:val="auto"/>
                <w:sz w:val="17"/>
                <w:szCs w:val="17"/>
                <w:lang w:val="en-GB"/>
              </w:rPr>
              <w:tab/>
            </w:r>
            <w:r w:rsidRPr="00F21F8D">
              <w:rPr>
                <w:rFonts w:eastAsia="Cambria" w:cs="Courier New"/>
                <w:color w:val="auto"/>
                <w:sz w:val="17"/>
                <w:szCs w:val="17"/>
                <w:lang w:val="en-GB"/>
              </w:rPr>
              <w:tab/>
              <w:t>&lt;/xsd:annotation&gt;</w:t>
            </w:r>
          </w:p>
          <w:p w14:paraId="712330E8" w14:textId="77777777" w:rsidR="000C0D66" w:rsidRPr="00F21F8D" w:rsidRDefault="000C0D66" w:rsidP="0020632B">
            <w:pPr>
              <w:pStyle w:val="XMLexample"/>
              <w:rPr>
                <w:rFonts w:eastAsia="Cambria" w:cs="Courier New"/>
                <w:color w:val="auto"/>
                <w:sz w:val="17"/>
                <w:szCs w:val="17"/>
                <w:lang w:val="en-GB"/>
              </w:rPr>
            </w:pPr>
            <w:r w:rsidRPr="00F21F8D">
              <w:rPr>
                <w:rFonts w:eastAsia="Cambria" w:cs="Courier New"/>
                <w:color w:val="auto"/>
                <w:sz w:val="17"/>
                <w:szCs w:val="17"/>
                <w:lang w:val="en-GB"/>
              </w:rPr>
              <w:tab/>
              <w:t>&lt;/xsd:element&gt;</w:t>
            </w:r>
          </w:p>
          <w:p w14:paraId="6E181B3B" w14:textId="77777777" w:rsidR="00B3103E" w:rsidRPr="00F21F8D" w:rsidRDefault="000C0D66" w:rsidP="000E0B97">
            <w:pPr>
              <w:pStyle w:val="XMLexample"/>
              <w:rPr>
                <w:rFonts w:eastAsia="Cambria" w:cs="Courier New"/>
                <w:color w:val="auto"/>
                <w:sz w:val="17"/>
                <w:szCs w:val="17"/>
                <w:lang w:val="en-GB"/>
              </w:rPr>
            </w:pPr>
            <w:r w:rsidRPr="00F21F8D">
              <w:rPr>
                <w:rFonts w:eastAsia="Cambria" w:cs="Courier New"/>
                <w:color w:val="auto"/>
                <w:sz w:val="17"/>
                <w:szCs w:val="17"/>
                <w:lang w:val="en-GB"/>
              </w:rPr>
              <w:t>&lt;/xsd:schema&gt;</w:t>
            </w:r>
          </w:p>
        </w:tc>
      </w:tr>
    </w:tbl>
    <w:p w14:paraId="0F6DA8E6" w14:textId="77777777" w:rsidR="00B3103E" w:rsidRPr="00F21F8D" w:rsidRDefault="00B3103E" w:rsidP="00B3103E">
      <w:pPr>
        <w:rPr>
          <w:sz w:val="17"/>
          <w:szCs w:val="17"/>
          <w:lang w:val="en-GB"/>
        </w:rPr>
      </w:pPr>
    </w:p>
    <w:tbl>
      <w:tblPr>
        <w:tblW w:w="89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02"/>
      </w:tblGrid>
      <w:tr w:rsidR="00B3103E" w:rsidRPr="009C6C4E" w14:paraId="67D892E0" w14:textId="77777777" w:rsidTr="00C15F1B">
        <w:trPr>
          <w:trHeight w:val="407"/>
        </w:trPr>
        <w:tc>
          <w:tcPr>
            <w:tcW w:w="8902" w:type="dxa"/>
            <w:shd w:val="clear" w:color="auto" w:fill="D9D9D9" w:themeFill="background1" w:themeFillShade="D9"/>
            <w:vAlign w:val="center"/>
          </w:tcPr>
          <w:p w14:paraId="7CF54157" w14:textId="0293AA6F" w:rsidR="00B3103E" w:rsidRPr="009C6C4E" w:rsidRDefault="00BB05EE" w:rsidP="00C15F1B">
            <w:pPr>
              <w:pStyle w:val="Caption"/>
              <w:rPr>
                <w:sz w:val="17"/>
                <w:szCs w:val="17"/>
              </w:rPr>
            </w:pPr>
            <w:r w:rsidRPr="009C6C4E">
              <w:rPr>
                <w:sz w:val="17"/>
                <w:szCs w:val="17"/>
              </w:rPr>
              <w:t xml:space="preserve">Definición de esquema JSON para un ejemplo de </w:t>
            </w:r>
            <w:r w:rsidR="00B3103E" w:rsidRPr="009C6C4E">
              <w:rPr>
                <w:sz w:val="17"/>
                <w:szCs w:val="17"/>
              </w:rPr>
              <w:t>xsd:</w:t>
            </w:r>
            <w:r w:rsidR="0057386F" w:rsidRPr="009C6C4E">
              <w:rPr>
                <w:sz w:val="17"/>
                <w:szCs w:val="17"/>
              </w:rPr>
              <w:t>element</w:t>
            </w:r>
            <w:r w:rsidR="00B3103E" w:rsidRPr="009C6C4E">
              <w:rPr>
                <w:sz w:val="17"/>
                <w:szCs w:val="17"/>
              </w:rPr>
              <w:t xml:space="preserve"> maxOccurs=1 (</w:t>
            </w:r>
            <w:r w:rsidR="00BA553F" w:rsidRPr="009C6C4E">
              <w:rPr>
                <w:rFonts w:eastAsia="Cambria" w:cs="Courier New"/>
                <w:sz w:val="17"/>
                <w:szCs w:val="17"/>
              </w:rPr>
              <w:t>documentTotalQuantity</w:t>
            </w:r>
            <w:r w:rsidR="00B3103E" w:rsidRPr="009C6C4E">
              <w:rPr>
                <w:rFonts w:eastAsia="Cambria" w:cs="Courier New"/>
                <w:sz w:val="17"/>
                <w:szCs w:val="17"/>
              </w:rPr>
              <w:t>.json)</w:t>
            </w:r>
          </w:p>
        </w:tc>
      </w:tr>
      <w:tr w:rsidR="00B3103E" w:rsidRPr="009C6C4E" w14:paraId="2EC05455" w14:textId="77777777" w:rsidTr="00C15F1B">
        <w:tc>
          <w:tcPr>
            <w:tcW w:w="8902" w:type="dxa"/>
            <w:shd w:val="clear" w:color="auto" w:fill="auto"/>
            <w:vAlign w:val="center"/>
          </w:tcPr>
          <w:p w14:paraId="7A878758" w14:textId="77777777" w:rsidR="00BA553F" w:rsidRPr="00F21F8D" w:rsidRDefault="00BA553F" w:rsidP="00BA553F">
            <w:pPr>
              <w:pStyle w:val="XMLexample"/>
              <w:rPr>
                <w:rFonts w:eastAsia="Cambria" w:cs="Courier New"/>
                <w:color w:val="auto"/>
                <w:sz w:val="17"/>
                <w:szCs w:val="17"/>
                <w:lang w:val="fr-FR"/>
              </w:rPr>
            </w:pPr>
            <w:r w:rsidRPr="00F21F8D">
              <w:rPr>
                <w:rFonts w:eastAsia="Cambria" w:cs="Courier New"/>
                <w:color w:val="auto"/>
                <w:sz w:val="17"/>
                <w:szCs w:val="17"/>
                <w:lang w:val="fr-FR"/>
              </w:rPr>
              <w:t>{</w:t>
            </w:r>
          </w:p>
          <w:p w14:paraId="3C60315B" w14:textId="77777777" w:rsidR="00BA553F" w:rsidRPr="00F21F8D" w:rsidRDefault="00BA553F" w:rsidP="00BA553F">
            <w:pPr>
              <w:pStyle w:val="XMLexample"/>
              <w:rPr>
                <w:rFonts w:eastAsia="Cambria" w:cs="Courier New"/>
                <w:color w:val="auto"/>
                <w:sz w:val="17"/>
                <w:szCs w:val="17"/>
                <w:lang w:val="fr-FR"/>
              </w:rPr>
            </w:pPr>
            <w:r w:rsidRPr="00F21F8D">
              <w:rPr>
                <w:rFonts w:eastAsia="Cambria" w:cs="Courier New"/>
                <w:color w:val="auto"/>
                <w:sz w:val="17"/>
                <w:szCs w:val="17"/>
                <w:lang w:val="fr-FR"/>
              </w:rPr>
              <w:t xml:space="preserve">  "$id" : "documentTotalQuantity.json",</w:t>
            </w:r>
          </w:p>
          <w:p w14:paraId="51524999" w14:textId="77777777" w:rsidR="00BA553F" w:rsidRPr="00F21F8D" w:rsidRDefault="00BA553F" w:rsidP="00BA553F">
            <w:pPr>
              <w:pStyle w:val="XMLexample"/>
              <w:rPr>
                <w:rFonts w:eastAsia="Cambria" w:cs="Courier New"/>
                <w:color w:val="auto"/>
                <w:sz w:val="17"/>
                <w:szCs w:val="17"/>
                <w:lang w:val="fr-FR"/>
              </w:rPr>
            </w:pPr>
            <w:r w:rsidRPr="00F21F8D">
              <w:rPr>
                <w:rFonts w:eastAsia="Cambria" w:cs="Courier New"/>
                <w:color w:val="auto"/>
                <w:sz w:val="17"/>
                <w:szCs w:val="17"/>
                <w:lang w:val="fr-FR"/>
              </w:rPr>
              <w:t xml:space="preserve">  "$schema" : "https://json-schema.org/draft/2020-12/schema",</w:t>
            </w:r>
          </w:p>
          <w:p w14:paraId="5CDE4EBE" w14:textId="77777777" w:rsidR="00BA553F" w:rsidRPr="00F21F8D" w:rsidRDefault="00BA553F" w:rsidP="00BA553F">
            <w:pPr>
              <w:pStyle w:val="XMLexample"/>
              <w:rPr>
                <w:rFonts w:eastAsia="Cambria" w:cs="Courier New"/>
                <w:color w:val="auto"/>
                <w:sz w:val="17"/>
                <w:szCs w:val="17"/>
                <w:lang w:val="fr-FR"/>
              </w:rPr>
            </w:pPr>
            <w:r w:rsidRPr="00F21F8D">
              <w:rPr>
                <w:rFonts w:eastAsia="Cambria" w:cs="Courier New"/>
                <w:color w:val="auto"/>
                <w:sz w:val="17"/>
                <w:szCs w:val="17"/>
                <w:lang w:val="fr-FR"/>
              </w:rPr>
              <w:t xml:space="preserve">  "additionalProperties" : false,</w:t>
            </w:r>
          </w:p>
          <w:p w14:paraId="577FB8E5" w14:textId="77777777" w:rsidR="00BA553F" w:rsidRPr="00F21F8D" w:rsidRDefault="00BA553F" w:rsidP="00BA553F">
            <w:pPr>
              <w:pStyle w:val="XMLexample"/>
              <w:rPr>
                <w:rFonts w:eastAsia="Cambria" w:cs="Courier New"/>
                <w:color w:val="auto"/>
                <w:sz w:val="17"/>
                <w:szCs w:val="17"/>
                <w:lang w:val="fr-FR"/>
              </w:rPr>
            </w:pPr>
            <w:r w:rsidRPr="00F21F8D">
              <w:rPr>
                <w:rFonts w:eastAsia="Cambria" w:cs="Courier New"/>
                <w:color w:val="auto"/>
                <w:sz w:val="17"/>
                <w:szCs w:val="17"/>
                <w:lang w:val="fr-FR"/>
              </w:rPr>
              <w:t xml:space="preserve">  "</w:t>
            </w:r>
            <w:r w:rsidRPr="00F21F8D">
              <w:rPr>
                <w:rFonts w:eastAsia="Cambria" w:cs="Courier New"/>
                <w:b/>
                <w:color w:val="auto"/>
                <w:sz w:val="17"/>
                <w:szCs w:val="17"/>
                <w:lang w:val="fr-FR"/>
              </w:rPr>
              <w:t>properties</w:t>
            </w:r>
            <w:r w:rsidRPr="00F21F8D">
              <w:rPr>
                <w:rFonts w:eastAsia="Cambria" w:cs="Courier New"/>
                <w:color w:val="auto"/>
                <w:sz w:val="17"/>
                <w:szCs w:val="17"/>
                <w:lang w:val="fr-FR"/>
              </w:rPr>
              <w:t>" : {</w:t>
            </w:r>
          </w:p>
          <w:p w14:paraId="59E51C48" w14:textId="77777777" w:rsidR="00BA553F" w:rsidRPr="00F21F8D" w:rsidRDefault="00BA553F" w:rsidP="00BA553F">
            <w:pPr>
              <w:pStyle w:val="XMLexample"/>
              <w:rPr>
                <w:rFonts w:eastAsia="Cambria" w:cs="Courier New"/>
                <w:color w:val="auto"/>
                <w:sz w:val="17"/>
                <w:szCs w:val="17"/>
                <w:lang w:val="fr-FR"/>
              </w:rPr>
            </w:pPr>
            <w:r w:rsidRPr="00F21F8D">
              <w:rPr>
                <w:rFonts w:eastAsia="Cambria" w:cs="Courier New"/>
                <w:color w:val="auto"/>
                <w:sz w:val="17"/>
                <w:szCs w:val="17"/>
                <w:lang w:val="fr-FR"/>
              </w:rPr>
              <w:t xml:space="preserve">    "documentTotalQuantity" : {</w:t>
            </w:r>
          </w:p>
          <w:p w14:paraId="457ACFFF" w14:textId="77777777" w:rsidR="00BA553F" w:rsidRPr="00F21F8D" w:rsidRDefault="00BA553F" w:rsidP="00BA553F">
            <w:pPr>
              <w:pStyle w:val="XMLexample"/>
              <w:rPr>
                <w:rFonts w:eastAsia="Cambria" w:cs="Courier New"/>
                <w:color w:val="auto"/>
                <w:sz w:val="17"/>
                <w:szCs w:val="17"/>
                <w:lang w:val="fr-FR"/>
              </w:rPr>
            </w:pPr>
            <w:r w:rsidRPr="00F21F8D">
              <w:rPr>
                <w:rFonts w:eastAsia="Cambria" w:cs="Courier New"/>
                <w:color w:val="auto"/>
                <w:sz w:val="17"/>
                <w:szCs w:val="17"/>
                <w:lang w:val="fr-FR"/>
              </w:rPr>
              <w:t xml:space="preserve">      "$ref" : "#/$defs/documentTotalQuantity"</w:t>
            </w:r>
          </w:p>
          <w:p w14:paraId="138A3B50" w14:textId="77777777" w:rsidR="00BA553F" w:rsidRPr="00F21F8D" w:rsidRDefault="00BA553F" w:rsidP="00BA553F">
            <w:pPr>
              <w:pStyle w:val="XMLexample"/>
              <w:rPr>
                <w:rFonts w:eastAsia="Cambria" w:cs="Courier New"/>
                <w:color w:val="auto"/>
                <w:sz w:val="17"/>
                <w:szCs w:val="17"/>
                <w:lang w:val="fr-FR"/>
              </w:rPr>
            </w:pPr>
            <w:r w:rsidRPr="00F21F8D">
              <w:rPr>
                <w:rFonts w:eastAsia="Cambria" w:cs="Courier New"/>
                <w:color w:val="auto"/>
                <w:sz w:val="17"/>
                <w:szCs w:val="17"/>
                <w:lang w:val="fr-FR"/>
              </w:rPr>
              <w:t xml:space="preserve">    }</w:t>
            </w:r>
          </w:p>
          <w:p w14:paraId="39121F17" w14:textId="77777777" w:rsidR="00BA553F" w:rsidRPr="00F21F8D" w:rsidRDefault="00BA553F" w:rsidP="00BA553F">
            <w:pPr>
              <w:pStyle w:val="XMLexample"/>
              <w:rPr>
                <w:rFonts w:eastAsia="Cambria" w:cs="Courier New"/>
                <w:color w:val="auto"/>
                <w:sz w:val="17"/>
                <w:szCs w:val="17"/>
                <w:lang w:val="fr-FR"/>
              </w:rPr>
            </w:pPr>
            <w:r w:rsidRPr="00F21F8D">
              <w:rPr>
                <w:rFonts w:eastAsia="Cambria" w:cs="Courier New"/>
                <w:color w:val="auto"/>
                <w:sz w:val="17"/>
                <w:szCs w:val="17"/>
                <w:lang w:val="fr-FR"/>
              </w:rPr>
              <w:t xml:space="preserve">  },</w:t>
            </w:r>
          </w:p>
          <w:p w14:paraId="073F8396" w14:textId="77777777" w:rsidR="00BA553F" w:rsidRPr="00F21F8D" w:rsidRDefault="00BA553F" w:rsidP="00BA553F">
            <w:pPr>
              <w:pStyle w:val="XMLexample"/>
              <w:rPr>
                <w:rFonts w:eastAsia="Cambria" w:cs="Courier New"/>
                <w:color w:val="auto"/>
                <w:sz w:val="17"/>
                <w:szCs w:val="17"/>
                <w:lang w:val="fr-FR"/>
              </w:rPr>
            </w:pPr>
            <w:r w:rsidRPr="00F21F8D">
              <w:rPr>
                <w:rFonts w:eastAsia="Cambria" w:cs="Courier New"/>
                <w:color w:val="auto"/>
                <w:sz w:val="17"/>
                <w:szCs w:val="17"/>
                <w:lang w:val="fr-FR"/>
              </w:rPr>
              <w:t xml:space="preserve">  "required" : [ "documentTotalQuantity" ],</w:t>
            </w:r>
          </w:p>
          <w:p w14:paraId="2AA7B6E2" w14:textId="77777777" w:rsidR="00BA553F" w:rsidRPr="00F21F8D" w:rsidRDefault="00BA553F" w:rsidP="00BA553F">
            <w:pPr>
              <w:pStyle w:val="XMLexample"/>
              <w:rPr>
                <w:rFonts w:eastAsia="Cambria" w:cs="Courier New"/>
                <w:color w:val="auto"/>
                <w:sz w:val="17"/>
                <w:szCs w:val="17"/>
                <w:lang w:val="fr-FR"/>
              </w:rPr>
            </w:pPr>
            <w:r w:rsidRPr="00F21F8D">
              <w:rPr>
                <w:rFonts w:eastAsia="Cambria" w:cs="Courier New"/>
                <w:color w:val="auto"/>
                <w:sz w:val="17"/>
                <w:szCs w:val="17"/>
                <w:lang w:val="fr-FR"/>
              </w:rPr>
              <w:t xml:space="preserve">  "$defs" : {</w:t>
            </w:r>
          </w:p>
          <w:p w14:paraId="7F1FC813" w14:textId="77777777" w:rsidR="00BA553F" w:rsidRPr="00F21F8D" w:rsidRDefault="00BA553F" w:rsidP="00BA553F">
            <w:pPr>
              <w:pStyle w:val="XMLexample"/>
              <w:rPr>
                <w:rFonts w:eastAsia="Cambria" w:cs="Courier New"/>
                <w:color w:val="auto"/>
                <w:sz w:val="17"/>
                <w:szCs w:val="17"/>
                <w:lang w:val="fr-FR"/>
              </w:rPr>
            </w:pPr>
            <w:r w:rsidRPr="00F21F8D">
              <w:rPr>
                <w:rFonts w:eastAsia="Cambria" w:cs="Courier New"/>
                <w:color w:val="auto"/>
                <w:sz w:val="17"/>
                <w:szCs w:val="17"/>
                <w:lang w:val="fr-FR"/>
              </w:rPr>
              <w:t xml:space="preserve">    "documentTotalQuantity" : {</w:t>
            </w:r>
          </w:p>
          <w:p w14:paraId="014B8827" w14:textId="77777777" w:rsidR="00BA553F" w:rsidRPr="00F21F8D" w:rsidRDefault="00BA553F" w:rsidP="00BA553F">
            <w:pPr>
              <w:pStyle w:val="XMLexample"/>
              <w:rPr>
                <w:rFonts w:eastAsia="Cambria" w:cs="Courier New"/>
                <w:color w:val="auto"/>
                <w:sz w:val="17"/>
                <w:szCs w:val="17"/>
                <w:lang w:val="fr-FR"/>
              </w:rPr>
            </w:pPr>
            <w:r w:rsidRPr="00F21F8D">
              <w:rPr>
                <w:rFonts w:eastAsia="Cambria" w:cs="Courier New"/>
                <w:color w:val="auto"/>
                <w:sz w:val="17"/>
                <w:szCs w:val="17"/>
                <w:lang w:val="fr-FR"/>
              </w:rPr>
              <w:t xml:space="preserve">      "type" : "integer",</w:t>
            </w:r>
          </w:p>
          <w:p w14:paraId="49B2EE66" w14:textId="77777777" w:rsidR="00BA553F" w:rsidRPr="009C6C4E" w:rsidRDefault="00BA553F" w:rsidP="00BA553F">
            <w:pPr>
              <w:pStyle w:val="XMLexample"/>
              <w:rPr>
                <w:rFonts w:eastAsia="Cambria" w:cs="Courier New"/>
                <w:color w:val="auto"/>
                <w:sz w:val="17"/>
                <w:szCs w:val="17"/>
              </w:rPr>
            </w:pPr>
            <w:r w:rsidRPr="00F21F8D">
              <w:rPr>
                <w:rFonts w:eastAsia="Cambria" w:cs="Courier New"/>
                <w:color w:val="auto"/>
                <w:sz w:val="17"/>
                <w:szCs w:val="17"/>
                <w:lang w:val="fr-FR"/>
              </w:rPr>
              <w:t xml:space="preserve">      </w:t>
            </w:r>
            <w:r w:rsidRPr="009C6C4E">
              <w:rPr>
                <w:rFonts w:eastAsia="Cambria" w:cs="Courier New"/>
                <w:color w:val="auto"/>
                <w:sz w:val="17"/>
                <w:szCs w:val="17"/>
              </w:rPr>
              <w:t>"minimum" : 0,</w:t>
            </w:r>
          </w:p>
          <w:p w14:paraId="70709BAA" w14:textId="77777777" w:rsidR="00BA553F" w:rsidRPr="009C6C4E" w:rsidRDefault="00BA553F" w:rsidP="00BA553F">
            <w:pPr>
              <w:pStyle w:val="XMLexample"/>
              <w:rPr>
                <w:rFonts w:eastAsia="Cambria" w:cs="Courier New"/>
                <w:color w:val="auto"/>
                <w:sz w:val="17"/>
                <w:szCs w:val="17"/>
              </w:rPr>
            </w:pPr>
            <w:r w:rsidRPr="009C6C4E">
              <w:rPr>
                <w:rFonts w:eastAsia="Cambria" w:cs="Courier New"/>
                <w:color w:val="auto"/>
                <w:sz w:val="17"/>
                <w:szCs w:val="17"/>
              </w:rPr>
              <w:t xml:space="preserve">      "description" : "Description: Total number of documents available or provided. ; Version: V5_0"</w:t>
            </w:r>
          </w:p>
          <w:p w14:paraId="2B10C18B" w14:textId="77777777" w:rsidR="00BA553F" w:rsidRPr="009C6C4E" w:rsidRDefault="00BA553F" w:rsidP="00BA553F">
            <w:pPr>
              <w:pStyle w:val="XMLexample"/>
              <w:rPr>
                <w:rFonts w:eastAsia="Cambria" w:cs="Courier New"/>
                <w:color w:val="auto"/>
                <w:sz w:val="17"/>
                <w:szCs w:val="17"/>
              </w:rPr>
            </w:pPr>
            <w:r w:rsidRPr="009C6C4E">
              <w:rPr>
                <w:rFonts w:eastAsia="Cambria" w:cs="Courier New"/>
                <w:color w:val="auto"/>
                <w:sz w:val="17"/>
                <w:szCs w:val="17"/>
              </w:rPr>
              <w:t xml:space="preserve">    }</w:t>
            </w:r>
          </w:p>
          <w:p w14:paraId="3CDDC3D8" w14:textId="77777777" w:rsidR="00BA553F" w:rsidRPr="009C6C4E" w:rsidRDefault="00BA553F" w:rsidP="00BA553F">
            <w:pPr>
              <w:pStyle w:val="XMLexample"/>
              <w:rPr>
                <w:rFonts w:eastAsia="Cambria" w:cs="Courier New"/>
                <w:color w:val="auto"/>
                <w:sz w:val="17"/>
                <w:szCs w:val="17"/>
              </w:rPr>
            </w:pPr>
            <w:r w:rsidRPr="009C6C4E">
              <w:rPr>
                <w:rFonts w:eastAsia="Cambria" w:cs="Courier New"/>
                <w:color w:val="auto"/>
                <w:sz w:val="17"/>
                <w:szCs w:val="17"/>
              </w:rPr>
              <w:t xml:space="preserve">  }</w:t>
            </w:r>
          </w:p>
          <w:p w14:paraId="22AF00D9" w14:textId="77777777" w:rsidR="00B3103E" w:rsidRPr="009C6C4E" w:rsidRDefault="00BA553F" w:rsidP="00BA553F">
            <w:pPr>
              <w:pStyle w:val="XMLexample"/>
              <w:rPr>
                <w:rFonts w:cs="Courier New"/>
                <w:color w:val="auto"/>
                <w:sz w:val="17"/>
                <w:szCs w:val="17"/>
              </w:rPr>
            </w:pPr>
            <w:r w:rsidRPr="009C6C4E">
              <w:rPr>
                <w:rFonts w:eastAsia="Cambria" w:cs="Courier New"/>
                <w:color w:val="auto"/>
                <w:sz w:val="17"/>
                <w:szCs w:val="17"/>
              </w:rPr>
              <w:t>}</w:t>
            </w:r>
          </w:p>
        </w:tc>
      </w:tr>
    </w:tbl>
    <w:p w14:paraId="23701001" w14:textId="77777777" w:rsidR="00B3103E" w:rsidRPr="009C6C4E" w:rsidRDefault="00B3103E" w:rsidP="00B3103E">
      <w:pPr>
        <w:rPr>
          <w:sz w:val="17"/>
          <w:szCs w:val="17"/>
        </w:rPr>
      </w:pPr>
    </w:p>
    <w:tbl>
      <w:tblPr>
        <w:tblW w:w="89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02"/>
      </w:tblGrid>
      <w:tr w:rsidR="00B3103E" w:rsidRPr="009C6C4E" w14:paraId="5A8638FA" w14:textId="77777777" w:rsidTr="00C15F1B">
        <w:trPr>
          <w:trHeight w:val="407"/>
        </w:trPr>
        <w:tc>
          <w:tcPr>
            <w:tcW w:w="8902" w:type="dxa"/>
            <w:shd w:val="clear" w:color="auto" w:fill="D9D9D9" w:themeFill="background1" w:themeFillShade="D9"/>
            <w:vAlign w:val="center"/>
          </w:tcPr>
          <w:p w14:paraId="1D22C903" w14:textId="4EA98C4A" w:rsidR="00B3103E" w:rsidRPr="009C6C4E" w:rsidRDefault="00BB05EE" w:rsidP="00C15F1B">
            <w:pPr>
              <w:pStyle w:val="Caption"/>
              <w:rPr>
                <w:sz w:val="17"/>
                <w:szCs w:val="17"/>
              </w:rPr>
            </w:pPr>
            <w:r w:rsidRPr="009C6C4E">
              <w:rPr>
                <w:sz w:val="17"/>
                <w:szCs w:val="17"/>
              </w:rPr>
              <w:t>Definición de esquema XML para un ejemplo de</w:t>
            </w:r>
            <w:r w:rsidR="00B3103E" w:rsidRPr="009C6C4E">
              <w:rPr>
                <w:sz w:val="17"/>
                <w:szCs w:val="17"/>
              </w:rPr>
              <w:t xml:space="preserve"> xsd:</w:t>
            </w:r>
            <w:r w:rsidR="003201D9" w:rsidRPr="009C6C4E">
              <w:rPr>
                <w:sz w:val="17"/>
                <w:szCs w:val="17"/>
              </w:rPr>
              <w:t>element</w:t>
            </w:r>
            <w:r w:rsidR="00B3103E" w:rsidRPr="009C6C4E">
              <w:rPr>
                <w:sz w:val="17"/>
                <w:szCs w:val="17"/>
              </w:rPr>
              <w:t xml:space="preserve"> maxOccurs=unbounded (</w:t>
            </w:r>
            <w:r w:rsidR="00813105" w:rsidRPr="009C6C4E">
              <w:rPr>
                <w:sz w:val="17"/>
                <w:szCs w:val="17"/>
              </w:rPr>
              <w:t>IP</w:t>
            </w:r>
            <w:r w:rsidR="00813105" w:rsidRPr="009C6C4E">
              <w:rPr>
                <w:rFonts w:eastAsia="Cambria" w:cs="Courier New"/>
                <w:sz w:val="17"/>
                <w:szCs w:val="17"/>
              </w:rPr>
              <w:t>OfficeCodeBagType</w:t>
            </w:r>
            <w:r w:rsidR="00B3103E" w:rsidRPr="009C6C4E">
              <w:rPr>
                <w:rFonts w:eastAsia="Cambria" w:cs="Courier New"/>
                <w:sz w:val="17"/>
                <w:szCs w:val="17"/>
              </w:rPr>
              <w:t>.xsd)</w:t>
            </w:r>
          </w:p>
        </w:tc>
      </w:tr>
      <w:tr w:rsidR="00B3103E" w:rsidRPr="00F21F8D" w14:paraId="5E726597" w14:textId="77777777" w:rsidTr="00C15F1B">
        <w:tc>
          <w:tcPr>
            <w:tcW w:w="8902" w:type="dxa"/>
            <w:shd w:val="clear" w:color="auto" w:fill="auto"/>
            <w:vAlign w:val="center"/>
          </w:tcPr>
          <w:p w14:paraId="6A44B432" w14:textId="77777777" w:rsidR="003201D9" w:rsidRPr="00F21F8D" w:rsidRDefault="003201D9" w:rsidP="003201D9">
            <w:pPr>
              <w:pStyle w:val="XMLexample"/>
              <w:rPr>
                <w:rFonts w:eastAsia="Cambria" w:cs="Courier New"/>
                <w:color w:val="auto"/>
                <w:sz w:val="17"/>
                <w:szCs w:val="17"/>
                <w:lang w:val="en-GB"/>
              </w:rPr>
            </w:pPr>
            <w:r w:rsidRPr="00F21F8D">
              <w:rPr>
                <w:rFonts w:eastAsia="Cambria" w:cs="Courier New"/>
                <w:color w:val="auto"/>
                <w:sz w:val="17"/>
                <w:szCs w:val="17"/>
                <w:lang w:val="en-GB"/>
              </w:rPr>
              <w:t>&lt;?xml version="1.0" encoding="UTF-8"?&gt;</w:t>
            </w:r>
          </w:p>
          <w:p w14:paraId="68C1D926" w14:textId="77777777" w:rsidR="003201D9" w:rsidRPr="00F21F8D" w:rsidRDefault="003201D9" w:rsidP="003201D9">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&lt;xsd:schema xmlns:com="http://www.wipo.int/standards/XMLSchema/ST96/Common" xmlns:xsd="http://www.w3.org/2001/XMLSchema" </w:t>
            </w:r>
            <w:r w:rsidRPr="00F21F8D">
              <w:rPr>
                <w:rFonts w:eastAsia="Cambria" w:cs="Courier New"/>
                <w:color w:val="auto"/>
                <w:sz w:val="17"/>
                <w:szCs w:val="17"/>
                <w:lang w:val="en-GB"/>
              </w:rPr>
              <w:lastRenderedPageBreak/>
              <w:t>targetNamespace="http://www.wipo.int/standards/XMLSchema/ST96/Common" elementFormDefault="qualified" attributeFormDefault="qualified" version="V5_0"&gt;</w:t>
            </w:r>
          </w:p>
          <w:p w14:paraId="6FB471BA" w14:textId="77777777" w:rsidR="003201D9" w:rsidRPr="00F21F8D" w:rsidRDefault="003201D9" w:rsidP="003201D9">
            <w:pPr>
              <w:pStyle w:val="XMLexample"/>
              <w:rPr>
                <w:rFonts w:eastAsia="Cambria" w:cs="Courier New"/>
                <w:color w:val="auto"/>
                <w:sz w:val="17"/>
                <w:szCs w:val="17"/>
                <w:lang w:val="en-GB"/>
              </w:rPr>
            </w:pPr>
            <w:r w:rsidRPr="00F21F8D">
              <w:rPr>
                <w:rFonts w:eastAsia="Cambria" w:cs="Courier New"/>
                <w:color w:val="auto"/>
                <w:sz w:val="17"/>
                <w:szCs w:val="17"/>
                <w:lang w:val="en-GB"/>
              </w:rPr>
              <w:t>&lt;xsd:include schemaLocation="IPOfficeCode.xsd"/&gt;</w:t>
            </w:r>
          </w:p>
          <w:p w14:paraId="787BCE20" w14:textId="77777777" w:rsidR="003201D9" w:rsidRPr="00F21F8D" w:rsidRDefault="003201D9" w:rsidP="003201D9">
            <w:pPr>
              <w:pStyle w:val="XMLexample"/>
              <w:rPr>
                <w:rFonts w:eastAsia="Cambria" w:cs="Courier New"/>
                <w:color w:val="auto"/>
                <w:sz w:val="17"/>
                <w:szCs w:val="17"/>
                <w:lang w:val="en-GB"/>
              </w:rPr>
            </w:pPr>
            <w:r w:rsidRPr="00F21F8D">
              <w:rPr>
                <w:rFonts w:eastAsia="Cambria" w:cs="Courier New"/>
                <w:color w:val="auto"/>
                <w:sz w:val="17"/>
                <w:szCs w:val="17"/>
                <w:lang w:val="en-GB"/>
              </w:rPr>
              <w:tab/>
              <w:t>&lt;xsd:complexType name="IPOfficeCodeBagType"&gt;</w:t>
            </w:r>
          </w:p>
          <w:p w14:paraId="409F8EA5" w14:textId="77777777" w:rsidR="003201D9" w:rsidRPr="00F21F8D" w:rsidRDefault="003201D9" w:rsidP="003201D9">
            <w:pPr>
              <w:pStyle w:val="XMLexample"/>
              <w:rPr>
                <w:rFonts w:eastAsia="Cambria" w:cs="Courier New"/>
                <w:color w:val="auto"/>
                <w:sz w:val="17"/>
                <w:szCs w:val="17"/>
                <w:lang w:val="en-GB"/>
              </w:rPr>
            </w:pPr>
            <w:r w:rsidRPr="00F21F8D">
              <w:rPr>
                <w:rFonts w:eastAsia="Cambria" w:cs="Courier New"/>
                <w:color w:val="auto"/>
                <w:sz w:val="17"/>
                <w:szCs w:val="17"/>
                <w:lang w:val="en-GB"/>
              </w:rPr>
              <w:tab/>
            </w:r>
            <w:r w:rsidRPr="00F21F8D">
              <w:rPr>
                <w:rFonts w:eastAsia="Cambria" w:cs="Courier New"/>
                <w:color w:val="auto"/>
                <w:sz w:val="17"/>
                <w:szCs w:val="17"/>
                <w:lang w:val="en-GB"/>
              </w:rPr>
              <w:tab/>
              <w:t>&lt;xsd:sequence&gt;</w:t>
            </w:r>
          </w:p>
          <w:p w14:paraId="443034DF" w14:textId="77777777" w:rsidR="003201D9" w:rsidRPr="00F21F8D" w:rsidRDefault="003201D9" w:rsidP="003201D9">
            <w:pPr>
              <w:pStyle w:val="XMLexample"/>
              <w:rPr>
                <w:rFonts w:eastAsia="Cambria" w:cs="Courier New"/>
                <w:color w:val="auto"/>
                <w:sz w:val="17"/>
                <w:szCs w:val="17"/>
                <w:lang w:val="en-GB"/>
              </w:rPr>
            </w:pPr>
            <w:r w:rsidRPr="00F21F8D">
              <w:rPr>
                <w:rFonts w:eastAsia="Cambria" w:cs="Courier New"/>
                <w:color w:val="auto"/>
                <w:sz w:val="17"/>
                <w:szCs w:val="17"/>
                <w:lang w:val="en-GB"/>
              </w:rPr>
              <w:tab/>
            </w:r>
            <w:r w:rsidRPr="00F21F8D">
              <w:rPr>
                <w:rFonts w:eastAsia="Cambria" w:cs="Courier New"/>
                <w:color w:val="auto"/>
                <w:sz w:val="17"/>
                <w:szCs w:val="17"/>
                <w:lang w:val="en-GB"/>
              </w:rPr>
              <w:tab/>
            </w:r>
            <w:r w:rsidRPr="00F21F8D">
              <w:rPr>
                <w:rFonts w:eastAsia="Cambria" w:cs="Courier New"/>
                <w:color w:val="auto"/>
                <w:sz w:val="17"/>
                <w:szCs w:val="17"/>
                <w:lang w:val="en-GB"/>
              </w:rPr>
              <w:tab/>
              <w:t>&lt;xsd:element ref="com:IPOfficeCode" maxOccurs="unbounded"/&gt;</w:t>
            </w:r>
          </w:p>
          <w:p w14:paraId="08691C31" w14:textId="77777777" w:rsidR="003201D9" w:rsidRPr="00F21F8D" w:rsidRDefault="003201D9" w:rsidP="003201D9">
            <w:pPr>
              <w:pStyle w:val="XMLexample"/>
              <w:rPr>
                <w:rFonts w:eastAsia="Cambria" w:cs="Courier New"/>
                <w:color w:val="auto"/>
                <w:sz w:val="17"/>
                <w:szCs w:val="17"/>
                <w:lang w:val="en-GB"/>
              </w:rPr>
            </w:pPr>
            <w:r w:rsidRPr="00F21F8D">
              <w:rPr>
                <w:rFonts w:eastAsia="Cambria" w:cs="Courier New"/>
                <w:color w:val="auto"/>
                <w:sz w:val="17"/>
                <w:szCs w:val="17"/>
                <w:lang w:val="en-GB"/>
              </w:rPr>
              <w:tab/>
            </w:r>
            <w:r w:rsidRPr="00F21F8D">
              <w:rPr>
                <w:rFonts w:eastAsia="Cambria" w:cs="Courier New"/>
                <w:color w:val="auto"/>
                <w:sz w:val="17"/>
                <w:szCs w:val="17"/>
                <w:lang w:val="en-GB"/>
              </w:rPr>
              <w:tab/>
              <w:t>&lt;/xsd:sequence&gt;</w:t>
            </w:r>
          </w:p>
          <w:p w14:paraId="436B3AB9" w14:textId="77777777" w:rsidR="003201D9" w:rsidRPr="00F21F8D" w:rsidRDefault="003201D9" w:rsidP="003201D9">
            <w:pPr>
              <w:pStyle w:val="XMLexample"/>
              <w:rPr>
                <w:rFonts w:eastAsia="Cambria" w:cs="Courier New"/>
                <w:color w:val="auto"/>
                <w:sz w:val="17"/>
                <w:szCs w:val="17"/>
                <w:lang w:val="en-GB"/>
              </w:rPr>
            </w:pPr>
            <w:r w:rsidRPr="00F21F8D">
              <w:rPr>
                <w:rFonts w:eastAsia="Cambria" w:cs="Courier New"/>
                <w:color w:val="auto"/>
                <w:sz w:val="17"/>
                <w:szCs w:val="17"/>
                <w:lang w:val="en-GB"/>
              </w:rPr>
              <w:tab/>
              <w:t>&lt;/xsd:complexType&gt;</w:t>
            </w:r>
          </w:p>
          <w:p w14:paraId="03B8AA85" w14:textId="77777777" w:rsidR="00B3103E" w:rsidRPr="00F21F8D" w:rsidRDefault="003201D9" w:rsidP="003201D9">
            <w:pPr>
              <w:pStyle w:val="XMLexample"/>
              <w:rPr>
                <w:rFonts w:cs="Courier New"/>
                <w:color w:val="auto"/>
                <w:sz w:val="17"/>
                <w:szCs w:val="17"/>
                <w:lang w:val="en-GB"/>
              </w:rPr>
            </w:pPr>
            <w:r w:rsidRPr="00F21F8D">
              <w:rPr>
                <w:rFonts w:eastAsia="Cambria" w:cs="Courier New"/>
                <w:color w:val="auto"/>
                <w:sz w:val="17"/>
                <w:szCs w:val="17"/>
                <w:lang w:val="en-GB"/>
              </w:rPr>
              <w:t>&lt;/xsd:schema&gt;</w:t>
            </w:r>
          </w:p>
        </w:tc>
      </w:tr>
    </w:tbl>
    <w:p w14:paraId="65B03150" w14:textId="77777777" w:rsidR="00B3103E" w:rsidRPr="00F21F8D" w:rsidRDefault="00B3103E" w:rsidP="00B3103E">
      <w:pPr>
        <w:rPr>
          <w:sz w:val="17"/>
          <w:szCs w:val="17"/>
          <w:lang w:val="en-GB"/>
        </w:rPr>
      </w:pPr>
    </w:p>
    <w:tbl>
      <w:tblPr>
        <w:tblW w:w="89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02"/>
      </w:tblGrid>
      <w:tr w:rsidR="00B3103E" w:rsidRPr="009C6C4E" w14:paraId="1FD84B6F" w14:textId="77777777" w:rsidTr="00C15F1B">
        <w:trPr>
          <w:trHeight w:val="407"/>
        </w:trPr>
        <w:tc>
          <w:tcPr>
            <w:tcW w:w="8902" w:type="dxa"/>
            <w:shd w:val="clear" w:color="auto" w:fill="D9D9D9" w:themeFill="background1" w:themeFillShade="D9"/>
            <w:vAlign w:val="center"/>
          </w:tcPr>
          <w:p w14:paraId="3360B3A3" w14:textId="356BF796" w:rsidR="00B3103E" w:rsidRPr="009C6C4E" w:rsidRDefault="00BB05EE" w:rsidP="00C15F1B">
            <w:pPr>
              <w:pStyle w:val="Caption"/>
              <w:rPr>
                <w:sz w:val="17"/>
                <w:szCs w:val="17"/>
              </w:rPr>
            </w:pPr>
            <w:r w:rsidRPr="009C6C4E">
              <w:rPr>
                <w:sz w:val="17"/>
                <w:szCs w:val="17"/>
              </w:rPr>
              <w:t xml:space="preserve">Definición de esquema JSON para un ejemplo de </w:t>
            </w:r>
            <w:r w:rsidR="00B3103E" w:rsidRPr="009C6C4E">
              <w:rPr>
                <w:sz w:val="17"/>
                <w:szCs w:val="17"/>
              </w:rPr>
              <w:t>xsd:</w:t>
            </w:r>
            <w:r w:rsidR="003201D9" w:rsidRPr="009C6C4E">
              <w:rPr>
                <w:sz w:val="17"/>
                <w:szCs w:val="17"/>
              </w:rPr>
              <w:t>element</w:t>
            </w:r>
            <w:r w:rsidR="00B3103E" w:rsidRPr="009C6C4E">
              <w:rPr>
                <w:sz w:val="17"/>
                <w:szCs w:val="17"/>
              </w:rPr>
              <w:t xml:space="preserve"> maxOccurs=unbounded (</w:t>
            </w:r>
            <w:r w:rsidR="00813105" w:rsidRPr="009C6C4E">
              <w:rPr>
                <w:rFonts w:eastAsia="Cambria" w:cs="Courier New"/>
                <w:sz w:val="17"/>
                <w:szCs w:val="17"/>
              </w:rPr>
              <w:t>ipOfficeCodeBagType</w:t>
            </w:r>
            <w:r w:rsidR="00B3103E" w:rsidRPr="009C6C4E">
              <w:rPr>
                <w:rFonts w:eastAsia="Cambria" w:cs="Courier New"/>
                <w:sz w:val="17"/>
                <w:szCs w:val="17"/>
              </w:rPr>
              <w:t>.json)</w:t>
            </w:r>
          </w:p>
        </w:tc>
      </w:tr>
      <w:tr w:rsidR="00B3103E" w:rsidRPr="009C6C4E" w14:paraId="091BF3BD" w14:textId="77777777" w:rsidTr="00C15F1B">
        <w:tc>
          <w:tcPr>
            <w:tcW w:w="8902" w:type="dxa"/>
            <w:shd w:val="clear" w:color="auto" w:fill="auto"/>
            <w:vAlign w:val="center"/>
          </w:tcPr>
          <w:p w14:paraId="47D2A549" w14:textId="77777777" w:rsidR="00813105" w:rsidRPr="00F21F8D" w:rsidRDefault="00813105" w:rsidP="00813105">
            <w:pPr>
              <w:pStyle w:val="XMLexample"/>
              <w:rPr>
                <w:rFonts w:eastAsia="Cambria" w:cs="Courier New"/>
                <w:color w:val="auto"/>
                <w:sz w:val="17"/>
                <w:szCs w:val="17"/>
                <w:lang w:val="en-GB"/>
              </w:rPr>
            </w:pPr>
            <w:r w:rsidRPr="00F21F8D">
              <w:rPr>
                <w:rFonts w:eastAsia="Cambria" w:cs="Courier New"/>
                <w:color w:val="auto"/>
                <w:sz w:val="17"/>
                <w:szCs w:val="17"/>
                <w:lang w:val="en-GB"/>
              </w:rPr>
              <w:t>{</w:t>
            </w:r>
          </w:p>
          <w:p w14:paraId="771BB1B1" w14:textId="77777777" w:rsidR="00813105" w:rsidRPr="00F21F8D" w:rsidRDefault="00813105" w:rsidP="00813105">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"$id" : "ipOfficeCodeBagType.json",</w:t>
            </w:r>
          </w:p>
          <w:p w14:paraId="7C7CBAC6" w14:textId="77777777" w:rsidR="00813105" w:rsidRPr="00F21F8D" w:rsidRDefault="00813105" w:rsidP="00813105">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"$schema" : "https://json-schema.org/draft/2020-12/schema",</w:t>
            </w:r>
          </w:p>
          <w:p w14:paraId="58163849" w14:textId="77777777" w:rsidR="00813105" w:rsidRPr="00F21F8D" w:rsidRDefault="00813105" w:rsidP="00813105">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"$defs" : {</w:t>
            </w:r>
          </w:p>
          <w:p w14:paraId="677A3A2F" w14:textId="77777777" w:rsidR="00813105" w:rsidRPr="00F21F8D" w:rsidRDefault="00813105" w:rsidP="00813105">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"ipOfficeCodeBagType" : {</w:t>
            </w:r>
          </w:p>
          <w:p w14:paraId="57170BF8" w14:textId="77777777" w:rsidR="00813105" w:rsidRPr="00F21F8D" w:rsidRDefault="00813105" w:rsidP="00813105">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"description" : "Version: V5_0",</w:t>
            </w:r>
          </w:p>
          <w:p w14:paraId="2A32FC57" w14:textId="77777777" w:rsidR="00813105" w:rsidRPr="00F21F8D" w:rsidRDefault="00813105" w:rsidP="00813105">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"type" : "object",</w:t>
            </w:r>
          </w:p>
          <w:p w14:paraId="010767E2" w14:textId="77777777" w:rsidR="00813105" w:rsidRPr="00F21F8D" w:rsidRDefault="00813105" w:rsidP="00813105">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"additionalProperties" : false,</w:t>
            </w:r>
          </w:p>
          <w:p w14:paraId="1428E727" w14:textId="77777777" w:rsidR="00813105" w:rsidRPr="00F21F8D" w:rsidRDefault="00813105" w:rsidP="00813105">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"properties" : {</w:t>
            </w:r>
          </w:p>
          <w:p w14:paraId="0038706E" w14:textId="77777777" w:rsidR="00813105" w:rsidRPr="00F21F8D" w:rsidRDefault="00813105" w:rsidP="00813105">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"ipOfficeCode" : {</w:t>
            </w:r>
          </w:p>
          <w:p w14:paraId="103DDFDA" w14:textId="77777777" w:rsidR="00813105" w:rsidRPr="00F21F8D" w:rsidRDefault="00813105" w:rsidP="00813105">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"type" : "array",</w:t>
            </w:r>
          </w:p>
          <w:p w14:paraId="30C16CA7" w14:textId="77777777" w:rsidR="00813105" w:rsidRPr="00F21F8D" w:rsidRDefault="00813105" w:rsidP="00813105">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"minItems" : 1,</w:t>
            </w:r>
          </w:p>
          <w:p w14:paraId="07720095" w14:textId="77777777" w:rsidR="00813105" w:rsidRPr="00F21F8D" w:rsidRDefault="00813105" w:rsidP="00813105">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"items" : {</w:t>
            </w:r>
          </w:p>
          <w:p w14:paraId="3B8D0116" w14:textId="77777777" w:rsidR="00813105" w:rsidRPr="00F21F8D" w:rsidRDefault="00813105" w:rsidP="00813105">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"$ref" : "ipOfficeCode.json#/$defs/ipOfficeCode"</w:t>
            </w:r>
          </w:p>
          <w:p w14:paraId="2B6F823C" w14:textId="77777777" w:rsidR="00813105" w:rsidRPr="009C6C4E" w:rsidRDefault="00813105" w:rsidP="00813105">
            <w:pPr>
              <w:pStyle w:val="XMLexample"/>
              <w:rPr>
                <w:rFonts w:eastAsia="Cambria" w:cs="Courier New"/>
                <w:color w:val="auto"/>
                <w:sz w:val="17"/>
                <w:szCs w:val="17"/>
              </w:rPr>
            </w:pPr>
            <w:r w:rsidRPr="00F21F8D">
              <w:rPr>
                <w:rFonts w:eastAsia="Cambria" w:cs="Courier New"/>
                <w:color w:val="auto"/>
                <w:sz w:val="17"/>
                <w:szCs w:val="17"/>
                <w:lang w:val="en-GB"/>
              </w:rPr>
              <w:t xml:space="preserve">          </w:t>
            </w:r>
            <w:r w:rsidRPr="009C6C4E">
              <w:rPr>
                <w:rFonts w:eastAsia="Cambria" w:cs="Courier New"/>
                <w:color w:val="auto"/>
                <w:sz w:val="17"/>
                <w:szCs w:val="17"/>
              </w:rPr>
              <w:t>}</w:t>
            </w:r>
          </w:p>
          <w:p w14:paraId="6FE3F815" w14:textId="77777777" w:rsidR="00813105" w:rsidRPr="009C6C4E" w:rsidRDefault="00813105" w:rsidP="00813105">
            <w:pPr>
              <w:pStyle w:val="XMLexample"/>
              <w:rPr>
                <w:rFonts w:eastAsia="Cambria" w:cs="Courier New"/>
                <w:color w:val="auto"/>
                <w:sz w:val="17"/>
                <w:szCs w:val="17"/>
              </w:rPr>
            </w:pPr>
            <w:r w:rsidRPr="009C6C4E">
              <w:rPr>
                <w:rFonts w:eastAsia="Cambria" w:cs="Courier New"/>
                <w:color w:val="auto"/>
                <w:sz w:val="17"/>
                <w:szCs w:val="17"/>
              </w:rPr>
              <w:t xml:space="preserve">        }</w:t>
            </w:r>
          </w:p>
          <w:p w14:paraId="17B137FD" w14:textId="77777777" w:rsidR="00813105" w:rsidRPr="009C6C4E" w:rsidRDefault="00813105" w:rsidP="00813105">
            <w:pPr>
              <w:pStyle w:val="XMLexample"/>
              <w:rPr>
                <w:rFonts w:eastAsia="Cambria" w:cs="Courier New"/>
                <w:color w:val="auto"/>
                <w:sz w:val="17"/>
                <w:szCs w:val="17"/>
              </w:rPr>
            </w:pPr>
            <w:r w:rsidRPr="009C6C4E">
              <w:rPr>
                <w:rFonts w:eastAsia="Cambria" w:cs="Courier New"/>
                <w:color w:val="auto"/>
                <w:sz w:val="17"/>
                <w:szCs w:val="17"/>
              </w:rPr>
              <w:t xml:space="preserve">      },</w:t>
            </w:r>
          </w:p>
          <w:p w14:paraId="04BDB038" w14:textId="77777777" w:rsidR="00813105" w:rsidRPr="009C6C4E" w:rsidRDefault="00813105" w:rsidP="00813105">
            <w:pPr>
              <w:pStyle w:val="XMLexample"/>
              <w:rPr>
                <w:rFonts w:eastAsia="Cambria" w:cs="Courier New"/>
                <w:color w:val="auto"/>
                <w:sz w:val="17"/>
                <w:szCs w:val="17"/>
              </w:rPr>
            </w:pPr>
            <w:r w:rsidRPr="009C6C4E">
              <w:rPr>
                <w:rFonts w:eastAsia="Cambria" w:cs="Courier New"/>
                <w:color w:val="auto"/>
                <w:sz w:val="17"/>
                <w:szCs w:val="17"/>
              </w:rPr>
              <w:t xml:space="preserve">      "required" : [ "ipOfficeCode" ]</w:t>
            </w:r>
          </w:p>
          <w:p w14:paraId="7C1DF682" w14:textId="77777777" w:rsidR="00813105" w:rsidRPr="009C6C4E" w:rsidRDefault="00813105" w:rsidP="00813105">
            <w:pPr>
              <w:pStyle w:val="XMLexample"/>
              <w:rPr>
                <w:rFonts w:eastAsia="Cambria" w:cs="Courier New"/>
                <w:color w:val="auto"/>
                <w:sz w:val="17"/>
                <w:szCs w:val="17"/>
              </w:rPr>
            </w:pPr>
            <w:r w:rsidRPr="009C6C4E">
              <w:rPr>
                <w:rFonts w:eastAsia="Cambria" w:cs="Courier New"/>
                <w:color w:val="auto"/>
                <w:sz w:val="17"/>
                <w:szCs w:val="17"/>
              </w:rPr>
              <w:t xml:space="preserve">    }</w:t>
            </w:r>
          </w:p>
          <w:p w14:paraId="2486D2D6" w14:textId="77777777" w:rsidR="00813105" w:rsidRPr="009C6C4E" w:rsidRDefault="00813105" w:rsidP="00813105">
            <w:pPr>
              <w:pStyle w:val="XMLexample"/>
              <w:rPr>
                <w:rFonts w:eastAsia="Cambria" w:cs="Courier New"/>
                <w:color w:val="auto"/>
                <w:sz w:val="17"/>
                <w:szCs w:val="17"/>
              </w:rPr>
            </w:pPr>
            <w:r w:rsidRPr="009C6C4E">
              <w:rPr>
                <w:rFonts w:eastAsia="Cambria" w:cs="Courier New"/>
                <w:color w:val="auto"/>
                <w:sz w:val="17"/>
                <w:szCs w:val="17"/>
              </w:rPr>
              <w:t xml:space="preserve">  }</w:t>
            </w:r>
          </w:p>
          <w:p w14:paraId="63532E16" w14:textId="77777777" w:rsidR="00B3103E" w:rsidRPr="009C6C4E" w:rsidRDefault="00813105" w:rsidP="00813105">
            <w:pPr>
              <w:pStyle w:val="XMLexample"/>
              <w:rPr>
                <w:rFonts w:cs="Courier New"/>
                <w:color w:val="auto"/>
                <w:sz w:val="17"/>
                <w:szCs w:val="17"/>
              </w:rPr>
            </w:pPr>
            <w:r w:rsidRPr="009C6C4E">
              <w:rPr>
                <w:rFonts w:eastAsia="Cambria" w:cs="Courier New"/>
                <w:color w:val="auto"/>
                <w:sz w:val="17"/>
                <w:szCs w:val="17"/>
              </w:rPr>
              <w:t>}</w:t>
            </w:r>
          </w:p>
        </w:tc>
      </w:tr>
    </w:tbl>
    <w:p w14:paraId="24A95B3C" w14:textId="51F00A9F" w:rsidR="00AF5548" w:rsidRPr="009C6C4E" w:rsidRDefault="00DA2C2A" w:rsidP="00CA2687">
      <w:pPr>
        <w:pStyle w:val="Heading2"/>
        <w:rPr>
          <w:sz w:val="17"/>
          <w:szCs w:val="17"/>
        </w:rPr>
      </w:pPr>
      <w:bookmarkStart w:id="204" w:name="_Toc116570904"/>
      <w:r w:rsidRPr="009C6C4E">
        <w:rPr>
          <w:sz w:val="17"/>
          <w:szCs w:val="17"/>
        </w:rPr>
        <w:t>ATRIBUTOS</w:t>
      </w:r>
      <w:bookmarkEnd w:id="204"/>
    </w:p>
    <w:p w14:paraId="78CA4459" w14:textId="043A5142" w:rsidR="008B2122" w:rsidRPr="009C6C4E" w:rsidRDefault="007110AC" w:rsidP="00CA2687">
      <w:pPr>
        <w:spacing w:after="170"/>
        <w:rPr>
          <w:sz w:val="17"/>
          <w:szCs w:val="17"/>
        </w:rPr>
      </w:pPr>
      <w:bookmarkStart w:id="205" w:name="_Toc19634846"/>
      <w:r w:rsidRPr="009C6C4E">
        <w:rPr>
          <w:sz w:val="17"/>
          <w:szCs w:val="17"/>
        </w:rPr>
        <w:t>Los atributos son construcciones de esquema del W3C asociadas a elementos que proporcionan más información sobre elementos y deben ser transformados como una propiedad del componente correspondiente en JSON.</w:t>
      </w:r>
    </w:p>
    <w:p w14:paraId="42186B59" w14:textId="15DB4FFB" w:rsidR="003A5B7D" w:rsidRPr="009C6C4E" w:rsidRDefault="008E7B1E" w:rsidP="00CA2687">
      <w:pPr>
        <w:spacing w:after="170"/>
        <w:ind w:left="1152" w:hanging="1152"/>
        <w:rPr>
          <w:sz w:val="17"/>
          <w:szCs w:val="17"/>
        </w:rPr>
      </w:pPr>
      <w:r w:rsidRPr="009C6C4E">
        <w:rPr>
          <w:sz w:val="17"/>
          <w:szCs w:val="17"/>
        </w:rPr>
        <w:t xml:space="preserve">[TR-08] </w:t>
      </w:r>
      <w:r w:rsidRPr="009C6C4E">
        <w:rPr>
          <w:sz w:val="17"/>
          <w:szCs w:val="17"/>
        </w:rPr>
        <w:tab/>
      </w:r>
      <w:r w:rsidR="007110AC" w:rsidRPr="009C6C4E">
        <w:rPr>
          <w:sz w:val="17"/>
          <w:szCs w:val="17"/>
          <w:shd w:val="clear" w:color="auto" w:fill="FFFFFF"/>
        </w:rPr>
        <w:t>DEBE añadirse una propiedad con el tipo adecuado a la definición del componente correspondiente, según se indica a continuación</w:t>
      </w:r>
      <w:r w:rsidR="00ED0CCB" w:rsidRPr="009C6C4E">
        <w:rPr>
          <w:sz w:val="17"/>
          <w:szCs w:val="17"/>
          <w:shd w:val="clear" w:color="auto" w:fill="FFFFFF"/>
        </w:rPr>
        <w:t>.</w:t>
      </w:r>
    </w:p>
    <w:tbl>
      <w:tblPr>
        <w:tblStyle w:val="TableGrid"/>
        <w:tblW w:w="0" w:type="auto"/>
        <w:tblLook w:val="04A0" w:firstRow="1" w:lastRow="0" w:firstColumn="1" w:lastColumn="0" w:noHBand="0" w:noVBand="1"/>
      </w:tblPr>
      <w:tblGrid>
        <w:gridCol w:w="3021"/>
        <w:gridCol w:w="1924"/>
        <w:gridCol w:w="4118"/>
      </w:tblGrid>
      <w:tr w:rsidR="003A5B7D" w:rsidRPr="009C6C4E" w14:paraId="52B828C7" w14:textId="77777777" w:rsidTr="00CA2687">
        <w:tc>
          <w:tcPr>
            <w:tcW w:w="3021" w:type="dxa"/>
          </w:tcPr>
          <w:p w14:paraId="3DDB16E4" w14:textId="77777777" w:rsidR="003A5B7D" w:rsidRPr="009C6C4E" w:rsidRDefault="003A5B7D" w:rsidP="00C15F1B">
            <w:pPr>
              <w:pStyle w:val="Caption"/>
              <w:rPr>
                <w:sz w:val="17"/>
                <w:szCs w:val="17"/>
              </w:rPr>
            </w:pPr>
            <w:r w:rsidRPr="009C6C4E">
              <w:rPr>
                <w:sz w:val="17"/>
                <w:szCs w:val="17"/>
              </w:rPr>
              <w:t>XSD</w:t>
            </w:r>
          </w:p>
        </w:tc>
        <w:tc>
          <w:tcPr>
            <w:tcW w:w="1924" w:type="dxa"/>
          </w:tcPr>
          <w:p w14:paraId="190A0657" w14:textId="77777777" w:rsidR="003A5B7D" w:rsidRPr="009C6C4E" w:rsidRDefault="003A5B7D" w:rsidP="00C15F1B">
            <w:pPr>
              <w:pStyle w:val="Caption"/>
              <w:rPr>
                <w:sz w:val="17"/>
                <w:szCs w:val="17"/>
              </w:rPr>
            </w:pPr>
            <w:r w:rsidRPr="009C6C4E">
              <w:rPr>
                <w:sz w:val="17"/>
                <w:szCs w:val="17"/>
              </w:rPr>
              <w:t>JSON</w:t>
            </w:r>
          </w:p>
        </w:tc>
        <w:tc>
          <w:tcPr>
            <w:tcW w:w="4118" w:type="dxa"/>
          </w:tcPr>
          <w:p w14:paraId="30A20575" w14:textId="0BF0D385" w:rsidR="003A5B7D" w:rsidRPr="009C6C4E" w:rsidRDefault="003A5B7D" w:rsidP="00C15F1B">
            <w:pPr>
              <w:pStyle w:val="Caption"/>
              <w:rPr>
                <w:sz w:val="17"/>
                <w:szCs w:val="17"/>
              </w:rPr>
            </w:pPr>
            <w:r w:rsidRPr="009C6C4E">
              <w:rPr>
                <w:sz w:val="17"/>
                <w:szCs w:val="17"/>
              </w:rPr>
              <w:t>Not</w:t>
            </w:r>
            <w:r w:rsidR="007110AC" w:rsidRPr="009C6C4E">
              <w:rPr>
                <w:sz w:val="17"/>
                <w:szCs w:val="17"/>
              </w:rPr>
              <w:t>a</w:t>
            </w:r>
            <w:r w:rsidRPr="009C6C4E">
              <w:rPr>
                <w:sz w:val="17"/>
                <w:szCs w:val="17"/>
              </w:rPr>
              <w:t>s</w:t>
            </w:r>
          </w:p>
        </w:tc>
      </w:tr>
      <w:tr w:rsidR="003A5B7D" w:rsidRPr="009C6C4E" w14:paraId="75C80283" w14:textId="77777777" w:rsidTr="00CA2687">
        <w:tc>
          <w:tcPr>
            <w:tcW w:w="3021" w:type="dxa"/>
          </w:tcPr>
          <w:p w14:paraId="7E013ADF" w14:textId="77777777" w:rsidR="003A5B7D" w:rsidRPr="009C6C4E" w:rsidRDefault="003A5B7D" w:rsidP="00C15F1B">
            <w:pPr>
              <w:pStyle w:val="Caption"/>
              <w:rPr>
                <w:rFonts w:ascii="Courier New" w:hAnsi="Courier New"/>
                <w:b w:val="0"/>
                <w:sz w:val="17"/>
              </w:rPr>
            </w:pPr>
            <w:r w:rsidRPr="009C6C4E">
              <w:rPr>
                <w:rFonts w:ascii="Courier New" w:hAnsi="Courier New"/>
                <w:b w:val="0"/>
                <w:sz w:val="17"/>
              </w:rPr>
              <w:t>xsd:</w:t>
            </w:r>
            <w:r w:rsidR="001C66D7" w:rsidRPr="009C6C4E">
              <w:rPr>
                <w:rFonts w:ascii="Courier New" w:hAnsi="Courier New"/>
                <w:b w:val="0"/>
                <w:sz w:val="17"/>
              </w:rPr>
              <w:t>attribute</w:t>
            </w:r>
          </w:p>
        </w:tc>
        <w:tc>
          <w:tcPr>
            <w:tcW w:w="1924" w:type="dxa"/>
          </w:tcPr>
          <w:p w14:paraId="103C8263" w14:textId="4FFE379D" w:rsidR="003A5B7D" w:rsidRPr="009C6C4E" w:rsidRDefault="007B105F" w:rsidP="00C15F1B">
            <w:pPr>
              <w:pStyle w:val="Caption"/>
              <w:rPr>
                <w:b w:val="0"/>
                <w:sz w:val="17"/>
                <w:szCs w:val="17"/>
              </w:rPr>
            </w:pPr>
            <w:r w:rsidRPr="009C6C4E">
              <w:rPr>
                <w:b w:val="0"/>
                <w:sz w:val="17"/>
                <w:szCs w:val="17"/>
              </w:rPr>
              <w:t>Propiedad del componente correspondiente</w:t>
            </w:r>
          </w:p>
        </w:tc>
        <w:tc>
          <w:tcPr>
            <w:tcW w:w="4118" w:type="dxa"/>
          </w:tcPr>
          <w:p w14:paraId="7C62CFBA" w14:textId="33E5E3E2" w:rsidR="003A5B7D" w:rsidRPr="009C6C4E" w:rsidRDefault="007B105F" w:rsidP="009E31D9">
            <w:pPr>
              <w:pStyle w:val="Caption"/>
              <w:rPr>
                <w:b w:val="0"/>
                <w:sz w:val="17"/>
                <w:szCs w:val="17"/>
              </w:rPr>
            </w:pPr>
            <w:r w:rsidRPr="009C6C4E">
              <w:rPr>
                <w:b w:val="0"/>
                <w:sz w:val="17"/>
                <w:szCs w:val="17"/>
              </w:rPr>
              <w:t>Véase la sección “Transformación de tipos de datos integrados”</w:t>
            </w:r>
          </w:p>
        </w:tc>
      </w:tr>
      <w:tr w:rsidR="005B70F1" w:rsidRPr="009C6C4E" w14:paraId="6A81C7B8" w14:textId="77777777" w:rsidTr="00CA2687">
        <w:tc>
          <w:tcPr>
            <w:tcW w:w="3021" w:type="dxa"/>
          </w:tcPr>
          <w:p w14:paraId="151543D1" w14:textId="77777777" w:rsidR="005B70F1" w:rsidRPr="009C6C4E" w:rsidRDefault="005B70F1" w:rsidP="0020632B">
            <w:pPr>
              <w:pStyle w:val="Caption"/>
              <w:ind w:left="567"/>
              <w:rPr>
                <w:rFonts w:ascii="Courier New" w:hAnsi="Courier New"/>
                <w:b w:val="0"/>
                <w:sz w:val="17"/>
              </w:rPr>
            </w:pPr>
            <w:r w:rsidRPr="009C6C4E">
              <w:rPr>
                <w:rFonts w:ascii="Courier New" w:hAnsi="Courier New"/>
                <w:b w:val="0"/>
                <w:sz w:val="17"/>
              </w:rPr>
              <w:t>xsd:annotation</w:t>
            </w:r>
          </w:p>
        </w:tc>
        <w:tc>
          <w:tcPr>
            <w:tcW w:w="1924" w:type="dxa"/>
          </w:tcPr>
          <w:p w14:paraId="6BD775E0" w14:textId="77777777" w:rsidR="005B70F1" w:rsidRPr="009C6C4E" w:rsidRDefault="005B70F1" w:rsidP="00710D8D">
            <w:pPr>
              <w:pStyle w:val="Caption"/>
              <w:rPr>
                <w:b w:val="0"/>
                <w:sz w:val="17"/>
                <w:szCs w:val="17"/>
              </w:rPr>
            </w:pPr>
            <w:r w:rsidRPr="009C6C4E">
              <w:rPr>
                <w:b w:val="0"/>
                <w:sz w:val="17"/>
                <w:szCs w:val="17"/>
              </w:rPr>
              <w:t>“</w:t>
            </w:r>
            <w:r w:rsidRPr="009C6C4E">
              <w:rPr>
                <w:rFonts w:ascii="Courier New" w:hAnsi="Courier New" w:cs="Courier New"/>
                <w:b w:val="0"/>
                <w:sz w:val="17"/>
                <w:szCs w:val="17"/>
              </w:rPr>
              <w:t>$description</w:t>
            </w:r>
            <w:r w:rsidRPr="009C6C4E">
              <w:rPr>
                <w:b w:val="0"/>
                <w:sz w:val="17"/>
                <w:szCs w:val="17"/>
              </w:rPr>
              <w:t>”</w:t>
            </w:r>
          </w:p>
        </w:tc>
        <w:tc>
          <w:tcPr>
            <w:tcW w:w="4118" w:type="dxa"/>
          </w:tcPr>
          <w:p w14:paraId="43D2011E" w14:textId="2B9D0DBB" w:rsidR="005B70F1" w:rsidRPr="009C6C4E" w:rsidRDefault="001B6234" w:rsidP="00710D8D">
            <w:pPr>
              <w:pStyle w:val="Caption"/>
              <w:rPr>
                <w:b w:val="0"/>
                <w:sz w:val="17"/>
                <w:szCs w:val="17"/>
              </w:rPr>
            </w:pPr>
            <w:r w:rsidRPr="009C6C4E">
              <w:rPr>
                <w:b w:val="0"/>
                <w:sz w:val="17"/>
                <w:szCs w:val="17"/>
              </w:rPr>
              <w:t>Véase la sección “Anotación”</w:t>
            </w:r>
          </w:p>
        </w:tc>
      </w:tr>
    </w:tbl>
    <w:p w14:paraId="7F03A0F4" w14:textId="1AB8EDCF" w:rsidR="00C02860" w:rsidRPr="009C6C4E" w:rsidRDefault="001B6234" w:rsidP="00CA2687">
      <w:pPr>
        <w:spacing w:before="170" w:after="170"/>
        <w:rPr>
          <w:rStyle w:val="Hyperlink"/>
          <w:rFonts w:cs="Arial"/>
          <w:color w:val="auto"/>
          <w:sz w:val="17"/>
          <w:szCs w:val="17"/>
          <w:u w:val="none"/>
        </w:rPr>
      </w:pPr>
      <w:r w:rsidRPr="009C6C4E">
        <w:rPr>
          <w:sz w:val="17"/>
          <w:szCs w:val="17"/>
        </w:rPr>
        <w:t>Por ejemplo</w:t>
      </w:r>
      <w:r w:rsidR="009E31D9" w:rsidRPr="009C6C4E">
        <w:rPr>
          <w:sz w:val="17"/>
          <w:szCs w:val="17"/>
        </w:rPr>
        <w:t>:</w:t>
      </w:r>
      <w:r w:rsidR="008E7B1E" w:rsidRPr="009C6C4E">
        <w:rPr>
          <w:sz w:val="17"/>
          <w:szCs w:val="17"/>
        </w:rPr>
        <w:t xml:space="preserve"> </w:t>
      </w:r>
      <w:bookmarkEnd w:id="205"/>
    </w:p>
    <w:tbl>
      <w:tblPr>
        <w:tblW w:w="89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02"/>
      </w:tblGrid>
      <w:tr w:rsidR="00B73E4C" w:rsidRPr="009C6C4E" w14:paraId="1C3CBA9A" w14:textId="77777777" w:rsidTr="00C15F1B">
        <w:trPr>
          <w:trHeight w:val="407"/>
        </w:trPr>
        <w:tc>
          <w:tcPr>
            <w:tcW w:w="8902" w:type="dxa"/>
            <w:shd w:val="clear" w:color="auto" w:fill="D9D9D9" w:themeFill="background1" w:themeFillShade="D9"/>
            <w:vAlign w:val="center"/>
          </w:tcPr>
          <w:p w14:paraId="4942A18F" w14:textId="762E221D" w:rsidR="00B73E4C" w:rsidRPr="009C6C4E" w:rsidRDefault="001B6234" w:rsidP="00C15F1B">
            <w:pPr>
              <w:pStyle w:val="Caption"/>
              <w:rPr>
                <w:sz w:val="17"/>
                <w:szCs w:val="17"/>
              </w:rPr>
            </w:pPr>
            <w:r w:rsidRPr="009C6C4E">
              <w:rPr>
                <w:sz w:val="17"/>
                <w:szCs w:val="17"/>
              </w:rPr>
              <w:t xml:space="preserve">Definición de esquema XML para un ejemplo de </w:t>
            </w:r>
            <w:r w:rsidR="00B73E4C" w:rsidRPr="009C6C4E">
              <w:rPr>
                <w:sz w:val="17"/>
                <w:szCs w:val="17"/>
              </w:rPr>
              <w:t>xsd:attribute (</w:t>
            </w:r>
            <w:r w:rsidR="0064365C" w:rsidRPr="009C6C4E">
              <w:rPr>
                <w:rFonts w:eastAsia="Cambria" w:cs="Courier New"/>
                <w:sz w:val="17"/>
                <w:szCs w:val="17"/>
              </w:rPr>
              <w:t>changeDateTime</w:t>
            </w:r>
            <w:r w:rsidR="00B73E4C" w:rsidRPr="009C6C4E">
              <w:rPr>
                <w:rFonts w:eastAsia="Cambria" w:cs="Courier New"/>
                <w:sz w:val="17"/>
                <w:szCs w:val="17"/>
              </w:rPr>
              <w:t>.xsd)</w:t>
            </w:r>
          </w:p>
        </w:tc>
      </w:tr>
      <w:tr w:rsidR="00B73E4C" w:rsidRPr="00F21F8D" w14:paraId="060BBAA8" w14:textId="77777777" w:rsidTr="00C15F1B">
        <w:tc>
          <w:tcPr>
            <w:tcW w:w="8902" w:type="dxa"/>
            <w:shd w:val="clear" w:color="auto" w:fill="auto"/>
            <w:vAlign w:val="center"/>
          </w:tcPr>
          <w:p w14:paraId="60CF5CA4" w14:textId="77777777" w:rsidR="00E20172" w:rsidRPr="00F21F8D" w:rsidRDefault="00E20172" w:rsidP="0020632B">
            <w:pPr>
              <w:pStyle w:val="XMLexample"/>
              <w:rPr>
                <w:rFonts w:eastAsia="Cambria" w:cs="Courier New"/>
                <w:color w:val="auto"/>
                <w:sz w:val="17"/>
                <w:szCs w:val="17"/>
                <w:lang w:val="en-GB"/>
              </w:rPr>
            </w:pPr>
            <w:r w:rsidRPr="00F21F8D">
              <w:rPr>
                <w:rFonts w:eastAsia="Cambria" w:cs="Courier New"/>
                <w:color w:val="auto"/>
                <w:sz w:val="17"/>
                <w:szCs w:val="17"/>
                <w:lang w:val="en-GB"/>
              </w:rPr>
              <w:t>&lt;?xml version="1.0" encoding="UTF-8"?&gt;</w:t>
            </w:r>
          </w:p>
          <w:p w14:paraId="0E21F059" w14:textId="77777777" w:rsidR="00E20172" w:rsidRPr="00F21F8D" w:rsidRDefault="00E20172" w:rsidP="0020632B">
            <w:pPr>
              <w:pStyle w:val="XMLexample"/>
              <w:rPr>
                <w:rFonts w:eastAsia="Cambria" w:cs="Courier New"/>
                <w:color w:val="auto"/>
                <w:sz w:val="17"/>
                <w:szCs w:val="17"/>
                <w:lang w:val="en-GB"/>
              </w:rPr>
            </w:pPr>
            <w:r w:rsidRPr="00F21F8D">
              <w:rPr>
                <w:rFonts w:eastAsia="Cambria" w:cs="Courier New"/>
                <w:color w:val="auto"/>
                <w:sz w:val="17"/>
                <w:szCs w:val="17"/>
                <w:lang w:val="en-GB"/>
              </w:rPr>
              <w:t>&lt;xsd:schema xmlns:com="http://www.wipo.int/standards/XMLSchema/ST96/Common" xmlns:xsd="http://www.w3.org/2001/XMLSchema" targetNamespace="http://www.wipo.int/standards/XMLSchema/ST96/Common" elementFormDefault="qualified" attributeFormDefault="qualified" version="V5_0"&gt;</w:t>
            </w:r>
          </w:p>
          <w:p w14:paraId="470E47F8" w14:textId="77777777" w:rsidR="00E20172" w:rsidRPr="00F21F8D" w:rsidRDefault="00E20172" w:rsidP="0020632B">
            <w:pPr>
              <w:pStyle w:val="XMLexample"/>
              <w:rPr>
                <w:rFonts w:eastAsia="Cambria" w:cs="Courier New"/>
                <w:color w:val="auto"/>
                <w:sz w:val="17"/>
                <w:szCs w:val="17"/>
                <w:lang w:val="en-GB"/>
              </w:rPr>
            </w:pPr>
            <w:r w:rsidRPr="00F21F8D">
              <w:rPr>
                <w:rFonts w:eastAsia="Cambria" w:cs="Courier New"/>
                <w:color w:val="auto"/>
                <w:sz w:val="17"/>
                <w:szCs w:val="17"/>
                <w:lang w:val="en-GB"/>
              </w:rPr>
              <w:t>&lt;xsd:attribute name="changeDateTime" type="xsd:dateTime"&gt;</w:t>
            </w:r>
          </w:p>
          <w:p w14:paraId="09EBD36F" w14:textId="77777777" w:rsidR="00E20172" w:rsidRPr="00F21F8D" w:rsidRDefault="00E20172" w:rsidP="0020632B">
            <w:pPr>
              <w:pStyle w:val="XMLexample"/>
              <w:rPr>
                <w:rFonts w:eastAsia="Cambria" w:cs="Courier New"/>
                <w:color w:val="auto"/>
                <w:sz w:val="17"/>
                <w:szCs w:val="17"/>
                <w:lang w:val="en-GB"/>
              </w:rPr>
            </w:pPr>
            <w:r w:rsidRPr="00F21F8D">
              <w:rPr>
                <w:rFonts w:eastAsia="Cambria" w:cs="Courier New"/>
                <w:color w:val="auto"/>
                <w:sz w:val="17"/>
                <w:szCs w:val="17"/>
                <w:lang w:val="en-GB"/>
              </w:rPr>
              <w:tab/>
            </w:r>
            <w:r w:rsidRPr="00F21F8D">
              <w:rPr>
                <w:rFonts w:eastAsia="Cambria" w:cs="Courier New"/>
                <w:color w:val="auto"/>
                <w:sz w:val="17"/>
                <w:szCs w:val="17"/>
                <w:lang w:val="en-GB"/>
              </w:rPr>
              <w:tab/>
              <w:t>&lt;</w:t>
            </w:r>
            <w:r w:rsidRPr="00F21F8D">
              <w:rPr>
                <w:rFonts w:eastAsia="Cambria" w:cs="Courier New"/>
                <w:b/>
                <w:color w:val="auto"/>
                <w:sz w:val="17"/>
                <w:szCs w:val="17"/>
                <w:lang w:val="en-GB"/>
              </w:rPr>
              <w:t>xsd:annotation&gt;</w:t>
            </w:r>
          </w:p>
          <w:p w14:paraId="371AF0BD" w14:textId="77777777" w:rsidR="00E20172" w:rsidRPr="00F21F8D" w:rsidRDefault="00E20172" w:rsidP="0020632B">
            <w:pPr>
              <w:pStyle w:val="XMLexample"/>
              <w:rPr>
                <w:rFonts w:eastAsia="Cambria" w:cs="Courier New"/>
                <w:color w:val="auto"/>
                <w:sz w:val="17"/>
                <w:szCs w:val="17"/>
                <w:lang w:val="en-GB"/>
              </w:rPr>
            </w:pPr>
            <w:r w:rsidRPr="00F21F8D">
              <w:rPr>
                <w:rFonts w:eastAsia="Cambria" w:cs="Courier New"/>
                <w:color w:val="auto"/>
                <w:sz w:val="17"/>
                <w:szCs w:val="17"/>
                <w:lang w:val="en-GB"/>
              </w:rPr>
              <w:tab/>
            </w:r>
            <w:r w:rsidRPr="00F21F8D">
              <w:rPr>
                <w:rFonts w:eastAsia="Cambria" w:cs="Courier New"/>
                <w:color w:val="auto"/>
                <w:sz w:val="17"/>
                <w:szCs w:val="17"/>
                <w:lang w:val="en-GB"/>
              </w:rPr>
              <w:tab/>
            </w:r>
            <w:r w:rsidRPr="00F21F8D">
              <w:rPr>
                <w:rFonts w:eastAsia="Cambria" w:cs="Courier New"/>
                <w:color w:val="auto"/>
                <w:sz w:val="17"/>
                <w:szCs w:val="17"/>
                <w:lang w:val="en-GB"/>
              </w:rPr>
              <w:tab/>
              <w:t>&lt;xsd:documentation&gt;Date and time of change&lt;/xsd:documentation&gt;</w:t>
            </w:r>
          </w:p>
          <w:p w14:paraId="1F924AF8" w14:textId="77777777" w:rsidR="00E20172" w:rsidRPr="00F21F8D" w:rsidRDefault="00E20172" w:rsidP="0020632B">
            <w:pPr>
              <w:pStyle w:val="XMLexample"/>
              <w:rPr>
                <w:rFonts w:eastAsia="Cambria" w:cs="Courier New"/>
                <w:color w:val="auto"/>
                <w:sz w:val="17"/>
                <w:szCs w:val="17"/>
                <w:lang w:val="en-GB"/>
              </w:rPr>
            </w:pPr>
            <w:r w:rsidRPr="00F21F8D">
              <w:rPr>
                <w:rFonts w:eastAsia="Cambria" w:cs="Courier New"/>
                <w:color w:val="auto"/>
                <w:sz w:val="17"/>
                <w:szCs w:val="17"/>
                <w:lang w:val="en-GB"/>
              </w:rPr>
              <w:tab/>
            </w:r>
            <w:r w:rsidRPr="00F21F8D">
              <w:rPr>
                <w:rFonts w:eastAsia="Cambria" w:cs="Courier New"/>
                <w:color w:val="auto"/>
                <w:sz w:val="17"/>
                <w:szCs w:val="17"/>
                <w:lang w:val="en-GB"/>
              </w:rPr>
              <w:tab/>
              <w:t>&lt;/xsd:annotation&gt;</w:t>
            </w:r>
          </w:p>
          <w:p w14:paraId="4A52CA6F" w14:textId="77777777" w:rsidR="00E20172" w:rsidRPr="00F21F8D" w:rsidRDefault="00E20172" w:rsidP="0020632B">
            <w:pPr>
              <w:pStyle w:val="XMLexample"/>
              <w:rPr>
                <w:rFonts w:eastAsia="Cambria" w:cs="Courier New"/>
                <w:color w:val="auto"/>
                <w:sz w:val="17"/>
                <w:szCs w:val="17"/>
                <w:lang w:val="en-GB"/>
              </w:rPr>
            </w:pPr>
            <w:r w:rsidRPr="00F21F8D">
              <w:rPr>
                <w:rFonts w:eastAsia="Cambria" w:cs="Courier New"/>
                <w:color w:val="auto"/>
                <w:sz w:val="17"/>
                <w:szCs w:val="17"/>
                <w:lang w:val="en-GB"/>
              </w:rPr>
              <w:tab/>
              <w:t>&lt;/xsd:attribute&gt;</w:t>
            </w:r>
          </w:p>
          <w:p w14:paraId="652CE2F5" w14:textId="77777777" w:rsidR="00B73E4C" w:rsidRPr="00F21F8D" w:rsidRDefault="00E20172" w:rsidP="000E0B97">
            <w:pPr>
              <w:pStyle w:val="XMLexample"/>
              <w:rPr>
                <w:rFonts w:eastAsia="Cambria" w:cs="Courier New"/>
                <w:color w:val="auto"/>
                <w:sz w:val="17"/>
                <w:szCs w:val="17"/>
                <w:lang w:val="en-GB"/>
              </w:rPr>
            </w:pPr>
            <w:r w:rsidRPr="00F21F8D">
              <w:rPr>
                <w:rFonts w:eastAsia="Cambria" w:cs="Courier New"/>
                <w:color w:val="auto"/>
                <w:sz w:val="17"/>
                <w:szCs w:val="17"/>
                <w:lang w:val="en-GB"/>
              </w:rPr>
              <w:t>&lt;/xsd:schema&gt;</w:t>
            </w:r>
          </w:p>
        </w:tc>
      </w:tr>
    </w:tbl>
    <w:p w14:paraId="0B0476DB" w14:textId="77777777" w:rsidR="00B73E4C" w:rsidRPr="00F21F8D" w:rsidRDefault="00B73E4C" w:rsidP="00B73E4C">
      <w:pPr>
        <w:rPr>
          <w:sz w:val="17"/>
          <w:szCs w:val="17"/>
          <w:lang w:val="en-GB"/>
        </w:rPr>
      </w:pPr>
    </w:p>
    <w:tbl>
      <w:tblPr>
        <w:tblW w:w="89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02"/>
      </w:tblGrid>
      <w:tr w:rsidR="00B73E4C" w:rsidRPr="009C6C4E" w14:paraId="39CE6C9A" w14:textId="77777777" w:rsidTr="00C15F1B">
        <w:trPr>
          <w:trHeight w:val="407"/>
        </w:trPr>
        <w:tc>
          <w:tcPr>
            <w:tcW w:w="8902" w:type="dxa"/>
            <w:shd w:val="clear" w:color="auto" w:fill="D9D9D9" w:themeFill="background1" w:themeFillShade="D9"/>
            <w:vAlign w:val="center"/>
          </w:tcPr>
          <w:p w14:paraId="45506F66" w14:textId="30E2A6F9" w:rsidR="00B73E4C" w:rsidRPr="009C6C4E" w:rsidRDefault="001B6234" w:rsidP="00C15F1B">
            <w:pPr>
              <w:pStyle w:val="Caption"/>
              <w:rPr>
                <w:sz w:val="17"/>
                <w:szCs w:val="17"/>
              </w:rPr>
            </w:pPr>
            <w:r w:rsidRPr="009C6C4E">
              <w:rPr>
                <w:sz w:val="17"/>
                <w:szCs w:val="17"/>
              </w:rPr>
              <w:t xml:space="preserve">Definición de esquema JSON para un ejemplo de </w:t>
            </w:r>
            <w:r w:rsidR="00B73E4C" w:rsidRPr="009C6C4E">
              <w:rPr>
                <w:sz w:val="17"/>
                <w:szCs w:val="17"/>
              </w:rPr>
              <w:t>xsd:attribute (</w:t>
            </w:r>
            <w:r w:rsidR="0064365C" w:rsidRPr="009C6C4E">
              <w:rPr>
                <w:rFonts w:eastAsia="Cambria" w:cs="Courier New"/>
                <w:sz w:val="17"/>
                <w:szCs w:val="17"/>
              </w:rPr>
              <w:t>changeDateTime</w:t>
            </w:r>
            <w:r w:rsidR="00B73E4C" w:rsidRPr="009C6C4E">
              <w:rPr>
                <w:rFonts w:eastAsia="Cambria" w:cs="Courier New"/>
                <w:sz w:val="17"/>
                <w:szCs w:val="17"/>
              </w:rPr>
              <w:t>.json)</w:t>
            </w:r>
          </w:p>
        </w:tc>
      </w:tr>
      <w:tr w:rsidR="00B73E4C" w:rsidRPr="009C6C4E" w14:paraId="223883B7" w14:textId="77777777" w:rsidTr="00C15F1B">
        <w:tc>
          <w:tcPr>
            <w:tcW w:w="8902" w:type="dxa"/>
            <w:shd w:val="clear" w:color="auto" w:fill="auto"/>
            <w:vAlign w:val="center"/>
          </w:tcPr>
          <w:p w14:paraId="3F2933E6" w14:textId="77777777" w:rsidR="0064365C" w:rsidRPr="00F21F8D" w:rsidRDefault="0064365C" w:rsidP="0064365C">
            <w:pPr>
              <w:pStyle w:val="XMLexample"/>
              <w:rPr>
                <w:rFonts w:eastAsia="Cambria" w:cs="Courier New"/>
                <w:color w:val="auto"/>
                <w:sz w:val="17"/>
                <w:szCs w:val="17"/>
                <w:lang w:val="en-GB"/>
              </w:rPr>
            </w:pPr>
            <w:r w:rsidRPr="00F21F8D">
              <w:rPr>
                <w:rFonts w:eastAsia="Cambria" w:cs="Courier New"/>
                <w:color w:val="auto"/>
                <w:sz w:val="17"/>
                <w:szCs w:val="17"/>
                <w:lang w:val="en-GB"/>
              </w:rPr>
              <w:t>{</w:t>
            </w:r>
          </w:p>
          <w:p w14:paraId="2AB8E43C" w14:textId="77777777" w:rsidR="0064365C" w:rsidRPr="00F21F8D" w:rsidRDefault="0064365C" w:rsidP="0064365C">
            <w:pPr>
              <w:pStyle w:val="XMLexample"/>
              <w:rPr>
                <w:rFonts w:eastAsia="Cambria" w:cs="Courier New"/>
                <w:color w:val="auto"/>
                <w:sz w:val="17"/>
                <w:szCs w:val="17"/>
                <w:lang w:val="en-GB"/>
              </w:rPr>
            </w:pPr>
            <w:r w:rsidRPr="00F21F8D">
              <w:rPr>
                <w:rFonts w:eastAsia="Cambria" w:cs="Courier New"/>
                <w:color w:val="auto"/>
                <w:sz w:val="17"/>
                <w:szCs w:val="17"/>
                <w:lang w:val="en-GB"/>
              </w:rPr>
              <w:lastRenderedPageBreak/>
              <w:t xml:space="preserve">  "$id" : "changeDateTime.json",</w:t>
            </w:r>
          </w:p>
          <w:p w14:paraId="121897EF" w14:textId="77777777" w:rsidR="0064365C" w:rsidRPr="00F21F8D" w:rsidRDefault="0064365C" w:rsidP="0064365C">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"$schema" : "https://json-schema.org/draft/2020-12/schema",</w:t>
            </w:r>
          </w:p>
          <w:p w14:paraId="54895FE6" w14:textId="77777777" w:rsidR="0064365C" w:rsidRPr="00F21F8D" w:rsidRDefault="0064365C" w:rsidP="0064365C">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"additionalProperties" : false,</w:t>
            </w:r>
          </w:p>
          <w:p w14:paraId="3530DD9C" w14:textId="77777777" w:rsidR="0064365C" w:rsidRPr="00F21F8D" w:rsidRDefault="0064365C" w:rsidP="0064365C">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"properties" : {</w:t>
            </w:r>
          </w:p>
          <w:p w14:paraId="2EB28875" w14:textId="77777777" w:rsidR="0064365C" w:rsidRPr="00F21F8D" w:rsidRDefault="0064365C" w:rsidP="0064365C">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"changeDateTime" : {</w:t>
            </w:r>
          </w:p>
          <w:p w14:paraId="1229C1BB" w14:textId="77777777" w:rsidR="0064365C" w:rsidRPr="00F21F8D" w:rsidRDefault="0064365C" w:rsidP="0064365C">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"$ref" : "#/$defs/changeDateTime"</w:t>
            </w:r>
          </w:p>
          <w:p w14:paraId="66F9D283" w14:textId="77777777" w:rsidR="0064365C" w:rsidRPr="00F21F8D" w:rsidRDefault="0064365C" w:rsidP="0064365C">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w:t>
            </w:r>
          </w:p>
          <w:p w14:paraId="190DD28B" w14:textId="77777777" w:rsidR="0064365C" w:rsidRPr="00F21F8D" w:rsidRDefault="0064365C" w:rsidP="0064365C">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w:t>
            </w:r>
          </w:p>
          <w:p w14:paraId="4252E800" w14:textId="77777777" w:rsidR="0064365C" w:rsidRPr="00F21F8D" w:rsidRDefault="0064365C" w:rsidP="0064365C">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"required" : [ "changeDateTime" ],</w:t>
            </w:r>
          </w:p>
          <w:p w14:paraId="019B291C" w14:textId="77777777" w:rsidR="0064365C" w:rsidRPr="00F21F8D" w:rsidRDefault="0064365C" w:rsidP="0064365C">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"$defs" : {</w:t>
            </w:r>
          </w:p>
          <w:p w14:paraId="3884DA3C" w14:textId="77777777" w:rsidR="0064365C" w:rsidRPr="00F21F8D" w:rsidRDefault="0064365C" w:rsidP="0064365C">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"changeDateTime" : {</w:t>
            </w:r>
          </w:p>
          <w:p w14:paraId="5BB4F914" w14:textId="77777777" w:rsidR="0064365C" w:rsidRPr="00F21F8D" w:rsidRDefault="0064365C" w:rsidP="0064365C">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"format" : "date-time",</w:t>
            </w:r>
          </w:p>
          <w:p w14:paraId="48C44BEE" w14:textId="77777777" w:rsidR="0064365C" w:rsidRPr="00F21F8D" w:rsidRDefault="0064365C" w:rsidP="0064365C">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"type" : "string",</w:t>
            </w:r>
          </w:p>
          <w:p w14:paraId="2DA1D73B" w14:textId="77777777" w:rsidR="0064365C" w:rsidRPr="00F21F8D" w:rsidRDefault="0064365C" w:rsidP="0064365C">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w:t>
            </w:r>
            <w:r w:rsidRPr="00F21F8D">
              <w:rPr>
                <w:rFonts w:eastAsia="Cambria" w:cs="Courier New"/>
                <w:b/>
                <w:color w:val="auto"/>
                <w:sz w:val="17"/>
                <w:szCs w:val="17"/>
                <w:lang w:val="en-GB"/>
              </w:rPr>
              <w:t>description</w:t>
            </w:r>
            <w:r w:rsidRPr="00F21F8D">
              <w:rPr>
                <w:rFonts w:eastAsia="Cambria" w:cs="Courier New"/>
                <w:color w:val="auto"/>
                <w:sz w:val="17"/>
                <w:szCs w:val="17"/>
                <w:lang w:val="en-GB"/>
              </w:rPr>
              <w:t>" : "Description: Date and time of change; Version: V5_0"</w:t>
            </w:r>
          </w:p>
          <w:p w14:paraId="34CAD03F" w14:textId="77777777" w:rsidR="0064365C" w:rsidRPr="009C6C4E" w:rsidRDefault="0064365C" w:rsidP="0064365C">
            <w:pPr>
              <w:pStyle w:val="XMLexample"/>
              <w:rPr>
                <w:rFonts w:eastAsia="Cambria" w:cs="Courier New"/>
                <w:color w:val="auto"/>
                <w:sz w:val="17"/>
                <w:szCs w:val="17"/>
              </w:rPr>
            </w:pPr>
            <w:r w:rsidRPr="00F21F8D">
              <w:rPr>
                <w:rFonts w:eastAsia="Cambria" w:cs="Courier New"/>
                <w:color w:val="auto"/>
                <w:sz w:val="17"/>
                <w:szCs w:val="17"/>
                <w:lang w:val="en-GB"/>
              </w:rPr>
              <w:t xml:space="preserve">    </w:t>
            </w:r>
            <w:r w:rsidRPr="009C6C4E">
              <w:rPr>
                <w:rFonts w:eastAsia="Cambria" w:cs="Courier New"/>
                <w:color w:val="auto"/>
                <w:sz w:val="17"/>
                <w:szCs w:val="17"/>
              </w:rPr>
              <w:t>}</w:t>
            </w:r>
          </w:p>
          <w:p w14:paraId="63A3C43F" w14:textId="77777777" w:rsidR="0064365C" w:rsidRPr="009C6C4E" w:rsidRDefault="0064365C" w:rsidP="0064365C">
            <w:pPr>
              <w:pStyle w:val="XMLexample"/>
              <w:rPr>
                <w:rFonts w:eastAsia="Cambria" w:cs="Courier New"/>
                <w:color w:val="auto"/>
                <w:sz w:val="17"/>
                <w:szCs w:val="17"/>
              </w:rPr>
            </w:pPr>
            <w:r w:rsidRPr="009C6C4E">
              <w:rPr>
                <w:rFonts w:eastAsia="Cambria" w:cs="Courier New"/>
                <w:color w:val="auto"/>
                <w:sz w:val="17"/>
                <w:szCs w:val="17"/>
              </w:rPr>
              <w:t xml:space="preserve">  }</w:t>
            </w:r>
          </w:p>
          <w:p w14:paraId="1CAC8A0B" w14:textId="77777777" w:rsidR="00B73E4C" w:rsidRPr="009C6C4E" w:rsidRDefault="0064365C" w:rsidP="0064365C">
            <w:pPr>
              <w:pStyle w:val="XMLexample"/>
              <w:rPr>
                <w:rFonts w:cs="Courier New"/>
                <w:color w:val="auto"/>
                <w:sz w:val="17"/>
                <w:szCs w:val="17"/>
              </w:rPr>
            </w:pPr>
            <w:r w:rsidRPr="009C6C4E">
              <w:rPr>
                <w:rFonts w:eastAsia="Cambria" w:cs="Courier New"/>
                <w:color w:val="auto"/>
                <w:sz w:val="17"/>
                <w:szCs w:val="17"/>
              </w:rPr>
              <w:t>}</w:t>
            </w:r>
          </w:p>
        </w:tc>
      </w:tr>
    </w:tbl>
    <w:p w14:paraId="45DE53DA" w14:textId="111D4498" w:rsidR="008E7B1E" w:rsidRPr="009C6C4E" w:rsidRDefault="00DC3617" w:rsidP="00CA2687">
      <w:pPr>
        <w:pStyle w:val="Heading2"/>
        <w:rPr>
          <w:sz w:val="17"/>
          <w:szCs w:val="17"/>
        </w:rPr>
      </w:pPr>
      <w:bookmarkStart w:id="206" w:name="_Toc116570905"/>
      <w:r w:rsidRPr="009C6C4E">
        <w:rPr>
          <w:sz w:val="17"/>
          <w:szCs w:val="17"/>
          <w:shd w:val="clear" w:color="auto" w:fill="FFFFFF"/>
        </w:rPr>
        <w:lastRenderedPageBreak/>
        <w:t>SimpleType</w:t>
      </w:r>
      <w:bookmarkEnd w:id="206"/>
    </w:p>
    <w:p w14:paraId="26DE35F2" w14:textId="74330157" w:rsidR="005476BC" w:rsidRPr="009C6C4E" w:rsidRDefault="008E7B1E" w:rsidP="00ED0CCB">
      <w:pPr>
        <w:spacing w:after="170"/>
        <w:ind w:left="1170" w:hanging="1170"/>
        <w:rPr>
          <w:sz w:val="17"/>
          <w:szCs w:val="17"/>
        </w:rPr>
      </w:pPr>
      <w:r w:rsidRPr="009C6C4E">
        <w:rPr>
          <w:sz w:val="17"/>
          <w:szCs w:val="17"/>
        </w:rPr>
        <w:t xml:space="preserve">[TR-09] </w:t>
      </w:r>
      <w:r w:rsidRPr="009C6C4E">
        <w:rPr>
          <w:sz w:val="17"/>
          <w:szCs w:val="17"/>
        </w:rPr>
        <w:tab/>
      </w:r>
      <w:r w:rsidR="00DA6A3A" w:rsidRPr="009C6C4E">
        <w:rPr>
          <w:sz w:val="17"/>
          <w:szCs w:val="17"/>
          <w:shd w:val="clear" w:color="auto" w:fill="FFFFFF"/>
        </w:rPr>
        <w:t xml:space="preserve">DEBERÍA </w:t>
      </w:r>
      <w:r w:rsidR="00ED0CCB" w:rsidRPr="009C6C4E">
        <w:rPr>
          <w:sz w:val="17"/>
          <w:szCs w:val="17"/>
          <w:shd w:val="clear" w:color="auto" w:fill="FFFFFF"/>
        </w:rPr>
        <w:t>añadirse una propiedad con el tipo adecuado a la definición del componente correspondiente, según se indica a continuación</w:t>
      </w:r>
      <w:r w:rsidRPr="009C6C4E">
        <w:rPr>
          <w:sz w:val="17"/>
          <w:szCs w:val="17"/>
          <w:shd w:val="clear" w:color="auto" w:fill="FFFFFF"/>
        </w:rPr>
        <w:t>.</w:t>
      </w:r>
    </w:p>
    <w:tbl>
      <w:tblPr>
        <w:tblStyle w:val="TableGrid"/>
        <w:tblW w:w="0" w:type="auto"/>
        <w:tblLook w:val="04A0" w:firstRow="1" w:lastRow="0" w:firstColumn="1" w:lastColumn="0" w:noHBand="0" w:noVBand="1"/>
      </w:tblPr>
      <w:tblGrid>
        <w:gridCol w:w="3021"/>
        <w:gridCol w:w="1924"/>
        <w:gridCol w:w="4118"/>
      </w:tblGrid>
      <w:tr w:rsidR="002F0AD4" w:rsidRPr="009C6C4E" w14:paraId="76B92498" w14:textId="77777777" w:rsidTr="00C15F1B">
        <w:tc>
          <w:tcPr>
            <w:tcW w:w="3021" w:type="dxa"/>
          </w:tcPr>
          <w:p w14:paraId="35C849C6" w14:textId="77777777" w:rsidR="002F0AD4" w:rsidRPr="009C6C4E" w:rsidRDefault="002F0AD4" w:rsidP="00C15F1B">
            <w:pPr>
              <w:pStyle w:val="Caption"/>
              <w:rPr>
                <w:sz w:val="17"/>
                <w:szCs w:val="17"/>
              </w:rPr>
            </w:pPr>
            <w:bookmarkStart w:id="207" w:name="_Toc19634871"/>
            <w:r w:rsidRPr="009C6C4E">
              <w:rPr>
                <w:sz w:val="17"/>
                <w:szCs w:val="17"/>
              </w:rPr>
              <w:t>XSD</w:t>
            </w:r>
          </w:p>
        </w:tc>
        <w:tc>
          <w:tcPr>
            <w:tcW w:w="1924" w:type="dxa"/>
          </w:tcPr>
          <w:p w14:paraId="5FC307FF" w14:textId="77777777" w:rsidR="002F0AD4" w:rsidRPr="009C6C4E" w:rsidRDefault="002F0AD4" w:rsidP="00C15F1B">
            <w:pPr>
              <w:pStyle w:val="Caption"/>
              <w:rPr>
                <w:sz w:val="17"/>
                <w:szCs w:val="17"/>
              </w:rPr>
            </w:pPr>
            <w:r w:rsidRPr="009C6C4E">
              <w:rPr>
                <w:sz w:val="17"/>
                <w:szCs w:val="17"/>
              </w:rPr>
              <w:t>JSON</w:t>
            </w:r>
          </w:p>
        </w:tc>
        <w:tc>
          <w:tcPr>
            <w:tcW w:w="4118" w:type="dxa"/>
          </w:tcPr>
          <w:p w14:paraId="58169E06" w14:textId="294F54A2" w:rsidR="002F0AD4" w:rsidRPr="009C6C4E" w:rsidRDefault="002F0AD4" w:rsidP="00C15F1B">
            <w:pPr>
              <w:pStyle w:val="Caption"/>
              <w:rPr>
                <w:sz w:val="17"/>
                <w:szCs w:val="17"/>
              </w:rPr>
            </w:pPr>
            <w:r w:rsidRPr="009C6C4E">
              <w:rPr>
                <w:sz w:val="17"/>
                <w:szCs w:val="17"/>
              </w:rPr>
              <w:t>Not</w:t>
            </w:r>
            <w:r w:rsidR="001917B8" w:rsidRPr="009C6C4E">
              <w:rPr>
                <w:sz w:val="17"/>
                <w:szCs w:val="17"/>
              </w:rPr>
              <w:t>a</w:t>
            </w:r>
            <w:r w:rsidRPr="009C6C4E">
              <w:rPr>
                <w:sz w:val="17"/>
                <w:szCs w:val="17"/>
              </w:rPr>
              <w:t>s</w:t>
            </w:r>
          </w:p>
        </w:tc>
      </w:tr>
      <w:tr w:rsidR="002F0AD4" w:rsidRPr="009C6C4E" w14:paraId="373EC9A9" w14:textId="77777777" w:rsidTr="00C15F1B">
        <w:tc>
          <w:tcPr>
            <w:tcW w:w="3021" w:type="dxa"/>
          </w:tcPr>
          <w:p w14:paraId="37BDC1F2" w14:textId="77777777" w:rsidR="002F0AD4" w:rsidRPr="009C6C4E" w:rsidRDefault="002F0AD4" w:rsidP="00C15F1B">
            <w:pPr>
              <w:pStyle w:val="Caption"/>
              <w:rPr>
                <w:rFonts w:ascii="Courier New" w:hAnsi="Courier New"/>
                <w:b w:val="0"/>
                <w:sz w:val="17"/>
              </w:rPr>
            </w:pPr>
            <w:r w:rsidRPr="009C6C4E">
              <w:rPr>
                <w:rFonts w:ascii="Courier New" w:hAnsi="Courier New"/>
                <w:b w:val="0"/>
                <w:sz w:val="17"/>
              </w:rPr>
              <w:t>xsd:simpleType</w:t>
            </w:r>
          </w:p>
        </w:tc>
        <w:tc>
          <w:tcPr>
            <w:tcW w:w="1924" w:type="dxa"/>
          </w:tcPr>
          <w:p w14:paraId="05C63BF5" w14:textId="4B53AC6C" w:rsidR="002F0AD4" w:rsidRPr="009C6C4E" w:rsidRDefault="00A8492C" w:rsidP="00C15F1B">
            <w:pPr>
              <w:pStyle w:val="Caption"/>
              <w:rPr>
                <w:b w:val="0"/>
                <w:sz w:val="17"/>
                <w:szCs w:val="17"/>
              </w:rPr>
            </w:pPr>
            <w:r w:rsidRPr="009C6C4E">
              <w:rPr>
                <w:b w:val="0"/>
                <w:sz w:val="17"/>
                <w:szCs w:val="17"/>
              </w:rPr>
              <w:t>objet</w:t>
            </w:r>
            <w:r w:rsidR="001917B8" w:rsidRPr="009C6C4E">
              <w:rPr>
                <w:b w:val="0"/>
                <w:sz w:val="17"/>
                <w:szCs w:val="17"/>
              </w:rPr>
              <w:t>o</w:t>
            </w:r>
          </w:p>
        </w:tc>
        <w:tc>
          <w:tcPr>
            <w:tcW w:w="4118" w:type="dxa"/>
          </w:tcPr>
          <w:p w14:paraId="20F6CDB8" w14:textId="6FBE9312" w:rsidR="002F0AD4" w:rsidRPr="009C6C4E" w:rsidRDefault="00D43D52" w:rsidP="00C15F1B">
            <w:pPr>
              <w:pStyle w:val="Caption"/>
              <w:rPr>
                <w:b w:val="0"/>
                <w:sz w:val="17"/>
                <w:szCs w:val="17"/>
              </w:rPr>
            </w:pPr>
            <w:r w:rsidRPr="009C6C4E">
              <w:rPr>
                <w:b w:val="0"/>
                <w:sz w:val="17"/>
                <w:szCs w:val="17"/>
              </w:rPr>
              <w:t>Véase la sección “Transformación de tipos de datos integrados”</w:t>
            </w:r>
          </w:p>
        </w:tc>
      </w:tr>
      <w:tr w:rsidR="009E6AC5" w:rsidRPr="009C6C4E" w14:paraId="4F7F776F" w14:textId="77777777" w:rsidTr="00C15F1B">
        <w:tc>
          <w:tcPr>
            <w:tcW w:w="3021" w:type="dxa"/>
          </w:tcPr>
          <w:p w14:paraId="7ECB2C9C" w14:textId="77777777" w:rsidR="009E6AC5" w:rsidRPr="009C6C4E" w:rsidRDefault="009E6AC5" w:rsidP="0020632B">
            <w:pPr>
              <w:pStyle w:val="Caption"/>
              <w:ind w:left="567"/>
              <w:rPr>
                <w:rFonts w:ascii="Courier New" w:hAnsi="Courier New"/>
                <w:b w:val="0"/>
                <w:sz w:val="17"/>
              </w:rPr>
            </w:pPr>
            <w:r w:rsidRPr="009C6C4E">
              <w:rPr>
                <w:rFonts w:ascii="Courier New" w:hAnsi="Courier New"/>
                <w:b w:val="0"/>
                <w:sz w:val="17"/>
              </w:rPr>
              <w:t>xsd:union</w:t>
            </w:r>
          </w:p>
        </w:tc>
        <w:tc>
          <w:tcPr>
            <w:tcW w:w="1924" w:type="dxa"/>
          </w:tcPr>
          <w:p w14:paraId="537B632B" w14:textId="1EA845B5" w:rsidR="009E6AC5" w:rsidRPr="009C6C4E" w:rsidRDefault="001917B8" w:rsidP="009E6AC5">
            <w:pPr>
              <w:pStyle w:val="Caption"/>
              <w:rPr>
                <w:b w:val="0"/>
                <w:sz w:val="17"/>
                <w:szCs w:val="17"/>
              </w:rPr>
            </w:pPr>
            <w:r w:rsidRPr="009C6C4E">
              <w:rPr>
                <w:b w:val="0"/>
                <w:sz w:val="17"/>
                <w:szCs w:val="17"/>
              </w:rPr>
              <w:t xml:space="preserve">objeto </w:t>
            </w:r>
            <w:r w:rsidR="00A8492C" w:rsidRPr="009C6C4E">
              <w:rPr>
                <w:b w:val="0"/>
                <w:sz w:val="17"/>
                <w:szCs w:val="17"/>
              </w:rPr>
              <w:t xml:space="preserve">- </w:t>
            </w:r>
            <w:r w:rsidR="00C73195" w:rsidRPr="009C6C4E">
              <w:rPr>
                <w:b w:val="0"/>
                <w:sz w:val="17"/>
                <w:szCs w:val="17"/>
              </w:rPr>
              <w:t>“</w:t>
            </w:r>
            <w:r w:rsidR="009E6AC5" w:rsidRPr="009C6C4E">
              <w:rPr>
                <w:rFonts w:ascii="Courier New" w:hAnsi="Courier New" w:cs="Courier New"/>
                <w:b w:val="0"/>
                <w:sz w:val="17"/>
                <w:szCs w:val="17"/>
              </w:rPr>
              <w:t>anyOf</w:t>
            </w:r>
            <w:r w:rsidR="00A8492C" w:rsidRPr="009C6C4E">
              <w:rPr>
                <w:b w:val="0"/>
                <w:sz w:val="17"/>
                <w:szCs w:val="17"/>
              </w:rPr>
              <w:t>”</w:t>
            </w:r>
          </w:p>
        </w:tc>
        <w:tc>
          <w:tcPr>
            <w:tcW w:w="4118" w:type="dxa"/>
          </w:tcPr>
          <w:p w14:paraId="3F984442" w14:textId="64D16D63" w:rsidR="009E6AC5" w:rsidRPr="009C6C4E" w:rsidRDefault="00D43D52" w:rsidP="009E6AC5">
            <w:pPr>
              <w:pStyle w:val="Caption"/>
              <w:rPr>
                <w:b w:val="0"/>
                <w:sz w:val="17"/>
                <w:szCs w:val="17"/>
              </w:rPr>
            </w:pPr>
            <w:r w:rsidRPr="009C6C4E">
              <w:rPr>
                <w:b w:val="0"/>
                <w:sz w:val="17"/>
                <w:szCs w:val="17"/>
              </w:rPr>
              <w:t>Véase la sección “Unión”</w:t>
            </w:r>
          </w:p>
        </w:tc>
      </w:tr>
      <w:tr w:rsidR="009E6AC5" w:rsidRPr="009C6C4E" w14:paraId="79EA6A00" w14:textId="77777777" w:rsidTr="00C15F1B">
        <w:tc>
          <w:tcPr>
            <w:tcW w:w="3021" w:type="dxa"/>
          </w:tcPr>
          <w:p w14:paraId="6815C6E5" w14:textId="77777777" w:rsidR="009E6AC5" w:rsidRPr="009C6C4E" w:rsidRDefault="0064164F" w:rsidP="009E6AC5">
            <w:pPr>
              <w:pStyle w:val="Caption"/>
              <w:ind w:left="567"/>
              <w:rPr>
                <w:rFonts w:ascii="Courier New" w:hAnsi="Courier New"/>
                <w:b w:val="0"/>
                <w:sz w:val="17"/>
              </w:rPr>
            </w:pPr>
            <w:r w:rsidRPr="009C6C4E">
              <w:rPr>
                <w:rFonts w:ascii="Courier New" w:hAnsi="Courier New"/>
                <w:b w:val="0"/>
                <w:sz w:val="17"/>
              </w:rPr>
              <w:t>xsd:restriction</w:t>
            </w:r>
          </w:p>
        </w:tc>
        <w:tc>
          <w:tcPr>
            <w:tcW w:w="1924" w:type="dxa"/>
          </w:tcPr>
          <w:p w14:paraId="267C3CC6" w14:textId="2B642C4B" w:rsidR="009E6AC5" w:rsidRPr="009C6C4E" w:rsidRDefault="001917B8" w:rsidP="009E6AC5">
            <w:pPr>
              <w:pStyle w:val="Caption"/>
              <w:rPr>
                <w:b w:val="0"/>
                <w:sz w:val="17"/>
                <w:szCs w:val="17"/>
              </w:rPr>
            </w:pPr>
            <w:r w:rsidRPr="009C6C4E">
              <w:rPr>
                <w:b w:val="0"/>
                <w:sz w:val="17"/>
                <w:szCs w:val="17"/>
              </w:rPr>
              <w:t>objeto</w:t>
            </w:r>
          </w:p>
        </w:tc>
        <w:tc>
          <w:tcPr>
            <w:tcW w:w="4118" w:type="dxa"/>
          </w:tcPr>
          <w:p w14:paraId="07343BE5" w14:textId="108F4132" w:rsidR="009E6AC5" w:rsidRPr="009C6C4E" w:rsidRDefault="00D43D52" w:rsidP="009E6AC5">
            <w:pPr>
              <w:pStyle w:val="Caption"/>
              <w:rPr>
                <w:b w:val="0"/>
                <w:sz w:val="17"/>
                <w:szCs w:val="17"/>
              </w:rPr>
            </w:pPr>
            <w:r w:rsidRPr="009C6C4E">
              <w:rPr>
                <w:b w:val="0"/>
                <w:sz w:val="17"/>
                <w:szCs w:val="17"/>
              </w:rPr>
              <w:t>Véase la sección “Restricción”</w:t>
            </w:r>
          </w:p>
        </w:tc>
      </w:tr>
      <w:tr w:rsidR="009E6AC5" w:rsidRPr="009C6C4E" w14:paraId="67606D97" w14:textId="77777777" w:rsidTr="00C15F1B">
        <w:tc>
          <w:tcPr>
            <w:tcW w:w="3021" w:type="dxa"/>
          </w:tcPr>
          <w:p w14:paraId="30F1697A" w14:textId="77777777" w:rsidR="009E6AC5" w:rsidRPr="009C6C4E" w:rsidRDefault="00C73195" w:rsidP="0020632B">
            <w:pPr>
              <w:pStyle w:val="Caption"/>
              <w:ind w:left="1134"/>
              <w:rPr>
                <w:rFonts w:ascii="Courier New" w:hAnsi="Courier New"/>
                <w:b w:val="0"/>
                <w:sz w:val="17"/>
              </w:rPr>
            </w:pPr>
            <w:r w:rsidRPr="009C6C4E">
              <w:rPr>
                <w:rFonts w:ascii="Courier New" w:hAnsi="Courier New"/>
                <w:b w:val="0"/>
                <w:sz w:val="17"/>
              </w:rPr>
              <w:t>xsd:enumeration</w:t>
            </w:r>
          </w:p>
        </w:tc>
        <w:tc>
          <w:tcPr>
            <w:tcW w:w="1924" w:type="dxa"/>
          </w:tcPr>
          <w:p w14:paraId="38684151" w14:textId="5993A981" w:rsidR="009E6AC5" w:rsidRPr="009C6C4E" w:rsidRDefault="00197E5D" w:rsidP="009E6AC5">
            <w:pPr>
              <w:pStyle w:val="Caption"/>
              <w:rPr>
                <w:b w:val="0"/>
                <w:sz w:val="17"/>
                <w:szCs w:val="17"/>
              </w:rPr>
            </w:pPr>
            <w:r w:rsidRPr="009C6C4E">
              <w:rPr>
                <w:b w:val="0"/>
                <w:sz w:val="17"/>
                <w:szCs w:val="17"/>
              </w:rPr>
              <w:t>e</w:t>
            </w:r>
            <w:r w:rsidR="007531EA" w:rsidRPr="009C6C4E">
              <w:rPr>
                <w:b w:val="0"/>
                <w:sz w:val="17"/>
                <w:szCs w:val="17"/>
              </w:rPr>
              <w:t>numeración</w:t>
            </w:r>
            <w:r w:rsidRPr="009C6C4E">
              <w:rPr>
                <w:b w:val="0"/>
                <w:sz w:val="17"/>
                <w:szCs w:val="17"/>
              </w:rPr>
              <w:t xml:space="preserve"> </w:t>
            </w:r>
          </w:p>
        </w:tc>
        <w:tc>
          <w:tcPr>
            <w:tcW w:w="4118" w:type="dxa"/>
          </w:tcPr>
          <w:p w14:paraId="129E8BA8" w14:textId="1ACF6ECA" w:rsidR="009E6AC5" w:rsidRPr="009C6C4E" w:rsidRDefault="00D43D52" w:rsidP="009E6AC5">
            <w:pPr>
              <w:pStyle w:val="Caption"/>
              <w:rPr>
                <w:b w:val="0"/>
                <w:sz w:val="17"/>
                <w:szCs w:val="17"/>
              </w:rPr>
            </w:pPr>
            <w:r w:rsidRPr="009C6C4E">
              <w:rPr>
                <w:b w:val="0"/>
                <w:sz w:val="17"/>
                <w:szCs w:val="17"/>
              </w:rPr>
              <w:t>Véase la sección “</w:t>
            </w:r>
            <w:r w:rsidR="001E48BA" w:rsidRPr="009C6C4E">
              <w:rPr>
                <w:b w:val="0"/>
                <w:sz w:val="17"/>
                <w:szCs w:val="17"/>
              </w:rPr>
              <w:t>Enumera</w:t>
            </w:r>
            <w:r w:rsidRPr="009C6C4E">
              <w:rPr>
                <w:b w:val="0"/>
                <w:sz w:val="17"/>
                <w:szCs w:val="17"/>
              </w:rPr>
              <w:t>ción”</w:t>
            </w:r>
          </w:p>
        </w:tc>
      </w:tr>
    </w:tbl>
    <w:p w14:paraId="6EB64763" w14:textId="77777777" w:rsidR="007F4B40" w:rsidRPr="009C6C4E" w:rsidRDefault="007F4B40" w:rsidP="00CA2687">
      <w:pPr>
        <w:pStyle w:val="Heading2"/>
        <w:rPr>
          <w:sz w:val="17"/>
          <w:szCs w:val="17"/>
        </w:rPr>
      </w:pPr>
      <w:bookmarkStart w:id="208" w:name="_Toc116570906"/>
      <w:bookmarkEnd w:id="207"/>
      <w:r w:rsidRPr="009C6C4E">
        <w:rPr>
          <w:sz w:val="17"/>
          <w:szCs w:val="17"/>
        </w:rPr>
        <w:t>ComplexType</w:t>
      </w:r>
      <w:bookmarkEnd w:id="208"/>
    </w:p>
    <w:p w14:paraId="0BD09F27" w14:textId="6688AB5E" w:rsidR="001E48BA" w:rsidRPr="009C6C4E" w:rsidRDefault="001E48BA" w:rsidP="00ED0CCB">
      <w:pPr>
        <w:spacing w:after="170"/>
        <w:ind w:left="1170" w:hanging="1170"/>
        <w:rPr>
          <w:sz w:val="17"/>
          <w:szCs w:val="17"/>
        </w:rPr>
      </w:pPr>
      <w:r w:rsidRPr="009C6C4E">
        <w:rPr>
          <w:sz w:val="17"/>
          <w:szCs w:val="17"/>
        </w:rPr>
        <w:t>[TR-</w:t>
      </w:r>
      <w:r w:rsidR="009E31D9" w:rsidRPr="009C6C4E">
        <w:rPr>
          <w:sz w:val="17"/>
          <w:szCs w:val="17"/>
        </w:rPr>
        <w:t>10</w:t>
      </w:r>
      <w:r w:rsidRPr="009C6C4E">
        <w:rPr>
          <w:sz w:val="17"/>
          <w:szCs w:val="17"/>
        </w:rPr>
        <w:t xml:space="preserve">] </w:t>
      </w:r>
      <w:r w:rsidRPr="009C6C4E">
        <w:rPr>
          <w:sz w:val="17"/>
          <w:szCs w:val="17"/>
        </w:rPr>
        <w:tab/>
      </w:r>
      <w:r w:rsidR="00DA6A3A" w:rsidRPr="009C6C4E">
        <w:rPr>
          <w:sz w:val="17"/>
          <w:szCs w:val="17"/>
          <w:shd w:val="clear" w:color="auto" w:fill="FFFFFF"/>
        </w:rPr>
        <w:t xml:space="preserve">DEBERÍA </w:t>
      </w:r>
      <w:r w:rsidR="00ED0CCB" w:rsidRPr="009C6C4E">
        <w:rPr>
          <w:sz w:val="17"/>
          <w:szCs w:val="17"/>
          <w:shd w:val="clear" w:color="auto" w:fill="FFFFFF"/>
        </w:rPr>
        <w:t>añadirse una propiedad con el tipo adecuado a la definición del componente correspondiente, según se indica a continuación</w:t>
      </w:r>
      <w:r w:rsidR="00CA2687" w:rsidRPr="009C6C4E">
        <w:rPr>
          <w:sz w:val="17"/>
          <w:szCs w:val="17"/>
          <w:shd w:val="clear" w:color="auto" w:fill="FFFFFF"/>
        </w:rPr>
        <w:t>.</w:t>
      </w:r>
    </w:p>
    <w:tbl>
      <w:tblPr>
        <w:tblStyle w:val="TableGrid"/>
        <w:tblW w:w="0" w:type="auto"/>
        <w:tblLook w:val="04A0" w:firstRow="1" w:lastRow="0" w:firstColumn="1" w:lastColumn="0" w:noHBand="0" w:noVBand="1"/>
      </w:tblPr>
      <w:tblGrid>
        <w:gridCol w:w="3021"/>
        <w:gridCol w:w="1924"/>
        <w:gridCol w:w="4118"/>
      </w:tblGrid>
      <w:tr w:rsidR="007F4B40" w:rsidRPr="009C6C4E" w14:paraId="67AE6172" w14:textId="77777777" w:rsidTr="00710D8D">
        <w:tc>
          <w:tcPr>
            <w:tcW w:w="3021" w:type="dxa"/>
          </w:tcPr>
          <w:p w14:paraId="5D764487" w14:textId="77777777" w:rsidR="007F4B40" w:rsidRPr="009C6C4E" w:rsidRDefault="007F4B40" w:rsidP="00710D8D">
            <w:pPr>
              <w:pStyle w:val="Caption"/>
              <w:rPr>
                <w:sz w:val="17"/>
                <w:szCs w:val="17"/>
              </w:rPr>
            </w:pPr>
            <w:r w:rsidRPr="009C6C4E">
              <w:rPr>
                <w:sz w:val="17"/>
                <w:szCs w:val="17"/>
              </w:rPr>
              <w:t>XSD</w:t>
            </w:r>
          </w:p>
        </w:tc>
        <w:tc>
          <w:tcPr>
            <w:tcW w:w="1924" w:type="dxa"/>
          </w:tcPr>
          <w:p w14:paraId="1D2FD313" w14:textId="77777777" w:rsidR="007F4B40" w:rsidRPr="009C6C4E" w:rsidRDefault="007F4B40" w:rsidP="00710D8D">
            <w:pPr>
              <w:pStyle w:val="Caption"/>
              <w:rPr>
                <w:sz w:val="17"/>
                <w:szCs w:val="17"/>
              </w:rPr>
            </w:pPr>
            <w:r w:rsidRPr="009C6C4E">
              <w:rPr>
                <w:sz w:val="17"/>
                <w:szCs w:val="17"/>
              </w:rPr>
              <w:t>JSON</w:t>
            </w:r>
          </w:p>
        </w:tc>
        <w:tc>
          <w:tcPr>
            <w:tcW w:w="4118" w:type="dxa"/>
          </w:tcPr>
          <w:p w14:paraId="4EC1462F" w14:textId="241BC9B8" w:rsidR="007F4B40" w:rsidRPr="009C6C4E" w:rsidRDefault="007F4B40" w:rsidP="00710D8D">
            <w:pPr>
              <w:pStyle w:val="Caption"/>
              <w:rPr>
                <w:sz w:val="17"/>
                <w:szCs w:val="17"/>
              </w:rPr>
            </w:pPr>
            <w:r w:rsidRPr="009C6C4E">
              <w:rPr>
                <w:sz w:val="17"/>
                <w:szCs w:val="17"/>
              </w:rPr>
              <w:t>Not</w:t>
            </w:r>
            <w:r w:rsidR="001917B8" w:rsidRPr="009C6C4E">
              <w:rPr>
                <w:sz w:val="17"/>
                <w:szCs w:val="17"/>
              </w:rPr>
              <w:t>a</w:t>
            </w:r>
            <w:r w:rsidRPr="009C6C4E">
              <w:rPr>
                <w:sz w:val="17"/>
                <w:szCs w:val="17"/>
              </w:rPr>
              <w:t>s</w:t>
            </w:r>
          </w:p>
        </w:tc>
      </w:tr>
      <w:tr w:rsidR="007F4B40" w:rsidRPr="009C6C4E" w14:paraId="31255B79" w14:textId="77777777" w:rsidTr="00710D8D">
        <w:tc>
          <w:tcPr>
            <w:tcW w:w="3021" w:type="dxa"/>
          </w:tcPr>
          <w:p w14:paraId="27DD5398" w14:textId="77777777" w:rsidR="007F4B40" w:rsidRPr="009C6C4E" w:rsidRDefault="00677406" w:rsidP="00710D8D">
            <w:pPr>
              <w:pStyle w:val="Caption"/>
              <w:rPr>
                <w:rFonts w:ascii="Courier New" w:hAnsi="Courier New"/>
                <w:b w:val="0"/>
                <w:sz w:val="17"/>
              </w:rPr>
            </w:pPr>
            <w:r w:rsidRPr="009C6C4E">
              <w:rPr>
                <w:rFonts w:ascii="Courier New" w:hAnsi="Courier New"/>
                <w:b w:val="0"/>
                <w:sz w:val="17"/>
              </w:rPr>
              <w:t>X</w:t>
            </w:r>
            <w:r w:rsidR="007F4B40" w:rsidRPr="009C6C4E">
              <w:rPr>
                <w:rFonts w:ascii="Courier New" w:hAnsi="Courier New"/>
                <w:b w:val="0"/>
                <w:sz w:val="17"/>
              </w:rPr>
              <w:t>sd</w:t>
            </w:r>
            <w:r w:rsidRPr="009C6C4E">
              <w:rPr>
                <w:rFonts w:ascii="Courier New" w:hAnsi="Courier New"/>
                <w:b w:val="0"/>
                <w:sz w:val="17"/>
              </w:rPr>
              <w:t>:complex</w:t>
            </w:r>
            <w:r w:rsidR="007F4B40" w:rsidRPr="009C6C4E">
              <w:rPr>
                <w:rFonts w:ascii="Courier New" w:hAnsi="Courier New"/>
                <w:b w:val="0"/>
                <w:sz w:val="17"/>
              </w:rPr>
              <w:t>Type</w:t>
            </w:r>
          </w:p>
        </w:tc>
        <w:tc>
          <w:tcPr>
            <w:tcW w:w="1924" w:type="dxa"/>
          </w:tcPr>
          <w:p w14:paraId="70DCA763" w14:textId="607F831C" w:rsidR="007F4B40" w:rsidRPr="009C6C4E" w:rsidRDefault="001917B8" w:rsidP="00710D8D">
            <w:pPr>
              <w:pStyle w:val="Caption"/>
              <w:rPr>
                <w:b w:val="0"/>
                <w:sz w:val="17"/>
                <w:szCs w:val="17"/>
              </w:rPr>
            </w:pPr>
            <w:r w:rsidRPr="009C6C4E">
              <w:rPr>
                <w:b w:val="0"/>
                <w:sz w:val="17"/>
                <w:szCs w:val="17"/>
              </w:rPr>
              <w:t>objeto</w:t>
            </w:r>
          </w:p>
        </w:tc>
        <w:tc>
          <w:tcPr>
            <w:tcW w:w="4118" w:type="dxa"/>
          </w:tcPr>
          <w:p w14:paraId="5C0E7181" w14:textId="5E213A69" w:rsidR="007F4B40" w:rsidRPr="009C6C4E" w:rsidRDefault="00D43D52">
            <w:pPr>
              <w:pStyle w:val="Caption"/>
              <w:rPr>
                <w:b w:val="0"/>
                <w:sz w:val="17"/>
                <w:szCs w:val="17"/>
              </w:rPr>
            </w:pPr>
            <w:r w:rsidRPr="009C6C4E">
              <w:rPr>
                <w:b w:val="0"/>
                <w:sz w:val="17"/>
                <w:szCs w:val="17"/>
              </w:rPr>
              <w:t>Véase la sección “Transformación de tipos de datos integrados”</w:t>
            </w:r>
          </w:p>
        </w:tc>
      </w:tr>
      <w:tr w:rsidR="007F4B40" w:rsidRPr="009C6C4E" w14:paraId="65A4389B" w14:textId="77777777" w:rsidTr="00710D8D">
        <w:tc>
          <w:tcPr>
            <w:tcW w:w="3021" w:type="dxa"/>
          </w:tcPr>
          <w:p w14:paraId="0133033C" w14:textId="77777777" w:rsidR="007F4B40" w:rsidRPr="009C6C4E" w:rsidRDefault="007F4B40" w:rsidP="00710D8D">
            <w:pPr>
              <w:pStyle w:val="Caption"/>
              <w:ind w:left="567"/>
              <w:rPr>
                <w:rFonts w:ascii="Courier New" w:hAnsi="Courier New"/>
                <w:b w:val="0"/>
                <w:sz w:val="17"/>
              </w:rPr>
            </w:pPr>
            <w:r w:rsidRPr="009C6C4E">
              <w:rPr>
                <w:rFonts w:ascii="Courier New" w:hAnsi="Courier New"/>
                <w:b w:val="0"/>
                <w:sz w:val="17"/>
              </w:rPr>
              <w:t>xsd:</w:t>
            </w:r>
            <w:r w:rsidR="006146BE" w:rsidRPr="009C6C4E">
              <w:rPr>
                <w:rFonts w:ascii="Courier New" w:hAnsi="Courier New"/>
                <w:b w:val="0"/>
                <w:sz w:val="17"/>
              </w:rPr>
              <w:t>simpleContent</w:t>
            </w:r>
          </w:p>
        </w:tc>
        <w:tc>
          <w:tcPr>
            <w:tcW w:w="1924" w:type="dxa"/>
          </w:tcPr>
          <w:p w14:paraId="1D0FB2D8" w14:textId="20E08D77" w:rsidR="007F4B40" w:rsidRPr="009C6C4E" w:rsidRDefault="001917B8" w:rsidP="00710D8D">
            <w:pPr>
              <w:pStyle w:val="Caption"/>
              <w:rPr>
                <w:b w:val="0"/>
                <w:sz w:val="17"/>
                <w:szCs w:val="17"/>
              </w:rPr>
            </w:pPr>
            <w:r w:rsidRPr="009C6C4E">
              <w:rPr>
                <w:b w:val="0"/>
                <w:sz w:val="17"/>
                <w:szCs w:val="17"/>
              </w:rPr>
              <w:t>objeto</w:t>
            </w:r>
          </w:p>
        </w:tc>
        <w:tc>
          <w:tcPr>
            <w:tcW w:w="4118" w:type="dxa"/>
          </w:tcPr>
          <w:p w14:paraId="7E4CDC16" w14:textId="353BA60F" w:rsidR="007F4B40" w:rsidRPr="009C6C4E" w:rsidRDefault="00D43D52">
            <w:pPr>
              <w:pStyle w:val="Caption"/>
              <w:rPr>
                <w:b w:val="0"/>
                <w:sz w:val="17"/>
                <w:szCs w:val="17"/>
              </w:rPr>
            </w:pPr>
            <w:r w:rsidRPr="009C6C4E">
              <w:rPr>
                <w:b w:val="0"/>
                <w:sz w:val="17"/>
                <w:szCs w:val="17"/>
              </w:rPr>
              <w:t>Véase la sección</w:t>
            </w:r>
            <w:r w:rsidR="008C0856" w:rsidRPr="009C6C4E">
              <w:rPr>
                <w:b w:val="0"/>
                <w:sz w:val="17"/>
                <w:szCs w:val="17"/>
              </w:rPr>
              <w:t xml:space="preserve"> </w:t>
            </w:r>
            <w:r w:rsidR="00423E74" w:rsidRPr="009C6C4E">
              <w:rPr>
                <w:b w:val="0"/>
                <w:sz w:val="17"/>
                <w:szCs w:val="17"/>
              </w:rPr>
              <w:t>“Contenido simple”</w:t>
            </w:r>
            <w:r w:rsidR="008C0856" w:rsidRPr="009C6C4E">
              <w:rPr>
                <w:b w:val="0"/>
                <w:sz w:val="17"/>
                <w:szCs w:val="17"/>
              </w:rPr>
              <w:t xml:space="preserve"> </w:t>
            </w:r>
          </w:p>
        </w:tc>
      </w:tr>
      <w:tr w:rsidR="00D62F7A" w:rsidRPr="009C6C4E" w14:paraId="66A9665A" w14:textId="77777777" w:rsidTr="00710D8D">
        <w:tc>
          <w:tcPr>
            <w:tcW w:w="3021" w:type="dxa"/>
          </w:tcPr>
          <w:p w14:paraId="681C773C" w14:textId="77777777" w:rsidR="00D62F7A" w:rsidRPr="009C6C4E" w:rsidRDefault="00D62F7A" w:rsidP="00D62F7A">
            <w:pPr>
              <w:pStyle w:val="Caption"/>
              <w:ind w:left="567"/>
              <w:rPr>
                <w:rFonts w:ascii="Courier New" w:hAnsi="Courier New"/>
                <w:b w:val="0"/>
                <w:sz w:val="17"/>
              </w:rPr>
            </w:pPr>
            <w:r w:rsidRPr="009C6C4E">
              <w:rPr>
                <w:rFonts w:ascii="Courier New" w:hAnsi="Courier New"/>
                <w:b w:val="0"/>
                <w:sz w:val="17"/>
              </w:rPr>
              <w:t>xsd:complexContent</w:t>
            </w:r>
          </w:p>
        </w:tc>
        <w:tc>
          <w:tcPr>
            <w:tcW w:w="1924" w:type="dxa"/>
          </w:tcPr>
          <w:p w14:paraId="27172C57" w14:textId="4BE4EB40" w:rsidR="00D62F7A" w:rsidRPr="009C6C4E" w:rsidRDefault="001917B8" w:rsidP="00D62F7A">
            <w:pPr>
              <w:pStyle w:val="Caption"/>
              <w:rPr>
                <w:b w:val="0"/>
                <w:sz w:val="17"/>
                <w:szCs w:val="17"/>
              </w:rPr>
            </w:pPr>
            <w:r w:rsidRPr="009C6C4E">
              <w:rPr>
                <w:b w:val="0"/>
                <w:sz w:val="17"/>
                <w:szCs w:val="17"/>
              </w:rPr>
              <w:t>objeto</w:t>
            </w:r>
          </w:p>
        </w:tc>
        <w:tc>
          <w:tcPr>
            <w:tcW w:w="4118" w:type="dxa"/>
          </w:tcPr>
          <w:p w14:paraId="3F0CBC87" w14:textId="192C7232" w:rsidR="00D62F7A" w:rsidRPr="009C6C4E" w:rsidRDefault="00D43D52" w:rsidP="00D62F7A">
            <w:pPr>
              <w:pStyle w:val="Caption"/>
              <w:rPr>
                <w:b w:val="0"/>
                <w:sz w:val="17"/>
                <w:szCs w:val="17"/>
              </w:rPr>
            </w:pPr>
            <w:r w:rsidRPr="009C6C4E">
              <w:rPr>
                <w:b w:val="0"/>
                <w:sz w:val="17"/>
                <w:szCs w:val="17"/>
              </w:rPr>
              <w:t xml:space="preserve">Véase la sección </w:t>
            </w:r>
            <w:r w:rsidR="00895CC1" w:rsidRPr="009C6C4E">
              <w:rPr>
                <w:b w:val="0"/>
                <w:sz w:val="17"/>
                <w:szCs w:val="17"/>
              </w:rPr>
              <w:t>“Contenido complejo”</w:t>
            </w:r>
            <w:r w:rsidR="00A84C26" w:rsidRPr="009C6C4E">
              <w:rPr>
                <w:b w:val="0"/>
                <w:sz w:val="17"/>
                <w:szCs w:val="17"/>
              </w:rPr>
              <w:t xml:space="preserve"> </w:t>
            </w:r>
          </w:p>
        </w:tc>
      </w:tr>
      <w:tr w:rsidR="00E50329" w:rsidRPr="009C6C4E" w14:paraId="37B4BF25" w14:textId="77777777" w:rsidTr="00710D8D">
        <w:tc>
          <w:tcPr>
            <w:tcW w:w="3021" w:type="dxa"/>
          </w:tcPr>
          <w:p w14:paraId="0BC86656" w14:textId="77777777" w:rsidR="00E50329" w:rsidRPr="009C6C4E" w:rsidRDefault="00E50329" w:rsidP="00E50329">
            <w:pPr>
              <w:pStyle w:val="Caption"/>
              <w:ind w:left="567"/>
              <w:rPr>
                <w:rFonts w:ascii="Courier New" w:hAnsi="Courier New"/>
                <w:b w:val="0"/>
                <w:sz w:val="17"/>
              </w:rPr>
            </w:pPr>
            <w:r w:rsidRPr="009C6C4E">
              <w:rPr>
                <w:rFonts w:ascii="Courier New" w:hAnsi="Courier New"/>
                <w:b w:val="0"/>
                <w:sz w:val="17"/>
              </w:rPr>
              <w:t>xsd:sequence</w:t>
            </w:r>
          </w:p>
        </w:tc>
        <w:tc>
          <w:tcPr>
            <w:tcW w:w="1924" w:type="dxa"/>
          </w:tcPr>
          <w:p w14:paraId="220AAA57" w14:textId="32E5A34A" w:rsidR="00E50329" w:rsidRPr="009C6C4E" w:rsidRDefault="001917B8" w:rsidP="00E50329">
            <w:pPr>
              <w:pStyle w:val="Caption"/>
              <w:rPr>
                <w:b w:val="0"/>
                <w:sz w:val="17"/>
                <w:szCs w:val="17"/>
              </w:rPr>
            </w:pPr>
            <w:r w:rsidRPr="009C6C4E">
              <w:rPr>
                <w:b w:val="0"/>
                <w:sz w:val="17"/>
                <w:szCs w:val="17"/>
              </w:rPr>
              <w:t>objeto</w:t>
            </w:r>
          </w:p>
        </w:tc>
        <w:tc>
          <w:tcPr>
            <w:tcW w:w="4118" w:type="dxa"/>
          </w:tcPr>
          <w:p w14:paraId="0E358ED2" w14:textId="6DD2F648" w:rsidR="00E50329" w:rsidRPr="009C6C4E" w:rsidRDefault="00D43D52" w:rsidP="00E50329">
            <w:pPr>
              <w:pStyle w:val="Caption"/>
              <w:rPr>
                <w:b w:val="0"/>
                <w:sz w:val="17"/>
                <w:szCs w:val="17"/>
              </w:rPr>
            </w:pPr>
            <w:r w:rsidRPr="009C6C4E">
              <w:rPr>
                <w:b w:val="0"/>
                <w:sz w:val="17"/>
                <w:szCs w:val="17"/>
              </w:rPr>
              <w:t xml:space="preserve">Véase la sección </w:t>
            </w:r>
            <w:r w:rsidR="00481263" w:rsidRPr="009C6C4E">
              <w:rPr>
                <w:b w:val="0"/>
                <w:sz w:val="17"/>
                <w:szCs w:val="17"/>
              </w:rPr>
              <w:t>“Instrucciones de composición XSD”</w:t>
            </w:r>
            <w:r w:rsidR="00E50329" w:rsidRPr="009C6C4E">
              <w:rPr>
                <w:b w:val="0"/>
                <w:sz w:val="17"/>
                <w:szCs w:val="17"/>
              </w:rPr>
              <w:t xml:space="preserve"> </w:t>
            </w:r>
          </w:p>
        </w:tc>
      </w:tr>
      <w:tr w:rsidR="00E50329" w:rsidRPr="009C6C4E" w14:paraId="675EE9CC" w14:textId="77777777" w:rsidTr="00710D8D">
        <w:tc>
          <w:tcPr>
            <w:tcW w:w="3021" w:type="dxa"/>
          </w:tcPr>
          <w:p w14:paraId="2C15B267" w14:textId="77777777" w:rsidR="00E50329" w:rsidRPr="009C6C4E" w:rsidRDefault="00E50329" w:rsidP="00E50329">
            <w:pPr>
              <w:pStyle w:val="Caption"/>
              <w:ind w:left="567"/>
              <w:rPr>
                <w:rFonts w:ascii="Courier New" w:hAnsi="Courier New"/>
                <w:b w:val="0"/>
                <w:sz w:val="17"/>
              </w:rPr>
            </w:pPr>
            <w:r w:rsidRPr="009C6C4E">
              <w:rPr>
                <w:rFonts w:ascii="Courier New" w:hAnsi="Courier New"/>
                <w:b w:val="0"/>
                <w:sz w:val="17"/>
              </w:rPr>
              <w:t>xsd:choice</w:t>
            </w:r>
          </w:p>
        </w:tc>
        <w:tc>
          <w:tcPr>
            <w:tcW w:w="1924" w:type="dxa"/>
          </w:tcPr>
          <w:p w14:paraId="5769E997" w14:textId="2D41DBA1" w:rsidR="00E50329" w:rsidRPr="009C6C4E" w:rsidRDefault="00B34DCF" w:rsidP="00E50329">
            <w:pPr>
              <w:pStyle w:val="Caption"/>
              <w:rPr>
                <w:b w:val="0"/>
                <w:sz w:val="17"/>
                <w:szCs w:val="17"/>
              </w:rPr>
            </w:pPr>
            <w:r w:rsidRPr="009C6C4E">
              <w:rPr>
                <w:b w:val="0"/>
                <w:sz w:val="17"/>
                <w:szCs w:val="17"/>
              </w:rPr>
              <w:t>o</w:t>
            </w:r>
            <w:r w:rsidR="001917B8" w:rsidRPr="009C6C4E">
              <w:rPr>
                <w:b w:val="0"/>
                <w:sz w:val="17"/>
                <w:szCs w:val="17"/>
              </w:rPr>
              <w:t>bjeto</w:t>
            </w:r>
            <w:r w:rsidR="00D43D52" w:rsidRPr="009C6C4E">
              <w:rPr>
                <w:b w:val="0"/>
                <w:sz w:val="17"/>
                <w:szCs w:val="17"/>
              </w:rPr>
              <w:t xml:space="preserve"> o </w:t>
            </w:r>
            <w:r w:rsidR="001917B8" w:rsidRPr="009C6C4E">
              <w:rPr>
                <w:b w:val="0"/>
                <w:sz w:val="17"/>
                <w:szCs w:val="17"/>
              </w:rPr>
              <w:t>matriz</w:t>
            </w:r>
          </w:p>
        </w:tc>
        <w:tc>
          <w:tcPr>
            <w:tcW w:w="4118" w:type="dxa"/>
          </w:tcPr>
          <w:p w14:paraId="15332D56" w14:textId="798FE2B7" w:rsidR="00E50329" w:rsidRPr="009C6C4E" w:rsidRDefault="00D43D52" w:rsidP="00E50329">
            <w:pPr>
              <w:pStyle w:val="Caption"/>
              <w:rPr>
                <w:b w:val="0"/>
                <w:sz w:val="17"/>
                <w:szCs w:val="17"/>
              </w:rPr>
            </w:pPr>
            <w:r w:rsidRPr="009C6C4E">
              <w:rPr>
                <w:b w:val="0"/>
                <w:sz w:val="17"/>
                <w:szCs w:val="17"/>
              </w:rPr>
              <w:t xml:space="preserve">Véase la sección </w:t>
            </w:r>
            <w:r w:rsidR="00481263" w:rsidRPr="009C6C4E">
              <w:rPr>
                <w:b w:val="0"/>
                <w:sz w:val="17"/>
                <w:szCs w:val="17"/>
              </w:rPr>
              <w:t>“Instrucciones de composición XSD”</w:t>
            </w:r>
          </w:p>
        </w:tc>
      </w:tr>
      <w:tr w:rsidR="00E50329" w:rsidRPr="009C6C4E" w14:paraId="3EA695C4" w14:textId="77777777" w:rsidTr="00710D8D">
        <w:tc>
          <w:tcPr>
            <w:tcW w:w="3021" w:type="dxa"/>
          </w:tcPr>
          <w:p w14:paraId="3F3C21BC" w14:textId="77777777" w:rsidR="00E50329" w:rsidRPr="009C6C4E" w:rsidRDefault="00E50329" w:rsidP="0020632B">
            <w:pPr>
              <w:pStyle w:val="Caption"/>
              <w:ind w:left="567"/>
              <w:rPr>
                <w:rFonts w:ascii="Courier New" w:hAnsi="Courier New"/>
                <w:b w:val="0"/>
                <w:sz w:val="17"/>
              </w:rPr>
            </w:pPr>
            <w:r w:rsidRPr="009C6C4E">
              <w:rPr>
                <w:rFonts w:ascii="Courier New" w:hAnsi="Courier New"/>
                <w:b w:val="0"/>
                <w:sz w:val="17"/>
              </w:rPr>
              <w:t>@mixed</w:t>
            </w:r>
          </w:p>
        </w:tc>
        <w:tc>
          <w:tcPr>
            <w:tcW w:w="1924" w:type="dxa"/>
          </w:tcPr>
          <w:p w14:paraId="00E6EEFC" w14:textId="00B4B53A" w:rsidR="00E50329" w:rsidRPr="009C6C4E" w:rsidRDefault="001917B8" w:rsidP="00E50329">
            <w:pPr>
              <w:pStyle w:val="Caption"/>
              <w:rPr>
                <w:b w:val="0"/>
                <w:sz w:val="17"/>
                <w:szCs w:val="17"/>
              </w:rPr>
            </w:pPr>
            <w:r w:rsidRPr="009C6C4E">
              <w:rPr>
                <w:b w:val="0"/>
                <w:sz w:val="17"/>
                <w:szCs w:val="17"/>
              </w:rPr>
              <w:t>objeto</w:t>
            </w:r>
          </w:p>
        </w:tc>
        <w:tc>
          <w:tcPr>
            <w:tcW w:w="4118" w:type="dxa"/>
          </w:tcPr>
          <w:p w14:paraId="366AEA2D" w14:textId="23475A0B" w:rsidR="00E50329" w:rsidRPr="009C6C4E" w:rsidRDefault="00D43D52">
            <w:pPr>
              <w:pStyle w:val="Caption"/>
              <w:rPr>
                <w:b w:val="0"/>
                <w:sz w:val="17"/>
                <w:szCs w:val="17"/>
              </w:rPr>
            </w:pPr>
            <w:r w:rsidRPr="009C6C4E">
              <w:rPr>
                <w:b w:val="0"/>
                <w:sz w:val="17"/>
                <w:szCs w:val="17"/>
              </w:rPr>
              <w:t xml:space="preserve">Véase la sección </w:t>
            </w:r>
            <w:r w:rsidR="00481263" w:rsidRPr="009C6C4E">
              <w:rPr>
                <w:b w:val="0"/>
                <w:sz w:val="17"/>
                <w:szCs w:val="17"/>
              </w:rPr>
              <w:t>“Contenido mixto”</w:t>
            </w:r>
            <w:r w:rsidR="00E50329" w:rsidRPr="009C6C4E">
              <w:rPr>
                <w:b w:val="0"/>
                <w:sz w:val="17"/>
                <w:szCs w:val="17"/>
              </w:rPr>
              <w:t xml:space="preserve"> </w:t>
            </w:r>
          </w:p>
        </w:tc>
      </w:tr>
    </w:tbl>
    <w:p w14:paraId="17C6713A" w14:textId="2BE7779B" w:rsidR="00AF5548" w:rsidRPr="009C6C4E" w:rsidRDefault="00423E74" w:rsidP="003B6402">
      <w:pPr>
        <w:pStyle w:val="Heading3"/>
      </w:pPr>
      <w:bookmarkStart w:id="209" w:name="_Toc116570907"/>
      <w:r w:rsidRPr="009C6C4E">
        <w:t>Contenido simple</w:t>
      </w:r>
      <w:bookmarkEnd w:id="209"/>
    </w:p>
    <w:p w14:paraId="1DEBCC24" w14:textId="495E556B" w:rsidR="008C0856" w:rsidRPr="009C6C4E" w:rsidRDefault="008C0856" w:rsidP="00ED0CCB">
      <w:pPr>
        <w:spacing w:after="170"/>
        <w:ind w:left="1170" w:hanging="1170"/>
        <w:rPr>
          <w:sz w:val="17"/>
          <w:szCs w:val="17"/>
        </w:rPr>
      </w:pPr>
      <w:r w:rsidRPr="009C6C4E">
        <w:rPr>
          <w:sz w:val="17"/>
          <w:szCs w:val="17"/>
        </w:rPr>
        <w:t>[TR-</w:t>
      </w:r>
      <w:r w:rsidR="00A84C26" w:rsidRPr="009C6C4E">
        <w:rPr>
          <w:sz w:val="17"/>
          <w:szCs w:val="17"/>
        </w:rPr>
        <w:t>11</w:t>
      </w:r>
      <w:r w:rsidRPr="009C6C4E">
        <w:rPr>
          <w:sz w:val="17"/>
          <w:szCs w:val="17"/>
        </w:rPr>
        <w:t xml:space="preserve">] </w:t>
      </w:r>
      <w:r w:rsidRPr="009C6C4E">
        <w:rPr>
          <w:sz w:val="17"/>
          <w:szCs w:val="17"/>
        </w:rPr>
        <w:tab/>
      </w:r>
      <w:r w:rsidR="00DA6A3A" w:rsidRPr="009C6C4E">
        <w:rPr>
          <w:sz w:val="17"/>
          <w:szCs w:val="17"/>
          <w:shd w:val="clear" w:color="auto" w:fill="FFFFFF"/>
        </w:rPr>
        <w:t xml:space="preserve">DEBERÍA </w:t>
      </w:r>
      <w:r w:rsidR="00ED0CCB" w:rsidRPr="009C6C4E">
        <w:rPr>
          <w:sz w:val="17"/>
          <w:szCs w:val="17"/>
          <w:shd w:val="clear" w:color="auto" w:fill="FFFFFF"/>
        </w:rPr>
        <w:t>añadirse una propiedad con el tipo adecuado a la definición del componente correspondiente, según se indica a continuación</w:t>
      </w:r>
      <w:r w:rsidRPr="009C6C4E">
        <w:rPr>
          <w:sz w:val="17"/>
          <w:szCs w:val="17"/>
          <w:shd w:val="clear" w:color="auto" w:fill="FFFFFF"/>
        </w:rPr>
        <w:t>.</w:t>
      </w:r>
    </w:p>
    <w:tbl>
      <w:tblPr>
        <w:tblStyle w:val="TableGrid"/>
        <w:tblW w:w="0" w:type="auto"/>
        <w:tblLook w:val="04A0" w:firstRow="1" w:lastRow="0" w:firstColumn="1" w:lastColumn="0" w:noHBand="0" w:noVBand="1"/>
      </w:tblPr>
      <w:tblGrid>
        <w:gridCol w:w="3021"/>
        <w:gridCol w:w="1924"/>
        <w:gridCol w:w="4118"/>
      </w:tblGrid>
      <w:tr w:rsidR="00EF102D" w:rsidRPr="009C6C4E" w14:paraId="10927FA6" w14:textId="77777777" w:rsidTr="00710D8D">
        <w:tc>
          <w:tcPr>
            <w:tcW w:w="3021" w:type="dxa"/>
          </w:tcPr>
          <w:p w14:paraId="7A033F6A" w14:textId="77777777" w:rsidR="00EF102D" w:rsidRPr="009C6C4E" w:rsidRDefault="00EF102D" w:rsidP="00710D8D">
            <w:pPr>
              <w:pStyle w:val="Caption"/>
              <w:rPr>
                <w:sz w:val="17"/>
                <w:szCs w:val="17"/>
              </w:rPr>
            </w:pPr>
            <w:r w:rsidRPr="009C6C4E">
              <w:rPr>
                <w:sz w:val="17"/>
                <w:szCs w:val="17"/>
              </w:rPr>
              <w:t>XSD</w:t>
            </w:r>
          </w:p>
        </w:tc>
        <w:tc>
          <w:tcPr>
            <w:tcW w:w="1924" w:type="dxa"/>
          </w:tcPr>
          <w:p w14:paraId="69A4CA81" w14:textId="77777777" w:rsidR="00EF102D" w:rsidRPr="009C6C4E" w:rsidRDefault="00EF102D" w:rsidP="00710D8D">
            <w:pPr>
              <w:pStyle w:val="Caption"/>
              <w:rPr>
                <w:sz w:val="17"/>
                <w:szCs w:val="17"/>
              </w:rPr>
            </w:pPr>
            <w:r w:rsidRPr="009C6C4E">
              <w:rPr>
                <w:sz w:val="17"/>
                <w:szCs w:val="17"/>
              </w:rPr>
              <w:t>JSON</w:t>
            </w:r>
          </w:p>
        </w:tc>
        <w:tc>
          <w:tcPr>
            <w:tcW w:w="4118" w:type="dxa"/>
          </w:tcPr>
          <w:p w14:paraId="71F9A096" w14:textId="03ABB602" w:rsidR="00EF102D" w:rsidRPr="009C6C4E" w:rsidRDefault="00EF102D" w:rsidP="00710D8D">
            <w:pPr>
              <w:pStyle w:val="Caption"/>
              <w:rPr>
                <w:sz w:val="17"/>
                <w:szCs w:val="17"/>
              </w:rPr>
            </w:pPr>
            <w:r w:rsidRPr="009C6C4E">
              <w:rPr>
                <w:sz w:val="17"/>
                <w:szCs w:val="17"/>
              </w:rPr>
              <w:t>Not</w:t>
            </w:r>
            <w:r w:rsidR="00B34DCF" w:rsidRPr="009C6C4E">
              <w:rPr>
                <w:sz w:val="17"/>
                <w:szCs w:val="17"/>
              </w:rPr>
              <w:t>a</w:t>
            </w:r>
            <w:r w:rsidRPr="009C6C4E">
              <w:rPr>
                <w:sz w:val="17"/>
                <w:szCs w:val="17"/>
              </w:rPr>
              <w:t>s</w:t>
            </w:r>
          </w:p>
        </w:tc>
      </w:tr>
      <w:tr w:rsidR="00EF102D" w:rsidRPr="009C6C4E" w14:paraId="314B244B" w14:textId="77777777" w:rsidTr="00710D8D">
        <w:tc>
          <w:tcPr>
            <w:tcW w:w="3021" w:type="dxa"/>
          </w:tcPr>
          <w:p w14:paraId="5F37BF2C" w14:textId="77777777" w:rsidR="00EF102D" w:rsidRPr="009C6C4E" w:rsidRDefault="00EF102D" w:rsidP="0020632B">
            <w:pPr>
              <w:pStyle w:val="Caption"/>
              <w:rPr>
                <w:rFonts w:ascii="Courier New" w:hAnsi="Courier New"/>
                <w:b w:val="0"/>
                <w:sz w:val="17"/>
              </w:rPr>
            </w:pPr>
            <w:r w:rsidRPr="009C6C4E">
              <w:rPr>
                <w:rFonts w:ascii="Courier New" w:hAnsi="Courier New"/>
                <w:b w:val="0"/>
                <w:sz w:val="17"/>
              </w:rPr>
              <w:t>xsd:simpleContent</w:t>
            </w:r>
          </w:p>
        </w:tc>
        <w:tc>
          <w:tcPr>
            <w:tcW w:w="1924" w:type="dxa"/>
          </w:tcPr>
          <w:p w14:paraId="78ADD9D7" w14:textId="21229EF5" w:rsidR="00EF102D" w:rsidRPr="009C6C4E" w:rsidRDefault="001917B8" w:rsidP="00710D8D">
            <w:pPr>
              <w:pStyle w:val="Caption"/>
              <w:rPr>
                <w:b w:val="0"/>
                <w:sz w:val="17"/>
                <w:szCs w:val="17"/>
              </w:rPr>
            </w:pPr>
            <w:r w:rsidRPr="009C6C4E">
              <w:rPr>
                <w:b w:val="0"/>
                <w:sz w:val="17"/>
                <w:szCs w:val="17"/>
              </w:rPr>
              <w:t>objeto</w:t>
            </w:r>
          </w:p>
        </w:tc>
        <w:tc>
          <w:tcPr>
            <w:tcW w:w="4118" w:type="dxa"/>
          </w:tcPr>
          <w:p w14:paraId="408B0BA9" w14:textId="77777777" w:rsidR="00EF102D" w:rsidRPr="009C6C4E" w:rsidRDefault="00EF102D" w:rsidP="00710D8D">
            <w:pPr>
              <w:pStyle w:val="Caption"/>
              <w:rPr>
                <w:b w:val="0"/>
                <w:sz w:val="17"/>
                <w:szCs w:val="17"/>
              </w:rPr>
            </w:pPr>
          </w:p>
        </w:tc>
      </w:tr>
      <w:tr w:rsidR="00EF102D" w:rsidRPr="009C6C4E" w14:paraId="24666292" w14:textId="77777777" w:rsidTr="00710D8D">
        <w:tc>
          <w:tcPr>
            <w:tcW w:w="3021" w:type="dxa"/>
          </w:tcPr>
          <w:p w14:paraId="2ABC192E" w14:textId="77777777" w:rsidR="00EF102D" w:rsidRPr="009C6C4E" w:rsidRDefault="00EF102D" w:rsidP="0020632B">
            <w:pPr>
              <w:pStyle w:val="Caption"/>
              <w:ind w:left="567"/>
              <w:rPr>
                <w:rFonts w:ascii="Courier New" w:hAnsi="Courier New"/>
                <w:b w:val="0"/>
                <w:sz w:val="17"/>
              </w:rPr>
            </w:pPr>
            <w:r w:rsidRPr="009C6C4E">
              <w:rPr>
                <w:rFonts w:ascii="Courier New" w:hAnsi="Courier New"/>
                <w:b w:val="0"/>
                <w:sz w:val="17"/>
              </w:rPr>
              <w:t>xsd:extension</w:t>
            </w:r>
          </w:p>
        </w:tc>
        <w:tc>
          <w:tcPr>
            <w:tcW w:w="1924" w:type="dxa"/>
          </w:tcPr>
          <w:p w14:paraId="0D1EBB94" w14:textId="49562141" w:rsidR="00EF102D" w:rsidRPr="009C6C4E" w:rsidRDefault="001917B8" w:rsidP="00710D8D">
            <w:pPr>
              <w:pStyle w:val="Caption"/>
              <w:rPr>
                <w:b w:val="0"/>
                <w:sz w:val="17"/>
                <w:szCs w:val="17"/>
              </w:rPr>
            </w:pPr>
            <w:r w:rsidRPr="009C6C4E">
              <w:rPr>
                <w:b w:val="0"/>
                <w:sz w:val="17"/>
                <w:szCs w:val="17"/>
              </w:rPr>
              <w:t>objeto</w:t>
            </w:r>
          </w:p>
        </w:tc>
        <w:tc>
          <w:tcPr>
            <w:tcW w:w="4118" w:type="dxa"/>
          </w:tcPr>
          <w:p w14:paraId="6F0EC347" w14:textId="6C5D7B25" w:rsidR="00EF102D" w:rsidRPr="009C6C4E" w:rsidRDefault="00423E74" w:rsidP="00710D8D">
            <w:pPr>
              <w:pStyle w:val="Caption"/>
              <w:rPr>
                <w:b w:val="0"/>
                <w:sz w:val="17"/>
                <w:szCs w:val="17"/>
              </w:rPr>
            </w:pPr>
            <w:r w:rsidRPr="009C6C4E">
              <w:rPr>
                <w:b w:val="0"/>
                <w:sz w:val="17"/>
                <w:szCs w:val="17"/>
              </w:rPr>
              <w:t>Véase la sección “Ampliación”</w:t>
            </w:r>
          </w:p>
        </w:tc>
      </w:tr>
      <w:tr w:rsidR="00EF102D" w:rsidRPr="009C6C4E" w14:paraId="6D555FCA" w14:textId="77777777" w:rsidTr="00710D8D">
        <w:tc>
          <w:tcPr>
            <w:tcW w:w="3021" w:type="dxa"/>
          </w:tcPr>
          <w:p w14:paraId="06E0448C" w14:textId="77777777" w:rsidR="00EF102D" w:rsidRPr="009C6C4E" w:rsidRDefault="00EF102D" w:rsidP="0020632B">
            <w:pPr>
              <w:pStyle w:val="Caption"/>
              <w:ind w:left="567"/>
              <w:rPr>
                <w:rFonts w:ascii="Courier New" w:hAnsi="Courier New"/>
                <w:b w:val="0"/>
                <w:sz w:val="17"/>
              </w:rPr>
            </w:pPr>
            <w:r w:rsidRPr="009C6C4E">
              <w:rPr>
                <w:rFonts w:ascii="Courier New" w:hAnsi="Courier New"/>
                <w:b w:val="0"/>
                <w:sz w:val="17"/>
              </w:rPr>
              <w:t>xsd:restriction</w:t>
            </w:r>
          </w:p>
        </w:tc>
        <w:tc>
          <w:tcPr>
            <w:tcW w:w="1924" w:type="dxa"/>
          </w:tcPr>
          <w:p w14:paraId="64B2699A" w14:textId="14BD2EB5" w:rsidR="00EF102D" w:rsidRPr="009C6C4E" w:rsidRDefault="001917B8" w:rsidP="00710D8D">
            <w:pPr>
              <w:pStyle w:val="Caption"/>
              <w:rPr>
                <w:b w:val="0"/>
                <w:sz w:val="17"/>
                <w:szCs w:val="17"/>
              </w:rPr>
            </w:pPr>
            <w:r w:rsidRPr="009C6C4E">
              <w:rPr>
                <w:b w:val="0"/>
                <w:sz w:val="17"/>
                <w:szCs w:val="17"/>
              </w:rPr>
              <w:t>objeto</w:t>
            </w:r>
          </w:p>
        </w:tc>
        <w:tc>
          <w:tcPr>
            <w:tcW w:w="4118" w:type="dxa"/>
          </w:tcPr>
          <w:p w14:paraId="2B8A225F" w14:textId="4F0558D1" w:rsidR="00EF102D" w:rsidRPr="009C6C4E" w:rsidRDefault="00423E74" w:rsidP="00A8689A">
            <w:pPr>
              <w:pStyle w:val="Caption"/>
              <w:rPr>
                <w:b w:val="0"/>
                <w:sz w:val="17"/>
                <w:szCs w:val="17"/>
              </w:rPr>
            </w:pPr>
            <w:r w:rsidRPr="009C6C4E">
              <w:rPr>
                <w:b w:val="0"/>
                <w:sz w:val="17"/>
                <w:szCs w:val="17"/>
              </w:rPr>
              <w:t>Véase la sección “Restricción”</w:t>
            </w:r>
          </w:p>
        </w:tc>
      </w:tr>
    </w:tbl>
    <w:p w14:paraId="2438CBC7" w14:textId="0AED51AB" w:rsidR="008C0856" w:rsidRPr="009C6C4E" w:rsidRDefault="00AF5548" w:rsidP="003B6402">
      <w:pPr>
        <w:pStyle w:val="Heading3"/>
      </w:pPr>
      <w:bookmarkStart w:id="210" w:name="_Toc116570908"/>
      <w:r w:rsidRPr="009C6C4E">
        <w:t>C</w:t>
      </w:r>
      <w:r w:rsidR="00895CC1" w:rsidRPr="009C6C4E">
        <w:t>ontenido complejo</w:t>
      </w:r>
      <w:bookmarkEnd w:id="210"/>
    </w:p>
    <w:p w14:paraId="31EE607E" w14:textId="7C1F9358" w:rsidR="00AF5548" w:rsidRPr="009C6C4E" w:rsidRDefault="008C0856" w:rsidP="007532B0">
      <w:pPr>
        <w:spacing w:after="170"/>
        <w:ind w:left="1170" w:hanging="1170"/>
        <w:rPr>
          <w:sz w:val="17"/>
          <w:szCs w:val="17"/>
        </w:rPr>
      </w:pPr>
      <w:r w:rsidRPr="009C6C4E">
        <w:rPr>
          <w:sz w:val="17"/>
          <w:szCs w:val="17"/>
        </w:rPr>
        <w:t>[TR-</w:t>
      </w:r>
      <w:r w:rsidR="00A84C26" w:rsidRPr="009C6C4E">
        <w:rPr>
          <w:sz w:val="17"/>
          <w:szCs w:val="17"/>
        </w:rPr>
        <w:t>12</w:t>
      </w:r>
      <w:r w:rsidRPr="009C6C4E">
        <w:rPr>
          <w:sz w:val="17"/>
          <w:szCs w:val="17"/>
        </w:rPr>
        <w:t xml:space="preserve">] </w:t>
      </w:r>
      <w:r w:rsidRPr="009C6C4E">
        <w:rPr>
          <w:sz w:val="17"/>
          <w:szCs w:val="17"/>
        </w:rPr>
        <w:tab/>
      </w:r>
      <w:r w:rsidR="00DA6A3A" w:rsidRPr="009C6C4E">
        <w:rPr>
          <w:sz w:val="17"/>
          <w:szCs w:val="17"/>
          <w:shd w:val="clear" w:color="auto" w:fill="FFFFFF"/>
        </w:rPr>
        <w:t xml:space="preserve">DEBERÍA </w:t>
      </w:r>
      <w:r w:rsidR="007532B0" w:rsidRPr="009C6C4E">
        <w:rPr>
          <w:sz w:val="17"/>
          <w:szCs w:val="17"/>
          <w:shd w:val="clear" w:color="auto" w:fill="FFFFFF"/>
        </w:rPr>
        <w:t>añadirse una propiedad con el tipo adecuado a la definición del componente correspondiente, según se indica a continuación</w:t>
      </w:r>
      <w:r w:rsidRPr="009C6C4E">
        <w:rPr>
          <w:sz w:val="17"/>
          <w:szCs w:val="17"/>
          <w:shd w:val="clear" w:color="auto" w:fill="FFFFFF"/>
        </w:rPr>
        <w:t>.</w:t>
      </w:r>
    </w:p>
    <w:tbl>
      <w:tblPr>
        <w:tblStyle w:val="TableGrid"/>
        <w:tblW w:w="0" w:type="auto"/>
        <w:tblLook w:val="04A0" w:firstRow="1" w:lastRow="0" w:firstColumn="1" w:lastColumn="0" w:noHBand="0" w:noVBand="1"/>
      </w:tblPr>
      <w:tblGrid>
        <w:gridCol w:w="3021"/>
        <w:gridCol w:w="1924"/>
        <w:gridCol w:w="4118"/>
      </w:tblGrid>
      <w:tr w:rsidR="002C6F44" w:rsidRPr="009C6C4E" w14:paraId="491CFD35" w14:textId="77777777" w:rsidTr="00710D8D">
        <w:tc>
          <w:tcPr>
            <w:tcW w:w="3021" w:type="dxa"/>
          </w:tcPr>
          <w:p w14:paraId="20F89B64" w14:textId="77777777" w:rsidR="002C6F44" w:rsidRPr="009C6C4E" w:rsidRDefault="002C6F44" w:rsidP="00710D8D">
            <w:pPr>
              <w:pStyle w:val="Caption"/>
              <w:rPr>
                <w:sz w:val="17"/>
                <w:szCs w:val="17"/>
              </w:rPr>
            </w:pPr>
            <w:r w:rsidRPr="009C6C4E">
              <w:rPr>
                <w:sz w:val="17"/>
                <w:szCs w:val="17"/>
              </w:rPr>
              <w:t>XSD</w:t>
            </w:r>
          </w:p>
        </w:tc>
        <w:tc>
          <w:tcPr>
            <w:tcW w:w="1924" w:type="dxa"/>
          </w:tcPr>
          <w:p w14:paraId="7C6E0817" w14:textId="77777777" w:rsidR="002C6F44" w:rsidRPr="009C6C4E" w:rsidRDefault="002C6F44" w:rsidP="00710D8D">
            <w:pPr>
              <w:pStyle w:val="Caption"/>
              <w:rPr>
                <w:sz w:val="17"/>
                <w:szCs w:val="17"/>
              </w:rPr>
            </w:pPr>
            <w:r w:rsidRPr="009C6C4E">
              <w:rPr>
                <w:sz w:val="17"/>
                <w:szCs w:val="17"/>
              </w:rPr>
              <w:t>JSON</w:t>
            </w:r>
          </w:p>
        </w:tc>
        <w:tc>
          <w:tcPr>
            <w:tcW w:w="4118" w:type="dxa"/>
          </w:tcPr>
          <w:p w14:paraId="24396679" w14:textId="7E228E8D" w:rsidR="002C6F44" w:rsidRPr="009C6C4E" w:rsidRDefault="002C6F44" w:rsidP="00710D8D">
            <w:pPr>
              <w:pStyle w:val="Caption"/>
              <w:rPr>
                <w:sz w:val="17"/>
                <w:szCs w:val="17"/>
              </w:rPr>
            </w:pPr>
            <w:r w:rsidRPr="009C6C4E">
              <w:rPr>
                <w:sz w:val="17"/>
                <w:szCs w:val="17"/>
              </w:rPr>
              <w:t>Not</w:t>
            </w:r>
            <w:r w:rsidR="00B34DCF" w:rsidRPr="009C6C4E">
              <w:rPr>
                <w:sz w:val="17"/>
                <w:szCs w:val="17"/>
              </w:rPr>
              <w:t>a</w:t>
            </w:r>
            <w:r w:rsidRPr="009C6C4E">
              <w:rPr>
                <w:sz w:val="17"/>
                <w:szCs w:val="17"/>
              </w:rPr>
              <w:t>s</w:t>
            </w:r>
          </w:p>
        </w:tc>
      </w:tr>
      <w:tr w:rsidR="002C6F44" w:rsidRPr="009C6C4E" w14:paraId="65EFEC1F" w14:textId="77777777" w:rsidTr="00710D8D">
        <w:tc>
          <w:tcPr>
            <w:tcW w:w="3021" w:type="dxa"/>
          </w:tcPr>
          <w:p w14:paraId="782ABE81" w14:textId="77777777" w:rsidR="002C6F44" w:rsidRPr="009C6C4E" w:rsidRDefault="002C6F44" w:rsidP="00710D8D">
            <w:pPr>
              <w:pStyle w:val="Caption"/>
              <w:rPr>
                <w:rFonts w:ascii="Courier New" w:hAnsi="Courier New"/>
                <w:b w:val="0"/>
                <w:sz w:val="17"/>
              </w:rPr>
            </w:pPr>
            <w:r w:rsidRPr="009C6C4E">
              <w:rPr>
                <w:rFonts w:ascii="Courier New" w:hAnsi="Courier New"/>
                <w:b w:val="0"/>
                <w:sz w:val="17"/>
              </w:rPr>
              <w:t>xsd:</w:t>
            </w:r>
            <w:r w:rsidR="00925F10" w:rsidRPr="009C6C4E">
              <w:rPr>
                <w:rFonts w:ascii="Courier New" w:hAnsi="Courier New"/>
                <w:b w:val="0"/>
                <w:sz w:val="17"/>
              </w:rPr>
              <w:t>complex</w:t>
            </w:r>
            <w:r w:rsidRPr="009C6C4E">
              <w:rPr>
                <w:rFonts w:ascii="Courier New" w:hAnsi="Courier New"/>
                <w:b w:val="0"/>
                <w:sz w:val="17"/>
              </w:rPr>
              <w:t>Content</w:t>
            </w:r>
          </w:p>
        </w:tc>
        <w:tc>
          <w:tcPr>
            <w:tcW w:w="1924" w:type="dxa"/>
          </w:tcPr>
          <w:p w14:paraId="1ADB5C6B" w14:textId="27614DFA" w:rsidR="002C6F44" w:rsidRPr="009C6C4E" w:rsidRDefault="001917B8" w:rsidP="00710D8D">
            <w:pPr>
              <w:pStyle w:val="Caption"/>
              <w:rPr>
                <w:b w:val="0"/>
                <w:sz w:val="17"/>
                <w:szCs w:val="17"/>
              </w:rPr>
            </w:pPr>
            <w:r w:rsidRPr="009C6C4E">
              <w:rPr>
                <w:b w:val="0"/>
                <w:sz w:val="17"/>
                <w:szCs w:val="17"/>
              </w:rPr>
              <w:t>objeto</w:t>
            </w:r>
          </w:p>
        </w:tc>
        <w:tc>
          <w:tcPr>
            <w:tcW w:w="4118" w:type="dxa"/>
          </w:tcPr>
          <w:p w14:paraId="6C752A98" w14:textId="77777777" w:rsidR="002C6F44" w:rsidRPr="009C6C4E" w:rsidRDefault="002C6F44" w:rsidP="00710D8D">
            <w:pPr>
              <w:pStyle w:val="Caption"/>
              <w:rPr>
                <w:b w:val="0"/>
                <w:sz w:val="17"/>
                <w:szCs w:val="17"/>
              </w:rPr>
            </w:pPr>
          </w:p>
        </w:tc>
      </w:tr>
      <w:tr w:rsidR="002C6F44" w:rsidRPr="009C6C4E" w14:paraId="50ED8297" w14:textId="77777777" w:rsidTr="00710D8D">
        <w:tc>
          <w:tcPr>
            <w:tcW w:w="3021" w:type="dxa"/>
          </w:tcPr>
          <w:p w14:paraId="40425879" w14:textId="77777777" w:rsidR="002C6F44" w:rsidRPr="009C6C4E" w:rsidRDefault="002C6F44" w:rsidP="00710D8D">
            <w:pPr>
              <w:pStyle w:val="Caption"/>
              <w:ind w:left="567"/>
              <w:rPr>
                <w:rFonts w:ascii="Courier New" w:hAnsi="Courier New"/>
                <w:b w:val="0"/>
                <w:sz w:val="17"/>
              </w:rPr>
            </w:pPr>
            <w:r w:rsidRPr="009C6C4E">
              <w:rPr>
                <w:rFonts w:ascii="Courier New" w:hAnsi="Courier New"/>
                <w:b w:val="0"/>
                <w:sz w:val="17"/>
              </w:rPr>
              <w:t>xsd:extension</w:t>
            </w:r>
          </w:p>
        </w:tc>
        <w:tc>
          <w:tcPr>
            <w:tcW w:w="1924" w:type="dxa"/>
          </w:tcPr>
          <w:p w14:paraId="4C48F36C" w14:textId="27DC51F5" w:rsidR="002C6F44" w:rsidRPr="009C6C4E" w:rsidRDefault="001917B8" w:rsidP="00710D8D">
            <w:pPr>
              <w:pStyle w:val="Caption"/>
              <w:rPr>
                <w:b w:val="0"/>
                <w:sz w:val="17"/>
                <w:szCs w:val="17"/>
              </w:rPr>
            </w:pPr>
            <w:r w:rsidRPr="009C6C4E">
              <w:rPr>
                <w:b w:val="0"/>
                <w:sz w:val="17"/>
                <w:szCs w:val="17"/>
              </w:rPr>
              <w:t>objeto</w:t>
            </w:r>
          </w:p>
        </w:tc>
        <w:tc>
          <w:tcPr>
            <w:tcW w:w="4118" w:type="dxa"/>
          </w:tcPr>
          <w:p w14:paraId="25AF4B6E" w14:textId="2042B813" w:rsidR="002C6F44" w:rsidRPr="009C6C4E" w:rsidRDefault="00895CC1" w:rsidP="00710D8D">
            <w:pPr>
              <w:pStyle w:val="Caption"/>
              <w:rPr>
                <w:b w:val="0"/>
                <w:sz w:val="17"/>
                <w:szCs w:val="17"/>
              </w:rPr>
            </w:pPr>
            <w:r w:rsidRPr="009C6C4E">
              <w:rPr>
                <w:b w:val="0"/>
                <w:sz w:val="17"/>
                <w:szCs w:val="17"/>
              </w:rPr>
              <w:t>Véase la sección “Ampliación”</w:t>
            </w:r>
          </w:p>
        </w:tc>
      </w:tr>
      <w:tr w:rsidR="002C6F44" w:rsidRPr="009C6C4E" w14:paraId="369CD665" w14:textId="77777777" w:rsidTr="00710D8D">
        <w:tc>
          <w:tcPr>
            <w:tcW w:w="3021" w:type="dxa"/>
          </w:tcPr>
          <w:p w14:paraId="42B7CD92" w14:textId="77777777" w:rsidR="002C6F44" w:rsidRPr="009C6C4E" w:rsidRDefault="002C6F44" w:rsidP="00710D8D">
            <w:pPr>
              <w:pStyle w:val="Caption"/>
              <w:ind w:left="567"/>
              <w:rPr>
                <w:rFonts w:ascii="Courier New" w:hAnsi="Courier New"/>
                <w:b w:val="0"/>
                <w:sz w:val="17"/>
              </w:rPr>
            </w:pPr>
            <w:r w:rsidRPr="009C6C4E">
              <w:rPr>
                <w:rFonts w:ascii="Courier New" w:hAnsi="Courier New"/>
                <w:b w:val="0"/>
                <w:sz w:val="17"/>
              </w:rPr>
              <w:t>xsd:restriction</w:t>
            </w:r>
          </w:p>
        </w:tc>
        <w:tc>
          <w:tcPr>
            <w:tcW w:w="1924" w:type="dxa"/>
          </w:tcPr>
          <w:p w14:paraId="20563767" w14:textId="37B39788" w:rsidR="002C6F44" w:rsidRPr="009C6C4E" w:rsidRDefault="001917B8" w:rsidP="00710D8D">
            <w:pPr>
              <w:pStyle w:val="Caption"/>
              <w:rPr>
                <w:b w:val="0"/>
                <w:sz w:val="17"/>
                <w:szCs w:val="17"/>
              </w:rPr>
            </w:pPr>
            <w:r w:rsidRPr="009C6C4E">
              <w:rPr>
                <w:b w:val="0"/>
                <w:sz w:val="17"/>
                <w:szCs w:val="17"/>
              </w:rPr>
              <w:t>objeto</w:t>
            </w:r>
          </w:p>
        </w:tc>
        <w:tc>
          <w:tcPr>
            <w:tcW w:w="4118" w:type="dxa"/>
          </w:tcPr>
          <w:p w14:paraId="26982A55" w14:textId="3339CC39" w:rsidR="002C6F44" w:rsidRPr="009C6C4E" w:rsidRDefault="00895CC1" w:rsidP="00710D8D">
            <w:pPr>
              <w:pStyle w:val="Caption"/>
              <w:rPr>
                <w:b w:val="0"/>
                <w:sz w:val="17"/>
                <w:szCs w:val="17"/>
              </w:rPr>
            </w:pPr>
            <w:r w:rsidRPr="009C6C4E">
              <w:rPr>
                <w:b w:val="0"/>
                <w:sz w:val="17"/>
                <w:szCs w:val="17"/>
              </w:rPr>
              <w:t>Véase la sección “Restricción”</w:t>
            </w:r>
          </w:p>
        </w:tc>
      </w:tr>
    </w:tbl>
    <w:p w14:paraId="71BBBABB" w14:textId="63E41EAA" w:rsidR="00AF5548" w:rsidRPr="009C6C4E" w:rsidRDefault="00481263" w:rsidP="003B6402">
      <w:pPr>
        <w:pStyle w:val="Heading3"/>
      </w:pPr>
      <w:bookmarkStart w:id="211" w:name="_Toc116570909"/>
      <w:r w:rsidRPr="009C6C4E">
        <w:t>Contenido mixto</w:t>
      </w:r>
      <w:bookmarkEnd w:id="211"/>
    </w:p>
    <w:p w14:paraId="3719308E" w14:textId="5E4EEF73" w:rsidR="008C0856" w:rsidRPr="009C6C4E" w:rsidRDefault="008C0856" w:rsidP="00481263">
      <w:pPr>
        <w:spacing w:after="170"/>
        <w:ind w:left="1170" w:hanging="1170"/>
        <w:rPr>
          <w:sz w:val="17"/>
          <w:szCs w:val="17"/>
        </w:rPr>
      </w:pPr>
      <w:r w:rsidRPr="009C6C4E">
        <w:rPr>
          <w:sz w:val="17"/>
          <w:szCs w:val="17"/>
        </w:rPr>
        <w:t>[TR-</w:t>
      </w:r>
      <w:r w:rsidR="00A84C26" w:rsidRPr="009C6C4E">
        <w:rPr>
          <w:sz w:val="17"/>
          <w:szCs w:val="17"/>
        </w:rPr>
        <w:t>13</w:t>
      </w:r>
      <w:r w:rsidRPr="009C6C4E">
        <w:rPr>
          <w:sz w:val="17"/>
          <w:szCs w:val="17"/>
        </w:rPr>
        <w:t xml:space="preserve">] </w:t>
      </w:r>
      <w:r w:rsidRPr="009C6C4E">
        <w:rPr>
          <w:sz w:val="17"/>
          <w:szCs w:val="17"/>
        </w:rPr>
        <w:tab/>
      </w:r>
      <w:r w:rsidR="00481263" w:rsidRPr="009C6C4E">
        <w:rPr>
          <w:sz w:val="17"/>
          <w:szCs w:val="17"/>
          <w:shd w:val="clear" w:color="auto" w:fill="FFFFFF"/>
        </w:rPr>
        <w:t>DEBE</w:t>
      </w:r>
      <w:r w:rsidR="00DA6A3A" w:rsidRPr="009C6C4E">
        <w:rPr>
          <w:sz w:val="17"/>
          <w:szCs w:val="17"/>
          <w:shd w:val="clear" w:color="auto" w:fill="FFFFFF"/>
        </w:rPr>
        <w:t>RÍA</w:t>
      </w:r>
      <w:r w:rsidR="00481263" w:rsidRPr="009C6C4E">
        <w:rPr>
          <w:sz w:val="17"/>
          <w:szCs w:val="17"/>
          <w:shd w:val="clear" w:color="auto" w:fill="FFFFFF"/>
        </w:rPr>
        <w:t xml:space="preserve"> añadirse una propiedad con el tipo adecuado a la definición del componente correspondiente, según se indica a continuación.</w:t>
      </w:r>
    </w:p>
    <w:tbl>
      <w:tblPr>
        <w:tblStyle w:val="TableGrid"/>
        <w:tblW w:w="0" w:type="auto"/>
        <w:tblLook w:val="04A0" w:firstRow="1" w:lastRow="0" w:firstColumn="1" w:lastColumn="0" w:noHBand="0" w:noVBand="1"/>
      </w:tblPr>
      <w:tblGrid>
        <w:gridCol w:w="3021"/>
        <w:gridCol w:w="1924"/>
        <w:gridCol w:w="4118"/>
      </w:tblGrid>
      <w:tr w:rsidR="00B01E6E" w:rsidRPr="009C6C4E" w14:paraId="50E353C7" w14:textId="77777777" w:rsidTr="00710D8D">
        <w:tc>
          <w:tcPr>
            <w:tcW w:w="3021" w:type="dxa"/>
          </w:tcPr>
          <w:p w14:paraId="5C687D1E" w14:textId="77777777" w:rsidR="00B01E6E" w:rsidRPr="009C6C4E" w:rsidRDefault="00B01E6E" w:rsidP="00710D8D">
            <w:pPr>
              <w:pStyle w:val="Caption"/>
              <w:rPr>
                <w:sz w:val="17"/>
                <w:szCs w:val="17"/>
              </w:rPr>
            </w:pPr>
            <w:r w:rsidRPr="009C6C4E">
              <w:rPr>
                <w:sz w:val="17"/>
                <w:szCs w:val="17"/>
              </w:rPr>
              <w:lastRenderedPageBreak/>
              <w:t>XSD</w:t>
            </w:r>
          </w:p>
        </w:tc>
        <w:tc>
          <w:tcPr>
            <w:tcW w:w="1924" w:type="dxa"/>
          </w:tcPr>
          <w:p w14:paraId="2F94D751" w14:textId="77777777" w:rsidR="00B01E6E" w:rsidRPr="009C6C4E" w:rsidRDefault="00B01E6E" w:rsidP="00710D8D">
            <w:pPr>
              <w:pStyle w:val="Caption"/>
              <w:rPr>
                <w:sz w:val="17"/>
                <w:szCs w:val="17"/>
              </w:rPr>
            </w:pPr>
            <w:r w:rsidRPr="009C6C4E">
              <w:rPr>
                <w:sz w:val="17"/>
                <w:szCs w:val="17"/>
              </w:rPr>
              <w:t>JSON</w:t>
            </w:r>
          </w:p>
        </w:tc>
        <w:tc>
          <w:tcPr>
            <w:tcW w:w="4118" w:type="dxa"/>
          </w:tcPr>
          <w:p w14:paraId="7C151C15" w14:textId="04F81590" w:rsidR="00B01E6E" w:rsidRPr="009C6C4E" w:rsidRDefault="00B01E6E" w:rsidP="00710D8D">
            <w:pPr>
              <w:pStyle w:val="Caption"/>
              <w:rPr>
                <w:sz w:val="17"/>
                <w:szCs w:val="17"/>
              </w:rPr>
            </w:pPr>
            <w:r w:rsidRPr="009C6C4E">
              <w:rPr>
                <w:sz w:val="17"/>
                <w:szCs w:val="17"/>
              </w:rPr>
              <w:t>Not</w:t>
            </w:r>
            <w:r w:rsidR="00481263" w:rsidRPr="009C6C4E">
              <w:rPr>
                <w:sz w:val="17"/>
                <w:szCs w:val="17"/>
              </w:rPr>
              <w:t>a</w:t>
            </w:r>
            <w:r w:rsidRPr="009C6C4E">
              <w:rPr>
                <w:sz w:val="17"/>
                <w:szCs w:val="17"/>
              </w:rPr>
              <w:t>s</w:t>
            </w:r>
          </w:p>
        </w:tc>
      </w:tr>
      <w:tr w:rsidR="00B01E6E" w:rsidRPr="009C6C4E" w14:paraId="6C990063" w14:textId="77777777" w:rsidTr="00710D8D">
        <w:tc>
          <w:tcPr>
            <w:tcW w:w="3021" w:type="dxa"/>
          </w:tcPr>
          <w:p w14:paraId="3C11E6C4" w14:textId="77777777" w:rsidR="00B01E6E" w:rsidRPr="009C6C4E" w:rsidRDefault="00B01E6E" w:rsidP="00710D8D">
            <w:pPr>
              <w:pStyle w:val="Caption"/>
              <w:rPr>
                <w:rFonts w:ascii="Courier New" w:hAnsi="Courier New"/>
                <w:b w:val="0"/>
                <w:sz w:val="17"/>
              </w:rPr>
            </w:pPr>
            <w:r w:rsidRPr="009C6C4E">
              <w:rPr>
                <w:rFonts w:ascii="Courier New" w:hAnsi="Courier New"/>
                <w:b w:val="0"/>
                <w:sz w:val="17"/>
              </w:rPr>
              <w:t>xsd:complex</w:t>
            </w:r>
            <w:r w:rsidR="00CB2921" w:rsidRPr="009C6C4E">
              <w:rPr>
                <w:rFonts w:ascii="Courier New" w:hAnsi="Courier New"/>
                <w:b w:val="0"/>
                <w:sz w:val="17"/>
              </w:rPr>
              <w:t>Type</w:t>
            </w:r>
          </w:p>
        </w:tc>
        <w:tc>
          <w:tcPr>
            <w:tcW w:w="1924" w:type="dxa"/>
          </w:tcPr>
          <w:p w14:paraId="15CEAF25" w14:textId="61BD512B" w:rsidR="00B01E6E" w:rsidRPr="009C6C4E" w:rsidRDefault="001917B8" w:rsidP="00710D8D">
            <w:pPr>
              <w:pStyle w:val="Caption"/>
              <w:rPr>
                <w:b w:val="0"/>
                <w:sz w:val="17"/>
                <w:szCs w:val="17"/>
              </w:rPr>
            </w:pPr>
            <w:r w:rsidRPr="009C6C4E">
              <w:rPr>
                <w:b w:val="0"/>
                <w:sz w:val="17"/>
                <w:szCs w:val="17"/>
              </w:rPr>
              <w:t>objeto</w:t>
            </w:r>
          </w:p>
        </w:tc>
        <w:tc>
          <w:tcPr>
            <w:tcW w:w="4118" w:type="dxa"/>
          </w:tcPr>
          <w:p w14:paraId="3521CBED" w14:textId="77777777" w:rsidR="00B01E6E" w:rsidRPr="009C6C4E" w:rsidRDefault="00B01E6E" w:rsidP="00710D8D">
            <w:pPr>
              <w:pStyle w:val="Caption"/>
              <w:rPr>
                <w:b w:val="0"/>
                <w:sz w:val="17"/>
                <w:szCs w:val="17"/>
              </w:rPr>
            </w:pPr>
          </w:p>
        </w:tc>
      </w:tr>
      <w:tr w:rsidR="00B01E6E" w:rsidRPr="009C6C4E" w14:paraId="0ADF60F1" w14:textId="77777777" w:rsidTr="00710D8D">
        <w:tc>
          <w:tcPr>
            <w:tcW w:w="3021" w:type="dxa"/>
          </w:tcPr>
          <w:p w14:paraId="44B0C622" w14:textId="77777777" w:rsidR="00B01E6E" w:rsidRPr="009C6C4E" w:rsidRDefault="00B01E6E" w:rsidP="0020632B">
            <w:pPr>
              <w:pStyle w:val="Caption"/>
              <w:ind w:left="567"/>
              <w:rPr>
                <w:rFonts w:ascii="Courier New" w:hAnsi="Courier New"/>
                <w:b w:val="0"/>
                <w:sz w:val="17"/>
              </w:rPr>
            </w:pPr>
            <w:r w:rsidRPr="009C6C4E">
              <w:rPr>
                <w:rFonts w:ascii="Courier New" w:hAnsi="Courier New"/>
                <w:b w:val="0"/>
                <w:sz w:val="17"/>
              </w:rPr>
              <w:t>@mixed</w:t>
            </w:r>
          </w:p>
        </w:tc>
        <w:tc>
          <w:tcPr>
            <w:tcW w:w="1924" w:type="dxa"/>
          </w:tcPr>
          <w:p w14:paraId="4CADDD0B" w14:textId="40E50AD5" w:rsidR="00B01E6E" w:rsidRPr="009C6C4E" w:rsidRDefault="001917B8" w:rsidP="00710D8D">
            <w:pPr>
              <w:pStyle w:val="Caption"/>
              <w:rPr>
                <w:b w:val="0"/>
                <w:sz w:val="17"/>
                <w:szCs w:val="17"/>
              </w:rPr>
            </w:pPr>
            <w:r w:rsidRPr="009C6C4E">
              <w:rPr>
                <w:b w:val="0"/>
                <w:sz w:val="17"/>
                <w:szCs w:val="17"/>
              </w:rPr>
              <w:t>objeto</w:t>
            </w:r>
          </w:p>
        </w:tc>
        <w:tc>
          <w:tcPr>
            <w:tcW w:w="4118" w:type="dxa"/>
          </w:tcPr>
          <w:p w14:paraId="4505CEE8" w14:textId="77777777" w:rsidR="00B01E6E" w:rsidRPr="009C6C4E" w:rsidRDefault="00B01E6E" w:rsidP="00710D8D">
            <w:pPr>
              <w:pStyle w:val="Caption"/>
              <w:rPr>
                <w:b w:val="0"/>
                <w:sz w:val="17"/>
                <w:szCs w:val="17"/>
              </w:rPr>
            </w:pPr>
          </w:p>
        </w:tc>
      </w:tr>
    </w:tbl>
    <w:p w14:paraId="3696BC0B" w14:textId="77777777" w:rsidR="001E48BA" w:rsidRPr="009C6C4E" w:rsidRDefault="001E48BA">
      <w:pPr>
        <w:rPr>
          <w:sz w:val="17"/>
          <w:szCs w:val="17"/>
        </w:rPr>
      </w:pPr>
    </w:p>
    <w:p w14:paraId="6636A64C" w14:textId="77777777" w:rsidR="003B6402" w:rsidRPr="009C6C4E" w:rsidRDefault="003B6402">
      <w:pPr>
        <w:rPr>
          <w:sz w:val="17"/>
          <w:szCs w:val="17"/>
        </w:rPr>
      </w:pPr>
      <w:r w:rsidRPr="009C6C4E">
        <w:rPr>
          <w:sz w:val="17"/>
          <w:szCs w:val="17"/>
        </w:rPr>
        <w:br w:type="page"/>
      </w:r>
    </w:p>
    <w:p w14:paraId="7C7F844B" w14:textId="2F2F0838" w:rsidR="001E48BA" w:rsidRPr="009C6C4E" w:rsidRDefault="00481263" w:rsidP="003B6402">
      <w:pPr>
        <w:spacing w:after="170"/>
        <w:rPr>
          <w:sz w:val="17"/>
          <w:szCs w:val="17"/>
        </w:rPr>
      </w:pPr>
      <w:r w:rsidRPr="009C6C4E">
        <w:rPr>
          <w:sz w:val="17"/>
          <w:szCs w:val="17"/>
        </w:rPr>
        <w:lastRenderedPageBreak/>
        <w:t>Por ejemplo</w:t>
      </w:r>
      <w:r w:rsidR="00A84C26" w:rsidRPr="009C6C4E">
        <w:rPr>
          <w:sz w:val="17"/>
          <w:szCs w:val="17"/>
        </w:rPr>
        <w:t>:</w:t>
      </w:r>
    </w:p>
    <w:tbl>
      <w:tblPr>
        <w:tblW w:w="89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02"/>
      </w:tblGrid>
      <w:tr w:rsidR="00505408" w:rsidRPr="009C6C4E" w14:paraId="6D5051BA" w14:textId="77777777" w:rsidTr="00710D8D">
        <w:trPr>
          <w:trHeight w:val="407"/>
        </w:trPr>
        <w:tc>
          <w:tcPr>
            <w:tcW w:w="8902" w:type="dxa"/>
            <w:shd w:val="clear" w:color="auto" w:fill="D9D9D9" w:themeFill="background1" w:themeFillShade="D9"/>
            <w:vAlign w:val="center"/>
          </w:tcPr>
          <w:p w14:paraId="4303368B" w14:textId="0BDB0A31" w:rsidR="00505408" w:rsidRPr="009C6C4E" w:rsidRDefault="00143EE3" w:rsidP="00710D8D">
            <w:pPr>
              <w:pStyle w:val="Caption"/>
              <w:rPr>
                <w:sz w:val="17"/>
                <w:szCs w:val="17"/>
              </w:rPr>
            </w:pPr>
            <w:r w:rsidRPr="009C6C4E">
              <w:rPr>
                <w:sz w:val="17"/>
                <w:szCs w:val="17"/>
              </w:rPr>
              <w:t>Definición de esquema XML para un ejemplo de</w:t>
            </w:r>
            <w:r w:rsidR="00505408" w:rsidRPr="009C6C4E">
              <w:rPr>
                <w:sz w:val="17"/>
                <w:szCs w:val="17"/>
              </w:rPr>
              <w:t xml:space="preserve"> xsd:complexType\@mixed=true (</w:t>
            </w:r>
            <w:r w:rsidR="000163BC" w:rsidRPr="009C6C4E">
              <w:rPr>
                <w:sz w:val="17"/>
                <w:szCs w:val="17"/>
              </w:rPr>
              <w:t>C</w:t>
            </w:r>
            <w:r w:rsidR="000163BC" w:rsidRPr="009C6C4E">
              <w:rPr>
                <w:rFonts w:eastAsia="Cambria" w:cs="Courier New"/>
                <w:sz w:val="17"/>
                <w:szCs w:val="17"/>
              </w:rPr>
              <w:t>rossReferenceType</w:t>
            </w:r>
            <w:r w:rsidR="00505408" w:rsidRPr="009C6C4E">
              <w:rPr>
                <w:rFonts w:eastAsia="Cambria" w:cs="Courier New"/>
                <w:sz w:val="17"/>
                <w:szCs w:val="17"/>
              </w:rPr>
              <w:t>.xsd)</w:t>
            </w:r>
          </w:p>
        </w:tc>
      </w:tr>
      <w:tr w:rsidR="00505408" w:rsidRPr="009C6C4E" w14:paraId="67CE6AED" w14:textId="77777777" w:rsidTr="00710D8D">
        <w:tc>
          <w:tcPr>
            <w:tcW w:w="890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D5C479A" w14:textId="77777777" w:rsidR="00902E7F" w:rsidRPr="00F21F8D" w:rsidRDefault="00902E7F" w:rsidP="00902E7F">
            <w:pPr>
              <w:pStyle w:val="XMLexample"/>
              <w:rPr>
                <w:rFonts w:eastAsia="Cambria" w:cs="Courier New"/>
                <w:color w:val="auto"/>
                <w:sz w:val="17"/>
                <w:szCs w:val="17"/>
                <w:lang w:val="en-GB"/>
              </w:rPr>
            </w:pPr>
            <w:r w:rsidRPr="00F21F8D">
              <w:rPr>
                <w:rFonts w:eastAsia="Cambria" w:cs="Courier New"/>
                <w:color w:val="auto"/>
                <w:sz w:val="17"/>
                <w:szCs w:val="17"/>
                <w:lang w:val="en-GB"/>
              </w:rPr>
              <w:t>&lt;?xml version="1.0" encoding="UTF-8"?&gt;</w:t>
            </w:r>
          </w:p>
          <w:p w14:paraId="1833C2AD" w14:textId="77777777" w:rsidR="00902E7F" w:rsidRPr="00F21F8D" w:rsidRDefault="00902E7F" w:rsidP="00902E7F">
            <w:pPr>
              <w:pStyle w:val="XMLexample"/>
              <w:rPr>
                <w:rFonts w:eastAsia="Cambria" w:cs="Courier New"/>
                <w:color w:val="auto"/>
                <w:sz w:val="17"/>
                <w:szCs w:val="17"/>
                <w:lang w:val="en-GB"/>
              </w:rPr>
            </w:pPr>
            <w:r w:rsidRPr="00F21F8D">
              <w:rPr>
                <w:rFonts w:eastAsia="Cambria" w:cs="Courier New"/>
                <w:color w:val="auto"/>
                <w:sz w:val="17"/>
                <w:szCs w:val="17"/>
                <w:lang w:val="en-GB"/>
              </w:rPr>
              <w:t>&lt;xsd:schema xmlns:com="http://www.wipo.int/standards/XMLSchema/ST96/Common" xmlns:xsd="http://www.w3.org/2001/XMLSchema" targetNamespace="http://www.wipo.int/standards/XMLSchema/ST96/Common" elementFormDefault="qualified" attributeFormDefault="qualified" version="V5_0"&gt;</w:t>
            </w:r>
          </w:p>
          <w:p w14:paraId="14C037A0" w14:textId="77777777" w:rsidR="00902E7F" w:rsidRPr="00F21F8D" w:rsidRDefault="00902E7F" w:rsidP="00902E7F">
            <w:pPr>
              <w:pStyle w:val="XMLexample"/>
              <w:rPr>
                <w:rFonts w:eastAsia="Cambria" w:cs="Courier New"/>
                <w:color w:val="auto"/>
                <w:sz w:val="17"/>
                <w:szCs w:val="17"/>
                <w:lang w:val="en-GB"/>
              </w:rPr>
            </w:pPr>
            <w:r w:rsidRPr="00F21F8D">
              <w:rPr>
                <w:rFonts w:eastAsia="Cambria" w:cs="Courier New"/>
                <w:color w:val="auto"/>
                <w:sz w:val="17"/>
                <w:szCs w:val="17"/>
                <w:lang w:val="en-GB"/>
              </w:rPr>
              <w:t>&lt;xsd:include schemaLocation="PhraseType.xsd"/&gt;</w:t>
            </w:r>
          </w:p>
          <w:p w14:paraId="2D22A142" w14:textId="77777777" w:rsidR="00902E7F" w:rsidRPr="00F21F8D" w:rsidRDefault="00902E7F" w:rsidP="00902E7F">
            <w:pPr>
              <w:pStyle w:val="XMLexample"/>
              <w:rPr>
                <w:rFonts w:eastAsia="Cambria" w:cs="Courier New"/>
                <w:color w:val="auto"/>
                <w:sz w:val="17"/>
                <w:szCs w:val="17"/>
                <w:lang w:val="en-GB"/>
              </w:rPr>
            </w:pPr>
            <w:r w:rsidRPr="00F21F8D">
              <w:rPr>
                <w:rFonts w:eastAsia="Cambria" w:cs="Courier New"/>
                <w:color w:val="auto"/>
                <w:sz w:val="17"/>
                <w:szCs w:val="17"/>
                <w:lang w:val="en-GB"/>
              </w:rPr>
              <w:t>&lt;xsd:include schemaLocation="id.xsd"/&gt;</w:t>
            </w:r>
          </w:p>
          <w:p w14:paraId="24913A4B" w14:textId="77777777" w:rsidR="00902E7F" w:rsidRPr="00F21F8D" w:rsidRDefault="00902E7F" w:rsidP="00902E7F">
            <w:pPr>
              <w:pStyle w:val="XMLexample"/>
              <w:rPr>
                <w:rFonts w:eastAsia="Cambria" w:cs="Courier New"/>
                <w:color w:val="auto"/>
                <w:sz w:val="17"/>
                <w:szCs w:val="17"/>
                <w:lang w:val="en-GB"/>
              </w:rPr>
            </w:pPr>
            <w:r w:rsidRPr="00F21F8D">
              <w:rPr>
                <w:rFonts w:eastAsia="Cambria" w:cs="Courier New"/>
                <w:color w:val="auto"/>
                <w:sz w:val="17"/>
                <w:szCs w:val="17"/>
                <w:lang w:val="en-GB"/>
              </w:rPr>
              <w:t>&lt;xsd:include schemaLocation="idrefs.xsd"/&gt;</w:t>
            </w:r>
          </w:p>
          <w:p w14:paraId="72761680" w14:textId="77777777" w:rsidR="00902E7F" w:rsidRPr="00F21F8D" w:rsidRDefault="00902E7F" w:rsidP="00902E7F">
            <w:pPr>
              <w:pStyle w:val="XMLexample"/>
              <w:rPr>
                <w:rFonts w:eastAsia="Cambria" w:cs="Courier New"/>
                <w:color w:val="auto"/>
                <w:sz w:val="17"/>
                <w:szCs w:val="17"/>
                <w:lang w:val="en-GB"/>
              </w:rPr>
            </w:pPr>
            <w:r w:rsidRPr="00F21F8D">
              <w:rPr>
                <w:rFonts w:eastAsia="Cambria" w:cs="Courier New"/>
                <w:color w:val="auto"/>
                <w:sz w:val="17"/>
                <w:szCs w:val="17"/>
                <w:lang w:val="en-GB"/>
              </w:rPr>
              <w:t>&lt;xsd:include schemaLocation="extRef.xsd"/&gt;</w:t>
            </w:r>
          </w:p>
          <w:p w14:paraId="374A22BD" w14:textId="77777777" w:rsidR="00902E7F" w:rsidRPr="00F21F8D" w:rsidRDefault="00902E7F" w:rsidP="00902E7F">
            <w:pPr>
              <w:pStyle w:val="XMLexample"/>
              <w:rPr>
                <w:rFonts w:eastAsia="Cambria" w:cs="Courier New"/>
                <w:color w:val="auto"/>
                <w:sz w:val="17"/>
                <w:szCs w:val="17"/>
                <w:lang w:val="en-GB"/>
              </w:rPr>
            </w:pPr>
            <w:r w:rsidRPr="00F21F8D">
              <w:rPr>
                <w:rFonts w:eastAsia="Cambria" w:cs="Courier New"/>
                <w:color w:val="auto"/>
                <w:sz w:val="17"/>
                <w:szCs w:val="17"/>
                <w:lang w:val="en-GB"/>
              </w:rPr>
              <w:t>&lt;xsd:include schemaLocation="crossReferenceCategory.xsd"/&gt;</w:t>
            </w:r>
          </w:p>
          <w:p w14:paraId="3223786A" w14:textId="77777777" w:rsidR="00902E7F" w:rsidRPr="00F21F8D" w:rsidRDefault="00902E7F" w:rsidP="00902E7F">
            <w:pPr>
              <w:pStyle w:val="XMLexample"/>
              <w:rPr>
                <w:rFonts w:eastAsia="Cambria" w:cs="Courier New"/>
                <w:color w:val="auto"/>
                <w:sz w:val="17"/>
                <w:szCs w:val="17"/>
                <w:lang w:val="en-GB"/>
              </w:rPr>
            </w:pPr>
            <w:r w:rsidRPr="00F21F8D">
              <w:rPr>
                <w:rFonts w:eastAsia="Cambria" w:cs="Courier New"/>
                <w:color w:val="auto"/>
                <w:sz w:val="17"/>
                <w:szCs w:val="17"/>
                <w:lang w:val="en-GB"/>
              </w:rPr>
              <w:t>&lt;xsd:include schemaLocation="sourceURI.xsd"/&gt;</w:t>
            </w:r>
          </w:p>
          <w:p w14:paraId="15CF467D" w14:textId="77777777" w:rsidR="00902E7F" w:rsidRPr="00F21F8D" w:rsidRDefault="00902E7F" w:rsidP="00902E7F">
            <w:pPr>
              <w:pStyle w:val="XMLexample"/>
              <w:rPr>
                <w:rFonts w:eastAsia="Cambria" w:cs="Courier New"/>
                <w:color w:val="auto"/>
                <w:sz w:val="17"/>
                <w:szCs w:val="17"/>
                <w:lang w:val="en-GB"/>
              </w:rPr>
            </w:pPr>
            <w:r w:rsidRPr="00F21F8D">
              <w:rPr>
                <w:rFonts w:eastAsia="Cambria" w:cs="Courier New"/>
                <w:color w:val="auto"/>
                <w:sz w:val="17"/>
                <w:szCs w:val="17"/>
                <w:lang w:val="en-GB"/>
              </w:rPr>
              <w:t>&lt;xsd:include schemaLocation="sourceSystemName.xsd"/&gt;</w:t>
            </w:r>
          </w:p>
          <w:p w14:paraId="4BCFE3EE" w14:textId="77777777" w:rsidR="00902E7F" w:rsidRPr="00F21F8D" w:rsidRDefault="00902E7F" w:rsidP="00902E7F">
            <w:pPr>
              <w:pStyle w:val="XMLexample"/>
              <w:rPr>
                <w:rFonts w:eastAsia="Cambria" w:cs="Courier New"/>
                <w:color w:val="auto"/>
                <w:sz w:val="17"/>
                <w:szCs w:val="17"/>
                <w:lang w:val="en-GB"/>
              </w:rPr>
            </w:pPr>
            <w:r w:rsidRPr="00F21F8D">
              <w:rPr>
                <w:rFonts w:eastAsia="Cambria" w:cs="Courier New"/>
                <w:color w:val="auto"/>
                <w:sz w:val="17"/>
                <w:szCs w:val="17"/>
                <w:lang w:val="en-GB"/>
              </w:rPr>
              <w:t>&lt;xsd:include schemaLocation="sourceSystemIdentifier.xsd"/&gt;</w:t>
            </w:r>
          </w:p>
          <w:p w14:paraId="0167F5FC" w14:textId="77777777" w:rsidR="00902E7F" w:rsidRPr="00F21F8D" w:rsidRDefault="00902E7F" w:rsidP="00902E7F">
            <w:pPr>
              <w:pStyle w:val="XMLexample"/>
              <w:rPr>
                <w:rFonts w:eastAsia="Cambria" w:cs="Courier New"/>
                <w:color w:val="auto"/>
                <w:sz w:val="17"/>
                <w:szCs w:val="17"/>
                <w:lang w:val="en-GB"/>
              </w:rPr>
            </w:pPr>
            <w:r w:rsidRPr="00F21F8D">
              <w:rPr>
                <w:rFonts w:eastAsia="Cambria" w:cs="Courier New"/>
                <w:color w:val="auto"/>
                <w:sz w:val="17"/>
                <w:szCs w:val="17"/>
                <w:lang w:val="en-GB"/>
              </w:rPr>
              <w:tab/>
              <w:t xml:space="preserve">&lt;xsd:complexType name="CrossReferenceType" </w:t>
            </w:r>
            <w:r w:rsidRPr="00F21F8D">
              <w:rPr>
                <w:rFonts w:eastAsia="Cambria" w:cs="Courier New"/>
                <w:b/>
                <w:color w:val="auto"/>
                <w:sz w:val="17"/>
                <w:szCs w:val="17"/>
                <w:lang w:val="en-GB"/>
              </w:rPr>
              <w:t>mixed="true"</w:t>
            </w:r>
            <w:r w:rsidRPr="00F21F8D">
              <w:rPr>
                <w:rFonts w:eastAsia="Cambria" w:cs="Courier New"/>
                <w:color w:val="auto"/>
                <w:sz w:val="17"/>
                <w:szCs w:val="17"/>
                <w:lang w:val="en-GB"/>
              </w:rPr>
              <w:t>&gt;</w:t>
            </w:r>
          </w:p>
          <w:p w14:paraId="0C5473D5" w14:textId="77777777" w:rsidR="00902E7F" w:rsidRPr="00F21F8D" w:rsidRDefault="00902E7F" w:rsidP="00902E7F">
            <w:pPr>
              <w:pStyle w:val="XMLexample"/>
              <w:rPr>
                <w:rFonts w:eastAsia="Cambria" w:cs="Courier New"/>
                <w:color w:val="auto"/>
                <w:sz w:val="17"/>
                <w:szCs w:val="17"/>
                <w:lang w:val="fr-FR"/>
              </w:rPr>
            </w:pPr>
            <w:r w:rsidRPr="00F21F8D">
              <w:rPr>
                <w:rFonts w:eastAsia="Cambria" w:cs="Courier New"/>
                <w:color w:val="auto"/>
                <w:sz w:val="17"/>
                <w:szCs w:val="17"/>
                <w:lang w:val="en-GB"/>
              </w:rPr>
              <w:tab/>
            </w:r>
            <w:r w:rsidRPr="00F21F8D">
              <w:rPr>
                <w:rFonts w:eastAsia="Cambria" w:cs="Courier New"/>
                <w:color w:val="auto"/>
                <w:sz w:val="17"/>
                <w:szCs w:val="17"/>
                <w:lang w:val="en-GB"/>
              </w:rPr>
              <w:tab/>
            </w:r>
            <w:r w:rsidRPr="00F21F8D">
              <w:rPr>
                <w:rFonts w:eastAsia="Cambria" w:cs="Courier New"/>
                <w:color w:val="auto"/>
                <w:sz w:val="17"/>
                <w:szCs w:val="17"/>
                <w:lang w:val="fr-FR"/>
              </w:rPr>
              <w:t>&lt;xsd:complexContent&gt;</w:t>
            </w:r>
          </w:p>
          <w:p w14:paraId="1EEC5719" w14:textId="77777777" w:rsidR="00902E7F" w:rsidRPr="00F21F8D" w:rsidRDefault="00902E7F" w:rsidP="00902E7F">
            <w:pPr>
              <w:pStyle w:val="XMLexample"/>
              <w:rPr>
                <w:rFonts w:eastAsia="Cambria" w:cs="Courier New"/>
                <w:color w:val="auto"/>
                <w:sz w:val="17"/>
                <w:szCs w:val="17"/>
                <w:lang w:val="fr-FR"/>
              </w:rPr>
            </w:pPr>
            <w:r w:rsidRPr="00F21F8D">
              <w:rPr>
                <w:rFonts w:eastAsia="Cambria" w:cs="Courier New"/>
                <w:color w:val="auto"/>
                <w:sz w:val="17"/>
                <w:szCs w:val="17"/>
                <w:lang w:val="fr-FR"/>
              </w:rPr>
              <w:tab/>
            </w:r>
            <w:r w:rsidRPr="00F21F8D">
              <w:rPr>
                <w:rFonts w:eastAsia="Cambria" w:cs="Courier New"/>
                <w:color w:val="auto"/>
                <w:sz w:val="17"/>
                <w:szCs w:val="17"/>
                <w:lang w:val="fr-FR"/>
              </w:rPr>
              <w:tab/>
            </w:r>
            <w:r w:rsidRPr="00F21F8D">
              <w:rPr>
                <w:rFonts w:eastAsia="Cambria" w:cs="Courier New"/>
                <w:color w:val="auto"/>
                <w:sz w:val="17"/>
                <w:szCs w:val="17"/>
                <w:lang w:val="fr-FR"/>
              </w:rPr>
              <w:tab/>
              <w:t>&lt;xsd:extension base="com:PhraseType"&gt;</w:t>
            </w:r>
          </w:p>
          <w:p w14:paraId="6BD61935" w14:textId="77777777" w:rsidR="00902E7F" w:rsidRPr="00F21F8D" w:rsidRDefault="00902E7F" w:rsidP="00902E7F">
            <w:pPr>
              <w:pStyle w:val="XMLexample"/>
              <w:rPr>
                <w:rFonts w:eastAsia="Cambria" w:cs="Courier New"/>
                <w:color w:val="auto"/>
                <w:sz w:val="17"/>
                <w:szCs w:val="17"/>
                <w:lang w:val="en-GB"/>
              </w:rPr>
            </w:pPr>
            <w:r w:rsidRPr="00F21F8D">
              <w:rPr>
                <w:rFonts w:eastAsia="Cambria" w:cs="Courier New"/>
                <w:color w:val="auto"/>
                <w:sz w:val="17"/>
                <w:szCs w:val="17"/>
                <w:lang w:val="fr-FR"/>
              </w:rPr>
              <w:tab/>
            </w:r>
            <w:r w:rsidRPr="00F21F8D">
              <w:rPr>
                <w:rFonts w:eastAsia="Cambria" w:cs="Courier New"/>
                <w:color w:val="auto"/>
                <w:sz w:val="17"/>
                <w:szCs w:val="17"/>
                <w:lang w:val="fr-FR"/>
              </w:rPr>
              <w:tab/>
            </w:r>
            <w:r w:rsidRPr="00F21F8D">
              <w:rPr>
                <w:rFonts w:eastAsia="Cambria" w:cs="Courier New"/>
                <w:color w:val="auto"/>
                <w:sz w:val="17"/>
                <w:szCs w:val="17"/>
                <w:lang w:val="fr-FR"/>
              </w:rPr>
              <w:tab/>
            </w:r>
            <w:r w:rsidRPr="00F21F8D">
              <w:rPr>
                <w:rFonts w:eastAsia="Cambria" w:cs="Courier New"/>
                <w:color w:val="auto"/>
                <w:sz w:val="17"/>
                <w:szCs w:val="17"/>
                <w:lang w:val="fr-FR"/>
              </w:rPr>
              <w:tab/>
            </w:r>
            <w:r w:rsidRPr="00F21F8D">
              <w:rPr>
                <w:rFonts w:eastAsia="Cambria" w:cs="Courier New"/>
                <w:color w:val="auto"/>
                <w:sz w:val="17"/>
                <w:szCs w:val="17"/>
                <w:lang w:val="en-GB"/>
              </w:rPr>
              <w:t>&lt;xsd:attribute ref="com:id"/&gt;</w:t>
            </w:r>
          </w:p>
          <w:p w14:paraId="0F91F484" w14:textId="77777777" w:rsidR="00902E7F" w:rsidRPr="00F21F8D" w:rsidRDefault="00902E7F" w:rsidP="00902E7F">
            <w:pPr>
              <w:pStyle w:val="XMLexample"/>
              <w:rPr>
                <w:rFonts w:eastAsia="Cambria" w:cs="Courier New"/>
                <w:color w:val="auto"/>
                <w:sz w:val="17"/>
                <w:szCs w:val="17"/>
                <w:lang w:val="en-GB"/>
              </w:rPr>
            </w:pPr>
            <w:r w:rsidRPr="00F21F8D">
              <w:rPr>
                <w:rFonts w:eastAsia="Cambria" w:cs="Courier New"/>
                <w:color w:val="auto"/>
                <w:sz w:val="17"/>
                <w:szCs w:val="17"/>
                <w:lang w:val="en-GB"/>
              </w:rPr>
              <w:tab/>
            </w:r>
            <w:r w:rsidRPr="00F21F8D">
              <w:rPr>
                <w:rFonts w:eastAsia="Cambria" w:cs="Courier New"/>
                <w:color w:val="auto"/>
                <w:sz w:val="17"/>
                <w:szCs w:val="17"/>
                <w:lang w:val="en-GB"/>
              </w:rPr>
              <w:tab/>
            </w:r>
            <w:r w:rsidRPr="00F21F8D">
              <w:rPr>
                <w:rFonts w:eastAsia="Cambria" w:cs="Courier New"/>
                <w:color w:val="auto"/>
                <w:sz w:val="17"/>
                <w:szCs w:val="17"/>
                <w:lang w:val="en-GB"/>
              </w:rPr>
              <w:tab/>
            </w:r>
            <w:r w:rsidRPr="00F21F8D">
              <w:rPr>
                <w:rFonts w:eastAsia="Cambria" w:cs="Courier New"/>
                <w:color w:val="auto"/>
                <w:sz w:val="17"/>
                <w:szCs w:val="17"/>
                <w:lang w:val="en-GB"/>
              </w:rPr>
              <w:tab/>
              <w:t>&lt;xsd:attribute ref="com:idrefs"/&gt;</w:t>
            </w:r>
          </w:p>
          <w:p w14:paraId="6D5E172F" w14:textId="77777777" w:rsidR="00902E7F" w:rsidRPr="00F21F8D" w:rsidRDefault="00902E7F" w:rsidP="00902E7F">
            <w:pPr>
              <w:pStyle w:val="XMLexample"/>
              <w:rPr>
                <w:rFonts w:eastAsia="Cambria" w:cs="Courier New"/>
                <w:color w:val="auto"/>
                <w:sz w:val="17"/>
                <w:szCs w:val="17"/>
                <w:lang w:val="en-GB"/>
              </w:rPr>
            </w:pPr>
            <w:r w:rsidRPr="00F21F8D">
              <w:rPr>
                <w:rFonts w:eastAsia="Cambria" w:cs="Courier New"/>
                <w:color w:val="auto"/>
                <w:sz w:val="17"/>
                <w:szCs w:val="17"/>
                <w:lang w:val="en-GB"/>
              </w:rPr>
              <w:tab/>
            </w:r>
            <w:r w:rsidRPr="00F21F8D">
              <w:rPr>
                <w:rFonts w:eastAsia="Cambria" w:cs="Courier New"/>
                <w:color w:val="auto"/>
                <w:sz w:val="17"/>
                <w:szCs w:val="17"/>
                <w:lang w:val="en-GB"/>
              </w:rPr>
              <w:tab/>
            </w:r>
            <w:r w:rsidRPr="00F21F8D">
              <w:rPr>
                <w:rFonts w:eastAsia="Cambria" w:cs="Courier New"/>
                <w:color w:val="auto"/>
                <w:sz w:val="17"/>
                <w:szCs w:val="17"/>
                <w:lang w:val="en-GB"/>
              </w:rPr>
              <w:tab/>
            </w:r>
            <w:r w:rsidRPr="00F21F8D">
              <w:rPr>
                <w:rFonts w:eastAsia="Cambria" w:cs="Courier New"/>
                <w:color w:val="auto"/>
                <w:sz w:val="17"/>
                <w:szCs w:val="17"/>
                <w:lang w:val="en-GB"/>
              </w:rPr>
              <w:tab/>
              <w:t>&lt;xsd:attribute ref="com:extRef"/&gt;</w:t>
            </w:r>
          </w:p>
          <w:p w14:paraId="4DAC5EDC" w14:textId="77777777" w:rsidR="00902E7F" w:rsidRPr="00F21F8D" w:rsidRDefault="00902E7F" w:rsidP="00902E7F">
            <w:pPr>
              <w:pStyle w:val="XMLexample"/>
              <w:rPr>
                <w:rFonts w:eastAsia="Cambria" w:cs="Courier New"/>
                <w:color w:val="auto"/>
                <w:sz w:val="17"/>
                <w:szCs w:val="17"/>
                <w:lang w:val="en-GB"/>
              </w:rPr>
            </w:pPr>
            <w:r w:rsidRPr="00F21F8D">
              <w:rPr>
                <w:rFonts w:eastAsia="Cambria" w:cs="Courier New"/>
                <w:color w:val="auto"/>
                <w:sz w:val="17"/>
                <w:szCs w:val="17"/>
                <w:lang w:val="en-GB"/>
              </w:rPr>
              <w:tab/>
            </w:r>
            <w:r w:rsidRPr="00F21F8D">
              <w:rPr>
                <w:rFonts w:eastAsia="Cambria" w:cs="Courier New"/>
                <w:color w:val="auto"/>
                <w:sz w:val="17"/>
                <w:szCs w:val="17"/>
                <w:lang w:val="en-GB"/>
              </w:rPr>
              <w:tab/>
            </w:r>
            <w:r w:rsidRPr="00F21F8D">
              <w:rPr>
                <w:rFonts w:eastAsia="Cambria" w:cs="Courier New"/>
                <w:color w:val="auto"/>
                <w:sz w:val="17"/>
                <w:szCs w:val="17"/>
                <w:lang w:val="en-GB"/>
              </w:rPr>
              <w:tab/>
            </w:r>
            <w:r w:rsidRPr="00F21F8D">
              <w:rPr>
                <w:rFonts w:eastAsia="Cambria" w:cs="Courier New"/>
                <w:color w:val="auto"/>
                <w:sz w:val="17"/>
                <w:szCs w:val="17"/>
                <w:lang w:val="en-GB"/>
              </w:rPr>
              <w:tab/>
              <w:t>&lt;xsd:attribute ref="com:crossReferenceCategory" use="required"/&gt;</w:t>
            </w:r>
          </w:p>
          <w:p w14:paraId="68BFF044" w14:textId="77777777" w:rsidR="00902E7F" w:rsidRPr="00F21F8D" w:rsidRDefault="00902E7F" w:rsidP="00902E7F">
            <w:pPr>
              <w:pStyle w:val="XMLexample"/>
              <w:rPr>
                <w:rFonts w:eastAsia="Cambria" w:cs="Courier New"/>
                <w:color w:val="auto"/>
                <w:sz w:val="17"/>
                <w:szCs w:val="17"/>
                <w:lang w:val="en-GB"/>
              </w:rPr>
            </w:pPr>
            <w:r w:rsidRPr="00F21F8D">
              <w:rPr>
                <w:rFonts w:eastAsia="Cambria" w:cs="Courier New"/>
                <w:color w:val="auto"/>
                <w:sz w:val="17"/>
                <w:szCs w:val="17"/>
                <w:lang w:val="en-GB"/>
              </w:rPr>
              <w:tab/>
            </w:r>
            <w:r w:rsidRPr="00F21F8D">
              <w:rPr>
                <w:rFonts w:eastAsia="Cambria" w:cs="Courier New"/>
                <w:color w:val="auto"/>
                <w:sz w:val="17"/>
                <w:szCs w:val="17"/>
                <w:lang w:val="en-GB"/>
              </w:rPr>
              <w:tab/>
            </w:r>
            <w:r w:rsidRPr="00F21F8D">
              <w:rPr>
                <w:rFonts w:eastAsia="Cambria" w:cs="Courier New"/>
                <w:color w:val="auto"/>
                <w:sz w:val="17"/>
                <w:szCs w:val="17"/>
                <w:lang w:val="en-GB"/>
              </w:rPr>
              <w:tab/>
            </w:r>
            <w:r w:rsidRPr="00F21F8D">
              <w:rPr>
                <w:rFonts w:eastAsia="Cambria" w:cs="Courier New"/>
                <w:color w:val="auto"/>
                <w:sz w:val="17"/>
                <w:szCs w:val="17"/>
                <w:lang w:val="en-GB"/>
              </w:rPr>
              <w:tab/>
              <w:t>&lt;xsd:attribute ref="com:sourceURI"/&gt;</w:t>
            </w:r>
          </w:p>
          <w:p w14:paraId="26715272" w14:textId="77777777" w:rsidR="00902E7F" w:rsidRPr="00F21F8D" w:rsidRDefault="00902E7F" w:rsidP="00902E7F">
            <w:pPr>
              <w:pStyle w:val="XMLexample"/>
              <w:rPr>
                <w:rFonts w:eastAsia="Cambria" w:cs="Courier New"/>
                <w:color w:val="auto"/>
                <w:sz w:val="17"/>
                <w:szCs w:val="17"/>
                <w:lang w:val="en-GB"/>
              </w:rPr>
            </w:pPr>
            <w:r w:rsidRPr="00F21F8D">
              <w:rPr>
                <w:rFonts w:eastAsia="Cambria" w:cs="Courier New"/>
                <w:color w:val="auto"/>
                <w:sz w:val="17"/>
                <w:szCs w:val="17"/>
                <w:lang w:val="en-GB"/>
              </w:rPr>
              <w:tab/>
            </w:r>
            <w:r w:rsidRPr="00F21F8D">
              <w:rPr>
                <w:rFonts w:eastAsia="Cambria" w:cs="Courier New"/>
                <w:color w:val="auto"/>
                <w:sz w:val="17"/>
                <w:szCs w:val="17"/>
                <w:lang w:val="en-GB"/>
              </w:rPr>
              <w:tab/>
            </w:r>
            <w:r w:rsidRPr="00F21F8D">
              <w:rPr>
                <w:rFonts w:eastAsia="Cambria" w:cs="Courier New"/>
                <w:color w:val="auto"/>
                <w:sz w:val="17"/>
                <w:szCs w:val="17"/>
                <w:lang w:val="en-GB"/>
              </w:rPr>
              <w:tab/>
            </w:r>
            <w:r w:rsidRPr="00F21F8D">
              <w:rPr>
                <w:rFonts w:eastAsia="Cambria" w:cs="Courier New"/>
                <w:color w:val="auto"/>
                <w:sz w:val="17"/>
                <w:szCs w:val="17"/>
                <w:lang w:val="en-GB"/>
              </w:rPr>
              <w:tab/>
              <w:t>&lt;xsd:attribute ref="com:sourceSystemName"/&gt;</w:t>
            </w:r>
          </w:p>
          <w:p w14:paraId="6474AEE9" w14:textId="77777777" w:rsidR="00902E7F" w:rsidRPr="009C6C4E" w:rsidRDefault="00902E7F" w:rsidP="00902E7F">
            <w:pPr>
              <w:pStyle w:val="XMLexample"/>
              <w:rPr>
                <w:rFonts w:eastAsia="Cambria" w:cs="Courier New"/>
                <w:color w:val="auto"/>
                <w:sz w:val="17"/>
                <w:szCs w:val="17"/>
              </w:rPr>
            </w:pPr>
            <w:r w:rsidRPr="00F21F8D">
              <w:rPr>
                <w:rFonts w:eastAsia="Cambria" w:cs="Courier New"/>
                <w:color w:val="auto"/>
                <w:sz w:val="17"/>
                <w:szCs w:val="17"/>
                <w:lang w:val="en-GB"/>
              </w:rPr>
              <w:tab/>
            </w:r>
            <w:r w:rsidRPr="00F21F8D">
              <w:rPr>
                <w:rFonts w:eastAsia="Cambria" w:cs="Courier New"/>
                <w:color w:val="auto"/>
                <w:sz w:val="17"/>
                <w:szCs w:val="17"/>
                <w:lang w:val="en-GB"/>
              </w:rPr>
              <w:tab/>
            </w:r>
            <w:r w:rsidRPr="00F21F8D">
              <w:rPr>
                <w:rFonts w:eastAsia="Cambria" w:cs="Courier New"/>
                <w:color w:val="auto"/>
                <w:sz w:val="17"/>
                <w:szCs w:val="17"/>
                <w:lang w:val="en-GB"/>
              </w:rPr>
              <w:tab/>
            </w:r>
            <w:r w:rsidRPr="00F21F8D">
              <w:rPr>
                <w:rFonts w:eastAsia="Cambria" w:cs="Courier New"/>
                <w:color w:val="auto"/>
                <w:sz w:val="17"/>
                <w:szCs w:val="17"/>
                <w:lang w:val="en-GB"/>
              </w:rPr>
              <w:tab/>
            </w:r>
            <w:r w:rsidRPr="009C6C4E">
              <w:rPr>
                <w:rFonts w:eastAsia="Cambria" w:cs="Courier New"/>
                <w:color w:val="auto"/>
                <w:sz w:val="17"/>
                <w:szCs w:val="17"/>
              </w:rPr>
              <w:t>&lt;xsd:attribute ref="com:sourceSystemIdentifier"/&gt;</w:t>
            </w:r>
          </w:p>
          <w:p w14:paraId="6B671621" w14:textId="77777777" w:rsidR="00902E7F" w:rsidRPr="009C6C4E" w:rsidRDefault="00902E7F" w:rsidP="00902E7F">
            <w:pPr>
              <w:pStyle w:val="XMLexample"/>
              <w:rPr>
                <w:rFonts w:eastAsia="Cambria" w:cs="Courier New"/>
                <w:color w:val="auto"/>
                <w:sz w:val="17"/>
                <w:szCs w:val="17"/>
              </w:rPr>
            </w:pPr>
            <w:r w:rsidRPr="009C6C4E">
              <w:rPr>
                <w:rFonts w:eastAsia="Cambria" w:cs="Courier New"/>
                <w:color w:val="auto"/>
                <w:sz w:val="17"/>
                <w:szCs w:val="17"/>
              </w:rPr>
              <w:tab/>
            </w:r>
            <w:r w:rsidRPr="009C6C4E">
              <w:rPr>
                <w:rFonts w:eastAsia="Cambria" w:cs="Courier New"/>
                <w:color w:val="auto"/>
                <w:sz w:val="17"/>
                <w:szCs w:val="17"/>
              </w:rPr>
              <w:tab/>
            </w:r>
            <w:r w:rsidRPr="009C6C4E">
              <w:rPr>
                <w:rFonts w:eastAsia="Cambria" w:cs="Courier New"/>
                <w:color w:val="auto"/>
                <w:sz w:val="17"/>
                <w:szCs w:val="17"/>
              </w:rPr>
              <w:tab/>
            </w:r>
            <w:r w:rsidRPr="009C6C4E">
              <w:rPr>
                <w:rFonts w:eastAsia="Cambria" w:cs="Courier New"/>
                <w:color w:val="auto"/>
                <w:sz w:val="17"/>
                <w:szCs w:val="17"/>
              </w:rPr>
              <w:tab/>
              <w:t>&lt;/xsd:extension&gt;</w:t>
            </w:r>
          </w:p>
          <w:p w14:paraId="6CC8E8FF" w14:textId="319D27CC" w:rsidR="00902E7F" w:rsidRPr="009C6C4E" w:rsidRDefault="003E1F0F" w:rsidP="00902E7F">
            <w:pPr>
              <w:pStyle w:val="XMLexample"/>
              <w:rPr>
                <w:rFonts w:eastAsia="Cambria" w:cs="Courier New"/>
                <w:color w:val="auto"/>
                <w:sz w:val="17"/>
                <w:szCs w:val="17"/>
              </w:rPr>
            </w:pPr>
            <w:r w:rsidRPr="009C6C4E">
              <w:rPr>
                <w:rFonts w:eastAsia="Cambria" w:cs="Courier New"/>
                <w:color w:val="auto"/>
                <w:sz w:val="17"/>
                <w:szCs w:val="17"/>
              </w:rPr>
              <w:t xml:space="preserve">        </w:t>
            </w:r>
            <w:r w:rsidR="00902E7F" w:rsidRPr="009C6C4E">
              <w:rPr>
                <w:rFonts w:eastAsia="Cambria" w:cs="Courier New"/>
                <w:color w:val="auto"/>
                <w:sz w:val="17"/>
                <w:szCs w:val="17"/>
              </w:rPr>
              <w:t>&lt;/xsd:complexContent&gt;</w:t>
            </w:r>
          </w:p>
          <w:p w14:paraId="729F65F6" w14:textId="77777777" w:rsidR="00902E7F" w:rsidRPr="009C6C4E" w:rsidRDefault="00902E7F" w:rsidP="00902E7F">
            <w:pPr>
              <w:pStyle w:val="XMLexample"/>
              <w:rPr>
                <w:rFonts w:eastAsia="Cambria" w:cs="Courier New"/>
                <w:color w:val="auto"/>
                <w:sz w:val="17"/>
                <w:szCs w:val="17"/>
              </w:rPr>
            </w:pPr>
            <w:r w:rsidRPr="009C6C4E">
              <w:rPr>
                <w:rFonts w:eastAsia="Cambria" w:cs="Courier New"/>
                <w:color w:val="auto"/>
                <w:sz w:val="17"/>
                <w:szCs w:val="17"/>
              </w:rPr>
              <w:tab/>
              <w:t>&lt;/xsd:complexType&gt;</w:t>
            </w:r>
          </w:p>
          <w:p w14:paraId="68177AC9" w14:textId="77777777" w:rsidR="00505408" w:rsidRPr="009C6C4E" w:rsidRDefault="00902E7F" w:rsidP="00902E7F">
            <w:pPr>
              <w:pStyle w:val="XMLexample"/>
              <w:rPr>
                <w:rFonts w:eastAsia="Cambria" w:cs="Courier New"/>
                <w:color w:val="auto"/>
                <w:sz w:val="17"/>
                <w:szCs w:val="17"/>
              </w:rPr>
            </w:pPr>
            <w:r w:rsidRPr="009C6C4E">
              <w:rPr>
                <w:rFonts w:eastAsia="Cambria" w:cs="Courier New"/>
                <w:color w:val="auto"/>
                <w:sz w:val="17"/>
                <w:szCs w:val="17"/>
              </w:rPr>
              <w:t>&lt;/xsd:schema&gt;</w:t>
            </w:r>
          </w:p>
        </w:tc>
      </w:tr>
    </w:tbl>
    <w:p w14:paraId="74E8F43D" w14:textId="77777777" w:rsidR="00505408" w:rsidRPr="009C6C4E" w:rsidRDefault="00505408" w:rsidP="00505408">
      <w:pPr>
        <w:rPr>
          <w:sz w:val="17"/>
          <w:szCs w:val="17"/>
        </w:rPr>
      </w:pPr>
    </w:p>
    <w:tbl>
      <w:tblPr>
        <w:tblW w:w="89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02"/>
      </w:tblGrid>
      <w:tr w:rsidR="006F1866" w:rsidRPr="009C6C4E" w14:paraId="0E9AA8C2" w14:textId="77777777" w:rsidTr="00710D8D">
        <w:trPr>
          <w:trHeight w:val="407"/>
        </w:trPr>
        <w:tc>
          <w:tcPr>
            <w:tcW w:w="8902" w:type="dxa"/>
            <w:shd w:val="clear" w:color="auto" w:fill="D9D9D9" w:themeFill="background1" w:themeFillShade="D9"/>
            <w:vAlign w:val="center"/>
          </w:tcPr>
          <w:p w14:paraId="27EEC8D0" w14:textId="244261D3" w:rsidR="006F1866" w:rsidRPr="009C6C4E" w:rsidRDefault="00143EE3" w:rsidP="00710D8D">
            <w:pPr>
              <w:pStyle w:val="Caption"/>
              <w:rPr>
                <w:sz w:val="17"/>
                <w:szCs w:val="17"/>
              </w:rPr>
            </w:pPr>
            <w:r w:rsidRPr="009C6C4E">
              <w:rPr>
                <w:sz w:val="17"/>
                <w:szCs w:val="17"/>
              </w:rPr>
              <w:t xml:space="preserve">Definición de esquema JSON para un ejemplo de </w:t>
            </w:r>
            <w:r w:rsidR="006F1866" w:rsidRPr="009C6C4E">
              <w:rPr>
                <w:sz w:val="17"/>
                <w:szCs w:val="17"/>
              </w:rPr>
              <w:t>xsd:complexType\@mixed=true (</w:t>
            </w:r>
            <w:r w:rsidR="00D63C19" w:rsidRPr="009C6C4E">
              <w:rPr>
                <w:rFonts w:eastAsia="Cambria" w:cs="Courier New"/>
                <w:sz w:val="17"/>
                <w:szCs w:val="17"/>
              </w:rPr>
              <w:t>crossReferenceType</w:t>
            </w:r>
            <w:r w:rsidR="006F1866" w:rsidRPr="009C6C4E">
              <w:rPr>
                <w:rFonts w:eastAsia="Cambria" w:cs="Courier New"/>
                <w:sz w:val="17"/>
                <w:szCs w:val="17"/>
              </w:rPr>
              <w:t>.xsd)</w:t>
            </w:r>
          </w:p>
        </w:tc>
      </w:tr>
      <w:tr w:rsidR="00505408" w:rsidRPr="009C6C4E" w14:paraId="610D09CA" w14:textId="77777777" w:rsidTr="00710D8D">
        <w:tc>
          <w:tcPr>
            <w:tcW w:w="8902" w:type="dxa"/>
            <w:shd w:val="clear" w:color="auto" w:fill="auto"/>
            <w:vAlign w:val="center"/>
          </w:tcPr>
          <w:p w14:paraId="5E48E21B" w14:textId="77777777" w:rsidR="0060620D" w:rsidRPr="00F21F8D" w:rsidRDefault="0060620D" w:rsidP="0060620D">
            <w:pPr>
              <w:pStyle w:val="XMLexample"/>
              <w:rPr>
                <w:rFonts w:eastAsia="Cambria" w:cs="Courier New"/>
                <w:color w:val="auto"/>
                <w:sz w:val="17"/>
                <w:szCs w:val="17"/>
                <w:lang w:val="en-GB"/>
              </w:rPr>
            </w:pPr>
            <w:r w:rsidRPr="00F21F8D">
              <w:rPr>
                <w:rFonts w:eastAsia="Cambria" w:cs="Courier New"/>
                <w:color w:val="auto"/>
                <w:sz w:val="17"/>
                <w:szCs w:val="17"/>
                <w:lang w:val="en-GB"/>
              </w:rPr>
              <w:t>{</w:t>
            </w:r>
          </w:p>
          <w:p w14:paraId="2D171886" w14:textId="77777777" w:rsidR="0060620D" w:rsidRPr="00F21F8D" w:rsidRDefault="0060620D" w:rsidP="0060620D">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"$id" : "crossReferenceType.json",</w:t>
            </w:r>
          </w:p>
          <w:p w14:paraId="6A14AA0A" w14:textId="77777777" w:rsidR="0060620D" w:rsidRPr="00F21F8D" w:rsidRDefault="0060620D" w:rsidP="0060620D">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"$schema" : "https://json-schema.org/draft/2020-12/schema",</w:t>
            </w:r>
          </w:p>
          <w:p w14:paraId="35CC27E9" w14:textId="77777777" w:rsidR="0060620D" w:rsidRPr="00F21F8D" w:rsidRDefault="0060620D" w:rsidP="0060620D">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"$defs" : {</w:t>
            </w:r>
          </w:p>
          <w:p w14:paraId="7423ED28" w14:textId="77777777" w:rsidR="0060620D" w:rsidRPr="00F21F8D" w:rsidRDefault="0060620D" w:rsidP="0060620D">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"crossReferenceType" : {</w:t>
            </w:r>
          </w:p>
          <w:p w14:paraId="214E1DBB" w14:textId="77777777" w:rsidR="0060620D" w:rsidRPr="00F21F8D" w:rsidRDefault="0060620D" w:rsidP="0060620D">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"description" : "Version: V5_0",</w:t>
            </w:r>
          </w:p>
          <w:p w14:paraId="4CD74EB2" w14:textId="77777777" w:rsidR="0060620D" w:rsidRPr="00F21F8D" w:rsidRDefault="0060620D" w:rsidP="0060620D">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"type" : "object",</w:t>
            </w:r>
          </w:p>
          <w:p w14:paraId="7AF2F29B" w14:textId="77777777" w:rsidR="0060620D" w:rsidRPr="00F21F8D" w:rsidRDefault="0060620D" w:rsidP="0060620D">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"additionalProperties" : false,</w:t>
            </w:r>
          </w:p>
          <w:p w14:paraId="55520C62" w14:textId="77777777" w:rsidR="0060620D" w:rsidRPr="00F21F8D" w:rsidRDefault="0060620D" w:rsidP="0060620D">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"properties" : {</w:t>
            </w:r>
          </w:p>
          <w:p w14:paraId="47B1F0FB" w14:textId="77777777" w:rsidR="0060620D" w:rsidRPr="00F21F8D" w:rsidRDefault="0060620D" w:rsidP="0060620D">
            <w:pPr>
              <w:pStyle w:val="XMLexample"/>
              <w:rPr>
                <w:rFonts w:eastAsia="Cambria" w:cs="Courier New"/>
                <w:color w:val="auto"/>
                <w:sz w:val="17"/>
                <w:szCs w:val="17"/>
                <w:lang w:val="fr-FR"/>
              </w:rPr>
            </w:pPr>
            <w:r w:rsidRPr="00F21F8D">
              <w:rPr>
                <w:rFonts w:eastAsia="Cambria" w:cs="Courier New"/>
                <w:color w:val="auto"/>
                <w:sz w:val="17"/>
                <w:szCs w:val="17"/>
                <w:lang w:val="en-GB"/>
              </w:rPr>
              <w:t xml:space="preserve">        </w:t>
            </w:r>
            <w:r w:rsidRPr="00F21F8D">
              <w:rPr>
                <w:rFonts w:eastAsia="Cambria" w:cs="Courier New"/>
                <w:color w:val="auto"/>
                <w:sz w:val="17"/>
                <w:szCs w:val="17"/>
                <w:lang w:val="fr-FR"/>
              </w:rPr>
              <w:t>"phraseType" : {</w:t>
            </w:r>
          </w:p>
          <w:p w14:paraId="10769DCF" w14:textId="77777777" w:rsidR="0060620D" w:rsidRPr="00F21F8D" w:rsidRDefault="0060620D" w:rsidP="0060620D">
            <w:pPr>
              <w:pStyle w:val="XMLexample"/>
              <w:rPr>
                <w:rFonts w:eastAsia="Cambria" w:cs="Courier New"/>
                <w:color w:val="auto"/>
                <w:sz w:val="17"/>
                <w:szCs w:val="17"/>
                <w:lang w:val="fr-FR"/>
              </w:rPr>
            </w:pPr>
            <w:r w:rsidRPr="00F21F8D">
              <w:rPr>
                <w:rFonts w:eastAsia="Cambria" w:cs="Courier New"/>
                <w:color w:val="auto"/>
                <w:sz w:val="17"/>
                <w:szCs w:val="17"/>
                <w:lang w:val="fr-FR"/>
              </w:rPr>
              <w:t xml:space="preserve">          "$ref" : "phraseType.json#/$defs/phraseType"</w:t>
            </w:r>
          </w:p>
          <w:p w14:paraId="3190D2C3" w14:textId="77777777" w:rsidR="0060620D" w:rsidRPr="00F21F8D" w:rsidRDefault="0060620D" w:rsidP="0060620D">
            <w:pPr>
              <w:pStyle w:val="XMLexample"/>
              <w:rPr>
                <w:rFonts w:eastAsia="Cambria" w:cs="Courier New"/>
                <w:color w:val="auto"/>
                <w:sz w:val="17"/>
                <w:szCs w:val="17"/>
                <w:lang w:val="en-GB"/>
              </w:rPr>
            </w:pPr>
            <w:r w:rsidRPr="00F21F8D">
              <w:rPr>
                <w:rFonts w:eastAsia="Cambria" w:cs="Courier New"/>
                <w:color w:val="auto"/>
                <w:sz w:val="17"/>
                <w:szCs w:val="17"/>
                <w:lang w:val="fr-FR"/>
              </w:rPr>
              <w:t xml:space="preserve">        </w:t>
            </w:r>
            <w:r w:rsidRPr="00F21F8D">
              <w:rPr>
                <w:rFonts w:eastAsia="Cambria" w:cs="Courier New"/>
                <w:color w:val="auto"/>
                <w:sz w:val="17"/>
                <w:szCs w:val="17"/>
                <w:lang w:val="en-GB"/>
              </w:rPr>
              <w:t>},</w:t>
            </w:r>
          </w:p>
          <w:p w14:paraId="1BF23E09" w14:textId="77777777" w:rsidR="0060620D" w:rsidRPr="00F21F8D" w:rsidRDefault="0060620D" w:rsidP="0060620D">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"id" : {</w:t>
            </w:r>
          </w:p>
          <w:p w14:paraId="3742A5C7" w14:textId="77777777" w:rsidR="0060620D" w:rsidRPr="00F21F8D" w:rsidRDefault="0060620D" w:rsidP="0060620D">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"$ref" : "id.json#/$defs/id"</w:t>
            </w:r>
          </w:p>
          <w:p w14:paraId="12DE9A36" w14:textId="77777777" w:rsidR="0060620D" w:rsidRPr="00F21F8D" w:rsidRDefault="0060620D" w:rsidP="0060620D">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w:t>
            </w:r>
          </w:p>
          <w:p w14:paraId="00CED812" w14:textId="77777777" w:rsidR="0060620D" w:rsidRPr="00F21F8D" w:rsidRDefault="0060620D" w:rsidP="0060620D">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"idrefs" : {</w:t>
            </w:r>
          </w:p>
          <w:p w14:paraId="1A43E4D6" w14:textId="77777777" w:rsidR="0060620D" w:rsidRPr="00F21F8D" w:rsidRDefault="0060620D" w:rsidP="0060620D">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"$ref" : "idrefs.json#/$defs/idrefs"</w:t>
            </w:r>
          </w:p>
          <w:p w14:paraId="39AEA55C" w14:textId="77777777" w:rsidR="0060620D" w:rsidRPr="00F21F8D" w:rsidRDefault="0060620D" w:rsidP="0060620D">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w:t>
            </w:r>
          </w:p>
          <w:p w14:paraId="7C0A8190" w14:textId="77777777" w:rsidR="0060620D" w:rsidRPr="00F21F8D" w:rsidRDefault="0060620D" w:rsidP="0060620D">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"extRef" : {</w:t>
            </w:r>
          </w:p>
          <w:p w14:paraId="3A19703E" w14:textId="77777777" w:rsidR="0060620D" w:rsidRPr="00F21F8D" w:rsidRDefault="0060620D" w:rsidP="0060620D">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"$ref" : "extRef.json#/$defs/extRef"</w:t>
            </w:r>
          </w:p>
          <w:p w14:paraId="7CF3C8F8" w14:textId="77777777" w:rsidR="0060620D" w:rsidRPr="00F21F8D" w:rsidRDefault="0060620D" w:rsidP="0060620D">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w:t>
            </w:r>
          </w:p>
          <w:p w14:paraId="2F71D91E" w14:textId="77777777" w:rsidR="0060620D" w:rsidRPr="00F21F8D" w:rsidRDefault="0060620D" w:rsidP="0060620D">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"crossReferenceCategory" : {</w:t>
            </w:r>
          </w:p>
          <w:p w14:paraId="3DA313AA" w14:textId="77777777" w:rsidR="0060620D" w:rsidRPr="00F21F8D" w:rsidRDefault="0060620D" w:rsidP="0060620D">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"$ref" : "crossReferenceCategory.json#/$defs/crossReferenceCategory"</w:t>
            </w:r>
          </w:p>
          <w:p w14:paraId="34362A57" w14:textId="77777777" w:rsidR="0060620D" w:rsidRPr="00F21F8D" w:rsidRDefault="0060620D" w:rsidP="0060620D">
            <w:pPr>
              <w:pStyle w:val="XMLexample"/>
              <w:rPr>
                <w:rFonts w:eastAsia="Cambria" w:cs="Courier New"/>
                <w:color w:val="auto"/>
                <w:sz w:val="17"/>
                <w:szCs w:val="17"/>
                <w:lang w:val="fr-FR"/>
              </w:rPr>
            </w:pPr>
            <w:r w:rsidRPr="00F21F8D">
              <w:rPr>
                <w:rFonts w:eastAsia="Cambria" w:cs="Courier New"/>
                <w:color w:val="auto"/>
                <w:sz w:val="17"/>
                <w:szCs w:val="17"/>
                <w:lang w:val="en-GB"/>
              </w:rPr>
              <w:t xml:space="preserve">        </w:t>
            </w:r>
            <w:r w:rsidRPr="00F21F8D">
              <w:rPr>
                <w:rFonts w:eastAsia="Cambria" w:cs="Courier New"/>
                <w:color w:val="auto"/>
                <w:sz w:val="17"/>
                <w:szCs w:val="17"/>
                <w:lang w:val="fr-FR"/>
              </w:rPr>
              <w:t>},</w:t>
            </w:r>
          </w:p>
          <w:p w14:paraId="1D030D52" w14:textId="77777777" w:rsidR="0060620D" w:rsidRPr="00F21F8D" w:rsidRDefault="0060620D" w:rsidP="0060620D">
            <w:pPr>
              <w:pStyle w:val="XMLexample"/>
              <w:rPr>
                <w:rFonts w:eastAsia="Cambria" w:cs="Courier New"/>
                <w:color w:val="auto"/>
                <w:sz w:val="17"/>
                <w:szCs w:val="17"/>
                <w:lang w:val="fr-FR"/>
              </w:rPr>
            </w:pPr>
            <w:r w:rsidRPr="00F21F8D">
              <w:rPr>
                <w:rFonts w:eastAsia="Cambria" w:cs="Courier New"/>
                <w:color w:val="auto"/>
                <w:sz w:val="17"/>
                <w:szCs w:val="17"/>
                <w:lang w:val="fr-FR"/>
              </w:rPr>
              <w:t xml:space="preserve">        "sourceURI" : {</w:t>
            </w:r>
          </w:p>
          <w:p w14:paraId="1922C1BB" w14:textId="77777777" w:rsidR="0060620D" w:rsidRPr="00F21F8D" w:rsidRDefault="0060620D" w:rsidP="0060620D">
            <w:pPr>
              <w:pStyle w:val="XMLexample"/>
              <w:rPr>
                <w:rFonts w:eastAsia="Cambria" w:cs="Courier New"/>
                <w:color w:val="auto"/>
                <w:sz w:val="17"/>
                <w:szCs w:val="17"/>
                <w:lang w:val="fr-FR"/>
              </w:rPr>
            </w:pPr>
            <w:r w:rsidRPr="00F21F8D">
              <w:rPr>
                <w:rFonts w:eastAsia="Cambria" w:cs="Courier New"/>
                <w:color w:val="auto"/>
                <w:sz w:val="17"/>
                <w:szCs w:val="17"/>
                <w:lang w:val="fr-FR"/>
              </w:rPr>
              <w:t xml:space="preserve">          "$ref" : "sourceURI.json#/$defs/sourceURI"</w:t>
            </w:r>
          </w:p>
          <w:p w14:paraId="656EEC96" w14:textId="77777777" w:rsidR="0060620D" w:rsidRPr="00F21F8D" w:rsidRDefault="0060620D" w:rsidP="0060620D">
            <w:pPr>
              <w:pStyle w:val="XMLexample"/>
              <w:rPr>
                <w:rFonts w:eastAsia="Cambria" w:cs="Courier New"/>
                <w:color w:val="auto"/>
                <w:sz w:val="17"/>
                <w:szCs w:val="17"/>
                <w:lang w:val="en-GB"/>
              </w:rPr>
            </w:pPr>
            <w:r w:rsidRPr="00F21F8D">
              <w:rPr>
                <w:rFonts w:eastAsia="Cambria" w:cs="Courier New"/>
                <w:color w:val="auto"/>
                <w:sz w:val="17"/>
                <w:szCs w:val="17"/>
                <w:lang w:val="fr-FR"/>
              </w:rPr>
              <w:t xml:space="preserve">        </w:t>
            </w:r>
            <w:r w:rsidRPr="00F21F8D">
              <w:rPr>
                <w:rFonts w:eastAsia="Cambria" w:cs="Courier New"/>
                <w:color w:val="auto"/>
                <w:sz w:val="17"/>
                <w:szCs w:val="17"/>
                <w:lang w:val="en-GB"/>
              </w:rPr>
              <w:t>},</w:t>
            </w:r>
          </w:p>
          <w:p w14:paraId="6B772589" w14:textId="77777777" w:rsidR="0060620D" w:rsidRPr="00F21F8D" w:rsidRDefault="0060620D" w:rsidP="0060620D">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"sourceSystemName" : {</w:t>
            </w:r>
          </w:p>
          <w:p w14:paraId="54E7D9F3" w14:textId="77777777" w:rsidR="0060620D" w:rsidRPr="00F21F8D" w:rsidRDefault="0060620D" w:rsidP="0060620D">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"$ref" : "sourceSystemName.json#/$defs/sourceSystemName"</w:t>
            </w:r>
          </w:p>
          <w:p w14:paraId="5DA12FBE" w14:textId="77777777" w:rsidR="0060620D" w:rsidRPr="00F21F8D" w:rsidRDefault="0060620D" w:rsidP="0060620D">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w:t>
            </w:r>
          </w:p>
          <w:p w14:paraId="0BB17E84" w14:textId="77777777" w:rsidR="0060620D" w:rsidRPr="00F21F8D" w:rsidRDefault="0060620D" w:rsidP="0060620D">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"sourceSystemIdentifier" : {</w:t>
            </w:r>
          </w:p>
          <w:p w14:paraId="334F5669" w14:textId="77777777" w:rsidR="0060620D" w:rsidRPr="00F21F8D" w:rsidRDefault="0060620D" w:rsidP="0060620D">
            <w:pPr>
              <w:pStyle w:val="XMLexample"/>
              <w:rPr>
                <w:rFonts w:eastAsia="Cambria" w:cs="Courier New"/>
                <w:color w:val="auto"/>
                <w:sz w:val="17"/>
                <w:szCs w:val="17"/>
                <w:lang w:val="en-GB"/>
              </w:rPr>
            </w:pPr>
            <w:r w:rsidRPr="00F21F8D">
              <w:rPr>
                <w:rFonts w:eastAsia="Cambria" w:cs="Courier New"/>
                <w:color w:val="auto"/>
                <w:sz w:val="17"/>
                <w:szCs w:val="17"/>
                <w:lang w:val="en-GB"/>
              </w:rPr>
              <w:lastRenderedPageBreak/>
              <w:t xml:space="preserve">          "$ref" : "sourceSystemIdentifier.json#/$defs/sourceSystemIdentifier"</w:t>
            </w:r>
          </w:p>
          <w:p w14:paraId="05B2C66D" w14:textId="77777777" w:rsidR="0060620D" w:rsidRPr="00F21F8D" w:rsidRDefault="0060620D" w:rsidP="0060620D">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w:t>
            </w:r>
          </w:p>
          <w:p w14:paraId="3672F3A1" w14:textId="77777777" w:rsidR="0060620D" w:rsidRPr="00F21F8D" w:rsidRDefault="0060620D" w:rsidP="0060620D">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w:t>
            </w:r>
          </w:p>
          <w:p w14:paraId="72F92B85" w14:textId="77777777" w:rsidR="0060620D" w:rsidRPr="00F21F8D" w:rsidRDefault="0060620D" w:rsidP="0060620D">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"required" : [ "crossReferenceCategory" ]</w:t>
            </w:r>
          </w:p>
          <w:p w14:paraId="5C078AD2" w14:textId="77777777" w:rsidR="0060620D" w:rsidRPr="009C6C4E" w:rsidRDefault="0060620D" w:rsidP="0060620D">
            <w:pPr>
              <w:pStyle w:val="XMLexample"/>
              <w:rPr>
                <w:rFonts w:eastAsia="Cambria" w:cs="Courier New"/>
                <w:color w:val="auto"/>
                <w:sz w:val="17"/>
                <w:szCs w:val="17"/>
              </w:rPr>
            </w:pPr>
            <w:r w:rsidRPr="00F21F8D">
              <w:rPr>
                <w:rFonts w:eastAsia="Cambria" w:cs="Courier New"/>
                <w:color w:val="auto"/>
                <w:sz w:val="17"/>
                <w:szCs w:val="17"/>
                <w:lang w:val="en-GB"/>
              </w:rPr>
              <w:t xml:space="preserve">    </w:t>
            </w:r>
            <w:r w:rsidRPr="009C6C4E">
              <w:rPr>
                <w:rFonts w:eastAsia="Cambria" w:cs="Courier New"/>
                <w:color w:val="auto"/>
                <w:sz w:val="17"/>
                <w:szCs w:val="17"/>
              </w:rPr>
              <w:t>}</w:t>
            </w:r>
          </w:p>
          <w:p w14:paraId="28657DB8" w14:textId="77777777" w:rsidR="0060620D" w:rsidRPr="009C6C4E" w:rsidRDefault="0060620D" w:rsidP="0060620D">
            <w:pPr>
              <w:pStyle w:val="XMLexample"/>
              <w:rPr>
                <w:rFonts w:eastAsia="Cambria" w:cs="Courier New"/>
                <w:color w:val="auto"/>
                <w:sz w:val="17"/>
                <w:szCs w:val="17"/>
              </w:rPr>
            </w:pPr>
            <w:r w:rsidRPr="009C6C4E">
              <w:rPr>
                <w:rFonts w:eastAsia="Cambria" w:cs="Courier New"/>
                <w:color w:val="auto"/>
                <w:sz w:val="17"/>
                <w:szCs w:val="17"/>
              </w:rPr>
              <w:t xml:space="preserve">  }</w:t>
            </w:r>
          </w:p>
          <w:p w14:paraId="5894D71B" w14:textId="77777777" w:rsidR="00505408" w:rsidRPr="009C6C4E" w:rsidRDefault="0060620D" w:rsidP="0060620D">
            <w:pPr>
              <w:pStyle w:val="XMLexample"/>
              <w:rPr>
                <w:rFonts w:cs="Courier New"/>
                <w:color w:val="auto"/>
                <w:sz w:val="17"/>
                <w:szCs w:val="17"/>
              </w:rPr>
            </w:pPr>
            <w:r w:rsidRPr="009C6C4E">
              <w:rPr>
                <w:rFonts w:eastAsia="Cambria" w:cs="Courier New"/>
                <w:color w:val="auto"/>
                <w:sz w:val="17"/>
                <w:szCs w:val="17"/>
              </w:rPr>
              <w:t>}</w:t>
            </w:r>
          </w:p>
        </w:tc>
      </w:tr>
    </w:tbl>
    <w:p w14:paraId="5D4F5022" w14:textId="641A7C46" w:rsidR="003B6402" w:rsidRPr="009C6C4E" w:rsidRDefault="00A72188" w:rsidP="003B6402">
      <w:pPr>
        <w:pStyle w:val="Heading2"/>
        <w:rPr>
          <w:sz w:val="17"/>
          <w:szCs w:val="17"/>
        </w:rPr>
      </w:pPr>
      <w:bookmarkStart w:id="212" w:name="_Toc116570910"/>
      <w:r w:rsidRPr="009C6C4E">
        <w:rPr>
          <w:sz w:val="17"/>
          <w:szCs w:val="17"/>
        </w:rPr>
        <w:lastRenderedPageBreak/>
        <w:t>Anota</w:t>
      </w:r>
      <w:r w:rsidR="00DD0169" w:rsidRPr="009C6C4E">
        <w:rPr>
          <w:sz w:val="17"/>
          <w:szCs w:val="17"/>
        </w:rPr>
        <w:t>ción</w:t>
      </w:r>
      <w:bookmarkEnd w:id="212"/>
    </w:p>
    <w:p w14:paraId="70F731FE" w14:textId="117E57B4" w:rsidR="00A72188" w:rsidRPr="009C6C4E" w:rsidRDefault="00C56F5C" w:rsidP="00C45BBF">
      <w:pPr>
        <w:spacing w:after="170"/>
        <w:rPr>
          <w:sz w:val="17"/>
          <w:szCs w:val="17"/>
        </w:rPr>
      </w:pPr>
      <w:r w:rsidRPr="009C6C4E">
        <w:rPr>
          <w:sz w:val="17"/>
          <w:szCs w:val="17"/>
        </w:rPr>
        <w:t xml:space="preserve">En la Norma ST.96 de la OMPI se utilizan dos tipos de anotaciones, a saber, </w:t>
      </w:r>
      <w:r w:rsidR="00A72188" w:rsidRPr="009C6C4E">
        <w:rPr>
          <w:rFonts w:ascii="Courier New" w:hAnsi="Courier New" w:cs="Courier New"/>
          <w:sz w:val="17"/>
          <w:szCs w:val="17"/>
        </w:rPr>
        <w:t>xsd:appinfo</w:t>
      </w:r>
      <w:r w:rsidR="00A72188" w:rsidRPr="009C6C4E">
        <w:rPr>
          <w:sz w:val="17"/>
          <w:szCs w:val="17"/>
        </w:rPr>
        <w:t xml:space="preserve"> </w:t>
      </w:r>
      <w:r w:rsidRPr="009C6C4E">
        <w:rPr>
          <w:sz w:val="17"/>
          <w:szCs w:val="17"/>
        </w:rPr>
        <w:t>y</w:t>
      </w:r>
      <w:r w:rsidR="00A72188" w:rsidRPr="009C6C4E">
        <w:rPr>
          <w:sz w:val="17"/>
          <w:szCs w:val="17"/>
        </w:rPr>
        <w:t xml:space="preserve"> </w:t>
      </w:r>
      <w:r w:rsidR="00A72188" w:rsidRPr="009C6C4E">
        <w:rPr>
          <w:rFonts w:ascii="Courier New" w:hAnsi="Courier New" w:cs="Courier New"/>
          <w:sz w:val="17"/>
          <w:szCs w:val="17"/>
        </w:rPr>
        <w:t>xsd:documentation</w:t>
      </w:r>
      <w:r w:rsidR="00A72188" w:rsidRPr="009C6C4E">
        <w:rPr>
          <w:sz w:val="17"/>
          <w:szCs w:val="17"/>
        </w:rPr>
        <w:t xml:space="preserve">. </w:t>
      </w:r>
    </w:p>
    <w:p w14:paraId="5645C6FF" w14:textId="77777777" w:rsidR="00AF5548" w:rsidRPr="009C6C4E" w:rsidRDefault="00AF5548" w:rsidP="00C45BBF">
      <w:pPr>
        <w:pStyle w:val="Heading3"/>
        <w:rPr>
          <w:rStyle w:val="Hyperlink"/>
          <w:rFonts w:ascii="Courier New" w:hAnsi="Courier New" w:cs="Courier New"/>
          <w:color w:val="auto"/>
        </w:rPr>
      </w:pPr>
      <w:bookmarkStart w:id="213" w:name="_Toc19634845"/>
      <w:bookmarkStart w:id="214" w:name="_Toc116570911"/>
      <w:r w:rsidRPr="009C6C4E">
        <w:rPr>
          <w:rFonts w:ascii="Courier New" w:hAnsi="Courier New" w:cs="Courier New"/>
        </w:rPr>
        <w:t>xsd:appinfo</w:t>
      </w:r>
      <w:bookmarkEnd w:id="213"/>
      <w:bookmarkEnd w:id="214"/>
    </w:p>
    <w:p w14:paraId="4DF009DD" w14:textId="5ECD37A8" w:rsidR="00AF5548" w:rsidRPr="009C6C4E" w:rsidRDefault="000600F7" w:rsidP="00C45BBF">
      <w:pPr>
        <w:autoSpaceDE w:val="0"/>
        <w:autoSpaceDN w:val="0"/>
        <w:adjustRightInd w:val="0"/>
        <w:spacing w:after="170"/>
        <w:rPr>
          <w:sz w:val="17"/>
          <w:szCs w:val="17"/>
        </w:rPr>
      </w:pPr>
      <w:r w:rsidRPr="009C6C4E">
        <w:rPr>
          <w:sz w:val="17"/>
          <w:szCs w:val="17"/>
        </w:rPr>
        <w:t xml:space="preserve">El elemento </w:t>
      </w:r>
      <w:r w:rsidRPr="009C6C4E">
        <w:rPr>
          <w:rFonts w:ascii="Courier New" w:hAnsi="Courier New" w:cs="Courier New"/>
          <w:sz w:val="17"/>
          <w:szCs w:val="17"/>
        </w:rPr>
        <w:t>xsd:appinfo</w:t>
      </w:r>
      <w:r w:rsidRPr="009C6C4E">
        <w:rPr>
          <w:sz w:val="17"/>
          <w:szCs w:val="17"/>
        </w:rPr>
        <w:t xml:space="preserve"> especifica la información que </w:t>
      </w:r>
      <w:r w:rsidR="008F55D7" w:rsidRPr="009C6C4E">
        <w:rPr>
          <w:sz w:val="17"/>
          <w:szCs w:val="17"/>
        </w:rPr>
        <w:t xml:space="preserve">se utilizará en </w:t>
      </w:r>
      <w:r w:rsidRPr="009C6C4E">
        <w:rPr>
          <w:sz w:val="17"/>
          <w:szCs w:val="17"/>
        </w:rPr>
        <w:t xml:space="preserve">la </w:t>
      </w:r>
      <w:r w:rsidR="008F55D7" w:rsidRPr="009C6C4E">
        <w:rPr>
          <w:sz w:val="17"/>
          <w:szCs w:val="17"/>
        </w:rPr>
        <w:t>solicitud</w:t>
      </w:r>
      <w:r w:rsidRPr="009C6C4E">
        <w:rPr>
          <w:sz w:val="17"/>
          <w:szCs w:val="17"/>
        </w:rPr>
        <w:t xml:space="preserve"> y debe ir dentro de un elemento de anotación. En la Norma ST.96 se utiliza </w:t>
      </w:r>
      <w:r w:rsidRPr="009C6C4E">
        <w:rPr>
          <w:rFonts w:ascii="Courier New" w:hAnsi="Courier New" w:cs="Courier New"/>
          <w:sz w:val="17"/>
          <w:szCs w:val="17"/>
        </w:rPr>
        <w:t>xsd:appinfo</w:t>
      </w:r>
      <w:r w:rsidRPr="009C6C4E">
        <w:rPr>
          <w:sz w:val="17"/>
          <w:szCs w:val="17"/>
        </w:rPr>
        <w:t xml:space="preserve"> en todas las XSD de nivel de documento que contienen los siguientes elementos de esquema</w:t>
      </w:r>
      <w:r w:rsidR="00C45BBF" w:rsidRPr="009C6C4E">
        <w:rPr>
          <w:sz w:val="17"/>
          <w:szCs w:val="17"/>
        </w:rPr>
        <w:t>:</w:t>
      </w:r>
    </w:p>
    <w:p w14:paraId="0CB74C57" w14:textId="77777777" w:rsidR="00AF5548" w:rsidRPr="009C6C4E" w:rsidRDefault="00AF5548" w:rsidP="00C45BBF">
      <w:pPr>
        <w:pStyle w:val="ListParagraph"/>
        <w:numPr>
          <w:ilvl w:val="0"/>
          <w:numId w:val="16"/>
        </w:numPr>
        <w:autoSpaceDE w:val="0"/>
        <w:autoSpaceDN w:val="0"/>
        <w:adjustRightInd w:val="0"/>
        <w:spacing w:after="120"/>
        <w:contextualSpacing w:val="0"/>
        <w:rPr>
          <w:rFonts w:ascii="Courier New" w:hAnsi="Courier New" w:cs="Courier New"/>
          <w:sz w:val="17"/>
          <w:szCs w:val="17"/>
        </w:rPr>
      </w:pPr>
      <w:r w:rsidRPr="009C6C4E">
        <w:rPr>
          <w:rFonts w:ascii="Courier New" w:hAnsi="Courier New" w:cs="Courier New"/>
          <w:sz w:val="17"/>
          <w:szCs w:val="17"/>
        </w:rPr>
        <w:t>com:SchemaCreatedDate</w:t>
      </w:r>
    </w:p>
    <w:p w14:paraId="6EF84C0B" w14:textId="77777777" w:rsidR="00AF5548" w:rsidRPr="009C6C4E" w:rsidRDefault="00AF5548" w:rsidP="00C45BBF">
      <w:pPr>
        <w:pStyle w:val="ListParagraph"/>
        <w:numPr>
          <w:ilvl w:val="0"/>
          <w:numId w:val="16"/>
        </w:numPr>
        <w:autoSpaceDE w:val="0"/>
        <w:autoSpaceDN w:val="0"/>
        <w:adjustRightInd w:val="0"/>
        <w:spacing w:after="120"/>
        <w:contextualSpacing w:val="0"/>
        <w:rPr>
          <w:rFonts w:ascii="Courier New" w:hAnsi="Courier New" w:cs="Courier New"/>
          <w:sz w:val="17"/>
          <w:szCs w:val="17"/>
        </w:rPr>
      </w:pPr>
      <w:r w:rsidRPr="009C6C4E">
        <w:rPr>
          <w:rFonts w:ascii="Courier New" w:hAnsi="Courier New" w:cs="Courier New"/>
          <w:sz w:val="17"/>
          <w:szCs w:val="17"/>
        </w:rPr>
        <w:t>com:SchemaLastModifiedDate</w:t>
      </w:r>
    </w:p>
    <w:p w14:paraId="468A22CE" w14:textId="77777777" w:rsidR="00AF5548" w:rsidRPr="009C6C4E" w:rsidRDefault="00AF5548" w:rsidP="00C45BBF">
      <w:pPr>
        <w:pStyle w:val="ListParagraph"/>
        <w:numPr>
          <w:ilvl w:val="0"/>
          <w:numId w:val="16"/>
        </w:numPr>
        <w:autoSpaceDE w:val="0"/>
        <w:autoSpaceDN w:val="0"/>
        <w:adjustRightInd w:val="0"/>
        <w:spacing w:after="120"/>
        <w:contextualSpacing w:val="0"/>
        <w:rPr>
          <w:rFonts w:ascii="Courier New" w:hAnsi="Courier New" w:cs="Courier New"/>
          <w:sz w:val="17"/>
          <w:szCs w:val="17"/>
        </w:rPr>
      </w:pPr>
      <w:r w:rsidRPr="009C6C4E">
        <w:rPr>
          <w:rFonts w:ascii="Courier New" w:hAnsi="Courier New" w:cs="Courier New"/>
          <w:sz w:val="17"/>
          <w:szCs w:val="17"/>
        </w:rPr>
        <w:t>com:SchemaContactPoint</w:t>
      </w:r>
    </w:p>
    <w:p w14:paraId="310FDDBB" w14:textId="00B0A3DF" w:rsidR="00AF5548" w:rsidRPr="009C6C4E" w:rsidRDefault="00AF5548" w:rsidP="00C45BBF">
      <w:pPr>
        <w:pStyle w:val="ListParagraph"/>
        <w:numPr>
          <w:ilvl w:val="0"/>
          <w:numId w:val="16"/>
        </w:numPr>
        <w:autoSpaceDE w:val="0"/>
        <w:autoSpaceDN w:val="0"/>
        <w:adjustRightInd w:val="0"/>
        <w:spacing w:after="170"/>
        <w:contextualSpacing w:val="0"/>
        <w:rPr>
          <w:rFonts w:ascii="Courier New" w:hAnsi="Courier New" w:cs="Courier New"/>
          <w:sz w:val="17"/>
          <w:szCs w:val="17"/>
        </w:rPr>
      </w:pPr>
      <w:r w:rsidRPr="009C6C4E">
        <w:rPr>
          <w:rFonts w:ascii="Courier New" w:hAnsi="Courier New" w:cs="Courier New"/>
          <w:sz w:val="17"/>
          <w:szCs w:val="17"/>
        </w:rPr>
        <w:t>com:SchemaReleaseNoteURL</w:t>
      </w:r>
    </w:p>
    <w:p w14:paraId="26765FBA" w14:textId="25E5FC6E" w:rsidR="00AF5548" w:rsidRPr="009C6C4E" w:rsidRDefault="00A8689A" w:rsidP="00C45BBF">
      <w:pPr>
        <w:ind w:left="1152" w:hanging="1152"/>
        <w:rPr>
          <w:sz w:val="17"/>
          <w:szCs w:val="17"/>
          <w:shd w:val="clear" w:color="auto" w:fill="FFFFFF"/>
        </w:rPr>
      </w:pPr>
      <w:r w:rsidRPr="009C6C4E">
        <w:rPr>
          <w:sz w:val="17"/>
          <w:szCs w:val="17"/>
        </w:rPr>
        <w:t>[</w:t>
      </w:r>
      <w:r w:rsidR="00A602A4" w:rsidRPr="009C6C4E">
        <w:rPr>
          <w:sz w:val="17"/>
          <w:szCs w:val="17"/>
        </w:rPr>
        <w:t>TR-</w:t>
      </w:r>
      <w:r w:rsidRPr="009C6C4E">
        <w:rPr>
          <w:sz w:val="17"/>
          <w:szCs w:val="17"/>
        </w:rPr>
        <w:t>14]</w:t>
      </w:r>
      <w:r w:rsidR="00340BC7" w:rsidRPr="009C6C4E">
        <w:rPr>
          <w:sz w:val="17"/>
          <w:szCs w:val="17"/>
        </w:rPr>
        <w:t xml:space="preserve"> </w:t>
      </w:r>
      <w:r w:rsidR="00A602A4" w:rsidRPr="009C6C4E">
        <w:rPr>
          <w:sz w:val="17"/>
          <w:szCs w:val="17"/>
        </w:rPr>
        <w:tab/>
      </w:r>
      <w:r w:rsidR="0069423E" w:rsidRPr="009C6C4E">
        <w:rPr>
          <w:sz w:val="17"/>
          <w:szCs w:val="17"/>
        </w:rPr>
        <w:t xml:space="preserve">La información proporcionada en </w:t>
      </w:r>
      <w:r w:rsidR="0069423E" w:rsidRPr="009C6C4E">
        <w:rPr>
          <w:rFonts w:ascii="Courier New" w:hAnsi="Courier New" w:cs="Courier New"/>
          <w:sz w:val="17"/>
          <w:szCs w:val="17"/>
        </w:rPr>
        <w:t>&lt;xsd:appinfo&gt;</w:t>
      </w:r>
      <w:r w:rsidR="0069423E" w:rsidRPr="009C6C4E">
        <w:rPr>
          <w:sz w:val="17"/>
          <w:szCs w:val="17"/>
        </w:rPr>
        <w:t xml:space="preserve"> DEBERÍA especificarse en el valor de "</w:t>
      </w:r>
      <w:r w:rsidR="0069423E" w:rsidRPr="009C6C4E">
        <w:rPr>
          <w:rFonts w:ascii="Courier New" w:eastAsia="SimSun" w:hAnsi="Courier New" w:cs="Courier New"/>
          <w:bCs/>
          <w:sz w:val="17"/>
          <w:szCs w:val="17"/>
        </w:rPr>
        <w:t>description</w:t>
      </w:r>
      <w:r w:rsidR="0069423E" w:rsidRPr="009C6C4E">
        <w:rPr>
          <w:sz w:val="17"/>
          <w:szCs w:val="17"/>
        </w:rPr>
        <w:t>" del esquema JSON</w:t>
      </w:r>
      <w:r w:rsidR="00A602A4" w:rsidRPr="009C6C4E">
        <w:rPr>
          <w:sz w:val="17"/>
          <w:szCs w:val="17"/>
          <w:shd w:val="clear" w:color="auto" w:fill="FFFFFF"/>
        </w:rPr>
        <w:t>.</w:t>
      </w:r>
    </w:p>
    <w:p w14:paraId="77C4515F" w14:textId="096E9AE2" w:rsidR="003E1F0F" w:rsidRPr="009C6C4E" w:rsidRDefault="0069423E" w:rsidP="00C45BBF">
      <w:pPr>
        <w:spacing w:before="170" w:after="170"/>
        <w:rPr>
          <w:sz w:val="17"/>
          <w:szCs w:val="17"/>
          <w:shd w:val="clear" w:color="auto" w:fill="FFFFFF"/>
        </w:rPr>
      </w:pPr>
      <w:r w:rsidRPr="009C6C4E">
        <w:rPr>
          <w:sz w:val="17"/>
          <w:szCs w:val="17"/>
          <w:shd w:val="clear" w:color="auto" w:fill="FFFFFF"/>
        </w:rPr>
        <w:t>Por ejemplo</w:t>
      </w:r>
      <w:r w:rsidR="008352DA" w:rsidRPr="009C6C4E">
        <w:rPr>
          <w:sz w:val="17"/>
          <w:szCs w:val="17"/>
          <w:shd w:val="clear" w:color="auto" w:fill="FFFFFF"/>
        </w:rPr>
        <w:t>:</w:t>
      </w:r>
    </w:p>
    <w:tbl>
      <w:tblPr>
        <w:tblW w:w="90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9057"/>
      </w:tblGrid>
      <w:tr w:rsidR="00A8689A" w:rsidRPr="009C6C4E" w14:paraId="378D51CF" w14:textId="77777777" w:rsidTr="00504CCF">
        <w:trPr>
          <w:trHeight w:val="407"/>
        </w:trPr>
        <w:tc>
          <w:tcPr>
            <w:tcW w:w="9057" w:type="dxa"/>
            <w:shd w:val="clear" w:color="auto" w:fill="D9D9D9" w:themeFill="background1" w:themeFillShade="D9"/>
            <w:vAlign w:val="center"/>
          </w:tcPr>
          <w:p w14:paraId="7AA56E81" w14:textId="1E25DA36" w:rsidR="00A8689A" w:rsidRPr="009C6C4E" w:rsidRDefault="00C901B1" w:rsidP="00A8689A">
            <w:pPr>
              <w:pStyle w:val="Caption"/>
              <w:rPr>
                <w:sz w:val="17"/>
                <w:szCs w:val="17"/>
              </w:rPr>
            </w:pPr>
            <w:r w:rsidRPr="009C6C4E">
              <w:rPr>
                <w:sz w:val="17"/>
                <w:szCs w:val="17"/>
              </w:rPr>
              <w:t xml:space="preserve">Definición de esquema XML de componente </w:t>
            </w:r>
            <w:r w:rsidR="00A8689A" w:rsidRPr="009C6C4E">
              <w:rPr>
                <w:sz w:val="17"/>
                <w:szCs w:val="17"/>
              </w:rPr>
              <w:t>(A</w:t>
            </w:r>
            <w:r w:rsidR="00A8689A" w:rsidRPr="009C6C4E">
              <w:rPr>
                <w:rFonts w:eastAsia="Cambria" w:cs="Courier New"/>
                <w:sz w:val="17"/>
                <w:szCs w:val="17"/>
              </w:rPr>
              <w:t>pplicationBodyType.xsd)</w:t>
            </w:r>
          </w:p>
        </w:tc>
      </w:tr>
      <w:tr w:rsidR="00A8689A" w:rsidRPr="009C6C4E" w14:paraId="3F4FAF0D" w14:textId="77777777" w:rsidTr="00504CCF">
        <w:tc>
          <w:tcPr>
            <w:tcW w:w="9057" w:type="dxa"/>
            <w:shd w:val="clear" w:color="auto" w:fill="auto"/>
            <w:vAlign w:val="center"/>
          </w:tcPr>
          <w:p w14:paraId="43885149" w14:textId="77777777" w:rsidR="00A8689A" w:rsidRPr="00F21F8D" w:rsidRDefault="00A8689A" w:rsidP="00A8689A">
            <w:pPr>
              <w:autoSpaceDE w:val="0"/>
              <w:autoSpaceDN w:val="0"/>
              <w:adjustRightInd w:val="0"/>
              <w:rPr>
                <w:rFonts w:ascii="Courier New" w:hAnsi="Courier New" w:cs="Courier New"/>
                <w:sz w:val="17"/>
                <w:szCs w:val="17"/>
                <w:highlight w:val="white"/>
                <w:lang w:val="en-GB"/>
              </w:rPr>
            </w:pPr>
            <w:r w:rsidRPr="009C6C4E">
              <w:rPr>
                <w:rFonts w:ascii="Courier New" w:hAnsi="Courier New" w:cs="Courier New"/>
                <w:sz w:val="17"/>
                <w:szCs w:val="17"/>
                <w:highlight w:val="white"/>
              </w:rPr>
              <w:tab/>
            </w:r>
            <w:r w:rsidRPr="00F21F8D">
              <w:rPr>
                <w:rFonts w:ascii="Courier New" w:hAnsi="Courier New" w:cs="Courier New"/>
                <w:sz w:val="17"/>
                <w:szCs w:val="17"/>
                <w:highlight w:val="white"/>
                <w:lang w:val="en-GB"/>
              </w:rPr>
              <w:t>&lt;xsd:annotation&gt;</w:t>
            </w:r>
          </w:p>
          <w:p w14:paraId="5FA32440" w14:textId="77777777" w:rsidR="00A8689A" w:rsidRPr="00F21F8D" w:rsidRDefault="00A8689A" w:rsidP="00A8689A">
            <w:pPr>
              <w:autoSpaceDE w:val="0"/>
              <w:autoSpaceDN w:val="0"/>
              <w:adjustRightInd w:val="0"/>
              <w:rPr>
                <w:rFonts w:ascii="Courier New" w:hAnsi="Courier New" w:cs="Courier New"/>
                <w:sz w:val="17"/>
                <w:szCs w:val="17"/>
                <w:highlight w:val="white"/>
                <w:lang w:val="en-GB"/>
              </w:rPr>
            </w:pPr>
            <w:r w:rsidRPr="00F21F8D">
              <w:rPr>
                <w:rFonts w:ascii="Courier New" w:hAnsi="Courier New" w:cs="Courier New"/>
                <w:sz w:val="17"/>
                <w:szCs w:val="17"/>
                <w:highlight w:val="white"/>
                <w:lang w:val="en-GB"/>
              </w:rPr>
              <w:tab/>
            </w:r>
            <w:r w:rsidRPr="00F21F8D">
              <w:rPr>
                <w:rFonts w:ascii="Courier New" w:hAnsi="Courier New" w:cs="Courier New"/>
                <w:sz w:val="17"/>
                <w:szCs w:val="17"/>
                <w:highlight w:val="white"/>
                <w:lang w:val="en-GB"/>
              </w:rPr>
              <w:tab/>
              <w:t>&lt;</w:t>
            </w:r>
            <w:r w:rsidRPr="00F21F8D">
              <w:rPr>
                <w:rFonts w:ascii="Courier New" w:hAnsi="Courier New" w:cs="Courier New"/>
                <w:b/>
                <w:sz w:val="17"/>
                <w:szCs w:val="17"/>
                <w:highlight w:val="white"/>
                <w:lang w:val="en-GB"/>
              </w:rPr>
              <w:t>xsd:appinfo</w:t>
            </w:r>
            <w:r w:rsidRPr="00F21F8D">
              <w:rPr>
                <w:rFonts w:ascii="Courier New" w:hAnsi="Courier New" w:cs="Courier New"/>
                <w:sz w:val="17"/>
                <w:szCs w:val="17"/>
                <w:highlight w:val="white"/>
                <w:lang w:val="en-GB"/>
              </w:rPr>
              <w:t>&gt;</w:t>
            </w:r>
          </w:p>
          <w:p w14:paraId="10B29713" w14:textId="77777777" w:rsidR="00A8689A" w:rsidRPr="00F21F8D" w:rsidRDefault="00A8689A" w:rsidP="00A8689A">
            <w:pPr>
              <w:autoSpaceDE w:val="0"/>
              <w:autoSpaceDN w:val="0"/>
              <w:adjustRightInd w:val="0"/>
              <w:rPr>
                <w:rFonts w:ascii="Courier New" w:hAnsi="Courier New" w:cs="Courier New"/>
                <w:sz w:val="17"/>
                <w:szCs w:val="17"/>
                <w:highlight w:val="white"/>
                <w:lang w:val="en-GB"/>
              </w:rPr>
            </w:pPr>
            <w:r w:rsidRPr="00F21F8D">
              <w:rPr>
                <w:rFonts w:ascii="Courier New" w:hAnsi="Courier New" w:cs="Courier New"/>
                <w:sz w:val="17"/>
                <w:szCs w:val="17"/>
                <w:highlight w:val="white"/>
                <w:lang w:val="en-GB"/>
              </w:rPr>
              <w:tab/>
            </w:r>
            <w:r w:rsidRPr="00F21F8D">
              <w:rPr>
                <w:rFonts w:ascii="Courier New" w:hAnsi="Courier New" w:cs="Courier New"/>
                <w:sz w:val="17"/>
                <w:szCs w:val="17"/>
                <w:highlight w:val="white"/>
                <w:lang w:val="en-GB"/>
              </w:rPr>
              <w:tab/>
            </w:r>
            <w:r w:rsidRPr="00F21F8D">
              <w:rPr>
                <w:rFonts w:ascii="Courier New" w:hAnsi="Courier New" w:cs="Courier New"/>
                <w:sz w:val="17"/>
                <w:szCs w:val="17"/>
                <w:highlight w:val="white"/>
                <w:lang w:val="en-GB"/>
              </w:rPr>
              <w:tab/>
              <w:t>&lt;com:SchemaCreatedDate&gt;2012-07-13&lt;/com:SchemaCreatedDate&gt;</w:t>
            </w:r>
          </w:p>
          <w:p w14:paraId="2E5A75FE" w14:textId="77777777" w:rsidR="00A8689A" w:rsidRPr="00F21F8D" w:rsidRDefault="00A8689A" w:rsidP="00A8689A">
            <w:pPr>
              <w:autoSpaceDE w:val="0"/>
              <w:autoSpaceDN w:val="0"/>
              <w:adjustRightInd w:val="0"/>
              <w:rPr>
                <w:rFonts w:ascii="Courier New" w:hAnsi="Courier New" w:cs="Courier New"/>
                <w:sz w:val="17"/>
                <w:szCs w:val="17"/>
                <w:highlight w:val="white"/>
                <w:lang w:val="en-GB"/>
              </w:rPr>
            </w:pPr>
            <w:r w:rsidRPr="00F21F8D">
              <w:rPr>
                <w:rFonts w:ascii="Courier New" w:hAnsi="Courier New" w:cs="Courier New"/>
                <w:sz w:val="17"/>
                <w:szCs w:val="17"/>
                <w:highlight w:val="white"/>
                <w:lang w:val="en-GB"/>
              </w:rPr>
              <w:tab/>
            </w:r>
            <w:r w:rsidRPr="00F21F8D">
              <w:rPr>
                <w:rFonts w:ascii="Courier New" w:hAnsi="Courier New" w:cs="Courier New"/>
                <w:sz w:val="17"/>
                <w:szCs w:val="17"/>
                <w:highlight w:val="white"/>
                <w:lang w:val="en-GB"/>
              </w:rPr>
              <w:tab/>
            </w:r>
            <w:r w:rsidRPr="00F21F8D">
              <w:rPr>
                <w:rFonts w:ascii="Courier New" w:hAnsi="Courier New" w:cs="Courier New"/>
                <w:sz w:val="17"/>
                <w:szCs w:val="17"/>
                <w:highlight w:val="white"/>
                <w:lang w:val="en-GB"/>
              </w:rPr>
              <w:tab/>
              <w:t>&lt;com:SchemaLastModifiedDate&gt;2021-10-01&lt;/com:SchemaLastModifiedDate&gt;</w:t>
            </w:r>
          </w:p>
          <w:p w14:paraId="5F6D4CB1" w14:textId="77777777" w:rsidR="00A8689A" w:rsidRPr="00F21F8D" w:rsidRDefault="00A8689A" w:rsidP="00A8689A">
            <w:pPr>
              <w:autoSpaceDE w:val="0"/>
              <w:autoSpaceDN w:val="0"/>
              <w:adjustRightInd w:val="0"/>
              <w:rPr>
                <w:rFonts w:ascii="Courier New" w:hAnsi="Courier New" w:cs="Courier New"/>
                <w:sz w:val="17"/>
                <w:szCs w:val="17"/>
                <w:highlight w:val="white"/>
                <w:lang w:val="en-GB"/>
              </w:rPr>
            </w:pPr>
            <w:r w:rsidRPr="00F21F8D">
              <w:rPr>
                <w:rFonts w:ascii="Courier New" w:hAnsi="Courier New" w:cs="Courier New"/>
                <w:sz w:val="17"/>
                <w:szCs w:val="17"/>
                <w:highlight w:val="white"/>
                <w:lang w:val="en-GB"/>
              </w:rPr>
              <w:tab/>
            </w:r>
            <w:r w:rsidRPr="00F21F8D">
              <w:rPr>
                <w:rFonts w:ascii="Courier New" w:hAnsi="Courier New" w:cs="Courier New"/>
                <w:sz w:val="17"/>
                <w:szCs w:val="17"/>
                <w:highlight w:val="white"/>
                <w:lang w:val="en-GB"/>
              </w:rPr>
              <w:tab/>
            </w:r>
            <w:r w:rsidRPr="00F21F8D">
              <w:rPr>
                <w:rFonts w:ascii="Courier New" w:hAnsi="Courier New" w:cs="Courier New"/>
                <w:sz w:val="17"/>
                <w:szCs w:val="17"/>
                <w:highlight w:val="white"/>
                <w:lang w:val="en-GB"/>
              </w:rPr>
              <w:tab/>
              <w:t>&lt;com:SchemaContactPoint&gt;xml.standards@wipo.int&lt;/com:SchemaContactPoint&gt;</w:t>
            </w:r>
          </w:p>
          <w:p w14:paraId="7F23FDB6" w14:textId="77777777" w:rsidR="00A8689A" w:rsidRPr="00F21F8D" w:rsidRDefault="00A8689A" w:rsidP="00A8689A">
            <w:pPr>
              <w:autoSpaceDE w:val="0"/>
              <w:autoSpaceDN w:val="0"/>
              <w:adjustRightInd w:val="0"/>
              <w:rPr>
                <w:rFonts w:ascii="Courier New" w:hAnsi="Courier New" w:cs="Courier New"/>
                <w:sz w:val="17"/>
                <w:szCs w:val="17"/>
                <w:highlight w:val="white"/>
                <w:lang w:val="en-GB"/>
              </w:rPr>
            </w:pPr>
            <w:r w:rsidRPr="00F21F8D">
              <w:rPr>
                <w:rFonts w:ascii="Courier New" w:hAnsi="Courier New" w:cs="Courier New"/>
                <w:sz w:val="17"/>
                <w:szCs w:val="17"/>
                <w:highlight w:val="white"/>
                <w:lang w:val="en-GB"/>
              </w:rPr>
              <w:tab/>
            </w:r>
            <w:r w:rsidRPr="00F21F8D">
              <w:rPr>
                <w:rFonts w:ascii="Courier New" w:hAnsi="Courier New" w:cs="Courier New"/>
                <w:sz w:val="17"/>
                <w:szCs w:val="17"/>
                <w:highlight w:val="white"/>
                <w:lang w:val="en-GB"/>
              </w:rPr>
              <w:tab/>
            </w:r>
            <w:r w:rsidRPr="00F21F8D">
              <w:rPr>
                <w:rFonts w:ascii="Courier New" w:hAnsi="Courier New" w:cs="Courier New"/>
                <w:sz w:val="17"/>
                <w:szCs w:val="17"/>
                <w:highlight w:val="white"/>
                <w:lang w:val="en-GB"/>
              </w:rPr>
              <w:tab/>
              <w:t>&lt;com:SchemaReleaseNoteURL&gt;http://www.wipo.int/standards/XMLSchema/ST96/V5_0/ReleaseNotes.pdf&lt;/com:SchemaReleaseNoteURL&gt;</w:t>
            </w:r>
          </w:p>
          <w:p w14:paraId="22C92009" w14:textId="77777777" w:rsidR="00A8689A" w:rsidRPr="00F21F8D" w:rsidRDefault="00A8689A" w:rsidP="00A8689A">
            <w:pPr>
              <w:autoSpaceDE w:val="0"/>
              <w:autoSpaceDN w:val="0"/>
              <w:adjustRightInd w:val="0"/>
              <w:rPr>
                <w:rFonts w:ascii="Courier New" w:hAnsi="Courier New" w:cs="Courier New"/>
                <w:sz w:val="17"/>
                <w:szCs w:val="17"/>
                <w:highlight w:val="white"/>
                <w:lang w:val="en-GB"/>
              </w:rPr>
            </w:pPr>
            <w:r w:rsidRPr="00F21F8D">
              <w:rPr>
                <w:rFonts w:ascii="Courier New" w:hAnsi="Courier New" w:cs="Courier New"/>
                <w:sz w:val="17"/>
                <w:szCs w:val="17"/>
                <w:highlight w:val="white"/>
                <w:lang w:val="en-GB"/>
              </w:rPr>
              <w:tab/>
            </w:r>
            <w:r w:rsidRPr="00F21F8D">
              <w:rPr>
                <w:rFonts w:ascii="Courier New" w:hAnsi="Courier New" w:cs="Courier New"/>
                <w:sz w:val="17"/>
                <w:szCs w:val="17"/>
                <w:highlight w:val="white"/>
                <w:lang w:val="en-GB"/>
              </w:rPr>
              <w:tab/>
              <w:t>&lt;/xsd:appinfo&gt;</w:t>
            </w:r>
          </w:p>
          <w:p w14:paraId="18DEC8EC" w14:textId="77777777" w:rsidR="00A8689A" w:rsidRPr="00F21F8D" w:rsidRDefault="00A8689A" w:rsidP="00A8689A">
            <w:pPr>
              <w:autoSpaceDE w:val="0"/>
              <w:autoSpaceDN w:val="0"/>
              <w:adjustRightInd w:val="0"/>
              <w:rPr>
                <w:rFonts w:ascii="Courier New" w:hAnsi="Courier New" w:cs="Courier New"/>
                <w:sz w:val="17"/>
                <w:szCs w:val="17"/>
                <w:highlight w:val="white"/>
                <w:lang w:val="en-GB"/>
              </w:rPr>
            </w:pPr>
            <w:r w:rsidRPr="00F21F8D">
              <w:rPr>
                <w:rFonts w:ascii="Courier New" w:hAnsi="Courier New" w:cs="Courier New"/>
                <w:sz w:val="17"/>
                <w:szCs w:val="17"/>
                <w:highlight w:val="white"/>
                <w:lang w:val="en-GB"/>
              </w:rPr>
              <w:tab/>
              <w:t>&lt;/xsd:annotation&gt;</w:t>
            </w:r>
          </w:p>
          <w:p w14:paraId="35CEBC6F" w14:textId="77777777" w:rsidR="00A8689A" w:rsidRPr="00F21F8D" w:rsidRDefault="00A8689A" w:rsidP="00A8689A">
            <w:pPr>
              <w:autoSpaceDE w:val="0"/>
              <w:autoSpaceDN w:val="0"/>
              <w:adjustRightInd w:val="0"/>
              <w:rPr>
                <w:rFonts w:ascii="Courier New" w:hAnsi="Courier New" w:cs="Courier New"/>
                <w:sz w:val="17"/>
                <w:szCs w:val="17"/>
                <w:highlight w:val="white"/>
                <w:lang w:val="en-GB"/>
              </w:rPr>
            </w:pPr>
            <w:r w:rsidRPr="00F21F8D">
              <w:rPr>
                <w:rFonts w:ascii="Courier New" w:hAnsi="Courier New" w:cs="Courier New"/>
                <w:sz w:val="17"/>
                <w:szCs w:val="17"/>
                <w:highlight w:val="white"/>
                <w:lang w:val="en-GB"/>
              </w:rPr>
              <w:tab/>
              <w:t>&lt;xsd:include schemaLocation="ApplicationBodyType_V5_0.xsd"/&gt;</w:t>
            </w:r>
          </w:p>
          <w:p w14:paraId="571FB8BA" w14:textId="77777777" w:rsidR="00A8689A" w:rsidRPr="00F21F8D" w:rsidRDefault="00A8689A" w:rsidP="00A8689A">
            <w:pPr>
              <w:autoSpaceDE w:val="0"/>
              <w:autoSpaceDN w:val="0"/>
              <w:adjustRightInd w:val="0"/>
              <w:rPr>
                <w:rFonts w:ascii="Courier New" w:hAnsi="Courier New" w:cs="Courier New"/>
                <w:sz w:val="17"/>
                <w:szCs w:val="17"/>
                <w:highlight w:val="white"/>
                <w:lang w:val="en-GB"/>
              </w:rPr>
            </w:pPr>
            <w:r w:rsidRPr="00F21F8D">
              <w:rPr>
                <w:rFonts w:ascii="Courier New" w:hAnsi="Courier New" w:cs="Courier New"/>
                <w:sz w:val="17"/>
                <w:szCs w:val="17"/>
                <w:highlight w:val="white"/>
                <w:lang w:val="en-GB"/>
              </w:rPr>
              <w:tab/>
              <w:t>&lt;xsd:element name="ApplicationBody" type="pat:ApplicationBodyType"&gt;</w:t>
            </w:r>
          </w:p>
          <w:p w14:paraId="76FE9F91" w14:textId="77777777" w:rsidR="00A8689A" w:rsidRPr="00F21F8D" w:rsidRDefault="00A8689A" w:rsidP="00A8689A">
            <w:pPr>
              <w:autoSpaceDE w:val="0"/>
              <w:autoSpaceDN w:val="0"/>
              <w:adjustRightInd w:val="0"/>
              <w:rPr>
                <w:rFonts w:ascii="Courier New" w:hAnsi="Courier New" w:cs="Courier New"/>
                <w:sz w:val="17"/>
                <w:szCs w:val="17"/>
                <w:highlight w:val="white"/>
                <w:lang w:val="en-GB"/>
              </w:rPr>
            </w:pPr>
            <w:r w:rsidRPr="00F21F8D">
              <w:rPr>
                <w:rFonts w:ascii="Courier New" w:hAnsi="Courier New" w:cs="Courier New"/>
                <w:sz w:val="17"/>
                <w:szCs w:val="17"/>
                <w:highlight w:val="white"/>
                <w:lang w:val="en-GB"/>
              </w:rPr>
              <w:tab/>
            </w:r>
            <w:r w:rsidRPr="00F21F8D">
              <w:rPr>
                <w:rFonts w:ascii="Courier New" w:hAnsi="Courier New" w:cs="Courier New"/>
                <w:sz w:val="17"/>
                <w:szCs w:val="17"/>
                <w:highlight w:val="white"/>
                <w:lang w:val="en-GB"/>
              </w:rPr>
              <w:tab/>
              <w:t>&lt;xsd:annotation&gt;</w:t>
            </w:r>
          </w:p>
          <w:p w14:paraId="213C8260" w14:textId="77777777" w:rsidR="00A8689A" w:rsidRPr="009C6C4E" w:rsidRDefault="00A8689A" w:rsidP="00A8689A">
            <w:pPr>
              <w:autoSpaceDE w:val="0"/>
              <w:autoSpaceDN w:val="0"/>
              <w:adjustRightInd w:val="0"/>
              <w:rPr>
                <w:rFonts w:ascii="Courier New" w:hAnsi="Courier New" w:cs="Courier New"/>
                <w:sz w:val="17"/>
                <w:szCs w:val="17"/>
                <w:highlight w:val="white"/>
              </w:rPr>
            </w:pPr>
            <w:r w:rsidRPr="00F21F8D">
              <w:rPr>
                <w:rFonts w:ascii="Courier New" w:hAnsi="Courier New" w:cs="Courier New"/>
                <w:sz w:val="17"/>
                <w:szCs w:val="17"/>
                <w:highlight w:val="white"/>
                <w:lang w:val="en-GB"/>
              </w:rPr>
              <w:tab/>
            </w:r>
            <w:r w:rsidRPr="00F21F8D">
              <w:rPr>
                <w:rFonts w:ascii="Courier New" w:hAnsi="Courier New" w:cs="Courier New"/>
                <w:sz w:val="17"/>
                <w:szCs w:val="17"/>
                <w:highlight w:val="white"/>
                <w:lang w:val="en-GB"/>
              </w:rPr>
              <w:tab/>
            </w:r>
            <w:r w:rsidRPr="00F21F8D">
              <w:rPr>
                <w:rFonts w:ascii="Courier New" w:hAnsi="Courier New" w:cs="Courier New"/>
                <w:sz w:val="17"/>
                <w:szCs w:val="17"/>
                <w:highlight w:val="white"/>
                <w:lang w:val="en-GB"/>
              </w:rPr>
              <w:tab/>
            </w:r>
            <w:r w:rsidRPr="009C6C4E">
              <w:rPr>
                <w:rFonts w:ascii="Courier New" w:hAnsi="Courier New" w:cs="Courier New"/>
                <w:sz w:val="17"/>
                <w:szCs w:val="17"/>
                <w:highlight w:val="white"/>
              </w:rPr>
              <w:t>&lt;xsd:documentation&gt;Body of a patent application&lt;/xsd:documentation&gt;</w:t>
            </w:r>
          </w:p>
          <w:p w14:paraId="29626ABA" w14:textId="77777777" w:rsidR="00A8689A" w:rsidRPr="009C6C4E" w:rsidRDefault="00A8689A" w:rsidP="00A8689A">
            <w:pPr>
              <w:shd w:val="clear" w:color="auto" w:fill="FFFFFF"/>
              <w:spacing w:line="300" w:lineRule="atLeast"/>
              <w:textAlignment w:val="baseline"/>
              <w:rPr>
                <w:rFonts w:ascii="Courier New" w:hAnsi="Courier New" w:cs="Courier New"/>
                <w:sz w:val="17"/>
                <w:szCs w:val="17"/>
              </w:rPr>
            </w:pPr>
            <w:r w:rsidRPr="009C6C4E">
              <w:rPr>
                <w:rFonts w:ascii="Courier New" w:hAnsi="Courier New" w:cs="Courier New"/>
                <w:sz w:val="17"/>
                <w:szCs w:val="17"/>
                <w:highlight w:val="white"/>
              </w:rPr>
              <w:tab/>
            </w:r>
            <w:r w:rsidRPr="009C6C4E">
              <w:rPr>
                <w:rFonts w:ascii="Courier New" w:hAnsi="Courier New" w:cs="Courier New"/>
                <w:sz w:val="17"/>
                <w:szCs w:val="17"/>
                <w:highlight w:val="white"/>
              </w:rPr>
              <w:tab/>
              <w:t>&lt;/xsd:annotation&gt;</w:t>
            </w:r>
            <w:r w:rsidRPr="009C6C4E">
              <w:rPr>
                <w:rStyle w:val="HTMLCode"/>
                <w:sz w:val="17"/>
                <w:szCs w:val="17"/>
                <w:bdr w:val="none" w:sz="0" w:space="0" w:color="auto" w:frame="1"/>
              </w:rPr>
              <w:t>...</w:t>
            </w:r>
          </w:p>
          <w:p w14:paraId="3FA530D8" w14:textId="77777777" w:rsidR="00A8689A" w:rsidRPr="009C6C4E" w:rsidRDefault="00A8689A" w:rsidP="00C8024B">
            <w:pPr>
              <w:pStyle w:val="XMLexample"/>
              <w:rPr>
                <w:rFonts w:cs="Courier New"/>
                <w:color w:val="auto"/>
                <w:sz w:val="17"/>
                <w:szCs w:val="17"/>
              </w:rPr>
            </w:pPr>
          </w:p>
        </w:tc>
      </w:tr>
    </w:tbl>
    <w:p w14:paraId="3D544010" w14:textId="77777777" w:rsidR="00AF5548" w:rsidRPr="009C6C4E" w:rsidRDefault="00AF5548" w:rsidP="00AF5548">
      <w:pPr>
        <w:rPr>
          <w:color w:val="172B4D"/>
          <w:sz w:val="17"/>
          <w:szCs w:val="17"/>
          <w:shd w:val="clear" w:color="auto" w:fill="FFFFFF"/>
        </w:rPr>
      </w:pPr>
    </w:p>
    <w:tbl>
      <w:tblPr>
        <w:tblW w:w="90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9082"/>
      </w:tblGrid>
      <w:tr w:rsidR="00A8689A" w:rsidRPr="009C6C4E" w14:paraId="4B031746" w14:textId="77777777" w:rsidTr="003A3BC6">
        <w:trPr>
          <w:trHeight w:val="407"/>
        </w:trPr>
        <w:tc>
          <w:tcPr>
            <w:tcW w:w="9082" w:type="dxa"/>
            <w:shd w:val="clear" w:color="auto" w:fill="D9D9D9" w:themeFill="background1" w:themeFillShade="D9"/>
            <w:vAlign w:val="center"/>
          </w:tcPr>
          <w:p w14:paraId="642A6F77" w14:textId="40FBB831" w:rsidR="00A8689A" w:rsidRPr="009C6C4E" w:rsidRDefault="00C901B1" w:rsidP="00861185">
            <w:pPr>
              <w:pStyle w:val="Caption"/>
              <w:rPr>
                <w:sz w:val="17"/>
                <w:szCs w:val="17"/>
              </w:rPr>
            </w:pPr>
            <w:r w:rsidRPr="009C6C4E">
              <w:rPr>
                <w:sz w:val="17"/>
                <w:szCs w:val="17"/>
              </w:rPr>
              <w:t xml:space="preserve">Definición de esquema JSON para un ejemplo de </w:t>
            </w:r>
            <w:r w:rsidR="00376090" w:rsidRPr="009C6C4E">
              <w:rPr>
                <w:sz w:val="17"/>
                <w:szCs w:val="17"/>
              </w:rPr>
              <w:t xml:space="preserve">xsd:annotation </w:t>
            </w:r>
            <w:r w:rsidR="00861185" w:rsidRPr="009C6C4E">
              <w:rPr>
                <w:sz w:val="17"/>
                <w:szCs w:val="17"/>
              </w:rPr>
              <w:t>(applicationBodyType.json)</w:t>
            </w:r>
          </w:p>
        </w:tc>
      </w:tr>
      <w:tr w:rsidR="00A8689A" w:rsidRPr="009C6C4E" w14:paraId="79A24A9A" w14:textId="77777777" w:rsidTr="003A3BC6">
        <w:trPr>
          <w:trHeight w:val="1898"/>
        </w:trPr>
        <w:tc>
          <w:tcPr>
            <w:tcW w:w="9082" w:type="dxa"/>
            <w:shd w:val="clear" w:color="auto" w:fill="auto"/>
            <w:vAlign w:val="center"/>
          </w:tcPr>
          <w:p w14:paraId="18FDFD76" w14:textId="77777777" w:rsidR="00856379" w:rsidRPr="002A4662" w:rsidRDefault="00856379" w:rsidP="00856379">
            <w:pPr>
              <w:shd w:val="clear" w:color="auto" w:fill="FFFFFF"/>
              <w:textAlignment w:val="baseline"/>
              <w:rPr>
                <w:rFonts w:ascii="Courier New" w:hAnsi="Courier New" w:cs="Courier New"/>
                <w:color w:val="333333"/>
                <w:sz w:val="17"/>
                <w:szCs w:val="17"/>
              </w:rPr>
            </w:pPr>
            <w:r w:rsidRPr="002A4662">
              <w:rPr>
                <w:rStyle w:val="HTMLCode"/>
                <w:color w:val="333333"/>
                <w:sz w:val="17"/>
                <w:szCs w:val="17"/>
                <w:bdr w:val="none" w:sz="0" w:space="0" w:color="auto" w:frame="1"/>
              </w:rPr>
              <w:t>"$defs" : {</w:t>
            </w:r>
          </w:p>
          <w:p w14:paraId="62F1560E" w14:textId="77777777" w:rsidR="00856379" w:rsidRPr="002A4662" w:rsidRDefault="00856379" w:rsidP="00856379">
            <w:pPr>
              <w:shd w:val="clear" w:color="auto" w:fill="FFFFFF"/>
              <w:ind w:left="567"/>
              <w:textAlignment w:val="baseline"/>
              <w:rPr>
                <w:rFonts w:ascii="Courier New" w:hAnsi="Courier New" w:cs="Courier New"/>
                <w:color w:val="333333"/>
                <w:sz w:val="17"/>
                <w:szCs w:val="17"/>
              </w:rPr>
            </w:pPr>
            <w:r w:rsidRPr="002A4662">
              <w:rPr>
                <w:rStyle w:val="HTMLCode"/>
                <w:color w:val="333333"/>
                <w:sz w:val="17"/>
                <w:szCs w:val="17"/>
                <w:bdr w:val="none" w:sz="0" w:space="0" w:color="auto" w:frame="1"/>
              </w:rPr>
              <w:t>"applicationBody" : {</w:t>
            </w:r>
          </w:p>
          <w:p w14:paraId="5F7F4E25" w14:textId="77777777" w:rsidR="00856379" w:rsidRPr="002A4662" w:rsidRDefault="00856379" w:rsidP="00856379">
            <w:pPr>
              <w:shd w:val="clear" w:color="auto" w:fill="FFFFFF"/>
              <w:ind w:left="567"/>
              <w:textAlignment w:val="baseline"/>
              <w:rPr>
                <w:rFonts w:ascii="Courier New" w:hAnsi="Courier New" w:cs="Courier New"/>
                <w:color w:val="333333"/>
                <w:sz w:val="17"/>
                <w:szCs w:val="17"/>
              </w:rPr>
            </w:pPr>
            <w:r w:rsidRPr="002A4662">
              <w:rPr>
                <w:rStyle w:val="HTMLCode"/>
                <w:color w:val="333333"/>
                <w:sz w:val="17"/>
                <w:szCs w:val="17"/>
                <w:bdr w:val="none" w:sz="0" w:space="0" w:color="auto" w:frame="1"/>
              </w:rPr>
              <w:t xml:space="preserve">      "$ref" : "applicationBodyType_V5_0.json#/$defs/applicationBodyType",</w:t>
            </w:r>
          </w:p>
          <w:p w14:paraId="31E5D355" w14:textId="77777777" w:rsidR="00856379" w:rsidRPr="002A4662" w:rsidRDefault="00856379" w:rsidP="00856379">
            <w:pPr>
              <w:shd w:val="clear" w:color="auto" w:fill="FFFFFF"/>
              <w:ind w:left="567"/>
              <w:textAlignment w:val="baseline"/>
              <w:rPr>
                <w:rFonts w:ascii="Courier New" w:hAnsi="Courier New" w:cs="Courier New"/>
                <w:color w:val="333333"/>
                <w:sz w:val="17"/>
                <w:szCs w:val="17"/>
              </w:rPr>
            </w:pPr>
            <w:r w:rsidRPr="002A4662">
              <w:rPr>
                <w:rStyle w:val="HTMLCode"/>
                <w:color w:val="333333"/>
                <w:sz w:val="17"/>
                <w:szCs w:val="17"/>
                <w:bdr w:val="none" w:sz="0" w:space="0" w:color="auto" w:frame="1"/>
              </w:rPr>
              <w:t xml:space="preserve">          "</w:t>
            </w:r>
            <w:r w:rsidRPr="002A4662">
              <w:rPr>
                <w:rStyle w:val="HTMLCode"/>
                <w:b/>
                <w:color w:val="333333"/>
                <w:sz w:val="17"/>
                <w:szCs w:val="17"/>
                <w:bdr w:val="none" w:sz="0" w:space="0" w:color="auto" w:frame="1"/>
              </w:rPr>
              <w:t>description" : "Description:</w:t>
            </w:r>
            <w:r w:rsidRPr="002A4662">
              <w:rPr>
                <w:rStyle w:val="HTMLCode"/>
                <w:color w:val="333333"/>
                <w:sz w:val="17"/>
                <w:szCs w:val="17"/>
                <w:bdr w:val="none" w:sz="0" w:space="0" w:color="auto" w:frame="1"/>
              </w:rPr>
              <w:t xml:space="preserve"> Body of a patent application; Version: V5_0; SchemaCreatedDate: 2012-07-13; SchemaLastModifiedDate: 2021-10-01; SchemaContactPoint: xml.standards@wipo.int; SchemaReleaseNoteURL: </w:t>
            </w:r>
            <w:r w:rsidRPr="002A4662">
              <w:rPr>
                <w:rFonts w:ascii="Courier New" w:hAnsi="Courier New" w:cs="Courier New"/>
                <w:sz w:val="17"/>
                <w:szCs w:val="17"/>
                <w:bdr w:val="none" w:sz="0" w:space="0" w:color="auto" w:frame="1"/>
              </w:rPr>
              <w:t>http://www.wipo.int/standards/XMLSchema/ST96/V5_0/ReleaseNotes.pdf</w:t>
            </w:r>
            <w:r w:rsidRPr="002A4662">
              <w:rPr>
                <w:rStyle w:val="HTMLCode"/>
                <w:color w:val="333333"/>
                <w:sz w:val="17"/>
                <w:szCs w:val="17"/>
                <w:bdr w:val="none" w:sz="0" w:space="0" w:color="auto" w:frame="1"/>
              </w:rPr>
              <w:t>"</w:t>
            </w:r>
          </w:p>
          <w:p w14:paraId="58E94150" w14:textId="77777777" w:rsidR="00856379" w:rsidRPr="002A4662" w:rsidRDefault="00856379" w:rsidP="00856379">
            <w:pPr>
              <w:shd w:val="clear" w:color="auto" w:fill="FFFFFF"/>
              <w:ind w:left="567"/>
              <w:textAlignment w:val="baseline"/>
              <w:rPr>
                <w:rFonts w:ascii="Courier New" w:hAnsi="Courier New" w:cs="Courier New"/>
                <w:color w:val="333333"/>
                <w:sz w:val="17"/>
                <w:szCs w:val="17"/>
              </w:rPr>
            </w:pPr>
            <w:r w:rsidRPr="002A4662">
              <w:rPr>
                <w:rStyle w:val="HTMLCode"/>
                <w:color w:val="333333"/>
                <w:sz w:val="17"/>
                <w:szCs w:val="17"/>
                <w:bdr w:val="none" w:sz="0" w:space="0" w:color="auto" w:frame="1"/>
              </w:rPr>
              <w:t xml:space="preserve">       }</w:t>
            </w:r>
          </w:p>
          <w:p w14:paraId="5427101F" w14:textId="077B8750" w:rsidR="00A8689A" w:rsidRPr="009C6C4E" w:rsidRDefault="00856379" w:rsidP="00856379">
            <w:pPr>
              <w:shd w:val="clear" w:color="auto" w:fill="FFFFFF"/>
              <w:spacing w:line="300" w:lineRule="atLeast"/>
              <w:ind w:left="567"/>
              <w:textAlignment w:val="baseline"/>
              <w:rPr>
                <w:color w:val="333333"/>
                <w:sz w:val="17"/>
                <w:szCs w:val="17"/>
              </w:rPr>
            </w:pPr>
            <w:r w:rsidRPr="002A4662">
              <w:rPr>
                <w:rStyle w:val="HTMLCode"/>
                <w:color w:val="333333"/>
                <w:sz w:val="17"/>
                <w:szCs w:val="17"/>
                <w:bdr w:val="none" w:sz="0" w:space="0" w:color="auto" w:frame="1"/>
              </w:rPr>
              <w:t>}</w:t>
            </w:r>
          </w:p>
        </w:tc>
      </w:tr>
    </w:tbl>
    <w:p w14:paraId="7D6E3457" w14:textId="77777777" w:rsidR="00015EC4" w:rsidRPr="009C6C4E" w:rsidRDefault="00015EC4" w:rsidP="00C45BBF">
      <w:pPr>
        <w:pStyle w:val="Heading3"/>
        <w:rPr>
          <w:rFonts w:ascii="Courier New" w:hAnsi="Courier New" w:cs="Courier New"/>
        </w:rPr>
      </w:pPr>
      <w:bookmarkStart w:id="215" w:name="_Toc19634852"/>
    </w:p>
    <w:p w14:paraId="7291CA96" w14:textId="77777777" w:rsidR="00015EC4" w:rsidRPr="009C6C4E" w:rsidRDefault="00015EC4">
      <w:pPr>
        <w:rPr>
          <w:rFonts w:ascii="Courier New" w:eastAsia="SimSun" w:hAnsi="Courier New" w:cs="Courier New"/>
          <w:bCs/>
          <w:sz w:val="17"/>
          <w:szCs w:val="17"/>
          <w:u w:val="single"/>
        </w:rPr>
      </w:pPr>
      <w:r w:rsidRPr="009C6C4E">
        <w:rPr>
          <w:rFonts w:ascii="Courier New" w:hAnsi="Courier New" w:cs="Courier New"/>
        </w:rPr>
        <w:br w:type="page"/>
      </w:r>
    </w:p>
    <w:p w14:paraId="6AC4B290" w14:textId="07DADE60" w:rsidR="00AF5548" w:rsidRPr="009C6C4E" w:rsidRDefault="00AF5548" w:rsidP="00C45BBF">
      <w:pPr>
        <w:pStyle w:val="Heading3"/>
        <w:rPr>
          <w:rFonts w:ascii="Courier New" w:hAnsi="Courier New" w:cs="Courier New"/>
        </w:rPr>
      </w:pPr>
      <w:bookmarkStart w:id="216" w:name="_Toc116570912"/>
      <w:r w:rsidRPr="009C6C4E">
        <w:rPr>
          <w:rFonts w:ascii="Courier New" w:hAnsi="Courier New" w:cs="Courier New"/>
        </w:rPr>
        <w:lastRenderedPageBreak/>
        <w:t>xsd:documentation</w:t>
      </w:r>
      <w:bookmarkEnd w:id="215"/>
      <w:bookmarkEnd w:id="216"/>
    </w:p>
    <w:p w14:paraId="17033A19" w14:textId="6C1B68BD" w:rsidR="00051CF7" w:rsidRPr="009C6C4E" w:rsidRDefault="004A2838" w:rsidP="00C45BBF">
      <w:pPr>
        <w:spacing w:after="170"/>
        <w:rPr>
          <w:sz w:val="17"/>
          <w:szCs w:val="17"/>
        </w:rPr>
      </w:pPr>
      <w:r w:rsidRPr="009C6C4E">
        <w:rPr>
          <w:sz w:val="17"/>
          <w:szCs w:val="17"/>
        </w:rPr>
        <w:t xml:space="preserve">En la Norma ST.96, el elemento </w:t>
      </w:r>
      <w:r w:rsidRPr="009C6C4E">
        <w:rPr>
          <w:rFonts w:ascii="Courier New" w:eastAsia="SimSun" w:hAnsi="Courier New" w:cs="Courier New"/>
          <w:bCs/>
          <w:sz w:val="17"/>
          <w:szCs w:val="17"/>
          <w:u w:val="single"/>
        </w:rPr>
        <w:t>xsd:documentation</w:t>
      </w:r>
      <w:r w:rsidRPr="009C6C4E">
        <w:rPr>
          <w:sz w:val="17"/>
          <w:szCs w:val="17"/>
        </w:rPr>
        <w:t xml:space="preserve"> especifica dentro de un elemento de anotación la información que debe ser leída o utilizada por los usuarios. De acuerdo con la Norma ST.96:</w:t>
      </w:r>
    </w:p>
    <w:p w14:paraId="1AC9AEF8" w14:textId="18B5EC47" w:rsidR="00AF5548" w:rsidRPr="009C6C4E" w:rsidRDefault="00A8689A" w:rsidP="004A2838">
      <w:pPr>
        <w:spacing w:after="170"/>
        <w:ind w:left="1350" w:hanging="788"/>
        <w:rPr>
          <w:sz w:val="17"/>
          <w:szCs w:val="17"/>
        </w:rPr>
      </w:pPr>
      <w:r w:rsidRPr="009C6C4E">
        <w:rPr>
          <w:sz w:val="17"/>
          <w:szCs w:val="17"/>
        </w:rPr>
        <w:t>"</w:t>
      </w:r>
      <w:r w:rsidR="00AF5548" w:rsidRPr="009C6C4E">
        <w:rPr>
          <w:i/>
          <w:sz w:val="17"/>
          <w:szCs w:val="17"/>
        </w:rPr>
        <w:t>[SD-58]</w:t>
      </w:r>
      <w:r w:rsidR="004A2838" w:rsidRPr="009C6C4E">
        <w:rPr>
          <w:i/>
          <w:sz w:val="17"/>
          <w:szCs w:val="17"/>
        </w:rPr>
        <w:t xml:space="preserve"> </w:t>
      </w:r>
      <w:r w:rsidR="00AF5548" w:rsidRPr="009C6C4E">
        <w:rPr>
          <w:i/>
          <w:sz w:val="17"/>
          <w:szCs w:val="17"/>
        </w:rPr>
        <w:t xml:space="preserve"> </w:t>
      </w:r>
      <w:r w:rsidR="004A2838" w:rsidRPr="009C6C4E">
        <w:rPr>
          <w:i/>
          <w:sz w:val="17"/>
          <w:szCs w:val="17"/>
        </w:rPr>
        <w:t xml:space="preserve">Todos los esquemas DEBERÍAN utilizar el elemento </w:t>
      </w:r>
      <w:r w:rsidR="004A2838" w:rsidRPr="009C6C4E">
        <w:rPr>
          <w:rFonts w:ascii="Courier New" w:eastAsia="SimSun" w:hAnsi="Courier New" w:cs="Courier New"/>
          <w:bCs/>
          <w:sz w:val="17"/>
          <w:szCs w:val="17"/>
        </w:rPr>
        <w:t>xsd:documentation</w:t>
      </w:r>
      <w:r w:rsidR="004A2838" w:rsidRPr="009C6C4E">
        <w:rPr>
          <w:i/>
          <w:sz w:val="17"/>
          <w:szCs w:val="17"/>
        </w:rPr>
        <w:t xml:space="preserve"> para incluir documentación sobre la construcción del esquema.</w:t>
      </w:r>
      <w:r w:rsidRPr="009C6C4E">
        <w:rPr>
          <w:i/>
          <w:sz w:val="17"/>
          <w:szCs w:val="17"/>
        </w:rPr>
        <w:t>"</w:t>
      </w:r>
    </w:p>
    <w:p w14:paraId="23959170" w14:textId="571DEBD3" w:rsidR="00A602A4" w:rsidRPr="009C6C4E" w:rsidRDefault="00A8689A" w:rsidP="00C45BBF">
      <w:pPr>
        <w:spacing w:after="170"/>
        <w:ind w:left="1152" w:hanging="1152"/>
        <w:rPr>
          <w:color w:val="172B4D"/>
          <w:sz w:val="17"/>
          <w:szCs w:val="17"/>
          <w:shd w:val="clear" w:color="auto" w:fill="FFFFFF"/>
        </w:rPr>
      </w:pPr>
      <w:r w:rsidRPr="009C6C4E">
        <w:rPr>
          <w:sz w:val="17"/>
          <w:szCs w:val="17"/>
        </w:rPr>
        <w:t>[</w:t>
      </w:r>
      <w:r w:rsidR="00A602A4" w:rsidRPr="009C6C4E">
        <w:rPr>
          <w:sz w:val="17"/>
          <w:szCs w:val="17"/>
        </w:rPr>
        <w:t>TR-</w:t>
      </w:r>
      <w:r w:rsidRPr="009C6C4E">
        <w:rPr>
          <w:sz w:val="17"/>
          <w:szCs w:val="17"/>
        </w:rPr>
        <w:t>15]</w:t>
      </w:r>
      <w:r w:rsidR="00A602A4" w:rsidRPr="009C6C4E">
        <w:rPr>
          <w:sz w:val="17"/>
          <w:szCs w:val="17"/>
        </w:rPr>
        <w:tab/>
      </w:r>
      <w:r w:rsidR="004A2838" w:rsidRPr="009C6C4E">
        <w:rPr>
          <w:sz w:val="17"/>
          <w:szCs w:val="17"/>
        </w:rPr>
        <w:t xml:space="preserve">La información sobre la documentación y la versión DEBERÍA </w:t>
      </w:r>
      <w:r w:rsidR="00C506E5" w:rsidRPr="009C6C4E">
        <w:rPr>
          <w:sz w:val="17"/>
          <w:szCs w:val="17"/>
        </w:rPr>
        <w:t>transferirse a</w:t>
      </w:r>
      <w:r w:rsidR="004A2838" w:rsidRPr="009C6C4E">
        <w:rPr>
          <w:sz w:val="17"/>
          <w:szCs w:val="17"/>
        </w:rPr>
        <w:t>l valor de "</w:t>
      </w:r>
      <w:r w:rsidR="004A2838" w:rsidRPr="009C6C4E">
        <w:rPr>
          <w:rFonts w:ascii="Courier New" w:eastAsia="SimSun" w:hAnsi="Courier New" w:cs="Courier New"/>
          <w:bCs/>
          <w:sz w:val="17"/>
          <w:szCs w:val="17"/>
        </w:rPr>
        <w:t>description</w:t>
      </w:r>
      <w:r w:rsidR="004A2838" w:rsidRPr="009C6C4E">
        <w:rPr>
          <w:sz w:val="17"/>
          <w:szCs w:val="17"/>
        </w:rPr>
        <w:t>" del esquema JSON</w:t>
      </w:r>
      <w:r w:rsidR="00A602A4" w:rsidRPr="009C6C4E">
        <w:rPr>
          <w:color w:val="172B4D"/>
          <w:sz w:val="17"/>
          <w:szCs w:val="17"/>
          <w:shd w:val="clear" w:color="auto" w:fill="FFFFFF"/>
        </w:rPr>
        <w:t>.</w:t>
      </w:r>
    </w:p>
    <w:p w14:paraId="3BF92D82" w14:textId="482E0895" w:rsidR="00AF5548" w:rsidRPr="009C6C4E" w:rsidRDefault="004A2838" w:rsidP="00C45BBF">
      <w:pPr>
        <w:spacing w:after="170"/>
        <w:rPr>
          <w:sz w:val="17"/>
          <w:szCs w:val="17"/>
          <w:shd w:val="clear" w:color="auto" w:fill="FFFFFF"/>
        </w:rPr>
      </w:pPr>
      <w:r w:rsidRPr="009C6C4E">
        <w:rPr>
          <w:sz w:val="17"/>
          <w:szCs w:val="17"/>
          <w:shd w:val="clear" w:color="auto" w:fill="FFFFFF"/>
        </w:rPr>
        <w:t>Por ejemplo</w:t>
      </w:r>
      <w:r w:rsidR="003E1F0F" w:rsidRPr="009C6C4E">
        <w:rPr>
          <w:sz w:val="17"/>
          <w:szCs w:val="17"/>
          <w:shd w:val="clear" w:color="auto" w:fill="FFFFFF"/>
        </w:rPr>
        <w:t>:</w:t>
      </w:r>
    </w:p>
    <w:tbl>
      <w:tblPr>
        <w:tblW w:w="89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02"/>
      </w:tblGrid>
      <w:tr w:rsidR="00A8689A" w:rsidRPr="009C6C4E" w14:paraId="6423DE82" w14:textId="77777777" w:rsidTr="00C8024B">
        <w:trPr>
          <w:trHeight w:val="407"/>
        </w:trPr>
        <w:tc>
          <w:tcPr>
            <w:tcW w:w="8902" w:type="dxa"/>
            <w:shd w:val="clear" w:color="auto" w:fill="D9D9D9" w:themeFill="background1" w:themeFillShade="D9"/>
            <w:vAlign w:val="center"/>
          </w:tcPr>
          <w:p w14:paraId="6153BA6D" w14:textId="2AD36E5A" w:rsidR="00A8689A" w:rsidRPr="009C6C4E" w:rsidRDefault="000844BC" w:rsidP="00F156BC">
            <w:pPr>
              <w:pStyle w:val="Caption"/>
              <w:rPr>
                <w:sz w:val="17"/>
                <w:szCs w:val="17"/>
              </w:rPr>
            </w:pPr>
            <w:r w:rsidRPr="009C6C4E">
              <w:rPr>
                <w:sz w:val="17"/>
                <w:szCs w:val="17"/>
              </w:rPr>
              <w:t xml:space="preserve">Definición de esquema XML de componente </w:t>
            </w:r>
            <w:r w:rsidR="00A8689A" w:rsidRPr="009C6C4E">
              <w:rPr>
                <w:sz w:val="17"/>
                <w:szCs w:val="17"/>
              </w:rPr>
              <w:t>(A</w:t>
            </w:r>
            <w:r w:rsidR="00A8689A" w:rsidRPr="009C6C4E">
              <w:rPr>
                <w:rFonts w:eastAsia="Cambria" w:cs="Courier New"/>
                <w:sz w:val="17"/>
                <w:szCs w:val="17"/>
              </w:rPr>
              <w:t>bstractNumber.xsd)</w:t>
            </w:r>
          </w:p>
        </w:tc>
      </w:tr>
      <w:tr w:rsidR="00A8689A" w:rsidRPr="00F21F8D" w14:paraId="4E0DBC36" w14:textId="77777777" w:rsidTr="000F2241">
        <w:trPr>
          <w:trHeight w:val="2492"/>
        </w:trPr>
        <w:tc>
          <w:tcPr>
            <w:tcW w:w="8902" w:type="dxa"/>
            <w:shd w:val="clear" w:color="auto" w:fill="auto"/>
            <w:vAlign w:val="center"/>
          </w:tcPr>
          <w:p w14:paraId="4F1C052E" w14:textId="77777777" w:rsidR="00A8689A" w:rsidRPr="00F21F8D" w:rsidRDefault="00A8689A" w:rsidP="00A8689A">
            <w:pPr>
              <w:autoSpaceDE w:val="0"/>
              <w:autoSpaceDN w:val="0"/>
              <w:adjustRightInd w:val="0"/>
              <w:ind w:left="360"/>
              <w:rPr>
                <w:rFonts w:ascii="Courier New" w:hAnsi="Courier New" w:cs="Courier New"/>
                <w:sz w:val="17"/>
                <w:szCs w:val="17"/>
                <w:highlight w:val="white"/>
                <w:lang w:val="en-GB"/>
              </w:rPr>
            </w:pPr>
            <w:r w:rsidRPr="00F21F8D">
              <w:rPr>
                <w:rFonts w:ascii="Courier New" w:hAnsi="Courier New" w:cs="Courier New"/>
                <w:sz w:val="17"/>
                <w:szCs w:val="17"/>
                <w:highlight w:val="white"/>
                <w:lang w:val="en-GB"/>
              </w:rPr>
              <w:t>&lt;xsd:schema xmlns:com="http://www.wipo.int/standards/XMLSchema/ST96/Common" xmlns:xsd="http://www.w3.org/2001/XMLSchema" targetNamespace="http://www.wipo.int/standards/XMLSchema/ST96/Common" elementFormDefault="qualified" attributeFormDefault="qualified" version="V5_0"&gt;</w:t>
            </w:r>
          </w:p>
          <w:p w14:paraId="00FF9B65" w14:textId="77777777" w:rsidR="00A8689A" w:rsidRPr="00F21F8D" w:rsidRDefault="00A8689A" w:rsidP="00A8689A">
            <w:pPr>
              <w:autoSpaceDE w:val="0"/>
              <w:autoSpaceDN w:val="0"/>
              <w:adjustRightInd w:val="0"/>
              <w:ind w:left="360"/>
              <w:rPr>
                <w:rFonts w:ascii="Courier New" w:hAnsi="Courier New" w:cs="Courier New"/>
                <w:sz w:val="17"/>
                <w:szCs w:val="17"/>
                <w:highlight w:val="white"/>
                <w:lang w:val="en-GB"/>
              </w:rPr>
            </w:pPr>
            <w:r w:rsidRPr="00F21F8D">
              <w:rPr>
                <w:rFonts w:ascii="Courier New" w:hAnsi="Courier New" w:cs="Courier New"/>
                <w:sz w:val="17"/>
                <w:szCs w:val="17"/>
                <w:highlight w:val="white"/>
                <w:lang w:val="en-GB"/>
              </w:rPr>
              <w:tab/>
              <w:t>&lt;xsd:element name="AbstractNumber" type="xsd:string"&gt;</w:t>
            </w:r>
          </w:p>
          <w:p w14:paraId="68F91175" w14:textId="77777777" w:rsidR="00A8689A" w:rsidRPr="00F21F8D" w:rsidRDefault="00A8689A" w:rsidP="00A8689A">
            <w:pPr>
              <w:autoSpaceDE w:val="0"/>
              <w:autoSpaceDN w:val="0"/>
              <w:adjustRightInd w:val="0"/>
              <w:ind w:left="360"/>
              <w:rPr>
                <w:rFonts w:ascii="Courier New" w:hAnsi="Courier New" w:cs="Courier New"/>
                <w:sz w:val="17"/>
                <w:szCs w:val="17"/>
                <w:highlight w:val="white"/>
                <w:lang w:val="en-GB"/>
              </w:rPr>
            </w:pPr>
            <w:r w:rsidRPr="00F21F8D">
              <w:rPr>
                <w:rFonts w:ascii="Courier New" w:hAnsi="Courier New" w:cs="Courier New"/>
                <w:sz w:val="17"/>
                <w:szCs w:val="17"/>
                <w:highlight w:val="white"/>
                <w:lang w:val="en-GB"/>
              </w:rPr>
              <w:tab/>
            </w:r>
            <w:r w:rsidRPr="00F21F8D">
              <w:rPr>
                <w:rFonts w:ascii="Courier New" w:hAnsi="Courier New" w:cs="Courier New"/>
                <w:sz w:val="17"/>
                <w:szCs w:val="17"/>
                <w:highlight w:val="white"/>
                <w:lang w:val="en-GB"/>
              </w:rPr>
              <w:tab/>
              <w:t>&lt;xsd:annotation&gt;</w:t>
            </w:r>
          </w:p>
          <w:p w14:paraId="361FB64F" w14:textId="77777777" w:rsidR="00A8689A" w:rsidRPr="00F21F8D" w:rsidRDefault="00A8689A" w:rsidP="00A8689A">
            <w:pPr>
              <w:autoSpaceDE w:val="0"/>
              <w:autoSpaceDN w:val="0"/>
              <w:adjustRightInd w:val="0"/>
              <w:ind w:left="360"/>
              <w:rPr>
                <w:rFonts w:ascii="Courier New" w:hAnsi="Courier New" w:cs="Courier New"/>
                <w:sz w:val="17"/>
                <w:szCs w:val="17"/>
                <w:highlight w:val="white"/>
                <w:lang w:val="en-GB"/>
              </w:rPr>
            </w:pPr>
            <w:r w:rsidRPr="00F21F8D">
              <w:rPr>
                <w:rFonts w:ascii="Courier New" w:hAnsi="Courier New" w:cs="Courier New"/>
                <w:sz w:val="17"/>
                <w:szCs w:val="17"/>
                <w:highlight w:val="white"/>
                <w:lang w:val="en-GB"/>
              </w:rPr>
              <w:tab/>
            </w:r>
            <w:r w:rsidRPr="00F21F8D">
              <w:rPr>
                <w:rFonts w:ascii="Courier New" w:hAnsi="Courier New" w:cs="Courier New"/>
                <w:sz w:val="17"/>
                <w:szCs w:val="17"/>
                <w:highlight w:val="white"/>
                <w:lang w:val="en-GB"/>
              </w:rPr>
              <w:tab/>
            </w:r>
            <w:r w:rsidRPr="00F21F8D">
              <w:rPr>
                <w:rFonts w:ascii="Courier New" w:hAnsi="Courier New" w:cs="Courier New"/>
                <w:sz w:val="17"/>
                <w:szCs w:val="17"/>
                <w:highlight w:val="white"/>
                <w:lang w:val="en-GB"/>
              </w:rPr>
              <w:tab/>
              <w:t>&lt;</w:t>
            </w:r>
            <w:r w:rsidRPr="00F21F8D">
              <w:rPr>
                <w:rFonts w:ascii="Courier New" w:hAnsi="Courier New" w:cs="Courier New"/>
                <w:b/>
                <w:sz w:val="17"/>
                <w:szCs w:val="17"/>
                <w:highlight w:val="white"/>
                <w:lang w:val="en-GB"/>
              </w:rPr>
              <w:t>xsd:documentation</w:t>
            </w:r>
            <w:r w:rsidRPr="00F21F8D">
              <w:rPr>
                <w:rFonts w:ascii="Courier New" w:hAnsi="Courier New" w:cs="Courier New"/>
                <w:sz w:val="17"/>
                <w:szCs w:val="17"/>
                <w:highlight w:val="white"/>
                <w:lang w:val="en-GB"/>
              </w:rPr>
              <w:t>&gt;Number assigned to an abstract published without the full document in a collection of abstracts. This collection can be a journal, conference proceedings, a patent collection of abstracts (e.g. Soviet Patent Abstracts), etc.&lt;/xsd:documentation&gt;</w:t>
            </w:r>
          </w:p>
          <w:p w14:paraId="79A1BCDA" w14:textId="77777777" w:rsidR="00A8689A" w:rsidRPr="00F21F8D" w:rsidRDefault="00A8689A" w:rsidP="00A8689A">
            <w:pPr>
              <w:autoSpaceDE w:val="0"/>
              <w:autoSpaceDN w:val="0"/>
              <w:adjustRightInd w:val="0"/>
              <w:ind w:left="360"/>
              <w:rPr>
                <w:rFonts w:ascii="Courier New" w:hAnsi="Courier New" w:cs="Courier New"/>
                <w:sz w:val="17"/>
                <w:szCs w:val="17"/>
                <w:highlight w:val="white"/>
                <w:lang w:val="en-GB"/>
              </w:rPr>
            </w:pPr>
            <w:r w:rsidRPr="00F21F8D">
              <w:rPr>
                <w:rFonts w:ascii="Courier New" w:hAnsi="Courier New" w:cs="Courier New"/>
                <w:sz w:val="17"/>
                <w:szCs w:val="17"/>
                <w:highlight w:val="white"/>
                <w:lang w:val="en-GB"/>
              </w:rPr>
              <w:tab/>
            </w:r>
            <w:r w:rsidRPr="00F21F8D">
              <w:rPr>
                <w:rFonts w:ascii="Courier New" w:hAnsi="Courier New" w:cs="Courier New"/>
                <w:sz w:val="17"/>
                <w:szCs w:val="17"/>
                <w:highlight w:val="white"/>
                <w:lang w:val="en-GB"/>
              </w:rPr>
              <w:tab/>
              <w:t>&lt;/xsd:annotation&gt;</w:t>
            </w:r>
          </w:p>
          <w:p w14:paraId="4CD6F453" w14:textId="77777777" w:rsidR="00A8689A" w:rsidRPr="00F21F8D" w:rsidRDefault="00A8689A" w:rsidP="00A8689A">
            <w:pPr>
              <w:autoSpaceDE w:val="0"/>
              <w:autoSpaceDN w:val="0"/>
              <w:adjustRightInd w:val="0"/>
              <w:ind w:left="360"/>
              <w:rPr>
                <w:rFonts w:ascii="Courier New" w:hAnsi="Courier New" w:cs="Courier New"/>
                <w:sz w:val="17"/>
                <w:szCs w:val="17"/>
                <w:highlight w:val="white"/>
                <w:lang w:val="en-GB"/>
              </w:rPr>
            </w:pPr>
            <w:r w:rsidRPr="00F21F8D">
              <w:rPr>
                <w:rFonts w:ascii="Courier New" w:hAnsi="Courier New" w:cs="Courier New"/>
                <w:sz w:val="17"/>
                <w:szCs w:val="17"/>
                <w:highlight w:val="white"/>
                <w:lang w:val="en-GB"/>
              </w:rPr>
              <w:tab/>
              <w:t>&lt;/xsd:element&gt;</w:t>
            </w:r>
          </w:p>
          <w:p w14:paraId="491BE42F" w14:textId="3EDCF754" w:rsidR="00A8689A" w:rsidRPr="00F21F8D" w:rsidRDefault="00A8689A" w:rsidP="000F2241">
            <w:pPr>
              <w:spacing w:after="160" w:line="259" w:lineRule="auto"/>
              <w:ind w:left="360"/>
              <w:rPr>
                <w:rFonts w:ascii="Courier New" w:hAnsi="Courier New" w:cs="Courier New"/>
                <w:sz w:val="17"/>
                <w:szCs w:val="17"/>
                <w:lang w:val="en-GB"/>
              </w:rPr>
            </w:pPr>
            <w:r w:rsidRPr="00F21F8D">
              <w:rPr>
                <w:rFonts w:ascii="Courier New" w:hAnsi="Courier New" w:cs="Courier New"/>
                <w:sz w:val="17"/>
                <w:szCs w:val="17"/>
                <w:highlight w:val="white"/>
                <w:lang w:val="en-GB"/>
              </w:rPr>
              <w:t>&lt;/xsd:schema&gt;</w:t>
            </w:r>
          </w:p>
        </w:tc>
      </w:tr>
    </w:tbl>
    <w:p w14:paraId="7FFA34FC" w14:textId="77777777" w:rsidR="00A8689A" w:rsidRPr="00F21F8D" w:rsidRDefault="00A8689A" w:rsidP="0020632B">
      <w:pPr>
        <w:rPr>
          <w:color w:val="172B4D"/>
          <w:sz w:val="17"/>
          <w:szCs w:val="17"/>
          <w:shd w:val="clear" w:color="auto" w:fill="FFFFFF"/>
          <w:lang w:val="en-GB"/>
        </w:rPr>
      </w:pPr>
    </w:p>
    <w:tbl>
      <w:tblPr>
        <w:tblW w:w="89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02"/>
      </w:tblGrid>
      <w:tr w:rsidR="00A8689A" w:rsidRPr="009C6C4E" w14:paraId="06E4712C" w14:textId="77777777" w:rsidTr="00C8024B">
        <w:trPr>
          <w:trHeight w:val="407"/>
        </w:trPr>
        <w:tc>
          <w:tcPr>
            <w:tcW w:w="8902" w:type="dxa"/>
            <w:shd w:val="clear" w:color="auto" w:fill="D9D9D9" w:themeFill="background1" w:themeFillShade="D9"/>
            <w:vAlign w:val="center"/>
          </w:tcPr>
          <w:p w14:paraId="3CCFB1CA" w14:textId="50D3831B" w:rsidR="00A8689A" w:rsidRPr="009C6C4E" w:rsidRDefault="000844BC" w:rsidP="00C8024B">
            <w:pPr>
              <w:pStyle w:val="Caption"/>
              <w:rPr>
                <w:sz w:val="17"/>
                <w:szCs w:val="17"/>
              </w:rPr>
            </w:pPr>
            <w:r w:rsidRPr="009C6C4E">
              <w:rPr>
                <w:sz w:val="17"/>
                <w:szCs w:val="17"/>
              </w:rPr>
              <w:t xml:space="preserve">Definición de esquema JSON para un ejemplo de </w:t>
            </w:r>
            <w:r w:rsidR="00F863C1" w:rsidRPr="009C6C4E">
              <w:rPr>
                <w:sz w:val="17"/>
                <w:szCs w:val="17"/>
              </w:rPr>
              <w:t xml:space="preserve">xsd:documentation </w:t>
            </w:r>
            <w:r w:rsidR="00F863C1" w:rsidRPr="009C6C4E">
              <w:rPr>
                <w:color w:val="172B4D"/>
                <w:sz w:val="17"/>
                <w:szCs w:val="17"/>
              </w:rPr>
              <w:t>(abstractNumber.json)</w:t>
            </w:r>
            <w:r w:rsidR="00A8689A" w:rsidRPr="009C6C4E">
              <w:rPr>
                <w:color w:val="172B4D"/>
                <w:sz w:val="17"/>
                <w:szCs w:val="17"/>
              </w:rPr>
              <w:t>:</w:t>
            </w:r>
          </w:p>
        </w:tc>
      </w:tr>
      <w:tr w:rsidR="00A8689A" w:rsidRPr="009C6C4E" w14:paraId="7DC666DB" w14:textId="77777777" w:rsidTr="00C8024B">
        <w:tc>
          <w:tcPr>
            <w:tcW w:w="8902" w:type="dxa"/>
            <w:shd w:val="clear" w:color="auto" w:fill="auto"/>
            <w:vAlign w:val="center"/>
          </w:tcPr>
          <w:p w14:paraId="0185DDAF" w14:textId="77777777" w:rsidR="000F2241" w:rsidRPr="00F21F8D" w:rsidRDefault="000F2241" w:rsidP="00AD420B">
            <w:pPr>
              <w:shd w:val="clear" w:color="auto" w:fill="FFFFFF"/>
              <w:textAlignment w:val="baseline"/>
              <w:rPr>
                <w:rStyle w:val="HTMLCode"/>
                <w:color w:val="333333"/>
                <w:sz w:val="17"/>
                <w:szCs w:val="17"/>
                <w:bdr w:val="none" w:sz="0" w:space="0" w:color="auto" w:frame="1"/>
                <w:lang w:val="en-GB"/>
              </w:rPr>
            </w:pPr>
            <w:r w:rsidRPr="00F21F8D">
              <w:rPr>
                <w:rStyle w:val="HTMLCode"/>
                <w:color w:val="333333"/>
                <w:sz w:val="17"/>
                <w:szCs w:val="17"/>
                <w:bdr w:val="none" w:sz="0" w:space="0" w:color="auto" w:frame="1"/>
                <w:lang w:val="en-GB"/>
              </w:rPr>
              <w:t>{</w:t>
            </w:r>
          </w:p>
          <w:p w14:paraId="079643EB" w14:textId="77777777" w:rsidR="000F2241" w:rsidRPr="00F21F8D" w:rsidRDefault="000F2241" w:rsidP="00AD420B">
            <w:pPr>
              <w:shd w:val="clear" w:color="auto" w:fill="FFFFFF"/>
              <w:textAlignment w:val="baseline"/>
              <w:rPr>
                <w:rStyle w:val="HTMLCode"/>
                <w:color w:val="333333"/>
                <w:sz w:val="17"/>
                <w:szCs w:val="17"/>
                <w:bdr w:val="none" w:sz="0" w:space="0" w:color="auto" w:frame="1"/>
                <w:lang w:val="en-GB"/>
              </w:rPr>
            </w:pPr>
            <w:r w:rsidRPr="00F21F8D">
              <w:rPr>
                <w:rStyle w:val="HTMLCode"/>
                <w:color w:val="333333"/>
                <w:sz w:val="17"/>
                <w:szCs w:val="17"/>
                <w:bdr w:val="none" w:sz="0" w:space="0" w:color="auto" w:frame="1"/>
                <w:lang w:val="en-GB"/>
              </w:rPr>
              <w:t xml:space="preserve">  "$id" : "abstractNumber.json",</w:t>
            </w:r>
          </w:p>
          <w:p w14:paraId="2AB835F8" w14:textId="77777777" w:rsidR="000F2241" w:rsidRPr="00F21F8D" w:rsidRDefault="000F2241" w:rsidP="00AD420B">
            <w:pPr>
              <w:shd w:val="clear" w:color="auto" w:fill="FFFFFF"/>
              <w:textAlignment w:val="baseline"/>
              <w:rPr>
                <w:rStyle w:val="HTMLCode"/>
                <w:color w:val="333333"/>
                <w:sz w:val="17"/>
                <w:szCs w:val="17"/>
                <w:bdr w:val="none" w:sz="0" w:space="0" w:color="auto" w:frame="1"/>
                <w:lang w:val="en-GB"/>
              </w:rPr>
            </w:pPr>
            <w:r w:rsidRPr="00F21F8D">
              <w:rPr>
                <w:rStyle w:val="HTMLCode"/>
                <w:color w:val="333333"/>
                <w:sz w:val="17"/>
                <w:szCs w:val="17"/>
                <w:bdr w:val="none" w:sz="0" w:space="0" w:color="auto" w:frame="1"/>
                <w:lang w:val="en-GB"/>
              </w:rPr>
              <w:t xml:space="preserve">  "$schema" : "https://json-schema.org/draft/2020-12/schema",</w:t>
            </w:r>
          </w:p>
          <w:p w14:paraId="77FB4101" w14:textId="77777777" w:rsidR="000F2241" w:rsidRPr="00F21F8D" w:rsidRDefault="000F2241" w:rsidP="00AD420B">
            <w:pPr>
              <w:shd w:val="clear" w:color="auto" w:fill="FFFFFF"/>
              <w:textAlignment w:val="baseline"/>
              <w:rPr>
                <w:rStyle w:val="HTMLCode"/>
                <w:color w:val="333333"/>
                <w:sz w:val="17"/>
                <w:szCs w:val="17"/>
                <w:bdr w:val="none" w:sz="0" w:space="0" w:color="auto" w:frame="1"/>
                <w:lang w:val="en-GB"/>
              </w:rPr>
            </w:pPr>
            <w:r w:rsidRPr="00F21F8D">
              <w:rPr>
                <w:rStyle w:val="HTMLCode"/>
                <w:color w:val="333333"/>
                <w:sz w:val="17"/>
                <w:szCs w:val="17"/>
                <w:bdr w:val="none" w:sz="0" w:space="0" w:color="auto" w:frame="1"/>
                <w:lang w:val="en-GB"/>
              </w:rPr>
              <w:t xml:space="preserve">  "additionalProperties" : false,</w:t>
            </w:r>
          </w:p>
          <w:p w14:paraId="7CF9C942" w14:textId="77777777" w:rsidR="000F2241" w:rsidRPr="00F21F8D" w:rsidRDefault="000F2241" w:rsidP="00AD420B">
            <w:pPr>
              <w:shd w:val="clear" w:color="auto" w:fill="FFFFFF"/>
              <w:textAlignment w:val="baseline"/>
              <w:rPr>
                <w:rStyle w:val="HTMLCode"/>
                <w:color w:val="333333"/>
                <w:sz w:val="17"/>
                <w:szCs w:val="17"/>
                <w:bdr w:val="none" w:sz="0" w:space="0" w:color="auto" w:frame="1"/>
                <w:lang w:val="en-GB"/>
              </w:rPr>
            </w:pPr>
            <w:r w:rsidRPr="00F21F8D">
              <w:rPr>
                <w:rStyle w:val="HTMLCode"/>
                <w:color w:val="333333"/>
                <w:sz w:val="17"/>
                <w:szCs w:val="17"/>
                <w:bdr w:val="none" w:sz="0" w:space="0" w:color="auto" w:frame="1"/>
                <w:lang w:val="en-GB"/>
              </w:rPr>
              <w:t xml:space="preserve">  "properties" : {</w:t>
            </w:r>
          </w:p>
          <w:p w14:paraId="15AAD999" w14:textId="77777777" w:rsidR="000F2241" w:rsidRPr="00F21F8D" w:rsidRDefault="000F2241" w:rsidP="00AD420B">
            <w:pPr>
              <w:shd w:val="clear" w:color="auto" w:fill="FFFFFF"/>
              <w:textAlignment w:val="baseline"/>
              <w:rPr>
                <w:rStyle w:val="HTMLCode"/>
                <w:color w:val="333333"/>
                <w:sz w:val="17"/>
                <w:szCs w:val="17"/>
                <w:bdr w:val="none" w:sz="0" w:space="0" w:color="auto" w:frame="1"/>
                <w:lang w:val="en-GB"/>
              </w:rPr>
            </w:pPr>
            <w:r w:rsidRPr="00F21F8D">
              <w:rPr>
                <w:rStyle w:val="HTMLCode"/>
                <w:color w:val="333333"/>
                <w:sz w:val="17"/>
                <w:szCs w:val="17"/>
                <w:bdr w:val="none" w:sz="0" w:space="0" w:color="auto" w:frame="1"/>
                <w:lang w:val="en-GB"/>
              </w:rPr>
              <w:t xml:space="preserve">    "abstractNumber" : {</w:t>
            </w:r>
          </w:p>
          <w:p w14:paraId="566A765B" w14:textId="77777777" w:rsidR="000F2241" w:rsidRPr="00F21F8D" w:rsidRDefault="000F2241" w:rsidP="00AD420B">
            <w:pPr>
              <w:shd w:val="clear" w:color="auto" w:fill="FFFFFF"/>
              <w:textAlignment w:val="baseline"/>
              <w:rPr>
                <w:rStyle w:val="HTMLCode"/>
                <w:color w:val="333333"/>
                <w:sz w:val="17"/>
                <w:szCs w:val="17"/>
                <w:bdr w:val="none" w:sz="0" w:space="0" w:color="auto" w:frame="1"/>
                <w:lang w:val="en-GB"/>
              </w:rPr>
            </w:pPr>
            <w:r w:rsidRPr="00F21F8D">
              <w:rPr>
                <w:rStyle w:val="HTMLCode"/>
                <w:color w:val="333333"/>
                <w:sz w:val="17"/>
                <w:szCs w:val="17"/>
                <w:bdr w:val="none" w:sz="0" w:space="0" w:color="auto" w:frame="1"/>
                <w:lang w:val="en-GB"/>
              </w:rPr>
              <w:t xml:space="preserve">      "$ref" : "#/$defs/abstractNumber"</w:t>
            </w:r>
          </w:p>
          <w:p w14:paraId="4D4B6E9A" w14:textId="77777777" w:rsidR="000F2241" w:rsidRPr="00F21F8D" w:rsidRDefault="000F2241" w:rsidP="00AD420B">
            <w:pPr>
              <w:shd w:val="clear" w:color="auto" w:fill="FFFFFF"/>
              <w:textAlignment w:val="baseline"/>
              <w:rPr>
                <w:rStyle w:val="HTMLCode"/>
                <w:color w:val="333333"/>
                <w:sz w:val="17"/>
                <w:szCs w:val="17"/>
                <w:bdr w:val="none" w:sz="0" w:space="0" w:color="auto" w:frame="1"/>
                <w:lang w:val="en-GB"/>
              </w:rPr>
            </w:pPr>
            <w:r w:rsidRPr="00F21F8D">
              <w:rPr>
                <w:rStyle w:val="HTMLCode"/>
                <w:color w:val="333333"/>
                <w:sz w:val="17"/>
                <w:szCs w:val="17"/>
                <w:bdr w:val="none" w:sz="0" w:space="0" w:color="auto" w:frame="1"/>
                <w:lang w:val="en-GB"/>
              </w:rPr>
              <w:t xml:space="preserve">    }</w:t>
            </w:r>
          </w:p>
          <w:p w14:paraId="61DEF936" w14:textId="77777777" w:rsidR="000F2241" w:rsidRPr="00F21F8D" w:rsidRDefault="000F2241" w:rsidP="00AD420B">
            <w:pPr>
              <w:shd w:val="clear" w:color="auto" w:fill="FFFFFF"/>
              <w:textAlignment w:val="baseline"/>
              <w:rPr>
                <w:rStyle w:val="HTMLCode"/>
                <w:color w:val="333333"/>
                <w:sz w:val="17"/>
                <w:szCs w:val="17"/>
                <w:bdr w:val="none" w:sz="0" w:space="0" w:color="auto" w:frame="1"/>
                <w:lang w:val="en-GB"/>
              </w:rPr>
            </w:pPr>
            <w:r w:rsidRPr="00F21F8D">
              <w:rPr>
                <w:rStyle w:val="HTMLCode"/>
                <w:color w:val="333333"/>
                <w:sz w:val="17"/>
                <w:szCs w:val="17"/>
                <w:bdr w:val="none" w:sz="0" w:space="0" w:color="auto" w:frame="1"/>
                <w:lang w:val="en-GB"/>
              </w:rPr>
              <w:t xml:space="preserve">  },</w:t>
            </w:r>
          </w:p>
          <w:p w14:paraId="420B82B4" w14:textId="77777777" w:rsidR="000F2241" w:rsidRPr="00F21F8D" w:rsidRDefault="000F2241" w:rsidP="00AD420B">
            <w:pPr>
              <w:shd w:val="clear" w:color="auto" w:fill="FFFFFF"/>
              <w:textAlignment w:val="baseline"/>
              <w:rPr>
                <w:rStyle w:val="HTMLCode"/>
                <w:color w:val="333333"/>
                <w:sz w:val="17"/>
                <w:szCs w:val="17"/>
                <w:bdr w:val="none" w:sz="0" w:space="0" w:color="auto" w:frame="1"/>
                <w:lang w:val="en-GB"/>
              </w:rPr>
            </w:pPr>
            <w:r w:rsidRPr="00F21F8D">
              <w:rPr>
                <w:rStyle w:val="HTMLCode"/>
                <w:color w:val="333333"/>
                <w:sz w:val="17"/>
                <w:szCs w:val="17"/>
                <w:bdr w:val="none" w:sz="0" w:space="0" w:color="auto" w:frame="1"/>
                <w:lang w:val="en-GB"/>
              </w:rPr>
              <w:t xml:space="preserve">  "required" : [ "abstractNumber" ],</w:t>
            </w:r>
          </w:p>
          <w:p w14:paraId="4EA2176B" w14:textId="77777777" w:rsidR="000F2241" w:rsidRPr="00F21F8D" w:rsidRDefault="000F2241" w:rsidP="00AD420B">
            <w:pPr>
              <w:shd w:val="clear" w:color="auto" w:fill="FFFFFF"/>
              <w:textAlignment w:val="baseline"/>
              <w:rPr>
                <w:rStyle w:val="HTMLCode"/>
                <w:color w:val="333333"/>
                <w:sz w:val="17"/>
                <w:szCs w:val="17"/>
                <w:bdr w:val="none" w:sz="0" w:space="0" w:color="auto" w:frame="1"/>
                <w:lang w:val="en-GB"/>
              </w:rPr>
            </w:pPr>
            <w:r w:rsidRPr="00F21F8D">
              <w:rPr>
                <w:rStyle w:val="HTMLCode"/>
                <w:color w:val="333333"/>
                <w:sz w:val="17"/>
                <w:szCs w:val="17"/>
                <w:bdr w:val="none" w:sz="0" w:space="0" w:color="auto" w:frame="1"/>
                <w:lang w:val="en-GB"/>
              </w:rPr>
              <w:t xml:space="preserve">  "$defs" : {</w:t>
            </w:r>
          </w:p>
          <w:p w14:paraId="3B695085" w14:textId="77777777" w:rsidR="000F2241" w:rsidRPr="00F21F8D" w:rsidRDefault="000F2241" w:rsidP="00AD420B">
            <w:pPr>
              <w:shd w:val="clear" w:color="auto" w:fill="FFFFFF"/>
              <w:textAlignment w:val="baseline"/>
              <w:rPr>
                <w:rStyle w:val="HTMLCode"/>
                <w:color w:val="333333"/>
                <w:sz w:val="17"/>
                <w:szCs w:val="17"/>
                <w:bdr w:val="none" w:sz="0" w:space="0" w:color="auto" w:frame="1"/>
                <w:lang w:val="en-GB"/>
              </w:rPr>
            </w:pPr>
            <w:r w:rsidRPr="00F21F8D">
              <w:rPr>
                <w:rStyle w:val="HTMLCode"/>
                <w:color w:val="333333"/>
                <w:sz w:val="17"/>
                <w:szCs w:val="17"/>
                <w:bdr w:val="none" w:sz="0" w:space="0" w:color="auto" w:frame="1"/>
                <w:lang w:val="en-GB"/>
              </w:rPr>
              <w:t xml:space="preserve">    "abstractNumber" : {</w:t>
            </w:r>
          </w:p>
          <w:p w14:paraId="5242C054" w14:textId="77777777" w:rsidR="000F2241" w:rsidRPr="00F21F8D" w:rsidRDefault="000F2241" w:rsidP="00AD420B">
            <w:pPr>
              <w:shd w:val="clear" w:color="auto" w:fill="FFFFFF"/>
              <w:textAlignment w:val="baseline"/>
              <w:rPr>
                <w:rStyle w:val="HTMLCode"/>
                <w:color w:val="333333"/>
                <w:sz w:val="17"/>
                <w:szCs w:val="17"/>
                <w:bdr w:val="none" w:sz="0" w:space="0" w:color="auto" w:frame="1"/>
                <w:lang w:val="en-GB"/>
              </w:rPr>
            </w:pPr>
            <w:r w:rsidRPr="00F21F8D">
              <w:rPr>
                <w:rStyle w:val="HTMLCode"/>
                <w:color w:val="333333"/>
                <w:sz w:val="17"/>
                <w:szCs w:val="17"/>
                <w:bdr w:val="none" w:sz="0" w:space="0" w:color="auto" w:frame="1"/>
                <w:lang w:val="en-GB"/>
              </w:rPr>
              <w:t xml:space="preserve">      "type" : "string",</w:t>
            </w:r>
          </w:p>
          <w:p w14:paraId="65D93154" w14:textId="77777777" w:rsidR="000F2241" w:rsidRPr="00F21F8D" w:rsidRDefault="000F2241" w:rsidP="00AD420B">
            <w:pPr>
              <w:shd w:val="clear" w:color="auto" w:fill="FFFFFF"/>
              <w:textAlignment w:val="baseline"/>
              <w:rPr>
                <w:rStyle w:val="HTMLCode"/>
                <w:color w:val="333333"/>
                <w:sz w:val="17"/>
                <w:szCs w:val="17"/>
                <w:bdr w:val="none" w:sz="0" w:space="0" w:color="auto" w:frame="1"/>
                <w:lang w:val="en-GB"/>
              </w:rPr>
            </w:pPr>
            <w:r w:rsidRPr="00F21F8D">
              <w:rPr>
                <w:rStyle w:val="HTMLCode"/>
                <w:color w:val="333333"/>
                <w:sz w:val="17"/>
                <w:szCs w:val="17"/>
                <w:bdr w:val="none" w:sz="0" w:space="0" w:color="auto" w:frame="1"/>
                <w:lang w:val="en-GB"/>
              </w:rPr>
              <w:t xml:space="preserve">      "</w:t>
            </w:r>
            <w:r w:rsidRPr="00F21F8D">
              <w:rPr>
                <w:rStyle w:val="HTMLCode"/>
                <w:b/>
                <w:color w:val="333333"/>
                <w:sz w:val="17"/>
                <w:szCs w:val="17"/>
                <w:bdr w:val="none" w:sz="0" w:space="0" w:color="auto" w:frame="1"/>
                <w:lang w:val="en-GB"/>
              </w:rPr>
              <w:t>description</w:t>
            </w:r>
            <w:r w:rsidRPr="00F21F8D">
              <w:rPr>
                <w:rStyle w:val="HTMLCode"/>
                <w:color w:val="333333"/>
                <w:sz w:val="17"/>
                <w:szCs w:val="17"/>
                <w:bdr w:val="none" w:sz="0" w:space="0" w:color="auto" w:frame="1"/>
                <w:lang w:val="en-GB"/>
              </w:rPr>
              <w:t>" : "Description: Number assigned to an abstract published without the full document in a collection of abstracts. This collection can be a journal, conference proceedings, a patent collection of abstracts (e.g. Soviet Patent Abstracts), etc.; Version: V5_0"</w:t>
            </w:r>
          </w:p>
          <w:p w14:paraId="5846430C" w14:textId="77777777" w:rsidR="000F2241" w:rsidRPr="009C6C4E" w:rsidRDefault="000F2241" w:rsidP="00AD420B">
            <w:pPr>
              <w:shd w:val="clear" w:color="auto" w:fill="FFFFFF"/>
              <w:textAlignment w:val="baseline"/>
              <w:rPr>
                <w:rStyle w:val="HTMLCode"/>
                <w:color w:val="333333"/>
                <w:sz w:val="17"/>
                <w:szCs w:val="17"/>
                <w:bdr w:val="none" w:sz="0" w:space="0" w:color="auto" w:frame="1"/>
              </w:rPr>
            </w:pPr>
            <w:r w:rsidRPr="00F21F8D">
              <w:rPr>
                <w:rStyle w:val="HTMLCode"/>
                <w:color w:val="333333"/>
                <w:sz w:val="17"/>
                <w:szCs w:val="17"/>
                <w:bdr w:val="none" w:sz="0" w:space="0" w:color="auto" w:frame="1"/>
                <w:lang w:val="en-GB"/>
              </w:rPr>
              <w:t xml:space="preserve">    </w:t>
            </w:r>
            <w:r w:rsidRPr="009C6C4E">
              <w:rPr>
                <w:rStyle w:val="HTMLCode"/>
                <w:color w:val="333333"/>
                <w:sz w:val="17"/>
                <w:szCs w:val="17"/>
                <w:bdr w:val="none" w:sz="0" w:space="0" w:color="auto" w:frame="1"/>
              </w:rPr>
              <w:t>}</w:t>
            </w:r>
          </w:p>
          <w:p w14:paraId="1A8713E7" w14:textId="77777777" w:rsidR="000F2241" w:rsidRPr="009C6C4E" w:rsidRDefault="000F2241" w:rsidP="00AD420B">
            <w:pPr>
              <w:shd w:val="clear" w:color="auto" w:fill="FFFFFF"/>
              <w:textAlignment w:val="baseline"/>
              <w:rPr>
                <w:rStyle w:val="HTMLCode"/>
                <w:color w:val="333333"/>
                <w:sz w:val="17"/>
                <w:szCs w:val="17"/>
                <w:bdr w:val="none" w:sz="0" w:space="0" w:color="auto" w:frame="1"/>
              </w:rPr>
            </w:pPr>
            <w:r w:rsidRPr="009C6C4E">
              <w:rPr>
                <w:rStyle w:val="HTMLCode"/>
                <w:color w:val="333333"/>
                <w:sz w:val="17"/>
                <w:szCs w:val="17"/>
                <w:bdr w:val="none" w:sz="0" w:space="0" w:color="auto" w:frame="1"/>
              </w:rPr>
              <w:t xml:space="preserve">  }</w:t>
            </w:r>
          </w:p>
          <w:p w14:paraId="3C114665" w14:textId="2A4B1661" w:rsidR="00A8689A" w:rsidRPr="009C6C4E" w:rsidRDefault="000F2241" w:rsidP="000F2241">
            <w:pPr>
              <w:shd w:val="clear" w:color="auto" w:fill="FFFFFF"/>
              <w:textAlignment w:val="baseline"/>
              <w:rPr>
                <w:rFonts w:ascii="Courier New" w:hAnsi="Courier New" w:cs="Courier New"/>
                <w:color w:val="333333"/>
                <w:sz w:val="17"/>
                <w:szCs w:val="17"/>
              </w:rPr>
            </w:pPr>
            <w:r w:rsidRPr="009C6C4E">
              <w:rPr>
                <w:rStyle w:val="HTMLCode"/>
                <w:color w:val="333333"/>
                <w:sz w:val="17"/>
                <w:szCs w:val="17"/>
                <w:bdr w:val="none" w:sz="0" w:space="0" w:color="auto" w:frame="1"/>
              </w:rPr>
              <w:t>}</w:t>
            </w:r>
          </w:p>
        </w:tc>
      </w:tr>
    </w:tbl>
    <w:p w14:paraId="1B425517" w14:textId="56CDB789" w:rsidR="00AF5548" w:rsidRPr="009C6C4E" w:rsidRDefault="00AF5548" w:rsidP="00C45BBF">
      <w:pPr>
        <w:pStyle w:val="Heading2"/>
        <w:rPr>
          <w:sz w:val="17"/>
          <w:szCs w:val="17"/>
        </w:rPr>
      </w:pPr>
      <w:bookmarkStart w:id="217" w:name="_Toc116570913"/>
      <w:r w:rsidRPr="009C6C4E">
        <w:rPr>
          <w:sz w:val="17"/>
          <w:szCs w:val="17"/>
        </w:rPr>
        <w:t>Uni</w:t>
      </w:r>
      <w:r w:rsidR="008933DE" w:rsidRPr="009C6C4E">
        <w:rPr>
          <w:sz w:val="17"/>
          <w:szCs w:val="17"/>
        </w:rPr>
        <w:t>Ó</w:t>
      </w:r>
      <w:r w:rsidRPr="009C6C4E">
        <w:rPr>
          <w:sz w:val="17"/>
          <w:szCs w:val="17"/>
        </w:rPr>
        <w:t>n</w:t>
      </w:r>
      <w:bookmarkEnd w:id="217"/>
    </w:p>
    <w:p w14:paraId="5AC71631" w14:textId="104B44F7" w:rsidR="00A72188" w:rsidRPr="009C6C4E" w:rsidRDefault="00A72188" w:rsidP="00C45BBF">
      <w:pPr>
        <w:spacing w:after="170"/>
        <w:ind w:left="1152" w:hanging="1152"/>
        <w:rPr>
          <w:sz w:val="17"/>
          <w:szCs w:val="17"/>
        </w:rPr>
      </w:pPr>
      <w:r w:rsidRPr="009C6C4E">
        <w:rPr>
          <w:sz w:val="17"/>
          <w:szCs w:val="17"/>
        </w:rPr>
        <w:t>[TR-</w:t>
      </w:r>
      <w:r w:rsidR="00F156BC" w:rsidRPr="009C6C4E">
        <w:rPr>
          <w:sz w:val="17"/>
          <w:szCs w:val="17"/>
        </w:rPr>
        <w:t>16</w:t>
      </w:r>
      <w:r w:rsidRPr="009C6C4E">
        <w:rPr>
          <w:sz w:val="17"/>
          <w:szCs w:val="17"/>
        </w:rPr>
        <w:t>]</w:t>
      </w:r>
      <w:r w:rsidR="0016783A" w:rsidRPr="009C6C4E">
        <w:rPr>
          <w:sz w:val="17"/>
          <w:szCs w:val="17"/>
        </w:rPr>
        <w:t xml:space="preserve"> </w:t>
      </w:r>
      <w:r w:rsidRPr="009C6C4E">
        <w:rPr>
          <w:sz w:val="17"/>
          <w:szCs w:val="17"/>
        </w:rPr>
        <w:tab/>
      </w:r>
      <w:r w:rsidR="00DE5217" w:rsidRPr="009C6C4E">
        <w:rPr>
          <w:sz w:val="17"/>
          <w:szCs w:val="17"/>
          <w:shd w:val="clear" w:color="auto" w:fill="FFFFFF"/>
        </w:rPr>
        <w:t>DEBE</w:t>
      </w:r>
      <w:r w:rsidR="00DA6A3A" w:rsidRPr="009C6C4E">
        <w:rPr>
          <w:sz w:val="17"/>
          <w:szCs w:val="17"/>
          <w:shd w:val="clear" w:color="auto" w:fill="FFFFFF"/>
        </w:rPr>
        <w:t>RÍA</w:t>
      </w:r>
      <w:r w:rsidR="00DE5217" w:rsidRPr="009C6C4E">
        <w:rPr>
          <w:sz w:val="17"/>
          <w:szCs w:val="17"/>
          <w:shd w:val="clear" w:color="auto" w:fill="FFFFFF"/>
        </w:rPr>
        <w:t xml:space="preserve"> añadirse una propiedad con el tipo adecuado a la definición del componente correspondiente, según se indica en el siguiente cuadro</w:t>
      </w:r>
      <w:r w:rsidRPr="009C6C4E">
        <w:rPr>
          <w:sz w:val="17"/>
          <w:szCs w:val="17"/>
          <w:shd w:val="clear" w:color="auto" w:fill="FFFFFF"/>
        </w:rPr>
        <w:t>.</w:t>
      </w:r>
    </w:p>
    <w:tbl>
      <w:tblPr>
        <w:tblStyle w:val="TableGrid"/>
        <w:tblW w:w="0" w:type="auto"/>
        <w:tblLook w:val="04A0" w:firstRow="1" w:lastRow="0" w:firstColumn="1" w:lastColumn="0" w:noHBand="0" w:noVBand="1"/>
      </w:tblPr>
      <w:tblGrid>
        <w:gridCol w:w="3021"/>
        <w:gridCol w:w="1924"/>
        <w:gridCol w:w="3960"/>
      </w:tblGrid>
      <w:tr w:rsidR="00D66A71" w:rsidRPr="009C6C4E" w14:paraId="5C7D0C3C" w14:textId="77777777" w:rsidTr="003A3BC6">
        <w:tc>
          <w:tcPr>
            <w:tcW w:w="3021" w:type="dxa"/>
          </w:tcPr>
          <w:p w14:paraId="22AB308B" w14:textId="77777777" w:rsidR="00D66A71" w:rsidRPr="009C6C4E" w:rsidRDefault="00D66A71" w:rsidP="00710D8D">
            <w:pPr>
              <w:pStyle w:val="Caption"/>
              <w:rPr>
                <w:sz w:val="17"/>
                <w:szCs w:val="17"/>
              </w:rPr>
            </w:pPr>
            <w:r w:rsidRPr="009C6C4E">
              <w:rPr>
                <w:sz w:val="17"/>
                <w:szCs w:val="17"/>
              </w:rPr>
              <w:t>XSD</w:t>
            </w:r>
          </w:p>
        </w:tc>
        <w:tc>
          <w:tcPr>
            <w:tcW w:w="1924" w:type="dxa"/>
          </w:tcPr>
          <w:p w14:paraId="1C71F6B3" w14:textId="77777777" w:rsidR="00D66A71" w:rsidRPr="009C6C4E" w:rsidRDefault="00D66A71" w:rsidP="00710D8D">
            <w:pPr>
              <w:pStyle w:val="Caption"/>
              <w:rPr>
                <w:sz w:val="17"/>
                <w:szCs w:val="17"/>
              </w:rPr>
            </w:pPr>
            <w:r w:rsidRPr="009C6C4E">
              <w:rPr>
                <w:sz w:val="17"/>
                <w:szCs w:val="17"/>
              </w:rPr>
              <w:t>JSON</w:t>
            </w:r>
          </w:p>
        </w:tc>
        <w:tc>
          <w:tcPr>
            <w:tcW w:w="3960" w:type="dxa"/>
          </w:tcPr>
          <w:p w14:paraId="5B11FF53" w14:textId="7FC3B5B9" w:rsidR="00D66A71" w:rsidRPr="009C6C4E" w:rsidRDefault="00D66A71" w:rsidP="00710D8D">
            <w:pPr>
              <w:pStyle w:val="Caption"/>
              <w:rPr>
                <w:sz w:val="17"/>
                <w:szCs w:val="17"/>
              </w:rPr>
            </w:pPr>
            <w:r w:rsidRPr="009C6C4E">
              <w:rPr>
                <w:sz w:val="17"/>
                <w:szCs w:val="17"/>
              </w:rPr>
              <w:t>Not</w:t>
            </w:r>
            <w:r w:rsidR="00DE5217" w:rsidRPr="009C6C4E">
              <w:rPr>
                <w:sz w:val="17"/>
                <w:szCs w:val="17"/>
              </w:rPr>
              <w:t>a</w:t>
            </w:r>
            <w:r w:rsidRPr="009C6C4E">
              <w:rPr>
                <w:sz w:val="17"/>
                <w:szCs w:val="17"/>
              </w:rPr>
              <w:t>s</w:t>
            </w:r>
          </w:p>
        </w:tc>
      </w:tr>
      <w:tr w:rsidR="00D66A71" w:rsidRPr="009C6C4E" w14:paraId="206ACCF0" w14:textId="77777777" w:rsidTr="003A3BC6">
        <w:tc>
          <w:tcPr>
            <w:tcW w:w="3021" w:type="dxa"/>
          </w:tcPr>
          <w:p w14:paraId="444B4804" w14:textId="77777777" w:rsidR="00D66A71" w:rsidRPr="009C6C4E" w:rsidRDefault="00D66A71" w:rsidP="0020632B">
            <w:pPr>
              <w:pStyle w:val="Caption"/>
              <w:rPr>
                <w:rFonts w:ascii="Courier New" w:hAnsi="Courier New"/>
                <w:b w:val="0"/>
                <w:sz w:val="17"/>
              </w:rPr>
            </w:pPr>
            <w:r w:rsidRPr="009C6C4E">
              <w:rPr>
                <w:rFonts w:ascii="Courier New" w:hAnsi="Courier New"/>
                <w:b w:val="0"/>
                <w:sz w:val="17"/>
              </w:rPr>
              <w:t>xsd:union</w:t>
            </w:r>
          </w:p>
        </w:tc>
        <w:tc>
          <w:tcPr>
            <w:tcW w:w="1924" w:type="dxa"/>
          </w:tcPr>
          <w:p w14:paraId="1716A2B6" w14:textId="216A89B0" w:rsidR="00D66A71" w:rsidRPr="009C6C4E" w:rsidRDefault="0051156E" w:rsidP="00710D8D">
            <w:pPr>
              <w:pStyle w:val="Caption"/>
              <w:rPr>
                <w:b w:val="0"/>
                <w:sz w:val="17"/>
                <w:szCs w:val="17"/>
              </w:rPr>
            </w:pPr>
            <w:r w:rsidRPr="009C6C4E">
              <w:rPr>
                <w:b w:val="0"/>
                <w:sz w:val="17"/>
                <w:szCs w:val="17"/>
              </w:rPr>
              <w:t>o</w:t>
            </w:r>
            <w:r w:rsidR="00D66A71" w:rsidRPr="009C6C4E">
              <w:rPr>
                <w:b w:val="0"/>
                <w:sz w:val="17"/>
                <w:szCs w:val="17"/>
              </w:rPr>
              <w:t>bjet</w:t>
            </w:r>
            <w:r w:rsidR="00DE5217" w:rsidRPr="009C6C4E">
              <w:rPr>
                <w:b w:val="0"/>
                <w:sz w:val="17"/>
                <w:szCs w:val="17"/>
              </w:rPr>
              <w:t>o</w:t>
            </w:r>
            <w:r w:rsidR="00D66A71" w:rsidRPr="009C6C4E">
              <w:rPr>
                <w:b w:val="0"/>
                <w:sz w:val="17"/>
                <w:szCs w:val="17"/>
              </w:rPr>
              <w:t xml:space="preserve"> - “</w:t>
            </w:r>
            <w:r w:rsidR="00D66A71" w:rsidRPr="009C6C4E">
              <w:rPr>
                <w:rFonts w:ascii="Courier New" w:hAnsi="Courier New" w:cs="Courier New"/>
                <w:b w:val="0"/>
                <w:sz w:val="17"/>
                <w:szCs w:val="17"/>
              </w:rPr>
              <w:t>anyOf</w:t>
            </w:r>
            <w:r w:rsidR="00D66A71" w:rsidRPr="009C6C4E">
              <w:rPr>
                <w:b w:val="0"/>
                <w:sz w:val="17"/>
                <w:szCs w:val="17"/>
              </w:rPr>
              <w:t>”</w:t>
            </w:r>
          </w:p>
        </w:tc>
        <w:tc>
          <w:tcPr>
            <w:tcW w:w="3960" w:type="dxa"/>
          </w:tcPr>
          <w:p w14:paraId="5A6CF11D" w14:textId="6A80F239" w:rsidR="00D66A71" w:rsidRPr="009C6C4E" w:rsidRDefault="00DE5217" w:rsidP="00F156BC">
            <w:pPr>
              <w:pStyle w:val="Caption"/>
              <w:rPr>
                <w:b w:val="0"/>
                <w:sz w:val="17"/>
                <w:szCs w:val="17"/>
              </w:rPr>
            </w:pPr>
            <w:r w:rsidRPr="009C6C4E">
              <w:rPr>
                <w:b w:val="0"/>
                <w:sz w:val="17"/>
                <w:szCs w:val="17"/>
              </w:rPr>
              <w:t>Véase la sección “Transformación de tipos de datos integrados”</w:t>
            </w:r>
          </w:p>
        </w:tc>
      </w:tr>
    </w:tbl>
    <w:p w14:paraId="6EDAAD2C" w14:textId="6763DEAC" w:rsidR="00A72188" w:rsidRPr="009C6C4E" w:rsidRDefault="00733930" w:rsidP="00C45BBF">
      <w:pPr>
        <w:spacing w:before="170" w:after="170"/>
        <w:rPr>
          <w:rStyle w:val="Hyperlink"/>
          <w:rFonts w:cs="Arial"/>
          <w:color w:val="auto"/>
          <w:sz w:val="17"/>
          <w:szCs w:val="17"/>
          <w:u w:val="none"/>
        </w:rPr>
      </w:pPr>
      <w:r w:rsidRPr="009C6C4E">
        <w:rPr>
          <w:rStyle w:val="Hyperlink"/>
          <w:rFonts w:cs="Arial"/>
          <w:color w:val="auto"/>
          <w:sz w:val="17"/>
          <w:szCs w:val="17"/>
          <w:u w:val="none"/>
        </w:rPr>
        <w:t>Por ejemplo</w:t>
      </w:r>
      <w:r w:rsidR="00A8689A" w:rsidRPr="009C6C4E">
        <w:rPr>
          <w:rStyle w:val="Hyperlink"/>
          <w:rFonts w:cs="Arial"/>
          <w:color w:val="auto"/>
          <w:sz w:val="17"/>
          <w:szCs w:val="17"/>
          <w:u w:val="none"/>
        </w:rPr>
        <w:t>:</w:t>
      </w:r>
      <w:r w:rsidR="00A72188" w:rsidRPr="009C6C4E">
        <w:rPr>
          <w:rStyle w:val="Hyperlink"/>
          <w:rFonts w:cs="Arial"/>
          <w:color w:val="auto"/>
          <w:sz w:val="17"/>
          <w:szCs w:val="17"/>
          <w:u w:val="none"/>
        </w:rPr>
        <w:t xml:space="preserve"> </w:t>
      </w:r>
    </w:p>
    <w:tbl>
      <w:tblPr>
        <w:tblW w:w="89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02"/>
      </w:tblGrid>
      <w:tr w:rsidR="00D66A71" w:rsidRPr="009C6C4E" w14:paraId="6846EEF1" w14:textId="77777777" w:rsidTr="00710D8D">
        <w:trPr>
          <w:trHeight w:val="407"/>
        </w:trPr>
        <w:tc>
          <w:tcPr>
            <w:tcW w:w="8902" w:type="dxa"/>
            <w:shd w:val="clear" w:color="auto" w:fill="D9D9D9" w:themeFill="background1" w:themeFillShade="D9"/>
            <w:vAlign w:val="center"/>
          </w:tcPr>
          <w:p w14:paraId="563271DC" w14:textId="739B44A5" w:rsidR="00D66A71" w:rsidRPr="009C6C4E" w:rsidRDefault="00D11699" w:rsidP="00710D8D">
            <w:pPr>
              <w:pStyle w:val="Caption"/>
              <w:rPr>
                <w:sz w:val="17"/>
                <w:szCs w:val="17"/>
              </w:rPr>
            </w:pPr>
            <w:r w:rsidRPr="009C6C4E">
              <w:rPr>
                <w:sz w:val="17"/>
                <w:szCs w:val="17"/>
              </w:rPr>
              <w:t xml:space="preserve">Definición de esquema XML para un ejemplo de </w:t>
            </w:r>
            <w:r w:rsidR="00D66A71" w:rsidRPr="009C6C4E">
              <w:rPr>
                <w:sz w:val="17"/>
                <w:szCs w:val="17"/>
              </w:rPr>
              <w:t>xsd:simpleType\xsd:union (D</w:t>
            </w:r>
            <w:r w:rsidR="00D66A71" w:rsidRPr="009C6C4E">
              <w:rPr>
                <w:rFonts w:eastAsia="Cambria" w:cs="Courier New"/>
                <w:sz w:val="17"/>
                <w:szCs w:val="17"/>
              </w:rPr>
              <w:t>ocumentNameType.xsd)</w:t>
            </w:r>
          </w:p>
        </w:tc>
      </w:tr>
      <w:tr w:rsidR="00D66A71" w:rsidRPr="009C6C4E" w14:paraId="6BC12943" w14:textId="77777777" w:rsidTr="00710D8D">
        <w:tc>
          <w:tcPr>
            <w:tcW w:w="890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4499495" w14:textId="77777777" w:rsidR="00D66A71" w:rsidRPr="00F21F8D" w:rsidRDefault="00D66A71" w:rsidP="00710D8D">
            <w:pPr>
              <w:pStyle w:val="XMLexample"/>
              <w:rPr>
                <w:rFonts w:eastAsia="Cambria" w:cs="Courier New"/>
                <w:color w:val="auto"/>
                <w:sz w:val="17"/>
                <w:szCs w:val="17"/>
                <w:lang w:val="en-GB"/>
              </w:rPr>
            </w:pPr>
            <w:r w:rsidRPr="00F21F8D">
              <w:rPr>
                <w:rFonts w:eastAsia="Cambria" w:cs="Courier New"/>
                <w:color w:val="auto"/>
                <w:sz w:val="17"/>
                <w:szCs w:val="17"/>
                <w:lang w:val="en-GB"/>
              </w:rPr>
              <w:t>&lt;?xml version="1.0" encoding="UTF-8"?&gt;</w:t>
            </w:r>
          </w:p>
          <w:p w14:paraId="15D5C35E" w14:textId="77777777" w:rsidR="00D66A71" w:rsidRPr="00F21F8D" w:rsidRDefault="00D66A71" w:rsidP="00710D8D">
            <w:pPr>
              <w:pStyle w:val="XMLexample"/>
              <w:rPr>
                <w:rFonts w:eastAsia="Cambria" w:cs="Courier New"/>
                <w:color w:val="auto"/>
                <w:sz w:val="17"/>
                <w:szCs w:val="17"/>
                <w:lang w:val="en-GB"/>
              </w:rPr>
            </w:pPr>
            <w:r w:rsidRPr="00F21F8D">
              <w:rPr>
                <w:rFonts w:eastAsia="Cambria" w:cs="Courier New"/>
                <w:color w:val="auto"/>
                <w:sz w:val="17"/>
                <w:szCs w:val="17"/>
                <w:lang w:val="en-GB"/>
              </w:rPr>
              <w:t>&lt;xsd:schema xmlns:com="http://www.wipo.int/standards/XMLSchema/ST96/Common" xmlns:xsd="http://www.w3.org/2001/XMLSchema" targetNamespace="http://www.wipo.int/standards/XMLSchema/ST96/Common" elementFormDefault="qualified" attributeFormDefault="qualified" version="V5_0"&gt;</w:t>
            </w:r>
          </w:p>
          <w:p w14:paraId="44B49935" w14:textId="77777777" w:rsidR="00D66A71" w:rsidRPr="00F21F8D" w:rsidRDefault="00D66A71" w:rsidP="00710D8D">
            <w:pPr>
              <w:pStyle w:val="XMLexample"/>
              <w:rPr>
                <w:rFonts w:eastAsia="Cambria" w:cs="Courier New"/>
                <w:color w:val="auto"/>
                <w:sz w:val="17"/>
                <w:szCs w:val="17"/>
                <w:lang w:val="en-GB"/>
              </w:rPr>
            </w:pPr>
            <w:r w:rsidRPr="00F21F8D">
              <w:rPr>
                <w:rFonts w:eastAsia="Cambria" w:cs="Courier New"/>
                <w:color w:val="auto"/>
                <w:sz w:val="17"/>
                <w:szCs w:val="17"/>
                <w:lang w:val="en-GB"/>
              </w:rPr>
              <w:t>&lt;xsd:include schemaLocation="DocumentNameCategoryType.xsd"/&gt;</w:t>
            </w:r>
          </w:p>
          <w:p w14:paraId="5F665899" w14:textId="77777777" w:rsidR="00D66A71" w:rsidRPr="00F21F8D" w:rsidRDefault="00D66A71" w:rsidP="00710D8D">
            <w:pPr>
              <w:pStyle w:val="XMLexample"/>
              <w:rPr>
                <w:rFonts w:eastAsia="Cambria" w:cs="Courier New"/>
                <w:color w:val="auto"/>
                <w:sz w:val="17"/>
                <w:szCs w:val="17"/>
                <w:lang w:val="en-GB"/>
              </w:rPr>
            </w:pPr>
            <w:r w:rsidRPr="00F21F8D">
              <w:rPr>
                <w:rFonts w:eastAsia="Cambria" w:cs="Courier New"/>
                <w:color w:val="auto"/>
                <w:sz w:val="17"/>
                <w:szCs w:val="17"/>
                <w:lang w:val="en-GB"/>
              </w:rPr>
              <w:lastRenderedPageBreak/>
              <w:t>&lt;xsd:simpleType name="DocumentNameType"&gt;</w:t>
            </w:r>
          </w:p>
          <w:p w14:paraId="7461D752" w14:textId="77777777" w:rsidR="00D66A71" w:rsidRPr="00F21F8D" w:rsidRDefault="00D66A71" w:rsidP="00710D8D">
            <w:pPr>
              <w:pStyle w:val="XMLexample"/>
              <w:rPr>
                <w:rFonts w:eastAsia="Cambria" w:cs="Courier New"/>
                <w:color w:val="auto"/>
                <w:sz w:val="17"/>
                <w:szCs w:val="17"/>
                <w:lang w:val="en-GB"/>
              </w:rPr>
            </w:pPr>
            <w:r w:rsidRPr="00F21F8D">
              <w:rPr>
                <w:rFonts w:eastAsia="Cambria" w:cs="Courier New"/>
                <w:color w:val="auto"/>
                <w:sz w:val="17"/>
                <w:szCs w:val="17"/>
                <w:lang w:val="en-GB"/>
              </w:rPr>
              <w:tab/>
              <w:t>&lt;</w:t>
            </w:r>
            <w:r w:rsidRPr="00F21F8D">
              <w:rPr>
                <w:rFonts w:eastAsia="Cambria" w:cs="Courier New"/>
                <w:b/>
                <w:color w:val="auto"/>
                <w:sz w:val="17"/>
                <w:szCs w:val="17"/>
                <w:lang w:val="en-GB"/>
              </w:rPr>
              <w:t>xsd:union</w:t>
            </w:r>
            <w:r w:rsidRPr="00F21F8D">
              <w:rPr>
                <w:rFonts w:eastAsia="Cambria" w:cs="Courier New"/>
                <w:color w:val="auto"/>
                <w:sz w:val="17"/>
                <w:szCs w:val="17"/>
                <w:lang w:val="en-GB"/>
              </w:rPr>
              <w:t xml:space="preserve"> memberTypes="xsd:string com:DocumentNameCategoryType"/&gt;</w:t>
            </w:r>
          </w:p>
          <w:p w14:paraId="688E5AA6" w14:textId="77777777" w:rsidR="00D66A71" w:rsidRPr="009C6C4E" w:rsidRDefault="00D66A71" w:rsidP="00710D8D">
            <w:pPr>
              <w:pStyle w:val="XMLexample"/>
              <w:rPr>
                <w:rFonts w:eastAsia="Cambria" w:cs="Courier New"/>
                <w:color w:val="auto"/>
                <w:sz w:val="17"/>
                <w:szCs w:val="17"/>
              </w:rPr>
            </w:pPr>
            <w:r w:rsidRPr="00F21F8D">
              <w:rPr>
                <w:rFonts w:eastAsia="Cambria" w:cs="Courier New"/>
                <w:color w:val="auto"/>
                <w:sz w:val="17"/>
                <w:szCs w:val="17"/>
                <w:lang w:val="en-GB"/>
              </w:rPr>
              <w:tab/>
            </w:r>
            <w:r w:rsidRPr="009C6C4E">
              <w:rPr>
                <w:rFonts w:eastAsia="Cambria" w:cs="Courier New"/>
                <w:color w:val="auto"/>
                <w:sz w:val="17"/>
                <w:szCs w:val="17"/>
              </w:rPr>
              <w:t>&lt;/xsd:simpleType&gt;</w:t>
            </w:r>
          </w:p>
          <w:p w14:paraId="383887DE" w14:textId="77777777" w:rsidR="00D66A71" w:rsidRPr="009C6C4E" w:rsidRDefault="00D66A71" w:rsidP="00710D8D">
            <w:pPr>
              <w:pStyle w:val="XMLexample"/>
              <w:rPr>
                <w:rFonts w:eastAsia="Cambria" w:cs="Courier New"/>
                <w:color w:val="auto"/>
                <w:sz w:val="17"/>
                <w:szCs w:val="17"/>
              </w:rPr>
            </w:pPr>
            <w:r w:rsidRPr="009C6C4E">
              <w:rPr>
                <w:rFonts w:eastAsia="Cambria" w:cs="Courier New"/>
                <w:color w:val="auto"/>
                <w:sz w:val="17"/>
                <w:szCs w:val="17"/>
              </w:rPr>
              <w:t>&lt;/xsd:schema&gt;</w:t>
            </w:r>
          </w:p>
        </w:tc>
      </w:tr>
    </w:tbl>
    <w:p w14:paraId="6C58D278" w14:textId="77777777" w:rsidR="00D66A71" w:rsidRPr="009C6C4E" w:rsidRDefault="00D66A71" w:rsidP="00D66A71">
      <w:pPr>
        <w:rPr>
          <w:sz w:val="17"/>
          <w:szCs w:val="17"/>
        </w:rPr>
      </w:pPr>
    </w:p>
    <w:tbl>
      <w:tblPr>
        <w:tblW w:w="89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02"/>
      </w:tblGrid>
      <w:tr w:rsidR="00D66A71" w:rsidRPr="009C6C4E" w14:paraId="5D81A261" w14:textId="77777777" w:rsidTr="00710D8D">
        <w:trPr>
          <w:trHeight w:val="407"/>
        </w:trPr>
        <w:tc>
          <w:tcPr>
            <w:tcW w:w="8902" w:type="dxa"/>
            <w:shd w:val="clear" w:color="auto" w:fill="D9D9D9" w:themeFill="background1" w:themeFillShade="D9"/>
            <w:vAlign w:val="center"/>
          </w:tcPr>
          <w:p w14:paraId="268F2B6C" w14:textId="463FDC4F" w:rsidR="00D66A71" w:rsidRPr="009C6C4E" w:rsidRDefault="00336854" w:rsidP="00710D8D">
            <w:pPr>
              <w:pStyle w:val="Caption"/>
              <w:rPr>
                <w:sz w:val="17"/>
                <w:szCs w:val="17"/>
              </w:rPr>
            </w:pPr>
            <w:r w:rsidRPr="009C6C4E">
              <w:rPr>
                <w:sz w:val="17"/>
                <w:szCs w:val="17"/>
              </w:rPr>
              <w:t xml:space="preserve">Definición de esquema JSON para un ejemplo de </w:t>
            </w:r>
            <w:r w:rsidR="00D66A71" w:rsidRPr="009C6C4E">
              <w:rPr>
                <w:sz w:val="17"/>
                <w:szCs w:val="17"/>
              </w:rPr>
              <w:t>xsd:simpleType\xsd:union (</w:t>
            </w:r>
            <w:r w:rsidR="00D66A71" w:rsidRPr="009C6C4E">
              <w:rPr>
                <w:rFonts w:eastAsia="Cambria" w:cs="Courier New"/>
                <w:sz w:val="17"/>
                <w:szCs w:val="17"/>
              </w:rPr>
              <w:t>documentNameType.json)</w:t>
            </w:r>
          </w:p>
        </w:tc>
      </w:tr>
      <w:tr w:rsidR="00D66A71" w:rsidRPr="009C6C4E" w14:paraId="303E01E5" w14:textId="77777777" w:rsidTr="00710D8D">
        <w:tc>
          <w:tcPr>
            <w:tcW w:w="8902" w:type="dxa"/>
            <w:shd w:val="clear" w:color="auto" w:fill="auto"/>
            <w:vAlign w:val="center"/>
          </w:tcPr>
          <w:p w14:paraId="513F3C67" w14:textId="77777777" w:rsidR="00D66A71" w:rsidRPr="00F21F8D" w:rsidRDefault="00D66A71" w:rsidP="00710D8D">
            <w:pPr>
              <w:pStyle w:val="XMLexample"/>
              <w:rPr>
                <w:rFonts w:eastAsia="Cambria" w:cs="Courier New"/>
                <w:color w:val="auto"/>
                <w:sz w:val="17"/>
                <w:szCs w:val="17"/>
                <w:lang w:val="en-GB"/>
              </w:rPr>
            </w:pPr>
            <w:r w:rsidRPr="00F21F8D">
              <w:rPr>
                <w:rFonts w:eastAsia="Cambria" w:cs="Courier New"/>
                <w:color w:val="auto"/>
                <w:sz w:val="17"/>
                <w:szCs w:val="17"/>
                <w:lang w:val="en-GB"/>
              </w:rPr>
              <w:t>{</w:t>
            </w:r>
          </w:p>
          <w:p w14:paraId="01FD1B1B" w14:textId="77777777" w:rsidR="00D66A71" w:rsidRPr="00F21F8D" w:rsidRDefault="00D66A71" w:rsidP="00710D8D">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"$id" : "documentNameType.json",</w:t>
            </w:r>
          </w:p>
          <w:p w14:paraId="66058C8F" w14:textId="77777777" w:rsidR="00D66A71" w:rsidRPr="00F21F8D" w:rsidRDefault="00D66A71" w:rsidP="00710D8D">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"$schema" : "https://json-schema.org/draft/2020-12/schema",</w:t>
            </w:r>
          </w:p>
          <w:p w14:paraId="7DEE3B2A" w14:textId="77777777" w:rsidR="00D66A71" w:rsidRPr="00F21F8D" w:rsidRDefault="00D66A71" w:rsidP="00710D8D">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"$defs" : {</w:t>
            </w:r>
          </w:p>
          <w:p w14:paraId="3760BCB5" w14:textId="77777777" w:rsidR="00D66A71" w:rsidRPr="00F21F8D" w:rsidRDefault="00D66A71" w:rsidP="00710D8D">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"documentNameType" : {</w:t>
            </w:r>
          </w:p>
          <w:p w14:paraId="15344EBD" w14:textId="77777777" w:rsidR="00D66A71" w:rsidRPr="00F21F8D" w:rsidRDefault="00D66A71" w:rsidP="00710D8D">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"description" : "Version: V5_0",</w:t>
            </w:r>
          </w:p>
          <w:p w14:paraId="12BD5A1E" w14:textId="77777777" w:rsidR="00D66A71" w:rsidRPr="00F21F8D" w:rsidRDefault="00D66A71" w:rsidP="00710D8D">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w:t>
            </w:r>
            <w:r w:rsidRPr="00F21F8D">
              <w:rPr>
                <w:rFonts w:eastAsia="Cambria" w:cs="Courier New"/>
                <w:b/>
                <w:color w:val="auto"/>
                <w:sz w:val="17"/>
                <w:szCs w:val="17"/>
                <w:lang w:val="en-GB"/>
              </w:rPr>
              <w:t>anyOf</w:t>
            </w:r>
            <w:r w:rsidRPr="00F21F8D">
              <w:rPr>
                <w:rFonts w:eastAsia="Cambria" w:cs="Courier New"/>
                <w:color w:val="auto"/>
                <w:sz w:val="17"/>
                <w:szCs w:val="17"/>
                <w:lang w:val="en-GB"/>
              </w:rPr>
              <w:t>" : [ {</w:t>
            </w:r>
          </w:p>
          <w:p w14:paraId="0536DFE2" w14:textId="77777777" w:rsidR="00D66A71" w:rsidRPr="00F21F8D" w:rsidRDefault="00D66A71" w:rsidP="00710D8D">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"type" : "string"</w:t>
            </w:r>
          </w:p>
          <w:p w14:paraId="2537904F" w14:textId="77777777" w:rsidR="00D66A71" w:rsidRPr="00F21F8D" w:rsidRDefault="00D66A71" w:rsidP="00710D8D">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 {</w:t>
            </w:r>
          </w:p>
          <w:p w14:paraId="5FA7EACF" w14:textId="77777777" w:rsidR="00D66A71" w:rsidRPr="00F21F8D" w:rsidRDefault="00D66A71" w:rsidP="00710D8D">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"$ref" : "documentNameCategoryType.json#/$defs/documentNameCategoryType"</w:t>
            </w:r>
          </w:p>
          <w:p w14:paraId="47E7E54F" w14:textId="77777777" w:rsidR="00D66A71" w:rsidRPr="009C6C4E" w:rsidRDefault="00D66A71" w:rsidP="00710D8D">
            <w:pPr>
              <w:pStyle w:val="XMLexample"/>
              <w:rPr>
                <w:rFonts w:eastAsia="Cambria" w:cs="Courier New"/>
                <w:color w:val="auto"/>
                <w:sz w:val="17"/>
                <w:szCs w:val="17"/>
              </w:rPr>
            </w:pPr>
            <w:r w:rsidRPr="00F21F8D">
              <w:rPr>
                <w:rFonts w:eastAsia="Cambria" w:cs="Courier New"/>
                <w:color w:val="auto"/>
                <w:sz w:val="17"/>
                <w:szCs w:val="17"/>
                <w:lang w:val="en-GB"/>
              </w:rPr>
              <w:t xml:space="preserve">      </w:t>
            </w:r>
            <w:r w:rsidRPr="009C6C4E">
              <w:rPr>
                <w:rFonts w:eastAsia="Cambria" w:cs="Courier New"/>
                <w:color w:val="auto"/>
                <w:sz w:val="17"/>
                <w:szCs w:val="17"/>
              </w:rPr>
              <w:t>} ]</w:t>
            </w:r>
          </w:p>
          <w:p w14:paraId="2654E6EF" w14:textId="77777777" w:rsidR="00D66A71" w:rsidRPr="009C6C4E" w:rsidRDefault="00D66A71" w:rsidP="00710D8D">
            <w:pPr>
              <w:pStyle w:val="XMLexample"/>
              <w:rPr>
                <w:rFonts w:eastAsia="Cambria" w:cs="Courier New"/>
                <w:color w:val="auto"/>
                <w:sz w:val="17"/>
                <w:szCs w:val="17"/>
              </w:rPr>
            </w:pPr>
            <w:r w:rsidRPr="009C6C4E">
              <w:rPr>
                <w:rFonts w:eastAsia="Cambria" w:cs="Courier New"/>
                <w:color w:val="auto"/>
                <w:sz w:val="17"/>
                <w:szCs w:val="17"/>
              </w:rPr>
              <w:t xml:space="preserve">    }</w:t>
            </w:r>
          </w:p>
          <w:p w14:paraId="222C337F" w14:textId="77777777" w:rsidR="00D66A71" w:rsidRPr="009C6C4E" w:rsidRDefault="00D66A71" w:rsidP="00710D8D">
            <w:pPr>
              <w:pStyle w:val="XMLexample"/>
              <w:rPr>
                <w:rFonts w:eastAsia="Cambria" w:cs="Courier New"/>
                <w:color w:val="auto"/>
                <w:sz w:val="17"/>
                <w:szCs w:val="17"/>
              </w:rPr>
            </w:pPr>
            <w:r w:rsidRPr="009C6C4E">
              <w:rPr>
                <w:rFonts w:eastAsia="Cambria" w:cs="Courier New"/>
                <w:color w:val="auto"/>
                <w:sz w:val="17"/>
                <w:szCs w:val="17"/>
              </w:rPr>
              <w:t xml:space="preserve">  }</w:t>
            </w:r>
          </w:p>
          <w:p w14:paraId="14C04C5B" w14:textId="77777777" w:rsidR="00D66A71" w:rsidRPr="009C6C4E" w:rsidRDefault="00D66A71" w:rsidP="00710D8D">
            <w:pPr>
              <w:pStyle w:val="XMLexample"/>
              <w:rPr>
                <w:rFonts w:cs="Courier New"/>
                <w:color w:val="auto"/>
                <w:sz w:val="17"/>
                <w:szCs w:val="17"/>
              </w:rPr>
            </w:pPr>
            <w:r w:rsidRPr="009C6C4E">
              <w:rPr>
                <w:rFonts w:eastAsia="Cambria" w:cs="Courier New"/>
                <w:color w:val="auto"/>
                <w:sz w:val="17"/>
                <w:szCs w:val="17"/>
              </w:rPr>
              <w:t>}</w:t>
            </w:r>
          </w:p>
        </w:tc>
      </w:tr>
    </w:tbl>
    <w:p w14:paraId="6220EB06" w14:textId="790B4E9A" w:rsidR="00AF5548" w:rsidRPr="009C6C4E" w:rsidRDefault="00DA6A3A" w:rsidP="006C23F5">
      <w:pPr>
        <w:pStyle w:val="Heading2"/>
        <w:rPr>
          <w:sz w:val="17"/>
          <w:szCs w:val="17"/>
        </w:rPr>
      </w:pPr>
      <w:bookmarkStart w:id="218" w:name="_Toc116570914"/>
      <w:r w:rsidRPr="009C6C4E">
        <w:rPr>
          <w:sz w:val="17"/>
          <w:szCs w:val="17"/>
        </w:rPr>
        <w:t>ampliación</w:t>
      </w:r>
      <w:bookmarkEnd w:id="218"/>
    </w:p>
    <w:p w14:paraId="2BE8E631" w14:textId="781BAB2E" w:rsidR="008B7A12" w:rsidRPr="009C6C4E" w:rsidRDefault="001B7005" w:rsidP="006C23F5">
      <w:pPr>
        <w:spacing w:after="170"/>
        <w:ind w:left="1152" w:hanging="1152"/>
        <w:rPr>
          <w:sz w:val="17"/>
          <w:szCs w:val="17"/>
        </w:rPr>
      </w:pPr>
      <w:r w:rsidRPr="009C6C4E">
        <w:rPr>
          <w:sz w:val="17"/>
          <w:szCs w:val="17"/>
        </w:rPr>
        <w:t>[TR-</w:t>
      </w:r>
      <w:r w:rsidR="00F863C1" w:rsidRPr="009C6C4E">
        <w:rPr>
          <w:sz w:val="17"/>
          <w:szCs w:val="17"/>
        </w:rPr>
        <w:t>17</w:t>
      </w:r>
      <w:r w:rsidRPr="009C6C4E">
        <w:rPr>
          <w:sz w:val="17"/>
          <w:szCs w:val="17"/>
        </w:rPr>
        <w:t>]</w:t>
      </w:r>
      <w:r w:rsidR="00772E67" w:rsidRPr="009C6C4E">
        <w:rPr>
          <w:sz w:val="17"/>
          <w:szCs w:val="17"/>
        </w:rPr>
        <w:t xml:space="preserve"> </w:t>
      </w:r>
      <w:r w:rsidRPr="009C6C4E">
        <w:rPr>
          <w:sz w:val="17"/>
          <w:szCs w:val="17"/>
        </w:rPr>
        <w:tab/>
      </w:r>
      <w:r w:rsidR="00DA6A3A" w:rsidRPr="009C6C4E">
        <w:rPr>
          <w:sz w:val="17"/>
          <w:szCs w:val="17"/>
        </w:rPr>
        <w:t xml:space="preserve">DEBERÍA añadirse </w:t>
      </w:r>
      <w:r w:rsidR="00D41D6B" w:rsidRPr="009C6C4E">
        <w:rPr>
          <w:sz w:val="17"/>
          <w:szCs w:val="17"/>
        </w:rPr>
        <w:t xml:space="preserve">un objeto </w:t>
      </w:r>
      <w:r w:rsidR="00DA6A3A" w:rsidRPr="009C6C4E">
        <w:rPr>
          <w:sz w:val="17"/>
          <w:szCs w:val="17"/>
        </w:rPr>
        <w:t>a la definición del componente correspondiente, según se indica en el siguiente cuadro</w:t>
      </w:r>
      <w:r w:rsidR="00D41D6B" w:rsidRPr="009C6C4E">
        <w:rPr>
          <w:sz w:val="17"/>
          <w:szCs w:val="17"/>
          <w:shd w:val="clear" w:color="auto" w:fill="FFFFFF"/>
        </w:rPr>
        <w:t>.</w:t>
      </w:r>
    </w:p>
    <w:tbl>
      <w:tblPr>
        <w:tblStyle w:val="TableGrid"/>
        <w:tblW w:w="0" w:type="auto"/>
        <w:tblLook w:val="04A0" w:firstRow="1" w:lastRow="0" w:firstColumn="1" w:lastColumn="0" w:noHBand="0" w:noVBand="1"/>
      </w:tblPr>
      <w:tblGrid>
        <w:gridCol w:w="3021"/>
        <w:gridCol w:w="1924"/>
        <w:gridCol w:w="3960"/>
      </w:tblGrid>
      <w:tr w:rsidR="008B7A12" w:rsidRPr="009C6C4E" w14:paraId="74A8E936" w14:textId="77777777" w:rsidTr="003A3BC6">
        <w:tc>
          <w:tcPr>
            <w:tcW w:w="3021" w:type="dxa"/>
          </w:tcPr>
          <w:p w14:paraId="20D3ADA9" w14:textId="77777777" w:rsidR="008B7A12" w:rsidRPr="009C6C4E" w:rsidRDefault="008B7A12" w:rsidP="00710D8D">
            <w:pPr>
              <w:pStyle w:val="Caption"/>
              <w:rPr>
                <w:sz w:val="17"/>
                <w:szCs w:val="17"/>
              </w:rPr>
            </w:pPr>
            <w:r w:rsidRPr="009C6C4E">
              <w:rPr>
                <w:sz w:val="17"/>
                <w:szCs w:val="17"/>
              </w:rPr>
              <w:t>XSD</w:t>
            </w:r>
          </w:p>
        </w:tc>
        <w:tc>
          <w:tcPr>
            <w:tcW w:w="1924" w:type="dxa"/>
          </w:tcPr>
          <w:p w14:paraId="73B9E749" w14:textId="77777777" w:rsidR="008B7A12" w:rsidRPr="009C6C4E" w:rsidRDefault="008B7A12" w:rsidP="00710D8D">
            <w:pPr>
              <w:pStyle w:val="Caption"/>
              <w:rPr>
                <w:sz w:val="17"/>
                <w:szCs w:val="17"/>
              </w:rPr>
            </w:pPr>
            <w:r w:rsidRPr="009C6C4E">
              <w:rPr>
                <w:sz w:val="17"/>
                <w:szCs w:val="17"/>
              </w:rPr>
              <w:t>JSON</w:t>
            </w:r>
          </w:p>
        </w:tc>
        <w:tc>
          <w:tcPr>
            <w:tcW w:w="3960" w:type="dxa"/>
          </w:tcPr>
          <w:p w14:paraId="3DEAD2E1" w14:textId="39905DF9" w:rsidR="008B7A12" w:rsidRPr="009C6C4E" w:rsidRDefault="008B7A12" w:rsidP="00710D8D">
            <w:pPr>
              <w:pStyle w:val="Caption"/>
              <w:rPr>
                <w:sz w:val="17"/>
                <w:szCs w:val="17"/>
              </w:rPr>
            </w:pPr>
            <w:r w:rsidRPr="009C6C4E">
              <w:rPr>
                <w:sz w:val="17"/>
                <w:szCs w:val="17"/>
              </w:rPr>
              <w:t>Not</w:t>
            </w:r>
            <w:r w:rsidR="00DA6A3A" w:rsidRPr="009C6C4E">
              <w:rPr>
                <w:sz w:val="17"/>
                <w:szCs w:val="17"/>
              </w:rPr>
              <w:t>a</w:t>
            </w:r>
            <w:r w:rsidRPr="009C6C4E">
              <w:rPr>
                <w:sz w:val="17"/>
                <w:szCs w:val="17"/>
              </w:rPr>
              <w:t>s</w:t>
            </w:r>
          </w:p>
        </w:tc>
      </w:tr>
      <w:tr w:rsidR="008B7A12" w:rsidRPr="009C6C4E" w14:paraId="21613BAF" w14:textId="77777777" w:rsidTr="003A3BC6">
        <w:tc>
          <w:tcPr>
            <w:tcW w:w="3021" w:type="dxa"/>
          </w:tcPr>
          <w:p w14:paraId="0F07B6E7" w14:textId="77777777" w:rsidR="008B7A12" w:rsidRPr="009C6C4E" w:rsidRDefault="008B7A12" w:rsidP="00710D8D">
            <w:pPr>
              <w:pStyle w:val="Caption"/>
              <w:rPr>
                <w:rFonts w:ascii="Courier New" w:hAnsi="Courier New"/>
                <w:b w:val="0"/>
                <w:sz w:val="17"/>
              </w:rPr>
            </w:pPr>
            <w:r w:rsidRPr="009C6C4E">
              <w:rPr>
                <w:rFonts w:ascii="Courier New" w:hAnsi="Courier New"/>
                <w:b w:val="0"/>
                <w:sz w:val="17"/>
              </w:rPr>
              <w:t>xsd:extension</w:t>
            </w:r>
          </w:p>
        </w:tc>
        <w:tc>
          <w:tcPr>
            <w:tcW w:w="1924" w:type="dxa"/>
          </w:tcPr>
          <w:p w14:paraId="3600802E" w14:textId="19E58CE5" w:rsidR="008B7A12" w:rsidRPr="009C6C4E" w:rsidRDefault="0051156E" w:rsidP="00710D8D">
            <w:pPr>
              <w:pStyle w:val="Caption"/>
              <w:rPr>
                <w:b w:val="0"/>
                <w:sz w:val="17"/>
                <w:szCs w:val="17"/>
              </w:rPr>
            </w:pPr>
            <w:r w:rsidRPr="009C6C4E">
              <w:rPr>
                <w:b w:val="0"/>
                <w:sz w:val="17"/>
                <w:szCs w:val="17"/>
              </w:rPr>
              <w:t>o</w:t>
            </w:r>
            <w:r w:rsidR="008B7A12" w:rsidRPr="009C6C4E">
              <w:rPr>
                <w:b w:val="0"/>
                <w:sz w:val="17"/>
                <w:szCs w:val="17"/>
              </w:rPr>
              <w:t>bjet</w:t>
            </w:r>
            <w:r w:rsidR="00DA6A3A" w:rsidRPr="009C6C4E">
              <w:rPr>
                <w:b w:val="0"/>
                <w:sz w:val="17"/>
                <w:szCs w:val="17"/>
              </w:rPr>
              <w:t>o</w:t>
            </w:r>
            <w:r w:rsidR="008B7A12" w:rsidRPr="009C6C4E">
              <w:rPr>
                <w:b w:val="0"/>
                <w:sz w:val="17"/>
                <w:szCs w:val="17"/>
              </w:rPr>
              <w:t xml:space="preserve"> - “</w:t>
            </w:r>
            <w:r w:rsidR="008B7A12" w:rsidRPr="009C6C4E">
              <w:rPr>
                <w:rFonts w:ascii="Courier New" w:hAnsi="Courier New" w:cs="Courier New"/>
                <w:b w:val="0"/>
                <w:sz w:val="17"/>
                <w:szCs w:val="17"/>
              </w:rPr>
              <w:t>anyOf</w:t>
            </w:r>
            <w:r w:rsidR="008B7A12" w:rsidRPr="009C6C4E">
              <w:rPr>
                <w:b w:val="0"/>
                <w:sz w:val="17"/>
                <w:szCs w:val="17"/>
              </w:rPr>
              <w:t>”</w:t>
            </w:r>
          </w:p>
        </w:tc>
        <w:tc>
          <w:tcPr>
            <w:tcW w:w="3960" w:type="dxa"/>
          </w:tcPr>
          <w:p w14:paraId="4C422A65" w14:textId="54036C6F" w:rsidR="008B7A12" w:rsidRPr="009C6C4E" w:rsidRDefault="00DA6A3A" w:rsidP="00710D8D">
            <w:pPr>
              <w:pStyle w:val="Caption"/>
              <w:rPr>
                <w:b w:val="0"/>
                <w:sz w:val="17"/>
                <w:szCs w:val="17"/>
              </w:rPr>
            </w:pPr>
            <w:r w:rsidRPr="009C6C4E">
              <w:rPr>
                <w:b w:val="0"/>
                <w:sz w:val="17"/>
                <w:szCs w:val="17"/>
              </w:rPr>
              <w:t>Véase la sección “Transformación de tipos de datos integrados”</w:t>
            </w:r>
          </w:p>
        </w:tc>
      </w:tr>
    </w:tbl>
    <w:p w14:paraId="475D55CF" w14:textId="4625A428" w:rsidR="001B7005" w:rsidRPr="009C6C4E" w:rsidRDefault="00284F4E" w:rsidP="006C23F5">
      <w:pPr>
        <w:spacing w:before="170" w:after="170"/>
        <w:rPr>
          <w:rStyle w:val="Hyperlink"/>
          <w:rFonts w:cs="Arial"/>
          <w:color w:val="auto"/>
          <w:sz w:val="17"/>
          <w:szCs w:val="17"/>
          <w:u w:val="none"/>
        </w:rPr>
      </w:pPr>
      <w:r w:rsidRPr="009C6C4E">
        <w:rPr>
          <w:rStyle w:val="Hyperlink"/>
          <w:rFonts w:cs="Arial"/>
          <w:color w:val="auto"/>
          <w:sz w:val="17"/>
          <w:szCs w:val="17"/>
          <w:u w:val="none"/>
        </w:rPr>
        <w:t>Por ejemplo</w:t>
      </w:r>
      <w:r w:rsidR="00F156BC" w:rsidRPr="009C6C4E">
        <w:rPr>
          <w:rStyle w:val="Hyperlink"/>
          <w:rFonts w:cs="Arial"/>
          <w:color w:val="auto"/>
          <w:sz w:val="17"/>
          <w:szCs w:val="17"/>
          <w:u w:val="none"/>
        </w:rPr>
        <w:t>:</w:t>
      </w:r>
    </w:p>
    <w:tbl>
      <w:tblPr>
        <w:tblW w:w="89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02"/>
      </w:tblGrid>
      <w:tr w:rsidR="008B7A12" w:rsidRPr="009C6C4E" w14:paraId="7790CA77" w14:textId="77777777" w:rsidTr="00710D8D">
        <w:trPr>
          <w:trHeight w:val="407"/>
        </w:trPr>
        <w:tc>
          <w:tcPr>
            <w:tcW w:w="8902" w:type="dxa"/>
            <w:shd w:val="clear" w:color="auto" w:fill="D9D9D9" w:themeFill="background1" w:themeFillShade="D9"/>
            <w:vAlign w:val="center"/>
          </w:tcPr>
          <w:p w14:paraId="5A011BB5" w14:textId="47A4576F" w:rsidR="008B7A12" w:rsidRPr="009C6C4E" w:rsidRDefault="008616C2" w:rsidP="00710D8D">
            <w:pPr>
              <w:pStyle w:val="Caption"/>
              <w:rPr>
                <w:sz w:val="17"/>
                <w:szCs w:val="17"/>
              </w:rPr>
            </w:pPr>
            <w:r w:rsidRPr="009C6C4E">
              <w:rPr>
                <w:sz w:val="17"/>
                <w:szCs w:val="17"/>
              </w:rPr>
              <w:t>Definición de esquema XML para un ejemplo de</w:t>
            </w:r>
            <w:r w:rsidR="008B7A12" w:rsidRPr="009C6C4E">
              <w:rPr>
                <w:sz w:val="17"/>
                <w:szCs w:val="17"/>
              </w:rPr>
              <w:t xml:space="preserve"> xsd:</w:t>
            </w:r>
            <w:r w:rsidR="0089177B" w:rsidRPr="009C6C4E">
              <w:rPr>
                <w:sz w:val="17"/>
                <w:szCs w:val="17"/>
              </w:rPr>
              <w:t>extension</w:t>
            </w:r>
            <w:r w:rsidR="008B7A12" w:rsidRPr="009C6C4E">
              <w:rPr>
                <w:sz w:val="17"/>
                <w:szCs w:val="17"/>
              </w:rPr>
              <w:t xml:space="preserve"> (</w:t>
            </w:r>
            <w:r w:rsidR="0089177B" w:rsidRPr="009C6C4E">
              <w:rPr>
                <w:sz w:val="17"/>
                <w:szCs w:val="17"/>
              </w:rPr>
              <w:t>AmountType</w:t>
            </w:r>
            <w:r w:rsidR="008B7A12" w:rsidRPr="009C6C4E">
              <w:rPr>
                <w:rFonts w:eastAsia="Cambria" w:cs="Courier New"/>
                <w:sz w:val="17"/>
                <w:szCs w:val="17"/>
              </w:rPr>
              <w:t>.xsd)</w:t>
            </w:r>
          </w:p>
        </w:tc>
      </w:tr>
      <w:tr w:rsidR="008B7A12" w:rsidRPr="009C6C4E" w14:paraId="66EF6847" w14:textId="77777777" w:rsidTr="00710D8D">
        <w:tc>
          <w:tcPr>
            <w:tcW w:w="890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8B41DA9" w14:textId="77777777" w:rsidR="0089177B" w:rsidRPr="00F21F8D" w:rsidRDefault="0089177B" w:rsidP="0089177B">
            <w:pPr>
              <w:pStyle w:val="XMLexample"/>
              <w:rPr>
                <w:rFonts w:eastAsia="Cambria" w:cs="Courier New"/>
                <w:color w:val="auto"/>
                <w:sz w:val="17"/>
                <w:szCs w:val="17"/>
                <w:lang w:val="en-GB"/>
              </w:rPr>
            </w:pPr>
            <w:r w:rsidRPr="00F21F8D">
              <w:rPr>
                <w:rFonts w:eastAsia="Cambria" w:cs="Courier New"/>
                <w:color w:val="auto"/>
                <w:sz w:val="17"/>
                <w:szCs w:val="17"/>
                <w:lang w:val="en-GB"/>
              </w:rPr>
              <w:t>&lt;?xml version="1.0" encoding="UTF-8"?&gt;</w:t>
            </w:r>
          </w:p>
          <w:p w14:paraId="00E29B90" w14:textId="77777777" w:rsidR="0089177B" w:rsidRPr="00F21F8D" w:rsidRDefault="0089177B" w:rsidP="0089177B">
            <w:pPr>
              <w:pStyle w:val="XMLexample"/>
              <w:rPr>
                <w:rFonts w:eastAsia="Cambria" w:cs="Courier New"/>
                <w:color w:val="auto"/>
                <w:sz w:val="17"/>
                <w:szCs w:val="17"/>
                <w:lang w:val="en-GB"/>
              </w:rPr>
            </w:pPr>
            <w:r w:rsidRPr="00F21F8D">
              <w:rPr>
                <w:rFonts w:eastAsia="Cambria" w:cs="Courier New"/>
                <w:color w:val="auto"/>
                <w:sz w:val="17"/>
                <w:szCs w:val="17"/>
                <w:lang w:val="en-GB"/>
              </w:rPr>
              <w:t>&lt;xsd:schema xmlns:com="http://www.wipo.int/standards/XMLSchema/ST96/Common" xmlns:xsd="http://www.w3.org/2001/XMLSchema" targetNamespace="http://www.wipo.int/standards/XMLSchema/ST96/Common" elementFormDefault="qualified" attributeFormDefault="qualified" version="V5_0"&gt;</w:t>
            </w:r>
          </w:p>
          <w:p w14:paraId="10769B83" w14:textId="77777777" w:rsidR="0089177B" w:rsidRPr="00F21F8D" w:rsidRDefault="0089177B" w:rsidP="0089177B">
            <w:pPr>
              <w:pStyle w:val="XMLexample"/>
              <w:rPr>
                <w:rFonts w:eastAsia="Cambria" w:cs="Courier New"/>
                <w:color w:val="auto"/>
                <w:sz w:val="17"/>
                <w:szCs w:val="17"/>
                <w:lang w:val="en-GB"/>
              </w:rPr>
            </w:pPr>
            <w:r w:rsidRPr="00F21F8D">
              <w:rPr>
                <w:rFonts w:eastAsia="Cambria" w:cs="Courier New"/>
                <w:color w:val="auto"/>
                <w:sz w:val="17"/>
                <w:szCs w:val="17"/>
                <w:lang w:val="en-GB"/>
              </w:rPr>
              <w:t>&lt;xsd:include schemaLocation="currencyCode.xsd"/&gt;</w:t>
            </w:r>
          </w:p>
          <w:p w14:paraId="3138ACE9" w14:textId="77777777" w:rsidR="0089177B" w:rsidRPr="00F21F8D" w:rsidRDefault="0089177B" w:rsidP="0089177B">
            <w:pPr>
              <w:pStyle w:val="XMLexample"/>
              <w:rPr>
                <w:rFonts w:eastAsia="Cambria" w:cs="Courier New"/>
                <w:color w:val="auto"/>
                <w:sz w:val="17"/>
                <w:szCs w:val="17"/>
                <w:lang w:val="en-GB"/>
              </w:rPr>
            </w:pPr>
            <w:r w:rsidRPr="00F21F8D">
              <w:rPr>
                <w:rFonts w:eastAsia="Cambria" w:cs="Courier New"/>
                <w:color w:val="auto"/>
                <w:sz w:val="17"/>
                <w:szCs w:val="17"/>
                <w:lang w:val="en-GB"/>
              </w:rPr>
              <w:t>&lt;xsd:complexType name="AmountType"&gt;</w:t>
            </w:r>
          </w:p>
          <w:p w14:paraId="664E2E16" w14:textId="77777777" w:rsidR="0089177B" w:rsidRPr="00F21F8D" w:rsidRDefault="0089177B" w:rsidP="0089177B">
            <w:pPr>
              <w:pStyle w:val="XMLexample"/>
              <w:rPr>
                <w:rFonts w:eastAsia="Cambria" w:cs="Courier New"/>
                <w:color w:val="auto"/>
                <w:sz w:val="17"/>
                <w:szCs w:val="17"/>
                <w:lang w:val="en-GB"/>
              </w:rPr>
            </w:pPr>
            <w:r w:rsidRPr="00F21F8D">
              <w:rPr>
                <w:rFonts w:eastAsia="Cambria" w:cs="Courier New"/>
                <w:color w:val="auto"/>
                <w:sz w:val="17"/>
                <w:szCs w:val="17"/>
                <w:lang w:val="en-GB"/>
              </w:rPr>
              <w:tab/>
            </w:r>
            <w:r w:rsidRPr="00F21F8D">
              <w:rPr>
                <w:rFonts w:eastAsia="Cambria" w:cs="Courier New"/>
                <w:color w:val="auto"/>
                <w:sz w:val="17"/>
                <w:szCs w:val="17"/>
                <w:lang w:val="en-GB"/>
              </w:rPr>
              <w:tab/>
              <w:t>&lt;xsd:simpleContent&gt;</w:t>
            </w:r>
          </w:p>
          <w:p w14:paraId="604AF677" w14:textId="77777777" w:rsidR="0089177B" w:rsidRPr="009C6C4E" w:rsidRDefault="0089177B" w:rsidP="0089177B">
            <w:pPr>
              <w:pStyle w:val="XMLexample"/>
              <w:rPr>
                <w:rFonts w:eastAsia="Cambria" w:cs="Courier New"/>
                <w:color w:val="auto"/>
                <w:sz w:val="17"/>
                <w:szCs w:val="17"/>
              </w:rPr>
            </w:pPr>
            <w:r w:rsidRPr="00F21F8D">
              <w:rPr>
                <w:rFonts w:eastAsia="Cambria" w:cs="Courier New"/>
                <w:color w:val="auto"/>
                <w:sz w:val="17"/>
                <w:szCs w:val="17"/>
                <w:lang w:val="en-GB"/>
              </w:rPr>
              <w:tab/>
            </w:r>
            <w:r w:rsidRPr="00F21F8D">
              <w:rPr>
                <w:rFonts w:eastAsia="Cambria" w:cs="Courier New"/>
                <w:color w:val="auto"/>
                <w:sz w:val="17"/>
                <w:szCs w:val="17"/>
                <w:lang w:val="en-GB"/>
              </w:rPr>
              <w:tab/>
            </w:r>
            <w:r w:rsidRPr="00F21F8D">
              <w:rPr>
                <w:rFonts w:eastAsia="Cambria" w:cs="Courier New"/>
                <w:color w:val="auto"/>
                <w:sz w:val="17"/>
                <w:szCs w:val="17"/>
                <w:lang w:val="en-GB"/>
              </w:rPr>
              <w:tab/>
            </w:r>
            <w:r w:rsidRPr="009C6C4E">
              <w:rPr>
                <w:rFonts w:eastAsia="Cambria" w:cs="Courier New"/>
                <w:b/>
                <w:color w:val="auto"/>
                <w:sz w:val="17"/>
                <w:szCs w:val="17"/>
              </w:rPr>
              <w:t>&lt;xsd:extension</w:t>
            </w:r>
            <w:r w:rsidRPr="009C6C4E">
              <w:rPr>
                <w:rFonts w:eastAsia="Cambria" w:cs="Courier New"/>
                <w:color w:val="auto"/>
                <w:sz w:val="17"/>
                <w:szCs w:val="17"/>
              </w:rPr>
              <w:t xml:space="preserve"> base="xsd:decimal"&gt;</w:t>
            </w:r>
          </w:p>
          <w:p w14:paraId="36DE2E1D" w14:textId="77777777" w:rsidR="0089177B" w:rsidRPr="009C6C4E" w:rsidRDefault="0089177B" w:rsidP="0089177B">
            <w:pPr>
              <w:pStyle w:val="XMLexample"/>
              <w:rPr>
                <w:rFonts w:eastAsia="Cambria" w:cs="Courier New"/>
                <w:color w:val="auto"/>
                <w:sz w:val="17"/>
                <w:szCs w:val="17"/>
              </w:rPr>
            </w:pPr>
            <w:r w:rsidRPr="009C6C4E">
              <w:rPr>
                <w:rFonts w:eastAsia="Cambria" w:cs="Courier New"/>
                <w:color w:val="auto"/>
                <w:sz w:val="17"/>
                <w:szCs w:val="17"/>
              </w:rPr>
              <w:tab/>
            </w:r>
            <w:r w:rsidRPr="009C6C4E">
              <w:rPr>
                <w:rFonts w:eastAsia="Cambria" w:cs="Courier New"/>
                <w:color w:val="auto"/>
                <w:sz w:val="17"/>
                <w:szCs w:val="17"/>
              </w:rPr>
              <w:tab/>
            </w:r>
            <w:r w:rsidRPr="009C6C4E">
              <w:rPr>
                <w:rFonts w:eastAsia="Cambria" w:cs="Courier New"/>
                <w:color w:val="auto"/>
                <w:sz w:val="17"/>
                <w:szCs w:val="17"/>
              </w:rPr>
              <w:tab/>
            </w:r>
            <w:r w:rsidRPr="009C6C4E">
              <w:rPr>
                <w:rFonts w:eastAsia="Cambria" w:cs="Courier New"/>
                <w:color w:val="auto"/>
                <w:sz w:val="17"/>
                <w:szCs w:val="17"/>
              </w:rPr>
              <w:tab/>
              <w:t>&lt;xsd:attribute ref="com:currencyCode"/&gt;</w:t>
            </w:r>
          </w:p>
          <w:p w14:paraId="049BE42F" w14:textId="77777777" w:rsidR="0089177B" w:rsidRPr="009C6C4E" w:rsidRDefault="0089177B" w:rsidP="0089177B">
            <w:pPr>
              <w:pStyle w:val="XMLexample"/>
              <w:rPr>
                <w:rFonts w:eastAsia="Cambria" w:cs="Courier New"/>
                <w:color w:val="auto"/>
                <w:sz w:val="17"/>
                <w:szCs w:val="17"/>
              </w:rPr>
            </w:pPr>
            <w:r w:rsidRPr="009C6C4E">
              <w:rPr>
                <w:rFonts w:eastAsia="Cambria" w:cs="Courier New"/>
                <w:color w:val="auto"/>
                <w:sz w:val="17"/>
                <w:szCs w:val="17"/>
              </w:rPr>
              <w:tab/>
            </w:r>
            <w:r w:rsidRPr="009C6C4E">
              <w:rPr>
                <w:rFonts w:eastAsia="Cambria" w:cs="Courier New"/>
                <w:color w:val="auto"/>
                <w:sz w:val="17"/>
                <w:szCs w:val="17"/>
              </w:rPr>
              <w:tab/>
            </w:r>
            <w:r w:rsidRPr="009C6C4E">
              <w:rPr>
                <w:rFonts w:eastAsia="Cambria" w:cs="Courier New"/>
                <w:color w:val="auto"/>
                <w:sz w:val="17"/>
                <w:szCs w:val="17"/>
              </w:rPr>
              <w:tab/>
              <w:t>&lt;/xsd:extension&gt;</w:t>
            </w:r>
          </w:p>
          <w:p w14:paraId="6B8D83C9" w14:textId="77777777" w:rsidR="0089177B" w:rsidRPr="009C6C4E" w:rsidRDefault="0089177B" w:rsidP="0089177B">
            <w:pPr>
              <w:pStyle w:val="XMLexample"/>
              <w:rPr>
                <w:rFonts w:eastAsia="Cambria" w:cs="Courier New"/>
                <w:color w:val="auto"/>
                <w:sz w:val="17"/>
                <w:szCs w:val="17"/>
              </w:rPr>
            </w:pPr>
            <w:r w:rsidRPr="009C6C4E">
              <w:rPr>
                <w:rFonts w:eastAsia="Cambria" w:cs="Courier New"/>
                <w:color w:val="auto"/>
                <w:sz w:val="17"/>
                <w:szCs w:val="17"/>
              </w:rPr>
              <w:tab/>
            </w:r>
            <w:r w:rsidRPr="009C6C4E">
              <w:rPr>
                <w:rFonts w:eastAsia="Cambria" w:cs="Courier New"/>
                <w:color w:val="auto"/>
                <w:sz w:val="17"/>
                <w:szCs w:val="17"/>
              </w:rPr>
              <w:tab/>
              <w:t>&lt;/xsd:simpleContent&gt;</w:t>
            </w:r>
          </w:p>
          <w:p w14:paraId="2F05B660" w14:textId="77777777" w:rsidR="0089177B" w:rsidRPr="009C6C4E" w:rsidRDefault="0089177B" w:rsidP="0089177B">
            <w:pPr>
              <w:pStyle w:val="XMLexample"/>
              <w:rPr>
                <w:rFonts w:eastAsia="Cambria" w:cs="Courier New"/>
                <w:color w:val="auto"/>
                <w:sz w:val="17"/>
                <w:szCs w:val="17"/>
              </w:rPr>
            </w:pPr>
            <w:r w:rsidRPr="009C6C4E">
              <w:rPr>
                <w:rFonts w:eastAsia="Cambria" w:cs="Courier New"/>
                <w:color w:val="auto"/>
                <w:sz w:val="17"/>
                <w:szCs w:val="17"/>
              </w:rPr>
              <w:tab/>
              <w:t>&lt;/xsd:complexType&gt;</w:t>
            </w:r>
          </w:p>
          <w:p w14:paraId="09323A33" w14:textId="77777777" w:rsidR="008B7A12" w:rsidRPr="009C6C4E" w:rsidRDefault="0089177B" w:rsidP="0089177B">
            <w:pPr>
              <w:pStyle w:val="XMLexample"/>
              <w:rPr>
                <w:rFonts w:eastAsia="Cambria" w:cs="Courier New"/>
                <w:color w:val="auto"/>
                <w:sz w:val="17"/>
                <w:szCs w:val="17"/>
              </w:rPr>
            </w:pPr>
            <w:r w:rsidRPr="009C6C4E">
              <w:rPr>
                <w:rFonts w:eastAsia="Cambria" w:cs="Courier New"/>
                <w:color w:val="auto"/>
                <w:sz w:val="17"/>
                <w:szCs w:val="17"/>
              </w:rPr>
              <w:t>&lt;/xsd:schema&gt;</w:t>
            </w:r>
          </w:p>
        </w:tc>
      </w:tr>
    </w:tbl>
    <w:p w14:paraId="14B643A4" w14:textId="41384630" w:rsidR="006C23F5" w:rsidRPr="009C6C4E" w:rsidRDefault="006C23F5">
      <w:pPr>
        <w:rPr>
          <w:sz w:val="17"/>
          <w:szCs w:val="17"/>
        </w:rPr>
      </w:pPr>
    </w:p>
    <w:p w14:paraId="2315767E" w14:textId="77777777" w:rsidR="008B7A12" w:rsidRPr="009C6C4E" w:rsidRDefault="008B7A12" w:rsidP="008B7A12">
      <w:pPr>
        <w:rPr>
          <w:sz w:val="17"/>
          <w:szCs w:val="17"/>
        </w:rPr>
      </w:pPr>
    </w:p>
    <w:tbl>
      <w:tblPr>
        <w:tblW w:w="89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02"/>
      </w:tblGrid>
      <w:tr w:rsidR="008B7A12" w:rsidRPr="009C6C4E" w14:paraId="02A2E0F6" w14:textId="77777777" w:rsidTr="00710D8D">
        <w:trPr>
          <w:trHeight w:val="407"/>
        </w:trPr>
        <w:tc>
          <w:tcPr>
            <w:tcW w:w="8902" w:type="dxa"/>
            <w:shd w:val="clear" w:color="auto" w:fill="D9D9D9" w:themeFill="background1" w:themeFillShade="D9"/>
            <w:vAlign w:val="center"/>
          </w:tcPr>
          <w:p w14:paraId="1C7D012D" w14:textId="319807B1" w:rsidR="008B7A12" w:rsidRPr="009C6C4E" w:rsidRDefault="008616C2" w:rsidP="00710D8D">
            <w:pPr>
              <w:pStyle w:val="Caption"/>
              <w:rPr>
                <w:sz w:val="17"/>
                <w:szCs w:val="17"/>
              </w:rPr>
            </w:pPr>
            <w:r w:rsidRPr="009C6C4E">
              <w:rPr>
                <w:sz w:val="17"/>
                <w:szCs w:val="17"/>
              </w:rPr>
              <w:t xml:space="preserve">Definición de esquema JSON para un ejemplo de </w:t>
            </w:r>
            <w:r w:rsidR="008B7A12" w:rsidRPr="009C6C4E">
              <w:rPr>
                <w:sz w:val="17"/>
                <w:szCs w:val="17"/>
              </w:rPr>
              <w:t>xsd:</w:t>
            </w:r>
            <w:r w:rsidR="0089177B" w:rsidRPr="009C6C4E">
              <w:rPr>
                <w:sz w:val="17"/>
                <w:szCs w:val="17"/>
              </w:rPr>
              <w:t>extension</w:t>
            </w:r>
            <w:r w:rsidR="008B7A12" w:rsidRPr="009C6C4E">
              <w:rPr>
                <w:sz w:val="17"/>
                <w:szCs w:val="17"/>
              </w:rPr>
              <w:t xml:space="preserve"> (</w:t>
            </w:r>
            <w:r w:rsidR="0089177B" w:rsidRPr="009C6C4E">
              <w:rPr>
                <w:rFonts w:eastAsia="Cambria" w:cs="Courier New"/>
                <w:sz w:val="17"/>
                <w:szCs w:val="17"/>
              </w:rPr>
              <w:t>amountType</w:t>
            </w:r>
            <w:r w:rsidR="008B7A12" w:rsidRPr="009C6C4E">
              <w:rPr>
                <w:rFonts w:eastAsia="Cambria" w:cs="Courier New"/>
                <w:sz w:val="17"/>
                <w:szCs w:val="17"/>
              </w:rPr>
              <w:t>.json)</w:t>
            </w:r>
          </w:p>
        </w:tc>
      </w:tr>
      <w:tr w:rsidR="008B7A12" w:rsidRPr="00F21F8D" w14:paraId="42EA38E2" w14:textId="77777777" w:rsidTr="00710D8D">
        <w:tc>
          <w:tcPr>
            <w:tcW w:w="8902" w:type="dxa"/>
            <w:shd w:val="clear" w:color="auto" w:fill="auto"/>
            <w:vAlign w:val="center"/>
          </w:tcPr>
          <w:p w14:paraId="3D9CE707" w14:textId="77777777" w:rsidR="0089177B" w:rsidRPr="00F21F8D" w:rsidRDefault="0089177B" w:rsidP="0089177B">
            <w:pPr>
              <w:pStyle w:val="XMLexample"/>
              <w:rPr>
                <w:rFonts w:eastAsia="Cambria" w:cs="Courier New"/>
                <w:color w:val="auto"/>
                <w:sz w:val="17"/>
                <w:szCs w:val="17"/>
                <w:lang w:val="en-GB"/>
              </w:rPr>
            </w:pPr>
            <w:r w:rsidRPr="00F21F8D">
              <w:rPr>
                <w:rFonts w:eastAsia="Cambria" w:cs="Courier New"/>
                <w:color w:val="auto"/>
                <w:sz w:val="17"/>
                <w:szCs w:val="17"/>
                <w:lang w:val="en-GB"/>
              </w:rPr>
              <w:t>{</w:t>
            </w:r>
          </w:p>
          <w:p w14:paraId="4757D116" w14:textId="77777777" w:rsidR="0089177B" w:rsidRPr="00F21F8D" w:rsidRDefault="0089177B" w:rsidP="0089177B">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"$id" : "amountType.json",</w:t>
            </w:r>
          </w:p>
          <w:p w14:paraId="0EFD05CC" w14:textId="77777777" w:rsidR="0089177B" w:rsidRPr="00F21F8D" w:rsidRDefault="0089177B" w:rsidP="0089177B">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"$schema" : "https://json-schema.org/draft/2020-12/schema",</w:t>
            </w:r>
          </w:p>
          <w:p w14:paraId="1BD41D8E" w14:textId="77777777" w:rsidR="0089177B" w:rsidRPr="00F21F8D" w:rsidRDefault="0089177B" w:rsidP="0089177B">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"$defs" : {</w:t>
            </w:r>
          </w:p>
          <w:p w14:paraId="337E9E23" w14:textId="77777777" w:rsidR="0089177B" w:rsidRPr="00F21F8D" w:rsidRDefault="0089177B" w:rsidP="0089177B">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"amountType" : {</w:t>
            </w:r>
          </w:p>
          <w:p w14:paraId="1B857E7B" w14:textId="77777777" w:rsidR="0089177B" w:rsidRPr="00F21F8D" w:rsidRDefault="0089177B" w:rsidP="0089177B">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"description" : "Version: V5_0",</w:t>
            </w:r>
          </w:p>
          <w:p w14:paraId="6B51FF63" w14:textId="77777777" w:rsidR="0089177B" w:rsidRPr="00F21F8D" w:rsidRDefault="0089177B" w:rsidP="0089177B">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w:t>
            </w:r>
            <w:r w:rsidRPr="00F21F8D">
              <w:rPr>
                <w:rFonts w:eastAsia="Cambria" w:cs="Courier New"/>
                <w:b/>
                <w:color w:val="auto"/>
                <w:sz w:val="17"/>
                <w:szCs w:val="17"/>
                <w:lang w:val="en-GB"/>
              </w:rPr>
              <w:t>"type" : "object</w:t>
            </w:r>
            <w:r w:rsidRPr="00F21F8D">
              <w:rPr>
                <w:rFonts w:eastAsia="Cambria" w:cs="Courier New"/>
                <w:color w:val="auto"/>
                <w:sz w:val="17"/>
                <w:szCs w:val="17"/>
                <w:lang w:val="en-GB"/>
              </w:rPr>
              <w:t>",</w:t>
            </w:r>
          </w:p>
          <w:p w14:paraId="43BF567A" w14:textId="77777777" w:rsidR="0089177B" w:rsidRPr="00F21F8D" w:rsidRDefault="0089177B" w:rsidP="0089177B">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"additionalProperties" : false,</w:t>
            </w:r>
          </w:p>
          <w:p w14:paraId="1E65542C" w14:textId="77777777" w:rsidR="0089177B" w:rsidRPr="00F21F8D" w:rsidRDefault="0089177B" w:rsidP="0089177B">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"properties" : {</w:t>
            </w:r>
          </w:p>
          <w:p w14:paraId="305AEB43" w14:textId="77777777" w:rsidR="0089177B" w:rsidRPr="00F21F8D" w:rsidRDefault="0089177B" w:rsidP="0089177B">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 : {</w:t>
            </w:r>
          </w:p>
          <w:p w14:paraId="2B002390" w14:textId="77777777" w:rsidR="0089177B" w:rsidRPr="00F21F8D" w:rsidRDefault="0089177B" w:rsidP="0089177B">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"type" : "number"</w:t>
            </w:r>
          </w:p>
          <w:p w14:paraId="3F6103F5" w14:textId="77777777" w:rsidR="0089177B" w:rsidRPr="00F21F8D" w:rsidRDefault="0089177B" w:rsidP="0089177B">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w:t>
            </w:r>
          </w:p>
          <w:p w14:paraId="07E1B423" w14:textId="77777777" w:rsidR="0089177B" w:rsidRPr="00F21F8D" w:rsidRDefault="0089177B" w:rsidP="0089177B">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"currencyCode" : {</w:t>
            </w:r>
          </w:p>
          <w:p w14:paraId="78C845EE" w14:textId="77777777" w:rsidR="0089177B" w:rsidRPr="00F21F8D" w:rsidRDefault="0089177B" w:rsidP="0089177B">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"$ref" : "currencyCode.json#/$defs/currencyCode"</w:t>
            </w:r>
          </w:p>
          <w:p w14:paraId="362FA38A" w14:textId="77777777" w:rsidR="0089177B" w:rsidRPr="00F21F8D" w:rsidRDefault="0089177B" w:rsidP="0089177B">
            <w:pPr>
              <w:pStyle w:val="XMLexample"/>
              <w:rPr>
                <w:rFonts w:eastAsia="Cambria" w:cs="Courier New"/>
                <w:color w:val="auto"/>
                <w:sz w:val="17"/>
                <w:szCs w:val="17"/>
                <w:lang w:val="en-GB"/>
              </w:rPr>
            </w:pPr>
            <w:r w:rsidRPr="00F21F8D">
              <w:rPr>
                <w:rFonts w:eastAsia="Cambria" w:cs="Courier New"/>
                <w:color w:val="auto"/>
                <w:sz w:val="17"/>
                <w:szCs w:val="17"/>
                <w:lang w:val="en-GB"/>
              </w:rPr>
              <w:lastRenderedPageBreak/>
              <w:t xml:space="preserve">        }</w:t>
            </w:r>
          </w:p>
          <w:p w14:paraId="5CA1A425" w14:textId="77777777" w:rsidR="0089177B" w:rsidRPr="00F21F8D" w:rsidRDefault="0089177B" w:rsidP="0089177B">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w:t>
            </w:r>
          </w:p>
          <w:p w14:paraId="4023166E" w14:textId="77777777" w:rsidR="0089177B" w:rsidRPr="00F21F8D" w:rsidRDefault="0089177B" w:rsidP="0089177B">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w:t>
            </w:r>
          </w:p>
          <w:p w14:paraId="1D203E86" w14:textId="77777777" w:rsidR="0089177B" w:rsidRPr="00F21F8D" w:rsidRDefault="0089177B" w:rsidP="0089177B">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w:t>
            </w:r>
          </w:p>
          <w:p w14:paraId="790B55DF" w14:textId="77777777" w:rsidR="008B7A12" w:rsidRPr="00F21F8D" w:rsidRDefault="0089177B" w:rsidP="0089177B">
            <w:pPr>
              <w:pStyle w:val="XMLexample"/>
              <w:rPr>
                <w:rFonts w:cs="Courier New"/>
                <w:color w:val="auto"/>
                <w:sz w:val="17"/>
                <w:szCs w:val="17"/>
                <w:lang w:val="en-GB"/>
              </w:rPr>
            </w:pPr>
            <w:r w:rsidRPr="00F21F8D">
              <w:rPr>
                <w:rFonts w:eastAsia="Cambria" w:cs="Courier New"/>
                <w:color w:val="auto"/>
                <w:sz w:val="17"/>
                <w:szCs w:val="17"/>
                <w:lang w:val="en-GB"/>
              </w:rPr>
              <w:t>}</w:t>
            </w:r>
          </w:p>
        </w:tc>
      </w:tr>
    </w:tbl>
    <w:p w14:paraId="2E950D18" w14:textId="7419EF03" w:rsidR="00AF5548" w:rsidRPr="009C6C4E" w:rsidRDefault="00AF5548" w:rsidP="006C23F5">
      <w:pPr>
        <w:pStyle w:val="Heading2"/>
        <w:rPr>
          <w:sz w:val="17"/>
          <w:szCs w:val="17"/>
        </w:rPr>
      </w:pPr>
      <w:bookmarkStart w:id="219" w:name="_Toc116570915"/>
      <w:r w:rsidRPr="009C6C4E">
        <w:rPr>
          <w:sz w:val="17"/>
          <w:szCs w:val="17"/>
        </w:rPr>
        <w:lastRenderedPageBreak/>
        <w:t>Restric</w:t>
      </w:r>
      <w:r w:rsidR="008616C2" w:rsidRPr="009C6C4E">
        <w:rPr>
          <w:sz w:val="17"/>
          <w:szCs w:val="17"/>
        </w:rPr>
        <w:t>CIÓN</w:t>
      </w:r>
      <w:bookmarkEnd w:id="219"/>
    </w:p>
    <w:p w14:paraId="30FE4641" w14:textId="7CE2F18D" w:rsidR="002F2696" w:rsidRPr="009C6C4E" w:rsidRDefault="001B7005" w:rsidP="00D41D6B">
      <w:pPr>
        <w:spacing w:after="170"/>
        <w:ind w:left="1080" w:hanging="1080"/>
        <w:rPr>
          <w:sz w:val="17"/>
          <w:szCs w:val="17"/>
        </w:rPr>
      </w:pPr>
      <w:r w:rsidRPr="009C6C4E">
        <w:rPr>
          <w:sz w:val="17"/>
          <w:szCs w:val="17"/>
        </w:rPr>
        <w:t>[TR-</w:t>
      </w:r>
      <w:r w:rsidR="00F156BC" w:rsidRPr="009C6C4E">
        <w:rPr>
          <w:sz w:val="17"/>
          <w:szCs w:val="17"/>
        </w:rPr>
        <w:t>1</w:t>
      </w:r>
      <w:r w:rsidR="00957541" w:rsidRPr="009C6C4E">
        <w:rPr>
          <w:sz w:val="17"/>
          <w:szCs w:val="17"/>
        </w:rPr>
        <w:t>8</w:t>
      </w:r>
      <w:r w:rsidRPr="009C6C4E">
        <w:rPr>
          <w:sz w:val="17"/>
          <w:szCs w:val="17"/>
        </w:rPr>
        <w:t>]</w:t>
      </w:r>
      <w:r w:rsidRPr="009C6C4E">
        <w:rPr>
          <w:sz w:val="17"/>
          <w:szCs w:val="17"/>
        </w:rPr>
        <w:tab/>
      </w:r>
      <w:r w:rsidR="007E1479" w:rsidRPr="009C6C4E">
        <w:rPr>
          <w:sz w:val="17"/>
          <w:szCs w:val="17"/>
        </w:rPr>
        <w:t xml:space="preserve">DEBERÍA añadirse </w:t>
      </w:r>
      <w:r w:rsidR="00D41D6B" w:rsidRPr="009C6C4E">
        <w:rPr>
          <w:sz w:val="17"/>
          <w:szCs w:val="17"/>
        </w:rPr>
        <w:t xml:space="preserve">un objeto </w:t>
      </w:r>
      <w:r w:rsidR="007E1479" w:rsidRPr="009C6C4E">
        <w:rPr>
          <w:sz w:val="17"/>
          <w:szCs w:val="17"/>
        </w:rPr>
        <w:t>a la definición del componente correspondiente, según se indica en el siguiente cuadro</w:t>
      </w:r>
      <w:r w:rsidRPr="009C6C4E">
        <w:rPr>
          <w:sz w:val="17"/>
          <w:szCs w:val="17"/>
          <w:shd w:val="clear" w:color="auto" w:fill="FFFFFF"/>
        </w:rPr>
        <w:t>.</w:t>
      </w:r>
    </w:p>
    <w:tbl>
      <w:tblPr>
        <w:tblStyle w:val="TableGrid"/>
        <w:tblW w:w="0" w:type="auto"/>
        <w:tblLook w:val="04A0" w:firstRow="1" w:lastRow="0" w:firstColumn="1" w:lastColumn="0" w:noHBand="0" w:noVBand="1"/>
      </w:tblPr>
      <w:tblGrid>
        <w:gridCol w:w="3021"/>
        <w:gridCol w:w="1924"/>
        <w:gridCol w:w="4118"/>
      </w:tblGrid>
      <w:tr w:rsidR="00886432" w:rsidRPr="009C6C4E" w14:paraId="6475E0E9" w14:textId="77777777" w:rsidTr="00710D8D">
        <w:tc>
          <w:tcPr>
            <w:tcW w:w="3021" w:type="dxa"/>
          </w:tcPr>
          <w:p w14:paraId="25D9EB9B" w14:textId="77777777" w:rsidR="00886432" w:rsidRPr="009C6C4E" w:rsidRDefault="00886432" w:rsidP="00710D8D">
            <w:pPr>
              <w:pStyle w:val="Caption"/>
              <w:rPr>
                <w:sz w:val="17"/>
                <w:szCs w:val="17"/>
              </w:rPr>
            </w:pPr>
            <w:r w:rsidRPr="009C6C4E">
              <w:rPr>
                <w:sz w:val="17"/>
                <w:szCs w:val="17"/>
              </w:rPr>
              <w:t>XSD</w:t>
            </w:r>
          </w:p>
        </w:tc>
        <w:tc>
          <w:tcPr>
            <w:tcW w:w="1924" w:type="dxa"/>
          </w:tcPr>
          <w:p w14:paraId="3430516E" w14:textId="77777777" w:rsidR="00886432" w:rsidRPr="009C6C4E" w:rsidRDefault="00886432" w:rsidP="00710D8D">
            <w:pPr>
              <w:pStyle w:val="Caption"/>
              <w:rPr>
                <w:sz w:val="17"/>
                <w:szCs w:val="17"/>
              </w:rPr>
            </w:pPr>
            <w:r w:rsidRPr="009C6C4E">
              <w:rPr>
                <w:sz w:val="17"/>
                <w:szCs w:val="17"/>
              </w:rPr>
              <w:t>JSON</w:t>
            </w:r>
          </w:p>
        </w:tc>
        <w:tc>
          <w:tcPr>
            <w:tcW w:w="4118" w:type="dxa"/>
          </w:tcPr>
          <w:p w14:paraId="3CB0C4AC" w14:textId="6807C4F6" w:rsidR="00886432" w:rsidRPr="009C6C4E" w:rsidRDefault="00886432" w:rsidP="00710D8D">
            <w:pPr>
              <w:pStyle w:val="Caption"/>
              <w:rPr>
                <w:sz w:val="17"/>
                <w:szCs w:val="17"/>
              </w:rPr>
            </w:pPr>
            <w:r w:rsidRPr="009C6C4E">
              <w:rPr>
                <w:sz w:val="17"/>
                <w:szCs w:val="17"/>
              </w:rPr>
              <w:t>Not</w:t>
            </w:r>
            <w:r w:rsidR="007531EA" w:rsidRPr="009C6C4E">
              <w:rPr>
                <w:sz w:val="17"/>
                <w:szCs w:val="17"/>
              </w:rPr>
              <w:t>a</w:t>
            </w:r>
            <w:r w:rsidRPr="009C6C4E">
              <w:rPr>
                <w:sz w:val="17"/>
                <w:szCs w:val="17"/>
              </w:rPr>
              <w:t>s</w:t>
            </w:r>
          </w:p>
        </w:tc>
      </w:tr>
      <w:tr w:rsidR="00886432" w:rsidRPr="009C6C4E" w14:paraId="62616173" w14:textId="77777777" w:rsidTr="00710D8D">
        <w:tc>
          <w:tcPr>
            <w:tcW w:w="3021" w:type="dxa"/>
          </w:tcPr>
          <w:p w14:paraId="1942301A" w14:textId="77777777" w:rsidR="00886432" w:rsidRPr="009C6C4E" w:rsidRDefault="00886432" w:rsidP="0020632B">
            <w:pPr>
              <w:pStyle w:val="Caption"/>
              <w:rPr>
                <w:rFonts w:ascii="Courier New" w:hAnsi="Courier New"/>
                <w:b w:val="0"/>
                <w:sz w:val="17"/>
              </w:rPr>
            </w:pPr>
            <w:r w:rsidRPr="009C6C4E">
              <w:rPr>
                <w:rFonts w:ascii="Courier New" w:hAnsi="Courier New"/>
                <w:b w:val="0"/>
                <w:sz w:val="17"/>
              </w:rPr>
              <w:t>xsd:restriction</w:t>
            </w:r>
          </w:p>
        </w:tc>
        <w:tc>
          <w:tcPr>
            <w:tcW w:w="1924" w:type="dxa"/>
          </w:tcPr>
          <w:p w14:paraId="1B3C06AD" w14:textId="2B93E9D9" w:rsidR="00886432" w:rsidRPr="009C6C4E" w:rsidRDefault="00886432" w:rsidP="00710D8D">
            <w:pPr>
              <w:pStyle w:val="Caption"/>
              <w:rPr>
                <w:b w:val="0"/>
                <w:sz w:val="17"/>
                <w:szCs w:val="17"/>
              </w:rPr>
            </w:pPr>
            <w:r w:rsidRPr="009C6C4E">
              <w:rPr>
                <w:b w:val="0"/>
                <w:sz w:val="17"/>
                <w:szCs w:val="17"/>
              </w:rPr>
              <w:t>obje</w:t>
            </w:r>
            <w:r w:rsidR="007531EA" w:rsidRPr="009C6C4E">
              <w:rPr>
                <w:b w:val="0"/>
                <w:sz w:val="17"/>
                <w:szCs w:val="17"/>
              </w:rPr>
              <w:t>to</w:t>
            </w:r>
          </w:p>
        </w:tc>
        <w:tc>
          <w:tcPr>
            <w:tcW w:w="4118" w:type="dxa"/>
          </w:tcPr>
          <w:p w14:paraId="68D8DB49" w14:textId="77777777" w:rsidR="00886432" w:rsidRPr="009C6C4E" w:rsidRDefault="00886432" w:rsidP="00710D8D">
            <w:pPr>
              <w:pStyle w:val="Caption"/>
              <w:rPr>
                <w:b w:val="0"/>
                <w:sz w:val="17"/>
                <w:szCs w:val="17"/>
                <w:highlight w:val="yellow"/>
              </w:rPr>
            </w:pPr>
          </w:p>
        </w:tc>
      </w:tr>
      <w:tr w:rsidR="00DF5AB4" w:rsidRPr="009C6C4E" w14:paraId="621D22A8" w14:textId="77777777" w:rsidTr="00710D8D">
        <w:tc>
          <w:tcPr>
            <w:tcW w:w="3021" w:type="dxa"/>
          </w:tcPr>
          <w:p w14:paraId="4CE46220" w14:textId="77777777" w:rsidR="00DF5AB4" w:rsidRPr="009C6C4E" w:rsidRDefault="00DF5AB4" w:rsidP="00710D8D">
            <w:pPr>
              <w:pStyle w:val="Caption"/>
              <w:ind w:left="567"/>
              <w:rPr>
                <w:rFonts w:ascii="Courier New" w:hAnsi="Courier New"/>
                <w:b w:val="0"/>
                <w:sz w:val="17"/>
              </w:rPr>
            </w:pPr>
            <w:r w:rsidRPr="009C6C4E">
              <w:rPr>
                <w:rFonts w:ascii="Courier New" w:hAnsi="Courier New"/>
                <w:b w:val="0"/>
                <w:sz w:val="17"/>
              </w:rPr>
              <w:t>xsd:pattern</w:t>
            </w:r>
          </w:p>
        </w:tc>
        <w:tc>
          <w:tcPr>
            <w:tcW w:w="1924" w:type="dxa"/>
          </w:tcPr>
          <w:p w14:paraId="70954E4C" w14:textId="103B5B33" w:rsidR="00DF5AB4" w:rsidRPr="009C6C4E" w:rsidRDefault="007531EA" w:rsidP="00710D8D">
            <w:pPr>
              <w:pStyle w:val="Caption"/>
              <w:rPr>
                <w:b w:val="0"/>
                <w:sz w:val="17"/>
                <w:szCs w:val="17"/>
              </w:rPr>
            </w:pPr>
            <w:r w:rsidRPr="009C6C4E">
              <w:rPr>
                <w:b w:val="0"/>
                <w:sz w:val="17"/>
                <w:szCs w:val="17"/>
              </w:rPr>
              <w:t>patrón</w:t>
            </w:r>
          </w:p>
        </w:tc>
        <w:tc>
          <w:tcPr>
            <w:tcW w:w="4118" w:type="dxa"/>
          </w:tcPr>
          <w:p w14:paraId="2AE9B04C" w14:textId="3B12A0DD" w:rsidR="00DF5AB4" w:rsidRPr="009C6C4E" w:rsidRDefault="00C418D8" w:rsidP="00710D8D">
            <w:pPr>
              <w:pStyle w:val="Caption"/>
              <w:rPr>
                <w:b w:val="0"/>
                <w:sz w:val="17"/>
                <w:szCs w:val="17"/>
              </w:rPr>
            </w:pPr>
            <w:r w:rsidRPr="009C6C4E">
              <w:rPr>
                <w:b w:val="0"/>
                <w:sz w:val="17"/>
                <w:szCs w:val="17"/>
              </w:rPr>
              <w:t>Véase la sección “Patrón”</w:t>
            </w:r>
          </w:p>
        </w:tc>
      </w:tr>
      <w:tr w:rsidR="002E0307" w:rsidRPr="009C6C4E" w14:paraId="6CD68972" w14:textId="77777777" w:rsidTr="00710D8D">
        <w:tc>
          <w:tcPr>
            <w:tcW w:w="3021" w:type="dxa"/>
          </w:tcPr>
          <w:p w14:paraId="12C77913" w14:textId="77777777" w:rsidR="002E0307" w:rsidRPr="009C6C4E" w:rsidRDefault="002E0307" w:rsidP="0020632B">
            <w:pPr>
              <w:pStyle w:val="Caption"/>
              <w:ind w:left="567"/>
              <w:rPr>
                <w:rFonts w:ascii="Courier New" w:hAnsi="Courier New"/>
                <w:b w:val="0"/>
                <w:sz w:val="17"/>
              </w:rPr>
            </w:pPr>
            <w:r w:rsidRPr="009C6C4E">
              <w:rPr>
                <w:rFonts w:ascii="Courier New" w:hAnsi="Courier New"/>
                <w:b w:val="0"/>
                <w:sz w:val="17"/>
              </w:rPr>
              <w:t>xsd:</w:t>
            </w:r>
            <w:r w:rsidR="00DF5AB4" w:rsidRPr="009C6C4E">
              <w:rPr>
                <w:rFonts w:ascii="Courier New" w:hAnsi="Courier New"/>
                <w:b w:val="0"/>
                <w:sz w:val="17"/>
              </w:rPr>
              <w:t>enumeration</w:t>
            </w:r>
          </w:p>
        </w:tc>
        <w:tc>
          <w:tcPr>
            <w:tcW w:w="1924" w:type="dxa"/>
          </w:tcPr>
          <w:p w14:paraId="097C92EA" w14:textId="2F32B19A" w:rsidR="002E0307" w:rsidRPr="009C6C4E" w:rsidRDefault="0065017A" w:rsidP="00710D8D">
            <w:pPr>
              <w:pStyle w:val="Caption"/>
              <w:rPr>
                <w:b w:val="0"/>
                <w:sz w:val="17"/>
                <w:szCs w:val="17"/>
              </w:rPr>
            </w:pPr>
            <w:r w:rsidRPr="009C6C4E">
              <w:rPr>
                <w:b w:val="0"/>
                <w:sz w:val="17"/>
                <w:szCs w:val="17"/>
              </w:rPr>
              <w:t>e</w:t>
            </w:r>
            <w:r w:rsidR="007531EA" w:rsidRPr="009C6C4E">
              <w:rPr>
                <w:b w:val="0"/>
                <w:sz w:val="17"/>
                <w:szCs w:val="17"/>
              </w:rPr>
              <w:t>numeración</w:t>
            </w:r>
            <w:r w:rsidRPr="009C6C4E">
              <w:rPr>
                <w:b w:val="0"/>
                <w:sz w:val="17"/>
                <w:szCs w:val="17"/>
              </w:rPr>
              <w:t xml:space="preserve"> </w:t>
            </w:r>
          </w:p>
        </w:tc>
        <w:tc>
          <w:tcPr>
            <w:tcW w:w="4118" w:type="dxa"/>
          </w:tcPr>
          <w:p w14:paraId="0B1CD9A7" w14:textId="0D212955" w:rsidR="002E0307" w:rsidRPr="009C6C4E" w:rsidRDefault="00C418D8" w:rsidP="00710D8D">
            <w:pPr>
              <w:pStyle w:val="Caption"/>
              <w:rPr>
                <w:b w:val="0"/>
                <w:sz w:val="17"/>
                <w:szCs w:val="17"/>
              </w:rPr>
            </w:pPr>
            <w:r w:rsidRPr="009C6C4E">
              <w:rPr>
                <w:b w:val="0"/>
                <w:sz w:val="17"/>
                <w:szCs w:val="17"/>
              </w:rPr>
              <w:t>Véase la sección “Enumeración”</w:t>
            </w:r>
          </w:p>
        </w:tc>
      </w:tr>
    </w:tbl>
    <w:p w14:paraId="530FDFBA" w14:textId="058EBF0C" w:rsidR="001B7005" w:rsidRPr="009C6C4E" w:rsidRDefault="00AF5548" w:rsidP="006C23F5">
      <w:pPr>
        <w:pStyle w:val="Heading2"/>
        <w:rPr>
          <w:sz w:val="17"/>
          <w:szCs w:val="17"/>
        </w:rPr>
      </w:pPr>
      <w:bookmarkStart w:id="220" w:name="_Toc116570916"/>
      <w:r w:rsidRPr="009C6C4E">
        <w:rPr>
          <w:sz w:val="17"/>
          <w:szCs w:val="17"/>
        </w:rPr>
        <w:t>Enumera</w:t>
      </w:r>
      <w:r w:rsidR="007531EA" w:rsidRPr="009C6C4E">
        <w:rPr>
          <w:sz w:val="17"/>
          <w:szCs w:val="17"/>
        </w:rPr>
        <w:t>ción</w:t>
      </w:r>
      <w:bookmarkEnd w:id="220"/>
    </w:p>
    <w:p w14:paraId="57C9B389" w14:textId="155D7974" w:rsidR="00AF5548" w:rsidRPr="009C6C4E" w:rsidRDefault="001B7005" w:rsidP="006C23F5">
      <w:pPr>
        <w:spacing w:after="170"/>
        <w:ind w:left="1152" w:hanging="1152"/>
        <w:rPr>
          <w:sz w:val="17"/>
          <w:szCs w:val="17"/>
        </w:rPr>
      </w:pPr>
      <w:r w:rsidRPr="009C6C4E">
        <w:rPr>
          <w:sz w:val="17"/>
          <w:szCs w:val="17"/>
        </w:rPr>
        <w:t>[TR-</w:t>
      </w:r>
      <w:r w:rsidR="00F156BC" w:rsidRPr="009C6C4E">
        <w:rPr>
          <w:sz w:val="17"/>
          <w:szCs w:val="17"/>
        </w:rPr>
        <w:t>1</w:t>
      </w:r>
      <w:r w:rsidR="00957541" w:rsidRPr="009C6C4E">
        <w:rPr>
          <w:sz w:val="17"/>
          <w:szCs w:val="17"/>
        </w:rPr>
        <w:t>9</w:t>
      </w:r>
      <w:r w:rsidRPr="009C6C4E">
        <w:rPr>
          <w:sz w:val="17"/>
          <w:szCs w:val="17"/>
        </w:rPr>
        <w:t>]</w:t>
      </w:r>
      <w:r w:rsidRPr="009C6C4E">
        <w:rPr>
          <w:sz w:val="17"/>
          <w:szCs w:val="17"/>
        </w:rPr>
        <w:tab/>
      </w:r>
      <w:r w:rsidR="00FC37A4" w:rsidRPr="009C6C4E">
        <w:rPr>
          <w:sz w:val="17"/>
          <w:szCs w:val="17"/>
        </w:rPr>
        <w:t xml:space="preserve">El elemento </w:t>
      </w:r>
      <w:r w:rsidR="00FC37A4" w:rsidRPr="009C6C4E">
        <w:rPr>
          <w:rFonts w:ascii="Courier New" w:hAnsi="Courier New" w:cs="Courier New"/>
          <w:sz w:val="17"/>
          <w:szCs w:val="17"/>
        </w:rPr>
        <w:t>xsd:enumeration</w:t>
      </w:r>
      <w:r w:rsidR="00FC37A4" w:rsidRPr="009C6C4E">
        <w:rPr>
          <w:sz w:val="17"/>
          <w:szCs w:val="17"/>
        </w:rPr>
        <w:t xml:space="preserve"> DEBE transformarse en la propiedad “</w:t>
      </w:r>
      <w:r w:rsidR="00FC37A4" w:rsidRPr="009C6C4E">
        <w:rPr>
          <w:rFonts w:ascii="Courier New" w:hAnsi="Courier New"/>
          <w:sz w:val="17"/>
        </w:rPr>
        <w:t>enum</w:t>
      </w:r>
      <w:r w:rsidR="00FC37A4" w:rsidRPr="009C6C4E">
        <w:rPr>
          <w:sz w:val="17"/>
          <w:szCs w:val="17"/>
        </w:rPr>
        <w:t xml:space="preserve">” en la definición del componente </w:t>
      </w:r>
      <w:r w:rsidR="000B5732" w:rsidRPr="009C6C4E">
        <w:rPr>
          <w:sz w:val="17"/>
          <w:szCs w:val="17"/>
        </w:rPr>
        <w:t>correspondiente</w:t>
      </w:r>
      <w:r w:rsidR="00FC37A4" w:rsidRPr="009C6C4E">
        <w:rPr>
          <w:sz w:val="17"/>
          <w:szCs w:val="17"/>
        </w:rPr>
        <w:t xml:space="preserve"> del esquema JSON.</w:t>
      </w:r>
    </w:p>
    <w:tbl>
      <w:tblPr>
        <w:tblW w:w="89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02"/>
      </w:tblGrid>
      <w:tr w:rsidR="00DF5AB4" w:rsidRPr="009C6C4E" w14:paraId="4F48ADAB" w14:textId="77777777" w:rsidTr="00710D8D">
        <w:trPr>
          <w:trHeight w:val="407"/>
        </w:trPr>
        <w:tc>
          <w:tcPr>
            <w:tcW w:w="8902" w:type="dxa"/>
            <w:shd w:val="clear" w:color="auto" w:fill="D9D9D9" w:themeFill="background1" w:themeFillShade="D9"/>
            <w:vAlign w:val="center"/>
          </w:tcPr>
          <w:p w14:paraId="6FF96FF3" w14:textId="18DA2EF3" w:rsidR="00DF5AB4" w:rsidRPr="009C6C4E" w:rsidRDefault="00FC37A4" w:rsidP="00710D8D">
            <w:pPr>
              <w:pStyle w:val="Caption"/>
              <w:rPr>
                <w:sz w:val="17"/>
                <w:szCs w:val="17"/>
              </w:rPr>
            </w:pPr>
            <w:r w:rsidRPr="009C6C4E">
              <w:rPr>
                <w:sz w:val="17"/>
                <w:szCs w:val="17"/>
              </w:rPr>
              <w:t xml:space="preserve">Definición de esquema XML para un ejemplo de </w:t>
            </w:r>
            <w:r w:rsidR="00DF5AB4" w:rsidRPr="009C6C4E">
              <w:rPr>
                <w:sz w:val="17"/>
                <w:szCs w:val="17"/>
              </w:rPr>
              <w:t>xsd:simpleType\xsd:restriction\xsd:enumeration</w:t>
            </w:r>
            <w:r w:rsidRPr="009C6C4E">
              <w:rPr>
                <w:sz w:val="17"/>
                <w:szCs w:val="17"/>
              </w:rPr>
              <w:t xml:space="preserve"> </w:t>
            </w:r>
            <w:r w:rsidR="00DF5AB4" w:rsidRPr="009C6C4E">
              <w:rPr>
                <w:sz w:val="17"/>
                <w:szCs w:val="17"/>
              </w:rPr>
              <w:t>(</w:t>
            </w:r>
            <w:r w:rsidR="00DF5AB4" w:rsidRPr="009C6C4E">
              <w:rPr>
                <w:rFonts w:eastAsia="Cambria" w:cs="Courier New"/>
                <w:sz w:val="17"/>
                <w:szCs w:val="17"/>
              </w:rPr>
              <w:t>BusinessEntityStatusCategoryType.xsd)</w:t>
            </w:r>
          </w:p>
        </w:tc>
      </w:tr>
      <w:tr w:rsidR="00DF5AB4" w:rsidRPr="009C6C4E" w14:paraId="5D1B03A3" w14:textId="77777777" w:rsidTr="00710D8D">
        <w:tc>
          <w:tcPr>
            <w:tcW w:w="890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23B64A5" w14:textId="77777777" w:rsidR="00DF5AB4" w:rsidRPr="00F21F8D" w:rsidRDefault="00DF5AB4" w:rsidP="00710D8D">
            <w:pPr>
              <w:pStyle w:val="XMLexample"/>
              <w:rPr>
                <w:rFonts w:eastAsia="Cambria" w:cs="Courier New"/>
                <w:color w:val="auto"/>
                <w:sz w:val="17"/>
                <w:szCs w:val="17"/>
                <w:lang w:val="en-GB"/>
              </w:rPr>
            </w:pPr>
            <w:r w:rsidRPr="00F21F8D">
              <w:rPr>
                <w:rFonts w:eastAsia="Cambria" w:cs="Courier New"/>
                <w:color w:val="auto"/>
                <w:sz w:val="17"/>
                <w:szCs w:val="17"/>
                <w:lang w:val="en-GB"/>
              </w:rPr>
              <w:t>&lt;?xml version="1.0" encoding="UTF-8"?&gt;</w:t>
            </w:r>
          </w:p>
          <w:p w14:paraId="2B90DA85" w14:textId="77777777" w:rsidR="00DF5AB4" w:rsidRPr="00F21F8D" w:rsidRDefault="00DF5AB4" w:rsidP="00710D8D">
            <w:pPr>
              <w:pStyle w:val="XMLexample"/>
              <w:rPr>
                <w:rFonts w:eastAsia="Cambria" w:cs="Courier New"/>
                <w:color w:val="auto"/>
                <w:sz w:val="17"/>
                <w:szCs w:val="17"/>
                <w:lang w:val="en-GB"/>
              </w:rPr>
            </w:pPr>
            <w:r w:rsidRPr="00F21F8D">
              <w:rPr>
                <w:rFonts w:eastAsia="Cambria" w:cs="Courier New"/>
                <w:color w:val="auto"/>
                <w:sz w:val="17"/>
                <w:szCs w:val="17"/>
                <w:lang w:val="en-GB"/>
              </w:rPr>
              <w:t>&lt;xsd:schema xmlns:com="http://www.wipo.int/standards/XMLSchema/ST96/Common" xmlns:xsd="http://www.w3.org/2001/XMLSchema" targetNamespace="http://www.wipo.int/standards/XMLSchema/ST96/Common" elementFormDefault="qualified" attributeFormDefault="qualified" version="V5_0"&gt;</w:t>
            </w:r>
          </w:p>
          <w:p w14:paraId="6F1BEC37" w14:textId="77777777" w:rsidR="00DF5AB4" w:rsidRPr="00F21F8D" w:rsidRDefault="00DF5AB4" w:rsidP="00710D8D">
            <w:pPr>
              <w:pStyle w:val="XMLexample"/>
              <w:rPr>
                <w:rFonts w:eastAsia="Cambria" w:cs="Courier New"/>
                <w:color w:val="auto"/>
                <w:sz w:val="17"/>
                <w:szCs w:val="17"/>
                <w:lang w:val="en-GB"/>
              </w:rPr>
            </w:pPr>
            <w:r w:rsidRPr="00F21F8D">
              <w:rPr>
                <w:rFonts w:eastAsia="Cambria" w:cs="Courier New"/>
                <w:color w:val="auto"/>
                <w:sz w:val="17"/>
                <w:szCs w:val="17"/>
                <w:lang w:val="en-GB"/>
              </w:rPr>
              <w:tab/>
              <w:t>&lt;xsd:simpleType name="BusinessEntityStatusCategoryType"&gt;</w:t>
            </w:r>
          </w:p>
          <w:p w14:paraId="1D41FA43" w14:textId="77777777" w:rsidR="00DF5AB4" w:rsidRPr="00F21F8D" w:rsidRDefault="00DF5AB4" w:rsidP="00710D8D">
            <w:pPr>
              <w:pStyle w:val="XMLexample"/>
              <w:rPr>
                <w:rFonts w:eastAsia="Cambria" w:cs="Courier New"/>
                <w:color w:val="auto"/>
                <w:sz w:val="17"/>
                <w:szCs w:val="17"/>
                <w:lang w:val="en-GB"/>
              </w:rPr>
            </w:pPr>
            <w:r w:rsidRPr="00F21F8D">
              <w:rPr>
                <w:rFonts w:eastAsia="Cambria" w:cs="Courier New"/>
                <w:color w:val="auto"/>
                <w:sz w:val="17"/>
                <w:szCs w:val="17"/>
                <w:lang w:val="en-GB"/>
              </w:rPr>
              <w:tab/>
            </w:r>
            <w:r w:rsidRPr="00F21F8D">
              <w:rPr>
                <w:rFonts w:eastAsia="Cambria" w:cs="Courier New"/>
                <w:color w:val="auto"/>
                <w:sz w:val="17"/>
                <w:szCs w:val="17"/>
                <w:lang w:val="en-GB"/>
              </w:rPr>
              <w:tab/>
              <w:t>&lt;xsd:restriction base="xsd:token"&gt;</w:t>
            </w:r>
          </w:p>
          <w:p w14:paraId="072A8E9F" w14:textId="77777777" w:rsidR="00DF5AB4" w:rsidRPr="00F21F8D" w:rsidRDefault="00DF5AB4" w:rsidP="00710D8D">
            <w:pPr>
              <w:pStyle w:val="XMLexample"/>
              <w:rPr>
                <w:rFonts w:eastAsia="Cambria" w:cs="Courier New"/>
                <w:color w:val="auto"/>
                <w:sz w:val="17"/>
                <w:szCs w:val="17"/>
                <w:lang w:val="en-GB"/>
              </w:rPr>
            </w:pPr>
            <w:r w:rsidRPr="00F21F8D">
              <w:rPr>
                <w:rFonts w:eastAsia="Cambria" w:cs="Courier New"/>
                <w:color w:val="auto"/>
                <w:sz w:val="17"/>
                <w:szCs w:val="17"/>
                <w:lang w:val="en-GB"/>
              </w:rPr>
              <w:tab/>
            </w:r>
            <w:r w:rsidRPr="00F21F8D">
              <w:rPr>
                <w:rFonts w:eastAsia="Cambria" w:cs="Courier New"/>
                <w:color w:val="auto"/>
                <w:sz w:val="17"/>
                <w:szCs w:val="17"/>
                <w:lang w:val="en-GB"/>
              </w:rPr>
              <w:tab/>
            </w:r>
            <w:r w:rsidRPr="00F21F8D">
              <w:rPr>
                <w:rFonts w:eastAsia="Cambria" w:cs="Courier New"/>
                <w:color w:val="auto"/>
                <w:sz w:val="17"/>
                <w:szCs w:val="17"/>
                <w:lang w:val="en-GB"/>
              </w:rPr>
              <w:tab/>
              <w:t>&lt;</w:t>
            </w:r>
            <w:r w:rsidRPr="00F21F8D">
              <w:rPr>
                <w:rFonts w:eastAsia="Cambria" w:cs="Courier New"/>
                <w:b/>
                <w:color w:val="auto"/>
                <w:sz w:val="17"/>
                <w:szCs w:val="17"/>
                <w:lang w:val="en-GB"/>
              </w:rPr>
              <w:t>xsd:enumeration</w:t>
            </w:r>
            <w:r w:rsidRPr="00F21F8D">
              <w:rPr>
                <w:rFonts w:eastAsia="Cambria" w:cs="Courier New"/>
                <w:color w:val="auto"/>
                <w:sz w:val="17"/>
                <w:szCs w:val="17"/>
                <w:lang w:val="en-GB"/>
              </w:rPr>
              <w:t xml:space="preserve"> value="Undiscounted"&gt;</w:t>
            </w:r>
          </w:p>
          <w:p w14:paraId="06AE18AC" w14:textId="77777777" w:rsidR="00DF5AB4" w:rsidRPr="00F21F8D" w:rsidRDefault="00DF5AB4" w:rsidP="00710D8D">
            <w:pPr>
              <w:pStyle w:val="XMLexample"/>
              <w:rPr>
                <w:rFonts w:eastAsia="Cambria" w:cs="Courier New"/>
                <w:color w:val="auto"/>
                <w:sz w:val="17"/>
                <w:szCs w:val="17"/>
                <w:lang w:val="en-GB"/>
              </w:rPr>
            </w:pPr>
            <w:r w:rsidRPr="00F21F8D">
              <w:rPr>
                <w:rFonts w:eastAsia="Cambria" w:cs="Courier New"/>
                <w:color w:val="auto"/>
                <w:sz w:val="17"/>
                <w:szCs w:val="17"/>
                <w:lang w:val="en-GB"/>
              </w:rPr>
              <w:tab/>
            </w:r>
            <w:r w:rsidRPr="00F21F8D">
              <w:rPr>
                <w:rFonts w:eastAsia="Cambria" w:cs="Courier New"/>
                <w:color w:val="auto"/>
                <w:sz w:val="17"/>
                <w:szCs w:val="17"/>
                <w:lang w:val="en-GB"/>
              </w:rPr>
              <w:tab/>
            </w:r>
            <w:r w:rsidRPr="00F21F8D">
              <w:rPr>
                <w:rFonts w:eastAsia="Cambria" w:cs="Courier New"/>
                <w:color w:val="auto"/>
                <w:sz w:val="17"/>
                <w:szCs w:val="17"/>
                <w:lang w:val="en-GB"/>
              </w:rPr>
              <w:tab/>
            </w:r>
            <w:r w:rsidRPr="00F21F8D">
              <w:rPr>
                <w:rFonts w:eastAsia="Cambria" w:cs="Courier New"/>
                <w:color w:val="auto"/>
                <w:sz w:val="17"/>
                <w:szCs w:val="17"/>
                <w:lang w:val="en-GB"/>
              </w:rPr>
              <w:tab/>
              <w:t>&lt;xsd:annotation&gt;</w:t>
            </w:r>
          </w:p>
          <w:p w14:paraId="5FF526B8" w14:textId="77777777" w:rsidR="00DF5AB4" w:rsidRPr="00F21F8D" w:rsidRDefault="00DF5AB4" w:rsidP="00710D8D">
            <w:pPr>
              <w:pStyle w:val="XMLexample"/>
              <w:rPr>
                <w:rFonts w:eastAsia="Cambria" w:cs="Courier New"/>
                <w:color w:val="auto"/>
                <w:sz w:val="17"/>
                <w:szCs w:val="17"/>
                <w:lang w:val="en-GB"/>
              </w:rPr>
            </w:pPr>
            <w:r w:rsidRPr="00F21F8D">
              <w:rPr>
                <w:rFonts w:eastAsia="Cambria" w:cs="Courier New"/>
                <w:color w:val="auto"/>
                <w:sz w:val="17"/>
                <w:szCs w:val="17"/>
                <w:lang w:val="en-GB"/>
              </w:rPr>
              <w:tab/>
            </w:r>
            <w:r w:rsidRPr="00F21F8D">
              <w:rPr>
                <w:rFonts w:eastAsia="Cambria" w:cs="Courier New"/>
                <w:color w:val="auto"/>
                <w:sz w:val="17"/>
                <w:szCs w:val="17"/>
                <w:lang w:val="en-GB"/>
              </w:rPr>
              <w:tab/>
            </w:r>
            <w:r w:rsidRPr="00F21F8D">
              <w:rPr>
                <w:rFonts w:eastAsia="Cambria" w:cs="Courier New"/>
                <w:color w:val="auto"/>
                <w:sz w:val="17"/>
                <w:szCs w:val="17"/>
                <w:lang w:val="en-GB"/>
              </w:rPr>
              <w:tab/>
            </w:r>
            <w:r w:rsidRPr="00F21F8D">
              <w:rPr>
                <w:rFonts w:eastAsia="Cambria" w:cs="Courier New"/>
                <w:color w:val="auto"/>
                <w:sz w:val="17"/>
                <w:szCs w:val="17"/>
                <w:lang w:val="en-GB"/>
              </w:rPr>
              <w:tab/>
            </w:r>
            <w:r w:rsidRPr="00F21F8D">
              <w:rPr>
                <w:rFonts w:eastAsia="Cambria" w:cs="Courier New"/>
                <w:color w:val="auto"/>
                <w:sz w:val="17"/>
                <w:szCs w:val="17"/>
                <w:lang w:val="en-GB"/>
              </w:rPr>
              <w:tab/>
              <w:t>&lt;xsd:documentation&gt;Undiscounted entity&lt;/xsd:documentation&gt;</w:t>
            </w:r>
          </w:p>
          <w:p w14:paraId="5ADB4F70" w14:textId="77777777" w:rsidR="00DF5AB4" w:rsidRPr="00F21F8D" w:rsidRDefault="00DF5AB4" w:rsidP="00710D8D">
            <w:pPr>
              <w:pStyle w:val="XMLexample"/>
              <w:rPr>
                <w:rFonts w:eastAsia="Cambria" w:cs="Courier New"/>
                <w:color w:val="auto"/>
                <w:sz w:val="17"/>
                <w:szCs w:val="17"/>
                <w:lang w:val="en-GB"/>
              </w:rPr>
            </w:pPr>
            <w:r w:rsidRPr="00F21F8D">
              <w:rPr>
                <w:rFonts w:eastAsia="Cambria" w:cs="Courier New"/>
                <w:color w:val="auto"/>
                <w:sz w:val="17"/>
                <w:szCs w:val="17"/>
                <w:lang w:val="en-GB"/>
              </w:rPr>
              <w:tab/>
            </w:r>
            <w:r w:rsidRPr="00F21F8D">
              <w:rPr>
                <w:rFonts w:eastAsia="Cambria" w:cs="Courier New"/>
                <w:color w:val="auto"/>
                <w:sz w:val="17"/>
                <w:szCs w:val="17"/>
                <w:lang w:val="en-GB"/>
              </w:rPr>
              <w:tab/>
            </w:r>
            <w:r w:rsidRPr="00F21F8D">
              <w:rPr>
                <w:rFonts w:eastAsia="Cambria" w:cs="Courier New"/>
                <w:color w:val="auto"/>
                <w:sz w:val="17"/>
                <w:szCs w:val="17"/>
                <w:lang w:val="en-GB"/>
              </w:rPr>
              <w:tab/>
            </w:r>
            <w:r w:rsidRPr="00F21F8D">
              <w:rPr>
                <w:rFonts w:eastAsia="Cambria" w:cs="Courier New"/>
                <w:color w:val="auto"/>
                <w:sz w:val="17"/>
                <w:szCs w:val="17"/>
                <w:lang w:val="en-GB"/>
              </w:rPr>
              <w:tab/>
              <w:t>&lt;/xsd:annotation&gt;</w:t>
            </w:r>
          </w:p>
          <w:p w14:paraId="2A83596D" w14:textId="77777777" w:rsidR="00DF5AB4" w:rsidRPr="00F21F8D" w:rsidRDefault="00DF5AB4" w:rsidP="00710D8D">
            <w:pPr>
              <w:pStyle w:val="XMLexample"/>
              <w:rPr>
                <w:rFonts w:eastAsia="Cambria" w:cs="Courier New"/>
                <w:color w:val="auto"/>
                <w:sz w:val="17"/>
                <w:szCs w:val="17"/>
                <w:lang w:val="en-GB"/>
              </w:rPr>
            </w:pPr>
            <w:r w:rsidRPr="00F21F8D">
              <w:rPr>
                <w:rFonts w:eastAsia="Cambria" w:cs="Courier New"/>
                <w:color w:val="auto"/>
                <w:sz w:val="17"/>
                <w:szCs w:val="17"/>
                <w:lang w:val="en-GB"/>
              </w:rPr>
              <w:tab/>
            </w:r>
            <w:r w:rsidRPr="00F21F8D">
              <w:rPr>
                <w:rFonts w:eastAsia="Cambria" w:cs="Courier New"/>
                <w:color w:val="auto"/>
                <w:sz w:val="17"/>
                <w:szCs w:val="17"/>
                <w:lang w:val="en-GB"/>
              </w:rPr>
              <w:tab/>
            </w:r>
            <w:r w:rsidRPr="00F21F8D">
              <w:rPr>
                <w:rFonts w:eastAsia="Cambria" w:cs="Courier New"/>
                <w:color w:val="auto"/>
                <w:sz w:val="17"/>
                <w:szCs w:val="17"/>
                <w:lang w:val="en-GB"/>
              </w:rPr>
              <w:tab/>
              <w:t>&lt;/xsd:enumeration&gt;</w:t>
            </w:r>
          </w:p>
          <w:p w14:paraId="0C0A66FE" w14:textId="77777777" w:rsidR="00DF5AB4" w:rsidRPr="00F21F8D" w:rsidRDefault="00DF5AB4" w:rsidP="00710D8D">
            <w:pPr>
              <w:pStyle w:val="XMLexample"/>
              <w:rPr>
                <w:rFonts w:eastAsia="Cambria" w:cs="Courier New"/>
                <w:color w:val="auto"/>
                <w:sz w:val="17"/>
                <w:szCs w:val="17"/>
                <w:lang w:val="en-GB"/>
              </w:rPr>
            </w:pPr>
            <w:r w:rsidRPr="00F21F8D">
              <w:rPr>
                <w:rFonts w:eastAsia="Cambria" w:cs="Courier New"/>
                <w:color w:val="auto"/>
                <w:sz w:val="17"/>
                <w:szCs w:val="17"/>
                <w:lang w:val="en-GB"/>
              </w:rPr>
              <w:tab/>
            </w:r>
            <w:r w:rsidRPr="00F21F8D">
              <w:rPr>
                <w:rFonts w:eastAsia="Cambria" w:cs="Courier New"/>
                <w:color w:val="auto"/>
                <w:sz w:val="17"/>
                <w:szCs w:val="17"/>
                <w:lang w:val="en-GB"/>
              </w:rPr>
              <w:tab/>
            </w:r>
            <w:r w:rsidRPr="00F21F8D">
              <w:rPr>
                <w:rFonts w:eastAsia="Cambria" w:cs="Courier New"/>
                <w:color w:val="auto"/>
                <w:sz w:val="17"/>
                <w:szCs w:val="17"/>
                <w:lang w:val="en-GB"/>
              </w:rPr>
              <w:tab/>
              <w:t>&lt;xsd:enumeration value="Small"&gt;</w:t>
            </w:r>
          </w:p>
          <w:p w14:paraId="061DE130" w14:textId="77777777" w:rsidR="00DF5AB4" w:rsidRPr="00F21F8D" w:rsidRDefault="00DF5AB4" w:rsidP="00710D8D">
            <w:pPr>
              <w:pStyle w:val="XMLexample"/>
              <w:rPr>
                <w:rFonts w:eastAsia="Cambria" w:cs="Courier New"/>
                <w:color w:val="auto"/>
                <w:sz w:val="17"/>
                <w:szCs w:val="17"/>
                <w:lang w:val="en-GB"/>
              </w:rPr>
            </w:pPr>
            <w:r w:rsidRPr="00F21F8D">
              <w:rPr>
                <w:rFonts w:eastAsia="Cambria" w:cs="Courier New"/>
                <w:color w:val="auto"/>
                <w:sz w:val="17"/>
                <w:szCs w:val="17"/>
                <w:lang w:val="en-GB"/>
              </w:rPr>
              <w:tab/>
            </w:r>
            <w:r w:rsidRPr="00F21F8D">
              <w:rPr>
                <w:rFonts w:eastAsia="Cambria" w:cs="Courier New"/>
                <w:color w:val="auto"/>
                <w:sz w:val="17"/>
                <w:szCs w:val="17"/>
                <w:lang w:val="en-GB"/>
              </w:rPr>
              <w:tab/>
            </w:r>
            <w:r w:rsidRPr="00F21F8D">
              <w:rPr>
                <w:rFonts w:eastAsia="Cambria" w:cs="Courier New"/>
                <w:color w:val="auto"/>
                <w:sz w:val="17"/>
                <w:szCs w:val="17"/>
                <w:lang w:val="en-GB"/>
              </w:rPr>
              <w:tab/>
            </w:r>
            <w:r w:rsidRPr="00F21F8D">
              <w:rPr>
                <w:rFonts w:eastAsia="Cambria" w:cs="Courier New"/>
                <w:color w:val="auto"/>
                <w:sz w:val="17"/>
                <w:szCs w:val="17"/>
                <w:lang w:val="en-GB"/>
              </w:rPr>
              <w:tab/>
              <w:t>&lt;xsd:annotation&gt;</w:t>
            </w:r>
          </w:p>
          <w:p w14:paraId="4354A9C8" w14:textId="77777777" w:rsidR="00DF5AB4" w:rsidRPr="00F21F8D" w:rsidRDefault="00DF5AB4" w:rsidP="00710D8D">
            <w:pPr>
              <w:pStyle w:val="XMLexample"/>
              <w:rPr>
                <w:rFonts w:eastAsia="Cambria" w:cs="Courier New"/>
                <w:color w:val="auto"/>
                <w:sz w:val="17"/>
                <w:szCs w:val="17"/>
                <w:lang w:val="en-GB"/>
              </w:rPr>
            </w:pPr>
            <w:r w:rsidRPr="00F21F8D">
              <w:rPr>
                <w:rFonts w:eastAsia="Cambria" w:cs="Courier New"/>
                <w:color w:val="auto"/>
                <w:sz w:val="17"/>
                <w:szCs w:val="17"/>
                <w:lang w:val="en-GB"/>
              </w:rPr>
              <w:tab/>
            </w:r>
            <w:r w:rsidRPr="00F21F8D">
              <w:rPr>
                <w:rFonts w:eastAsia="Cambria" w:cs="Courier New"/>
                <w:color w:val="auto"/>
                <w:sz w:val="17"/>
                <w:szCs w:val="17"/>
                <w:lang w:val="en-GB"/>
              </w:rPr>
              <w:tab/>
            </w:r>
            <w:r w:rsidRPr="00F21F8D">
              <w:rPr>
                <w:rFonts w:eastAsia="Cambria" w:cs="Courier New"/>
                <w:color w:val="auto"/>
                <w:sz w:val="17"/>
                <w:szCs w:val="17"/>
                <w:lang w:val="en-GB"/>
              </w:rPr>
              <w:tab/>
            </w:r>
            <w:r w:rsidRPr="00F21F8D">
              <w:rPr>
                <w:rFonts w:eastAsia="Cambria" w:cs="Courier New"/>
                <w:color w:val="auto"/>
                <w:sz w:val="17"/>
                <w:szCs w:val="17"/>
                <w:lang w:val="en-GB"/>
              </w:rPr>
              <w:tab/>
            </w:r>
            <w:r w:rsidRPr="00F21F8D">
              <w:rPr>
                <w:rFonts w:eastAsia="Cambria" w:cs="Courier New"/>
                <w:color w:val="auto"/>
                <w:sz w:val="17"/>
                <w:szCs w:val="17"/>
                <w:lang w:val="en-GB"/>
              </w:rPr>
              <w:tab/>
              <w:t>&lt;xsd:documentation&gt;Small entity discount&lt;/xsd:documentation&gt;</w:t>
            </w:r>
          </w:p>
          <w:p w14:paraId="2202321A" w14:textId="77777777" w:rsidR="00DF5AB4" w:rsidRPr="00F21F8D" w:rsidRDefault="00DF5AB4" w:rsidP="00710D8D">
            <w:pPr>
              <w:pStyle w:val="XMLexample"/>
              <w:rPr>
                <w:rFonts w:eastAsia="Cambria" w:cs="Courier New"/>
                <w:color w:val="auto"/>
                <w:sz w:val="17"/>
                <w:szCs w:val="17"/>
                <w:lang w:val="en-GB"/>
              </w:rPr>
            </w:pPr>
            <w:r w:rsidRPr="00F21F8D">
              <w:rPr>
                <w:rFonts w:eastAsia="Cambria" w:cs="Courier New"/>
                <w:color w:val="auto"/>
                <w:sz w:val="17"/>
                <w:szCs w:val="17"/>
                <w:lang w:val="en-GB"/>
              </w:rPr>
              <w:tab/>
            </w:r>
            <w:r w:rsidRPr="00F21F8D">
              <w:rPr>
                <w:rFonts w:eastAsia="Cambria" w:cs="Courier New"/>
                <w:color w:val="auto"/>
                <w:sz w:val="17"/>
                <w:szCs w:val="17"/>
                <w:lang w:val="en-GB"/>
              </w:rPr>
              <w:tab/>
            </w:r>
            <w:r w:rsidRPr="00F21F8D">
              <w:rPr>
                <w:rFonts w:eastAsia="Cambria" w:cs="Courier New"/>
                <w:color w:val="auto"/>
                <w:sz w:val="17"/>
                <w:szCs w:val="17"/>
                <w:lang w:val="en-GB"/>
              </w:rPr>
              <w:tab/>
            </w:r>
            <w:r w:rsidRPr="00F21F8D">
              <w:rPr>
                <w:rFonts w:eastAsia="Cambria" w:cs="Courier New"/>
                <w:color w:val="auto"/>
                <w:sz w:val="17"/>
                <w:szCs w:val="17"/>
                <w:lang w:val="en-GB"/>
              </w:rPr>
              <w:tab/>
              <w:t>&lt;/xsd:annotation&gt;</w:t>
            </w:r>
          </w:p>
          <w:p w14:paraId="4948DE1F" w14:textId="77777777" w:rsidR="00DF5AB4" w:rsidRPr="00F21F8D" w:rsidRDefault="00DF5AB4" w:rsidP="00710D8D">
            <w:pPr>
              <w:pStyle w:val="XMLexample"/>
              <w:rPr>
                <w:rFonts w:eastAsia="Cambria" w:cs="Courier New"/>
                <w:color w:val="auto"/>
                <w:sz w:val="17"/>
                <w:szCs w:val="17"/>
                <w:lang w:val="en-GB"/>
              </w:rPr>
            </w:pPr>
            <w:r w:rsidRPr="00F21F8D">
              <w:rPr>
                <w:rFonts w:eastAsia="Cambria" w:cs="Courier New"/>
                <w:color w:val="auto"/>
                <w:sz w:val="17"/>
                <w:szCs w:val="17"/>
                <w:lang w:val="en-GB"/>
              </w:rPr>
              <w:tab/>
            </w:r>
            <w:r w:rsidRPr="00F21F8D">
              <w:rPr>
                <w:rFonts w:eastAsia="Cambria" w:cs="Courier New"/>
                <w:color w:val="auto"/>
                <w:sz w:val="17"/>
                <w:szCs w:val="17"/>
                <w:lang w:val="en-GB"/>
              </w:rPr>
              <w:tab/>
            </w:r>
            <w:r w:rsidRPr="00F21F8D">
              <w:rPr>
                <w:rFonts w:eastAsia="Cambria" w:cs="Courier New"/>
                <w:color w:val="auto"/>
                <w:sz w:val="17"/>
                <w:szCs w:val="17"/>
                <w:lang w:val="en-GB"/>
              </w:rPr>
              <w:tab/>
              <w:t>&lt;/xsd:enumeration&gt;</w:t>
            </w:r>
          </w:p>
          <w:p w14:paraId="0B7E1A77" w14:textId="77777777" w:rsidR="00DF5AB4" w:rsidRPr="00F21F8D" w:rsidRDefault="00DF5AB4" w:rsidP="00710D8D">
            <w:pPr>
              <w:pStyle w:val="XMLexample"/>
              <w:rPr>
                <w:rFonts w:eastAsia="Cambria" w:cs="Courier New"/>
                <w:color w:val="auto"/>
                <w:sz w:val="17"/>
                <w:szCs w:val="17"/>
                <w:lang w:val="en-GB"/>
              </w:rPr>
            </w:pPr>
            <w:r w:rsidRPr="00F21F8D">
              <w:rPr>
                <w:rFonts w:eastAsia="Cambria" w:cs="Courier New"/>
                <w:color w:val="auto"/>
                <w:sz w:val="17"/>
                <w:szCs w:val="17"/>
                <w:lang w:val="en-GB"/>
              </w:rPr>
              <w:tab/>
            </w:r>
            <w:r w:rsidRPr="00F21F8D">
              <w:rPr>
                <w:rFonts w:eastAsia="Cambria" w:cs="Courier New"/>
                <w:color w:val="auto"/>
                <w:sz w:val="17"/>
                <w:szCs w:val="17"/>
                <w:lang w:val="en-GB"/>
              </w:rPr>
              <w:tab/>
            </w:r>
            <w:r w:rsidRPr="00F21F8D">
              <w:rPr>
                <w:rFonts w:eastAsia="Cambria" w:cs="Courier New"/>
                <w:color w:val="auto"/>
                <w:sz w:val="17"/>
                <w:szCs w:val="17"/>
                <w:lang w:val="en-GB"/>
              </w:rPr>
              <w:tab/>
              <w:t>&lt;xsd:enumeration value="Micro"&gt;</w:t>
            </w:r>
          </w:p>
          <w:p w14:paraId="7FC9FA7A" w14:textId="77777777" w:rsidR="00DF5AB4" w:rsidRPr="00F21F8D" w:rsidRDefault="00DF5AB4" w:rsidP="00710D8D">
            <w:pPr>
              <w:pStyle w:val="XMLexample"/>
              <w:rPr>
                <w:rFonts w:eastAsia="Cambria" w:cs="Courier New"/>
                <w:color w:val="auto"/>
                <w:sz w:val="17"/>
                <w:szCs w:val="17"/>
                <w:lang w:val="en-GB"/>
              </w:rPr>
            </w:pPr>
            <w:r w:rsidRPr="00F21F8D">
              <w:rPr>
                <w:rFonts w:eastAsia="Cambria" w:cs="Courier New"/>
                <w:color w:val="auto"/>
                <w:sz w:val="17"/>
                <w:szCs w:val="17"/>
                <w:lang w:val="en-GB"/>
              </w:rPr>
              <w:tab/>
            </w:r>
            <w:r w:rsidRPr="00F21F8D">
              <w:rPr>
                <w:rFonts w:eastAsia="Cambria" w:cs="Courier New"/>
                <w:color w:val="auto"/>
                <w:sz w:val="17"/>
                <w:szCs w:val="17"/>
                <w:lang w:val="en-GB"/>
              </w:rPr>
              <w:tab/>
            </w:r>
            <w:r w:rsidRPr="00F21F8D">
              <w:rPr>
                <w:rFonts w:eastAsia="Cambria" w:cs="Courier New"/>
                <w:color w:val="auto"/>
                <w:sz w:val="17"/>
                <w:szCs w:val="17"/>
                <w:lang w:val="en-GB"/>
              </w:rPr>
              <w:tab/>
            </w:r>
            <w:r w:rsidRPr="00F21F8D">
              <w:rPr>
                <w:rFonts w:eastAsia="Cambria" w:cs="Courier New"/>
                <w:color w:val="auto"/>
                <w:sz w:val="17"/>
                <w:szCs w:val="17"/>
                <w:lang w:val="en-GB"/>
              </w:rPr>
              <w:tab/>
              <w:t>&lt;xsd:annotation&gt;</w:t>
            </w:r>
          </w:p>
          <w:p w14:paraId="029B23D1" w14:textId="77777777" w:rsidR="00DF5AB4" w:rsidRPr="00F21F8D" w:rsidRDefault="00DF5AB4" w:rsidP="00710D8D">
            <w:pPr>
              <w:pStyle w:val="XMLexample"/>
              <w:rPr>
                <w:rFonts w:eastAsia="Cambria" w:cs="Courier New"/>
                <w:color w:val="auto"/>
                <w:sz w:val="17"/>
                <w:szCs w:val="17"/>
                <w:lang w:val="en-GB"/>
              </w:rPr>
            </w:pPr>
            <w:r w:rsidRPr="00F21F8D">
              <w:rPr>
                <w:rFonts w:eastAsia="Cambria" w:cs="Courier New"/>
                <w:color w:val="auto"/>
                <w:sz w:val="17"/>
                <w:szCs w:val="17"/>
                <w:lang w:val="en-GB"/>
              </w:rPr>
              <w:tab/>
            </w:r>
            <w:r w:rsidRPr="00F21F8D">
              <w:rPr>
                <w:rFonts w:eastAsia="Cambria" w:cs="Courier New"/>
                <w:color w:val="auto"/>
                <w:sz w:val="17"/>
                <w:szCs w:val="17"/>
                <w:lang w:val="en-GB"/>
              </w:rPr>
              <w:tab/>
            </w:r>
            <w:r w:rsidRPr="00F21F8D">
              <w:rPr>
                <w:rFonts w:eastAsia="Cambria" w:cs="Courier New"/>
                <w:color w:val="auto"/>
                <w:sz w:val="17"/>
                <w:szCs w:val="17"/>
                <w:lang w:val="en-GB"/>
              </w:rPr>
              <w:tab/>
            </w:r>
            <w:r w:rsidRPr="00F21F8D">
              <w:rPr>
                <w:rFonts w:eastAsia="Cambria" w:cs="Courier New"/>
                <w:color w:val="auto"/>
                <w:sz w:val="17"/>
                <w:szCs w:val="17"/>
                <w:lang w:val="en-GB"/>
              </w:rPr>
              <w:tab/>
            </w:r>
            <w:r w:rsidRPr="00F21F8D">
              <w:rPr>
                <w:rFonts w:eastAsia="Cambria" w:cs="Courier New"/>
                <w:color w:val="auto"/>
                <w:sz w:val="17"/>
                <w:szCs w:val="17"/>
                <w:lang w:val="en-GB"/>
              </w:rPr>
              <w:tab/>
              <w:t>&lt;xsd:documentation&gt;Micro entity discount&lt;/xsd:documentation&gt;</w:t>
            </w:r>
          </w:p>
          <w:p w14:paraId="14B9C865" w14:textId="77777777" w:rsidR="00DF5AB4" w:rsidRPr="00F21F8D" w:rsidRDefault="00DF5AB4" w:rsidP="00710D8D">
            <w:pPr>
              <w:pStyle w:val="XMLexample"/>
              <w:rPr>
                <w:rFonts w:eastAsia="Cambria" w:cs="Courier New"/>
                <w:color w:val="auto"/>
                <w:sz w:val="17"/>
                <w:szCs w:val="17"/>
                <w:lang w:val="en-GB"/>
              </w:rPr>
            </w:pPr>
            <w:r w:rsidRPr="00F21F8D">
              <w:rPr>
                <w:rFonts w:eastAsia="Cambria" w:cs="Courier New"/>
                <w:color w:val="auto"/>
                <w:sz w:val="17"/>
                <w:szCs w:val="17"/>
                <w:lang w:val="en-GB"/>
              </w:rPr>
              <w:tab/>
            </w:r>
            <w:r w:rsidRPr="00F21F8D">
              <w:rPr>
                <w:rFonts w:eastAsia="Cambria" w:cs="Courier New"/>
                <w:color w:val="auto"/>
                <w:sz w:val="17"/>
                <w:szCs w:val="17"/>
                <w:lang w:val="en-GB"/>
              </w:rPr>
              <w:tab/>
            </w:r>
            <w:r w:rsidRPr="00F21F8D">
              <w:rPr>
                <w:rFonts w:eastAsia="Cambria" w:cs="Courier New"/>
                <w:color w:val="auto"/>
                <w:sz w:val="17"/>
                <w:szCs w:val="17"/>
                <w:lang w:val="en-GB"/>
              </w:rPr>
              <w:tab/>
            </w:r>
            <w:r w:rsidRPr="00F21F8D">
              <w:rPr>
                <w:rFonts w:eastAsia="Cambria" w:cs="Courier New"/>
                <w:color w:val="auto"/>
                <w:sz w:val="17"/>
                <w:szCs w:val="17"/>
                <w:lang w:val="en-GB"/>
              </w:rPr>
              <w:tab/>
              <w:t>&lt;/xsd:annotation&gt;</w:t>
            </w:r>
          </w:p>
          <w:p w14:paraId="36497867" w14:textId="77777777" w:rsidR="00DF5AB4" w:rsidRPr="00F21F8D" w:rsidRDefault="00DF5AB4" w:rsidP="00710D8D">
            <w:pPr>
              <w:pStyle w:val="XMLexample"/>
              <w:rPr>
                <w:rFonts w:eastAsia="Cambria" w:cs="Courier New"/>
                <w:color w:val="auto"/>
                <w:sz w:val="17"/>
                <w:szCs w:val="17"/>
                <w:lang w:val="en-GB"/>
              </w:rPr>
            </w:pPr>
            <w:r w:rsidRPr="00F21F8D">
              <w:rPr>
                <w:rFonts w:eastAsia="Cambria" w:cs="Courier New"/>
                <w:color w:val="auto"/>
                <w:sz w:val="17"/>
                <w:szCs w:val="17"/>
                <w:lang w:val="en-GB"/>
              </w:rPr>
              <w:tab/>
            </w:r>
            <w:r w:rsidRPr="00F21F8D">
              <w:rPr>
                <w:rFonts w:eastAsia="Cambria" w:cs="Courier New"/>
                <w:color w:val="auto"/>
                <w:sz w:val="17"/>
                <w:szCs w:val="17"/>
                <w:lang w:val="en-GB"/>
              </w:rPr>
              <w:tab/>
            </w:r>
            <w:r w:rsidRPr="00F21F8D">
              <w:rPr>
                <w:rFonts w:eastAsia="Cambria" w:cs="Courier New"/>
                <w:color w:val="auto"/>
                <w:sz w:val="17"/>
                <w:szCs w:val="17"/>
                <w:lang w:val="en-GB"/>
              </w:rPr>
              <w:tab/>
              <w:t>&lt;/xsd:enumeration&gt;</w:t>
            </w:r>
          </w:p>
          <w:p w14:paraId="3B9CCA41" w14:textId="77777777" w:rsidR="00DF5AB4" w:rsidRPr="00F21F8D" w:rsidRDefault="00DF5AB4" w:rsidP="00710D8D">
            <w:pPr>
              <w:pStyle w:val="XMLexample"/>
              <w:rPr>
                <w:rFonts w:eastAsia="Cambria" w:cs="Courier New"/>
                <w:color w:val="auto"/>
                <w:sz w:val="17"/>
                <w:szCs w:val="17"/>
                <w:lang w:val="en-GB"/>
              </w:rPr>
            </w:pPr>
            <w:r w:rsidRPr="00F21F8D">
              <w:rPr>
                <w:rFonts w:eastAsia="Cambria" w:cs="Courier New"/>
                <w:color w:val="auto"/>
                <w:sz w:val="17"/>
                <w:szCs w:val="17"/>
                <w:lang w:val="en-GB"/>
              </w:rPr>
              <w:tab/>
            </w:r>
            <w:r w:rsidRPr="00F21F8D">
              <w:rPr>
                <w:rFonts w:eastAsia="Cambria" w:cs="Courier New"/>
                <w:color w:val="auto"/>
                <w:sz w:val="17"/>
                <w:szCs w:val="17"/>
                <w:lang w:val="en-GB"/>
              </w:rPr>
              <w:tab/>
              <w:t>&lt;/xsd:restriction&gt;</w:t>
            </w:r>
          </w:p>
          <w:p w14:paraId="0907FA5B" w14:textId="77777777" w:rsidR="00DF5AB4" w:rsidRPr="00F21F8D" w:rsidRDefault="00DF5AB4" w:rsidP="00710D8D">
            <w:pPr>
              <w:pStyle w:val="XMLexample"/>
              <w:rPr>
                <w:rFonts w:eastAsia="Cambria" w:cs="Courier New"/>
                <w:color w:val="auto"/>
                <w:sz w:val="17"/>
                <w:szCs w:val="17"/>
                <w:lang w:val="en-GB"/>
              </w:rPr>
            </w:pPr>
            <w:r w:rsidRPr="00F21F8D">
              <w:rPr>
                <w:rFonts w:eastAsia="Cambria" w:cs="Courier New"/>
                <w:color w:val="auto"/>
                <w:sz w:val="17"/>
                <w:szCs w:val="17"/>
                <w:lang w:val="en-GB"/>
              </w:rPr>
              <w:tab/>
              <w:t>&lt;/xsd:simpleType&gt;</w:t>
            </w:r>
          </w:p>
          <w:p w14:paraId="121C2744" w14:textId="77777777" w:rsidR="00DF5AB4" w:rsidRPr="009C6C4E" w:rsidRDefault="00DF5AB4" w:rsidP="00710D8D">
            <w:pPr>
              <w:pStyle w:val="XMLexample"/>
              <w:rPr>
                <w:rFonts w:eastAsia="Cambria" w:cs="Courier New"/>
                <w:color w:val="auto"/>
                <w:sz w:val="17"/>
                <w:szCs w:val="17"/>
              </w:rPr>
            </w:pPr>
            <w:r w:rsidRPr="009C6C4E">
              <w:rPr>
                <w:rFonts w:eastAsia="Cambria" w:cs="Courier New"/>
                <w:color w:val="auto"/>
                <w:sz w:val="17"/>
                <w:szCs w:val="17"/>
              </w:rPr>
              <w:t>&lt;/xsd:schema&gt;</w:t>
            </w:r>
          </w:p>
        </w:tc>
      </w:tr>
    </w:tbl>
    <w:p w14:paraId="70677D4C" w14:textId="77777777" w:rsidR="00DF5AB4" w:rsidRPr="009C6C4E" w:rsidRDefault="00DF5AB4" w:rsidP="00DF5AB4">
      <w:pPr>
        <w:rPr>
          <w:sz w:val="17"/>
          <w:szCs w:val="17"/>
        </w:rPr>
      </w:pPr>
    </w:p>
    <w:tbl>
      <w:tblPr>
        <w:tblW w:w="89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02"/>
      </w:tblGrid>
      <w:tr w:rsidR="00DF5AB4" w:rsidRPr="009C6C4E" w14:paraId="7A923858" w14:textId="77777777" w:rsidTr="00710D8D">
        <w:trPr>
          <w:trHeight w:val="407"/>
        </w:trPr>
        <w:tc>
          <w:tcPr>
            <w:tcW w:w="8902" w:type="dxa"/>
            <w:shd w:val="clear" w:color="auto" w:fill="D9D9D9" w:themeFill="background1" w:themeFillShade="D9"/>
            <w:vAlign w:val="center"/>
          </w:tcPr>
          <w:p w14:paraId="4D3EBAD4" w14:textId="3C944DD9" w:rsidR="00DF5AB4" w:rsidRPr="009C6C4E" w:rsidRDefault="00FC37A4" w:rsidP="00710D8D">
            <w:pPr>
              <w:pStyle w:val="Caption"/>
              <w:rPr>
                <w:sz w:val="17"/>
                <w:szCs w:val="17"/>
              </w:rPr>
            </w:pPr>
            <w:r w:rsidRPr="009C6C4E">
              <w:rPr>
                <w:sz w:val="17"/>
                <w:szCs w:val="17"/>
              </w:rPr>
              <w:t xml:space="preserve">Definición de esquema JSON para un ejemplo de </w:t>
            </w:r>
            <w:r w:rsidR="00DF5AB4" w:rsidRPr="009C6C4E">
              <w:rPr>
                <w:sz w:val="17"/>
                <w:szCs w:val="17"/>
              </w:rPr>
              <w:t>xsd:simpleType\xsd:restriction\xsd:enumeration</w:t>
            </w:r>
            <w:r w:rsidRPr="009C6C4E">
              <w:rPr>
                <w:sz w:val="17"/>
                <w:szCs w:val="17"/>
              </w:rPr>
              <w:t xml:space="preserve"> </w:t>
            </w:r>
            <w:r w:rsidR="00DF5AB4" w:rsidRPr="009C6C4E">
              <w:rPr>
                <w:sz w:val="17"/>
                <w:szCs w:val="17"/>
              </w:rPr>
              <w:t>(</w:t>
            </w:r>
            <w:r w:rsidR="00DF5AB4" w:rsidRPr="009C6C4E">
              <w:rPr>
                <w:rFonts w:eastAsia="Cambria" w:cs="Courier New"/>
                <w:sz w:val="17"/>
                <w:szCs w:val="17"/>
              </w:rPr>
              <w:t>businessEntityStatusCategoryType.json)</w:t>
            </w:r>
          </w:p>
        </w:tc>
      </w:tr>
      <w:tr w:rsidR="00DF5AB4" w:rsidRPr="009C6C4E" w14:paraId="1B6F1567" w14:textId="77777777" w:rsidTr="00710D8D">
        <w:tc>
          <w:tcPr>
            <w:tcW w:w="8902" w:type="dxa"/>
            <w:shd w:val="clear" w:color="auto" w:fill="auto"/>
            <w:vAlign w:val="center"/>
          </w:tcPr>
          <w:p w14:paraId="2F7FD73E" w14:textId="77777777" w:rsidR="000F2241" w:rsidRPr="00F21F8D" w:rsidRDefault="000F2241" w:rsidP="000F2241">
            <w:pPr>
              <w:pStyle w:val="XMLexample"/>
              <w:rPr>
                <w:rFonts w:eastAsia="Cambria" w:cs="Courier New"/>
                <w:color w:val="auto"/>
                <w:sz w:val="17"/>
                <w:szCs w:val="17"/>
                <w:lang w:val="en-GB"/>
              </w:rPr>
            </w:pPr>
            <w:r w:rsidRPr="00F21F8D">
              <w:rPr>
                <w:rFonts w:eastAsia="Cambria" w:cs="Courier New"/>
                <w:color w:val="auto"/>
                <w:sz w:val="17"/>
                <w:szCs w:val="17"/>
                <w:lang w:val="en-GB"/>
              </w:rPr>
              <w:t>{</w:t>
            </w:r>
          </w:p>
          <w:p w14:paraId="56712E21" w14:textId="77777777" w:rsidR="000F2241" w:rsidRPr="00F21F8D" w:rsidRDefault="000F2241" w:rsidP="000F2241">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"$id" : "businessEntityStatusCategoryType.json",</w:t>
            </w:r>
          </w:p>
          <w:p w14:paraId="4F038234" w14:textId="77777777" w:rsidR="000F2241" w:rsidRPr="00F21F8D" w:rsidRDefault="000F2241" w:rsidP="000F2241">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"$schema" : "https://json-schema.org/draft/2020-12/schema",</w:t>
            </w:r>
          </w:p>
          <w:p w14:paraId="54A6D30A" w14:textId="77777777" w:rsidR="000F2241" w:rsidRPr="00F21F8D" w:rsidRDefault="000F2241" w:rsidP="000F2241">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"$defs" : {</w:t>
            </w:r>
          </w:p>
          <w:p w14:paraId="1EFB11C8" w14:textId="77777777" w:rsidR="000F2241" w:rsidRPr="00F21F8D" w:rsidRDefault="000F2241" w:rsidP="000F2241">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"businessEntityStatusCategoryType" : {</w:t>
            </w:r>
          </w:p>
          <w:p w14:paraId="20E5F5C2" w14:textId="77777777" w:rsidR="000F2241" w:rsidRPr="00F21F8D" w:rsidRDefault="000F2241" w:rsidP="000F2241">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"description" : "Version: V5_0; Undiscounted: Undiscounted entity; Small: Small entity discount; Micro: Micro entity discount",</w:t>
            </w:r>
          </w:p>
          <w:p w14:paraId="3111CD9F" w14:textId="77777777" w:rsidR="000F2241" w:rsidRPr="00F21F8D" w:rsidRDefault="000F2241" w:rsidP="000F2241">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"type" : "string",</w:t>
            </w:r>
          </w:p>
          <w:p w14:paraId="130A24CE" w14:textId="77777777" w:rsidR="000F2241" w:rsidRPr="00F21F8D" w:rsidRDefault="000F2241" w:rsidP="000F2241">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w:t>
            </w:r>
            <w:r w:rsidRPr="00F21F8D">
              <w:rPr>
                <w:rFonts w:eastAsia="Cambria" w:cs="Courier New"/>
                <w:b/>
                <w:color w:val="auto"/>
                <w:sz w:val="17"/>
                <w:szCs w:val="17"/>
                <w:lang w:val="en-GB"/>
              </w:rPr>
              <w:t>enum</w:t>
            </w:r>
            <w:r w:rsidRPr="00F21F8D">
              <w:rPr>
                <w:rFonts w:eastAsia="Cambria" w:cs="Courier New"/>
                <w:color w:val="auto"/>
                <w:sz w:val="17"/>
                <w:szCs w:val="17"/>
                <w:lang w:val="en-GB"/>
              </w:rPr>
              <w:t>" : [ "Undiscounted", "Small", "Micro" ]</w:t>
            </w:r>
          </w:p>
          <w:p w14:paraId="0732B6BA" w14:textId="77777777" w:rsidR="000F2241" w:rsidRPr="009C6C4E" w:rsidRDefault="000F2241" w:rsidP="000F2241">
            <w:pPr>
              <w:pStyle w:val="XMLexample"/>
              <w:rPr>
                <w:rFonts w:eastAsia="Cambria" w:cs="Courier New"/>
                <w:color w:val="auto"/>
                <w:sz w:val="17"/>
                <w:szCs w:val="17"/>
              </w:rPr>
            </w:pPr>
            <w:r w:rsidRPr="00F21F8D">
              <w:rPr>
                <w:rFonts w:eastAsia="Cambria" w:cs="Courier New"/>
                <w:color w:val="auto"/>
                <w:sz w:val="17"/>
                <w:szCs w:val="17"/>
                <w:lang w:val="en-GB"/>
              </w:rPr>
              <w:t xml:space="preserve">    </w:t>
            </w:r>
            <w:r w:rsidRPr="009C6C4E">
              <w:rPr>
                <w:rFonts w:eastAsia="Cambria" w:cs="Courier New"/>
                <w:color w:val="auto"/>
                <w:sz w:val="17"/>
                <w:szCs w:val="17"/>
              </w:rPr>
              <w:t>}</w:t>
            </w:r>
          </w:p>
          <w:p w14:paraId="3F98A06A" w14:textId="77777777" w:rsidR="000F2241" w:rsidRPr="009C6C4E" w:rsidRDefault="000F2241" w:rsidP="000F2241">
            <w:pPr>
              <w:pStyle w:val="XMLexample"/>
              <w:rPr>
                <w:rFonts w:eastAsia="Cambria" w:cs="Courier New"/>
                <w:color w:val="auto"/>
                <w:sz w:val="17"/>
                <w:szCs w:val="17"/>
              </w:rPr>
            </w:pPr>
            <w:r w:rsidRPr="009C6C4E">
              <w:rPr>
                <w:rFonts w:eastAsia="Cambria" w:cs="Courier New"/>
                <w:color w:val="auto"/>
                <w:sz w:val="17"/>
                <w:szCs w:val="17"/>
              </w:rPr>
              <w:t xml:space="preserve">  }</w:t>
            </w:r>
          </w:p>
          <w:p w14:paraId="3C517129" w14:textId="36D4A8C4" w:rsidR="00DF5AB4" w:rsidRPr="009C6C4E" w:rsidRDefault="000F2241" w:rsidP="00710D8D">
            <w:pPr>
              <w:pStyle w:val="XMLexample"/>
              <w:rPr>
                <w:rFonts w:cs="Courier New"/>
                <w:color w:val="auto"/>
                <w:sz w:val="17"/>
                <w:szCs w:val="17"/>
              </w:rPr>
            </w:pPr>
            <w:r w:rsidRPr="009C6C4E">
              <w:rPr>
                <w:rFonts w:eastAsia="Cambria" w:cs="Courier New"/>
                <w:color w:val="auto"/>
                <w:sz w:val="17"/>
                <w:szCs w:val="17"/>
              </w:rPr>
              <w:t>}</w:t>
            </w:r>
          </w:p>
        </w:tc>
      </w:tr>
    </w:tbl>
    <w:p w14:paraId="45EBC06E" w14:textId="1E13043D" w:rsidR="008E7B1E" w:rsidRPr="009C6C4E" w:rsidRDefault="00F645E0" w:rsidP="006C23F5">
      <w:pPr>
        <w:pStyle w:val="Heading2"/>
        <w:rPr>
          <w:sz w:val="17"/>
          <w:szCs w:val="17"/>
        </w:rPr>
      </w:pPr>
      <w:bookmarkStart w:id="221" w:name="_Toc116570917"/>
      <w:bookmarkStart w:id="222" w:name="_Toc19634837"/>
      <w:r w:rsidRPr="009C6C4E">
        <w:rPr>
          <w:sz w:val="17"/>
          <w:szCs w:val="17"/>
        </w:rPr>
        <w:lastRenderedPageBreak/>
        <w:t>FACETAS DE RESTRICCIÓN</w:t>
      </w:r>
      <w:bookmarkEnd w:id="221"/>
      <w:r w:rsidRPr="009C6C4E">
        <w:rPr>
          <w:sz w:val="17"/>
          <w:szCs w:val="17"/>
        </w:rPr>
        <w:t xml:space="preserve"> </w:t>
      </w:r>
      <w:bookmarkEnd w:id="222"/>
    </w:p>
    <w:p w14:paraId="011798FD" w14:textId="1AEE8A75" w:rsidR="008E7B1E" w:rsidRPr="009C6C4E" w:rsidRDefault="004C2114" w:rsidP="006C23F5">
      <w:pPr>
        <w:spacing w:after="170"/>
        <w:rPr>
          <w:sz w:val="17"/>
          <w:szCs w:val="17"/>
        </w:rPr>
      </w:pPr>
      <w:r w:rsidRPr="009C6C4E">
        <w:rPr>
          <w:sz w:val="17"/>
          <w:szCs w:val="17"/>
        </w:rPr>
        <w:t xml:space="preserve">Los esquemas del W3C utilizan las facetas de restricción que figuran en el cuadro siguiente. Conviene señalar que </w:t>
      </w:r>
      <w:r w:rsidRPr="009C6C4E">
        <w:rPr>
          <w:rFonts w:ascii="Courier New" w:hAnsi="Courier New" w:cs="Courier New"/>
          <w:sz w:val="17"/>
          <w:szCs w:val="17"/>
        </w:rPr>
        <w:t>xsd:minInclusive</w:t>
      </w:r>
      <w:r w:rsidRPr="009C6C4E">
        <w:rPr>
          <w:sz w:val="17"/>
          <w:szCs w:val="17"/>
        </w:rPr>
        <w:t xml:space="preserve">, </w:t>
      </w:r>
      <w:r w:rsidRPr="009C6C4E">
        <w:rPr>
          <w:rFonts w:ascii="Courier New" w:hAnsi="Courier New" w:cs="Courier New"/>
          <w:sz w:val="17"/>
          <w:szCs w:val="17"/>
        </w:rPr>
        <w:t>xsd:maxInclusive</w:t>
      </w:r>
      <w:r w:rsidRPr="009C6C4E">
        <w:rPr>
          <w:sz w:val="17"/>
          <w:szCs w:val="17"/>
        </w:rPr>
        <w:t xml:space="preserve">, </w:t>
      </w:r>
      <w:r w:rsidRPr="009C6C4E">
        <w:rPr>
          <w:rFonts w:ascii="Courier New" w:hAnsi="Courier New" w:cs="Courier New"/>
          <w:sz w:val="17"/>
          <w:szCs w:val="17"/>
        </w:rPr>
        <w:t>xsd:minExclusive</w:t>
      </w:r>
      <w:r w:rsidRPr="009C6C4E">
        <w:rPr>
          <w:sz w:val="17"/>
          <w:szCs w:val="17"/>
        </w:rPr>
        <w:t xml:space="preserve">, </w:t>
      </w:r>
      <w:r w:rsidRPr="009C6C4E">
        <w:rPr>
          <w:rFonts w:ascii="Courier New" w:hAnsi="Courier New" w:cs="Courier New"/>
          <w:sz w:val="17"/>
          <w:szCs w:val="17"/>
        </w:rPr>
        <w:t>xsd:maxExclusive</w:t>
      </w:r>
      <w:r w:rsidRPr="009C6C4E">
        <w:rPr>
          <w:sz w:val="17"/>
          <w:szCs w:val="17"/>
        </w:rPr>
        <w:t xml:space="preserve">, y </w:t>
      </w:r>
      <w:r w:rsidRPr="009C6C4E">
        <w:rPr>
          <w:rFonts w:ascii="Courier New" w:hAnsi="Courier New" w:cs="Courier New"/>
          <w:sz w:val="17"/>
          <w:szCs w:val="17"/>
        </w:rPr>
        <w:t>xsd:minLength</w:t>
      </w:r>
      <w:r w:rsidRPr="009C6C4E">
        <w:rPr>
          <w:sz w:val="17"/>
          <w:szCs w:val="17"/>
        </w:rPr>
        <w:t xml:space="preserve"> no se utilizan en la Norma ST.96. Por consiguiente, esas facetas no utilizadas no se incluyen en el Anexo I.</w:t>
      </w:r>
    </w:p>
    <w:p w14:paraId="2B915948" w14:textId="5D4D2DD3" w:rsidR="00E71629" w:rsidRPr="009C6C4E" w:rsidRDefault="0022518F" w:rsidP="006C23F5">
      <w:pPr>
        <w:spacing w:after="170"/>
        <w:ind w:left="1152" w:hanging="1152"/>
        <w:rPr>
          <w:sz w:val="17"/>
          <w:szCs w:val="17"/>
        </w:rPr>
      </w:pPr>
      <w:r w:rsidRPr="009C6C4E">
        <w:rPr>
          <w:sz w:val="17"/>
          <w:szCs w:val="17"/>
        </w:rPr>
        <w:t>[TR-</w:t>
      </w:r>
      <w:r w:rsidR="00957541" w:rsidRPr="009C6C4E">
        <w:rPr>
          <w:sz w:val="17"/>
          <w:szCs w:val="17"/>
        </w:rPr>
        <w:t>20</w:t>
      </w:r>
      <w:r w:rsidR="006C23F5" w:rsidRPr="009C6C4E">
        <w:rPr>
          <w:sz w:val="17"/>
          <w:szCs w:val="17"/>
        </w:rPr>
        <w:t>]</w:t>
      </w:r>
      <w:r w:rsidR="006C23F5" w:rsidRPr="009C6C4E">
        <w:rPr>
          <w:sz w:val="17"/>
          <w:szCs w:val="17"/>
        </w:rPr>
        <w:tab/>
      </w:r>
      <w:r w:rsidR="00CE7370" w:rsidRPr="009C6C4E">
        <w:rPr>
          <w:sz w:val="17"/>
          <w:szCs w:val="17"/>
        </w:rPr>
        <w:t>Las facetas de restricción en las XSD DEBEN transformarse en las correspondientes palabras clave JSON con la longitud mínima o máxima adecuada, según se indica en el cuadro siguiente.</w:t>
      </w:r>
    </w:p>
    <w:p w14:paraId="6D72683E" w14:textId="74E3DD07" w:rsidR="006C23F5" w:rsidRPr="009C6C4E" w:rsidRDefault="00CE7CFE" w:rsidP="006C23F5">
      <w:pPr>
        <w:pStyle w:val="Caption"/>
        <w:spacing w:after="120"/>
        <w:rPr>
          <w:sz w:val="17"/>
          <w:szCs w:val="17"/>
        </w:rPr>
      </w:pPr>
      <w:bookmarkStart w:id="223" w:name="_Toc19634898"/>
      <w:bookmarkStart w:id="224" w:name="_Toc114140528"/>
      <w:r w:rsidRPr="009C6C4E">
        <w:rPr>
          <w:sz w:val="17"/>
          <w:szCs w:val="17"/>
        </w:rPr>
        <w:t>Cuadro 3. Transformación de las facetas de restricción en las XSD ("X" es el valor numérico de la restricción)</w:t>
      </w:r>
      <w:bookmarkEnd w:id="223"/>
      <w:bookmarkEnd w:id="224"/>
      <w:r w:rsidR="00D77178" w:rsidRPr="009C6C4E">
        <w:rPr>
          <w:sz w:val="17"/>
          <w:szCs w:val="17"/>
        </w:rPr>
        <w:t>.</w:t>
      </w:r>
    </w:p>
    <w:tbl>
      <w:tblPr>
        <w:tblStyle w:val="TableGridLight"/>
        <w:tblW w:w="8995" w:type="dxa"/>
        <w:tblLayout w:type="fixed"/>
        <w:tblLook w:val="0420" w:firstRow="1" w:lastRow="0" w:firstColumn="0" w:lastColumn="0" w:noHBand="0" w:noVBand="1"/>
      </w:tblPr>
      <w:tblGrid>
        <w:gridCol w:w="4225"/>
        <w:gridCol w:w="4770"/>
      </w:tblGrid>
      <w:tr w:rsidR="00AF5548" w:rsidRPr="009C6C4E" w14:paraId="7E36D087" w14:textId="77777777" w:rsidTr="003E1F0F">
        <w:trPr>
          <w:trHeight w:val="278"/>
        </w:trPr>
        <w:tc>
          <w:tcPr>
            <w:tcW w:w="4225" w:type="dxa"/>
          </w:tcPr>
          <w:p w14:paraId="021AFA47" w14:textId="6FF9EF84" w:rsidR="00AF5548" w:rsidRPr="009C6C4E" w:rsidRDefault="00CE7CFE" w:rsidP="0020632B">
            <w:pPr>
              <w:pStyle w:val="Caption"/>
              <w:rPr>
                <w:sz w:val="17"/>
                <w:szCs w:val="17"/>
              </w:rPr>
            </w:pPr>
            <w:r w:rsidRPr="009C6C4E">
              <w:rPr>
                <w:bCs w:val="0"/>
                <w:sz w:val="17"/>
                <w:szCs w:val="17"/>
              </w:rPr>
              <w:t>Faceta de restricción en la XSD</w:t>
            </w:r>
          </w:p>
        </w:tc>
        <w:tc>
          <w:tcPr>
            <w:tcW w:w="4770" w:type="dxa"/>
          </w:tcPr>
          <w:p w14:paraId="6000151D" w14:textId="7DAFBF95" w:rsidR="00AF5548" w:rsidRPr="009C6C4E" w:rsidRDefault="00CE7CFE" w:rsidP="002E2428">
            <w:pPr>
              <w:pStyle w:val="Caption"/>
              <w:rPr>
                <w:sz w:val="17"/>
                <w:szCs w:val="17"/>
              </w:rPr>
            </w:pPr>
            <w:r w:rsidRPr="009C6C4E">
              <w:rPr>
                <w:sz w:val="17"/>
                <w:szCs w:val="17"/>
              </w:rPr>
              <w:t>Equivalente en el esquema JSON</w:t>
            </w:r>
          </w:p>
        </w:tc>
      </w:tr>
      <w:tr w:rsidR="00AF5548" w:rsidRPr="009C6C4E" w14:paraId="6FFA3A65" w14:textId="77777777" w:rsidTr="003E1F0F">
        <w:trPr>
          <w:trHeight w:val="278"/>
        </w:trPr>
        <w:tc>
          <w:tcPr>
            <w:tcW w:w="4225" w:type="dxa"/>
          </w:tcPr>
          <w:p w14:paraId="17EAB778" w14:textId="77777777" w:rsidR="00AF5548" w:rsidRPr="009C6C4E" w:rsidRDefault="00AF5548" w:rsidP="0020632B">
            <w:pPr>
              <w:pStyle w:val="Caption"/>
              <w:rPr>
                <w:rFonts w:ascii="Courier New" w:hAnsi="Courier New"/>
                <w:sz w:val="17"/>
              </w:rPr>
            </w:pPr>
            <w:r w:rsidRPr="009C6C4E">
              <w:rPr>
                <w:rFonts w:ascii="Courier New" w:hAnsi="Courier New"/>
                <w:b w:val="0"/>
                <w:sz w:val="17"/>
              </w:rPr>
              <w:t>&lt;xsd:minLength</w:t>
            </w:r>
          </w:p>
          <w:p w14:paraId="228D23C7" w14:textId="77777777" w:rsidR="00AF5548" w:rsidRPr="009C6C4E" w:rsidRDefault="00AF5548" w:rsidP="0020632B">
            <w:pPr>
              <w:pStyle w:val="Caption"/>
              <w:rPr>
                <w:rFonts w:ascii="Courier New" w:hAnsi="Courier New"/>
                <w:sz w:val="17"/>
              </w:rPr>
            </w:pPr>
            <w:r w:rsidRPr="009C6C4E">
              <w:rPr>
                <w:rFonts w:ascii="Courier New" w:hAnsi="Courier New"/>
                <w:b w:val="0"/>
                <w:sz w:val="17"/>
              </w:rPr>
              <w:t xml:space="preserve">   value="X" /&gt;</w:t>
            </w:r>
          </w:p>
        </w:tc>
        <w:tc>
          <w:tcPr>
            <w:tcW w:w="4770" w:type="dxa"/>
          </w:tcPr>
          <w:p w14:paraId="1BA25114" w14:textId="77777777" w:rsidR="00AF5548" w:rsidRPr="009C6C4E" w:rsidRDefault="00AF5548" w:rsidP="0020632B">
            <w:pPr>
              <w:pStyle w:val="Caption"/>
              <w:rPr>
                <w:rFonts w:ascii="Courier New" w:hAnsi="Courier New" w:cs="Courier New"/>
                <w:sz w:val="17"/>
                <w:szCs w:val="17"/>
              </w:rPr>
            </w:pPr>
            <w:r w:rsidRPr="009C6C4E">
              <w:rPr>
                <w:rFonts w:ascii="Courier New" w:hAnsi="Courier New" w:cs="Courier New"/>
                <w:b w:val="0"/>
                <w:sz w:val="17"/>
                <w:szCs w:val="17"/>
              </w:rPr>
              <w:t>{</w:t>
            </w:r>
          </w:p>
          <w:p w14:paraId="3D0D2031" w14:textId="77777777" w:rsidR="00AF5548" w:rsidRPr="009C6C4E" w:rsidRDefault="00AF5548" w:rsidP="0020632B">
            <w:pPr>
              <w:pStyle w:val="Caption"/>
              <w:rPr>
                <w:rFonts w:ascii="Courier New" w:hAnsi="Courier New" w:cs="Courier New"/>
                <w:sz w:val="17"/>
                <w:szCs w:val="17"/>
              </w:rPr>
            </w:pPr>
            <w:r w:rsidRPr="009C6C4E">
              <w:rPr>
                <w:rFonts w:ascii="Courier New" w:hAnsi="Courier New" w:cs="Courier New"/>
                <w:b w:val="0"/>
                <w:sz w:val="17"/>
                <w:szCs w:val="17"/>
              </w:rPr>
              <w:t xml:space="preserve">   "minLength": X</w:t>
            </w:r>
          </w:p>
          <w:p w14:paraId="3B98CCEB" w14:textId="77777777" w:rsidR="00AF5548" w:rsidRPr="009C6C4E" w:rsidRDefault="00AF5548" w:rsidP="0020632B">
            <w:pPr>
              <w:pStyle w:val="Caption"/>
              <w:rPr>
                <w:rFonts w:ascii="Courier New" w:hAnsi="Courier New" w:cs="Courier New"/>
                <w:sz w:val="17"/>
                <w:szCs w:val="17"/>
              </w:rPr>
            </w:pPr>
            <w:r w:rsidRPr="009C6C4E">
              <w:rPr>
                <w:rFonts w:ascii="Courier New" w:hAnsi="Courier New" w:cs="Courier New"/>
                <w:b w:val="0"/>
                <w:sz w:val="17"/>
                <w:szCs w:val="17"/>
              </w:rPr>
              <w:t>}</w:t>
            </w:r>
          </w:p>
        </w:tc>
      </w:tr>
      <w:tr w:rsidR="00AF5548" w:rsidRPr="009C6C4E" w14:paraId="13DD6CB9" w14:textId="77777777" w:rsidTr="003E1F0F">
        <w:trPr>
          <w:trHeight w:val="278"/>
        </w:trPr>
        <w:tc>
          <w:tcPr>
            <w:tcW w:w="4225" w:type="dxa"/>
          </w:tcPr>
          <w:p w14:paraId="6D9F2B86" w14:textId="77777777" w:rsidR="00AF5548" w:rsidRPr="009C6C4E" w:rsidRDefault="00AF5548" w:rsidP="0020632B">
            <w:pPr>
              <w:pStyle w:val="Caption"/>
              <w:rPr>
                <w:rFonts w:ascii="Courier New" w:hAnsi="Courier New"/>
                <w:sz w:val="17"/>
              </w:rPr>
            </w:pPr>
            <w:r w:rsidRPr="009C6C4E">
              <w:rPr>
                <w:rFonts w:ascii="Courier New" w:hAnsi="Courier New"/>
                <w:b w:val="0"/>
                <w:sz w:val="17"/>
              </w:rPr>
              <w:t>&lt;xsd:maxLength</w:t>
            </w:r>
          </w:p>
          <w:p w14:paraId="0E55B72F" w14:textId="77777777" w:rsidR="00AF5548" w:rsidRPr="009C6C4E" w:rsidRDefault="00AF5548" w:rsidP="0020632B">
            <w:pPr>
              <w:pStyle w:val="Caption"/>
              <w:rPr>
                <w:rFonts w:ascii="Courier New" w:hAnsi="Courier New"/>
                <w:sz w:val="17"/>
              </w:rPr>
            </w:pPr>
            <w:r w:rsidRPr="009C6C4E">
              <w:rPr>
                <w:rFonts w:ascii="Courier New" w:hAnsi="Courier New"/>
                <w:b w:val="0"/>
                <w:sz w:val="17"/>
              </w:rPr>
              <w:t xml:space="preserve">   value="X" /&gt;</w:t>
            </w:r>
          </w:p>
        </w:tc>
        <w:tc>
          <w:tcPr>
            <w:tcW w:w="4770" w:type="dxa"/>
          </w:tcPr>
          <w:p w14:paraId="09613129" w14:textId="77777777" w:rsidR="00AF5548" w:rsidRPr="009C6C4E" w:rsidRDefault="00AF5548" w:rsidP="0020632B">
            <w:pPr>
              <w:pStyle w:val="Caption"/>
              <w:rPr>
                <w:rFonts w:ascii="Courier New" w:hAnsi="Courier New" w:cs="Courier New"/>
                <w:sz w:val="17"/>
                <w:szCs w:val="17"/>
              </w:rPr>
            </w:pPr>
            <w:r w:rsidRPr="009C6C4E">
              <w:rPr>
                <w:rFonts w:ascii="Courier New" w:hAnsi="Courier New" w:cs="Courier New"/>
                <w:b w:val="0"/>
                <w:sz w:val="17"/>
                <w:szCs w:val="17"/>
              </w:rPr>
              <w:t>{</w:t>
            </w:r>
          </w:p>
          <w:p w14:paraId="70A7B660" w14:textId="77777777" w:rsidR="00AF5548" w:rsidRPr="009C6C4E" w:rsidRDefault="00AF5548" w:rsidP="0020632B">
            <w:pPr>
              <w:pStyle w:val="Caption"/>
              <w:rPr>
                <w:rFonts w:ascii="Courier New" w:hAnsi="Courier New" w:cs="Courier New"/>
                <w:sz w:val="17"/>
                <w:szCs w:val="17"/>
              </w:rPr>
            </w:pPr>
            <w:r w:rsidRPr="009C6C4E">
              <w:rPr>
                <w:rFonts w:ascii="Courier New" w:hAnsi="Courier New" w:cs="Courier New"/>
                <w:b w:val="0"/>
                <w:sz w:val="17"/>
                <w:szCs w:val="17"/>
              </w:rPr>
              <w:t xml:space="preserve">   "maxLength": X</w:t>
            </w:r>
          </w:p>
          <w:p w14:paraId="6D0C81D3" w14:textId="77777777" w:rsidR="00AF5548" w:rsidRPr="009C6C4E" w:rsidRDefault="00AF5548" w:rsidP="0020632B">
            <w:pPr>
              <w:pStyle w:val="Caption"/>
              <w:rPr>
                <w:rFonts w:ascii="Courier New" w:hAnsi="Courier New" w:cs="Courier New"/>
                <w:sz w:val="17"/>
                <w:szCs w:val="17"/>
              </w:rPr>
            </w:pPr>
            <w:r w:rsidRPr="009C6C4E">
              <w:rPr>
                <w:rFonts w:ascii="Courier New" w:hAnsi="Courier New" w:cs="Courier New"/>
                <w:b w:val="0"/>
                <w:sz w:val="17"/>
                <w:szCs w:val="17"/>
              </w:rPr>
              <w:t>}</w:t>
            </w:r>
          </w:p>
        </w:tc>
      </w:tr>
      <w:tr w:rsidR="00AF5548" w:rsidRPr="009C6C4E" w14:paraId="72170CD6" w14:textId="77777777" w:rsidTr="003E1F0F">
        <w:trPr>
          <w:trHeight w:val="263"/>
        </w:trPr>
        <w:tc>
          <w:tcPr>
            <w:tcW w:w="4225" w:type="dxa"/>
          </w:tcPr>
          <w:p w14:paraId="30A0AC6E" w14:textId="77777777" w:rsidR="00AF5548" w:rsidRPr="009C6C4E" w:rsidRDefault="00AF5548" w:rsidP="0020632B">
            <w:pPr>
              <w:pStyle w:val="Caption"/>
              <w:rPr>
                <w:rFonts w:ascii="Courier New" w:hAnsi="Courier New"/>
                <w:sz w:val="17"/>
              </w:rPr>
            </w:pPr>
            <w:r w:rsidRPr="009C6C4E">
              <w:rPr>
                <w:rFonts w:ascii="Courier New" w:hAnsi="Courier New"/>
                <w:b w:val="0"/>
                <w:sz w:val="17"/>
              </w:rPr>
              <w:t>&lt;xsd:length</w:t>
            </w:r>
          </w:p>
          <w:p w14:paraId="1F03CCC8" w14:textId="77777777" w:rsidR="00AF5548" w:rsidRPr="009C6C4E" w:rsidRDefault="00AF5548" w:rsidP="0020632B">
            <w:pPr>
              <w:pStyle w:val="Caption"/>
              <w:rPr>
                <w:rFonts w:ascii="Courier New" w:hAnsi="Courier New"/>
                <w:sz w:val="17"/>
              </w:rPr>
            </w:pPr>
            <w:r w:rsidRPr="009C6C4E">
              <w:rPr>
                <w:rFonts w:ascii="Courier New" w:hAnsi="Courier New"/>
                <w:b w:val="0"/>
                <w:sz w:val="17"/>
              </w:rPr>
              <w:t xml:space="preserve">   value="X" /&gt;</w:t>
            </w:r>
          </w:p>
        </w:tc>
        <w:tc>
          <w:tcPr>
            <w:tcW w:w="4770" w:type="dxa"/>
          </w:tcPr>
          <w:p w14:paraId="6FD3DFCF" w14:textId="77777777" w:rsidR="00AF5548" w:rsidRPr="009C6C4E" w:rsidRDefault="00AF5548" w:rsidP="0020632B">
            <w:pPr>
              <w:pStyle w:val="Caption"/>
              <w:rPr>
                <w:rFonts w:ascii="Courier New" w:hAnsi="Courier New" w:cs="Courier New"/>
                <w:sz w:val="17"/>
                <w:szCs w:val="17"/>
              </w:rPr>
            </w:pPr>
            <w:r w:rsidRPr="009C6C4E">
              <w:rPr>
                <w:rFonts w:ascii="Courier New" w:hAnsi="Courier New" w:cs="Courier New"/>
                <w:b w:val="0"/>
                <w:sz w:val="17"/>
                <w:szCs w:val="17"/>
              </w:rPr>
              <w:t>{</w:t>
            </w:r>
          </w:p>
          <w:p w14:paraId="2E3DE928" w14:textId="77777777" w:rsidR="00AF5548" w:rsidRPr="009C6C4E" w:rsidRDefault="00AF5548" w:rsidP="0020632B">
            <w:pPr>
              <w:pStyle w:val="Caption"/>
              <w:rPr>
                <w:rFonts w:ascii="Courier New" w:hAnsi="Courier New" w:cs="Courier New"/>
                <w:sz w:val="17"/>
                <w:szCs w:val="17"/>
              </w:rPr>
            </w:pPr>
            <w:r w:rsidRPr="009C6C4E">
              <w:rPr>
                <w:rFonts w:ascii="Courier New" w:hAnsi="Courier New" w:cs="Courier New"/>
                <w:b w:val="0"/>
                <w:sz w:val="17"/>
                <w:szCs w:val="17"/>
              </w:rPr>
              <w:t xml:space="preserve">   "minLength": X,</w:t>
            </w:r>
          </w:p>
          <w:p w14:paraId="18267F2C" w14:textId="77777777" w:rsidR="00AF5548" w:rsidRPr="009C6C4E" w:rsidRDefault="00AF5548" w:rsidP="0020632B">
            <w:pPr>
              <w:pStyle w:val="Caption"/>
              <w:rPr>
                <w:rFonts w:ascii="Courier New" w:hAnsi="Courier New" w:cs="Courier New"/>
                <w:sz w:val="17"/>
                <w:szCs w:val="17"/>
              </w:rPr>
            </w:pPr>
            <w:r w:rsidRPr="009C6C4E">
              <w:rPr>
                <w:rFonts w:ascii="Courier New" w:hAnsi="Courier New" w:cs="Courier New"/>
                <w:b w:val="0"/>
                <w:sz w:val="17"/>
                <w:szCs w:val="17"/>
              </w:rPr>
              <w:t xml:space="preserve">   "maxLength": X</w:t>
            </w:r>
          </w:p>
          <w:p w14:paraId="17E97415" w14:textId="77777777" w:rsidR="00AF5548" w:rsidRPr="009C6C4E" w:rsidRDefault="00AF5548" w:rsidP="0020632B">
            <w:pPr>
              <w:pStyle w:val="Caption"/>
              <w:rPr>
                <w:rFonts w:ascii="Courier New" w:hAnsi="Courier New" w:cs="Courier New"/>
                <w:sz w:val="17"/>
                <w:szCs w:val="17"/>
              </w:rPr>
            </w:pPr>
            <w:r w:rsidRPr="009C6C4E">
              <w:rPr>
                <w:rFonts w:ascii="Courier New" w:hAnsi="Courier New" w:cs="Courier New"/>
                <w:b w:val="0"/>
                <w:sz w:val="17"/>
                <w:szCs w:val="17"/>
              </w:rPr>
              <w:t>}</w:t>
            </w:r>
          </w:p>
        </w:tc>
      </w:tr>
      <w:tr w:rsidR="00AF5548" w:rsidRPr="009C6C4E" w14:paraId="7B10A085" w14:textId="77777777" w:rsidTr="003E1F0F">
        <w:trPr>
          <w:trHeight w:val="278"/>
        </w:trPr>
        <w:tc>
          <w:tcPr>
            <w:tcW w:w="4225" w:type="dxa"/>
          </w:tcPr>
          <w:p w14:paraId="79546B52" w14:textId="77777777" w:rsidR="00AF5548" w:rsidRPr="009C6C4E" w:rsidRDefault="00AF5548" w:rsidP="0020632B">
            <w:pPr>
              <w:pStyle w:val="Caption"/>
              <w:rPr>
                <w:rFonts w:ascii="Courier New" w:hAnsi="Courier New"/>
                <w:sz w:val="17"/>
              </w:rPr>
            </w:pPr>
            <w:r w:rsidRPr="009C6C4E">
              <w:rPr>
                <w:rFonts w:ascii="Courier New" w:hAnsi="Courier New"/>
                <w:b w:val="0"/>
                <w:sz w:val="17"/>
              </w:rPr>
              <w:t>&lt;xsd:pattern</w:t>
            </w:r>
          </w:p>
          <w:p w14:paraId="36A6131D" w14:textId="77777777" w:rsidR="00AF5548" w:rsidRPr="009C6C4E" w:rsidRDefault="00AF5548" w:rsidP="0020632B">
            <w:pPr>
              <w:pStyle w:val="Caption"/>
              <w:rPr>
                <w:rFonts w:ascii="Courier New" w:hAnsi="Courier New"/>
                <w:sz w:val="17"/>
              </w:rPr>
            </w:pPr>
            <w:r w:rsidRPr="009C6C4E">
              <w:rPr>
                <w:rFonts w:ascii="Courier New" w:hAnsi="Courier New"/>
                <w:b w:val="0"/>
                <w:sz w:val="17"/>
              </w:rPr>
              <w:t xml:space="preserve">   value="X" /&gt;</w:t>
            </w:r>
          </w:p>
        </w:tc>
        <w:tc>
          <w:tcPr>
            <w:tcW w:w="4770" w:type="dxa"/>
          </w:tcPr>
          <w:p w14:paraId="1C380FC9" w14:textId="77777777" w:rsidR="00AF5548" w:rsidRPr="009C6C4E" w:rsidRDefault="00AF5548" w:rsidP="0020632B">
            <w:pPr>
              <w:pStyle w:val="Caption"/>
              <w:rPr>
                <w:rFonts w:ascii="Courier New" w:hAnsi="Courier New" w:cs="Courier New"/>
                <w:sz w:val="17"/>
                <w:szCs w:val="17"/>
              </w:rPr>
            </w:pPr>
            <w:r w:rsidRPr="009C6C4E">
              <w:rPr>
                <w:rFonts w:ascii="Courier New" w:hAnsi="Courier New" w:cs="Courier New"/>
                <w:b w:val="0"/>
                <w:sz w:val="17"/>
                <w:szCs w:val="17"/>
              </w:rPr>
              <w:t>{</w:t>
            </w:r>
          </w:p>
          <w:p w14:paraId="2DC25A1A" w14:textId="77777777" w:rsidR="00AF5548" w:rsidRPr="009C6C4E" w:rsidRDefault="00AF5548" w:rsidP="0020632B">
            <w:pPr>
              <w:pStyle w:val="Caption"/>
              <w:rPr>
                <w:rFonts w:ascii="Courier New" w:hAnsi="Courier New" w:cs="Courier New"/>
                <w:sz w:val="17"/>
                <w:szCs w:val="17"/>
              </w:rPr>
            </w:pPr>
            <w:r w:rsidRPr="009C6C4E">
              <w:rPr>
                <w:rFonts w:ascii="Courier New" w:hAnsi="Courier New" w:cs="Courier New"/>
                <w:b w:val="0"/>
                <w:sz w:val="17"/>
                <w:szCs w:val="17"/>
              </w:rPr>
              <w:t xml:space="preserve">   "pattern": "X"</w:t>
            </w:r>
          </w:p>
          <w:p w14:paraId="1407673F" w14:textId="77777777" w:rsidR="00AF5548" w:rsidRPr="009C6C4E" w:rsidRDefault="00AF5548" w:rsidP="0020632B">
            <w:pPr>
              <w:pStyle w:val="Caption"/>
              <w:rPr>
                <w:rFonts w:ascii="Courier New" w:hAnsi="Courier New" w:cs="Courier New"/>
                <w:sz w:val="17"/>
                <w:szCs w:val="17"/>
              </w:rPr>
            </w:pPr>
            <w:r w:rsidRPr="009C6C4E">
              <w:rPr>
                <w:rFonts w:ascii="Courier New" w:hAnsi="Courier New" w:cs="Courier New"/>
                <w:b w:val="0"/>
                <w:sz w:val="17"/>
                <w:szCs w:val="17"/>
              </w:rPr>
              <w:t>}</w:t>
            </w:r>
          </w:p>
        </w:tc>
      </w:tr>
      <w:tr w:rsidR="00AF5548" w:rsidRPr="009C6C4E" w14:paraId="0F759556" w14:textId="77777777" w:rsidTr="003E1F0F">
        <w:trPr>
          <w:trHeight w:val="263"/>
        </w:trPr>
        <w:tc>
          <w:tcPr>
            <w:tcW w:w="4225" w:type="dxa"/>
          </w:tcPr>
          <w:p w14:paraId="47EAF6D7" w14:textId="77777777" w:rsidR="00AF5548" w:rsidRPr="009C6C4E" w:rsidRDefault="00AF5548" w:rsidP="0020632B">
            <w:pPr>
              <w:pStyle w:val="Caption"/>
              <w:rPr>
                <w:rFonts w:ascii="Courier New" w:hAnsi="Courier New"/>
                <w:sz w:val="17"/>
              </w:rPr>
            </w:pPr>
            <w:r w:rsidRPr="009C6C4E">
              <w:rPr>
                <w:rFonts w:ascii="Courier New" w:hAnsi="Courier New"/>
                <w:b w:val="0"/>
                <w:sz w:val="17"/>
              </w:rPr>
              <w:t>&lt;xsd:minExclusive</w:t>
            </w:r>
          </w:p>
          <w:p w14:paraId="1C0C7EEF" w14:textId="77777777" w:rsidR="00AF5548" w:rsidRPr="009C6C4E" w:rsidRDefault="00AF5548" w:rsidP="0020632B">
            <w:pPr>
              <w:pStyle w:val="Caption"/>
              <w:rPr>
                <w:rFonts w:ascii="Courier New" w:hAnsi="Courier New"/>
                <w:sz w:val="17"/>
              </w:rPr>
            </w:pPr>
            <w:r w:rsidRPr="009C6C4E">
              <w:rPr>
                <w:rFonts w:ascii="Courier New" w:hAnsi="Courier New"/>
                <w:b w:val="0"/>
                <w:sz w:val="17"/>
              </w:rPr>
              <w:t xml:space="preserve">   value="X" /&gt;</w:t>
            </w:r>
          </w:p>
        </w:tc>
        <w:tc>
          <w:tcPr>
            <w:tcW w:w="4770" w:type="dxa"/>
          </w:tcPr>
          <w:p w14:paraId="266E4EB9" w14:textId="77777777" w:rsidR="00AF5548" w:rsidRPr="009C6C4E" w:rsidRDefault="00AF5548" w:rsidP="0020632B">
            <w:pPr>
              <w:pStyle w:val="Caption"/>
              <w:rPr>
                <w:rFonts w:ascii="Courier New" w:hAnsi="Courier New" w:cs="Courier New"/>
                <w:sz w:val="17"/>
                <w:szCs w:val="17"/>
              </w:rPr>
            </w:pPr>
            <w:r w:rsidRPr="009C6C4E">
              <w:rPr>
                <w:rFonts w:ascii="Courier New" w:hAnsi="Courier New" w:cs="Courier New"/>
                <w:b w:val="0"/>
                <w:sz w:val="17"/>
                <w:szCs w:val="17"/>
              </w:rPr>
              <w:t>{</w:t>
            </w:r>
          </w:p>
          <w:p w14:paraId="70CED603" w14:textId="77777777" w:rsidR="00AF5548" w:rsidRPr="009C6C4E" w:rsidRDefault="00AF5548" w:rsidP="0020632B">
            <w:pPr>
              <w:pStyle w:val="Caption"/>
              <w:rPr>
                <w:rFonts w:ascii="Courier New" w:hAnsi="Courier New" w:cs="Courier New"/>
                <w:sz w:val="17"/>
                <w:szCs w:val="17"/>
              </w:rPr>
            </w:pPr>
            <w:r w:rsidRPr="009C6C4E">
              <w:rPr>
                <w:rFonts w:ascii="Courier New" w:hAnsi="Courier New" w:cs="Courier New"/>
                <w:b w:val="0"/>
                <w:sz w:val="17"/>
                <w:szCs w:val="17"/>
              </w:rPr>
              <w:t xml:space="preserve">   "minimum": X,</w:t>
            </w:r>
          </w:p>
          <w:p w14:paraId="49F523E1" w14:textId="77777777" w:rsidR="00AF5548" w:rsidRPr="009C6C4E" w:rsidRDefault="00AF5548" w:rsidP="0020632B">
            <w:pPr>
              <w:pStyle w:val="Caption"/>
              <w:rPr>
                <w:rFonts w:ascii="Courier New" w:hAnsi="Courier New" w:cs="Courier New"/>
                <w:sz w:val="17"/>
                <w:szCs w:val="17"/>
              </w:rPr>
            </w:pPr>
            <w:r w:rsidRPr="009C6C4E">
              <w:rPr>
                <w:rFonts w:ascii="Courier New" w:hAnsi="Courier New" w:cs="Courier New"/>
                <w:b w:val="0"/>
                <w:sz w:val="17"/>
                <w:szCs w:val="17"/>
              </w:rPr>
              <w:t xml:space="preserve">   "exclusiveMinimum": true</w:t>
            </w:r>
          </w:p>
          <w:p w14:paraId="5C6E5311" w14:textId="77777777" w:rsidR="00AF5548" w:rsidRPr="009C6C4E" w:rsidRDefault="00AF5548" w:rsidP="0020632B">
            <w:pPr>
              <w:pStyle w:val="Caption"/>
              <w:rPr>
                <w:rFonts w:ascii="Courier New" w:hAnsi="Courier New" w:cs="Courier New"/>
                <w:sz w:val="17"/>
                <w:szCs w:val="17"/>
              </w:rPr>
            </w:pPr>
            <w:r w:rsidRPr="009C6C4E">
              <w:rPr>
                <w:rFonts w:ascii="Courier New" w:hAnsi="Courier New" w:cs="Courier New"/>
                <w:b w:val="0"/>
                <w:sz w:val="17"/>
                <w:szCs w:val="17"/>
              </w:rPr>
              <w:t>}</w:t>
            </w:r>
          </w:p>
        </w:tc>
      </w:tr>
      <w:tr w:rsidR="00AF5548" w:rsidRPr="009C6C4E" w14:paraId="16E7D512" w14:textId="77777777" w:rsidTr="003E1F0F">
        <w:trPr>
          <w:trHeight w:val="278"/>
        </w:trPr>
        <w:tc>
          <w:tcPr>
            <w:tcW w:w="4225" w:type="dxa"/>
          </w:tcPr>
          <w:p w14:paraId="2CEEB5C5" w14:textId="77777777" w:rsidR="00AF5548" w:rsidRPr="009C6C4E" w:rsidRDefault="00AF5548" w:rsidP="0020632B">
            <w:pPr>
              <w:pStyle w:val="Caption"/>
              <w:rPr>
                <w:rFonts w:ascii="Courier New" w:hAnsi="Courier New"/>
                <w:sz w:val="17"/>
              </w:rPr>
            </w:pPr>
            <w:r w:rsidRPr="009C6C4E">
              <w:rPr>
                <w:rFonts w:ascii="Courier New" w:hAnsi="Courier New"/>
                <w:b w:val="0"/>
                <w:sz w:val="17"/>
              </w:rPr>
              <w:t>&lt;xsd:maxExclusive</w:t>
            </w:r>
          </w:p>
          <w:p w14:paraId="5CC022E0" w14:textId="77777777" w:rsidR="00AF5548" w:rsidRPr="009C6C4E" w:rsidRDefault="00AF5548" w:rsidP="0020632B">
            <w:pPr>
              <w:pStyle w:val="Caption"/>
              <w:rPr>
                <w:rFonts w:ascii="Courier New" w:hAnsi="Courier New"/>
                <w:sz w:val="17"/>
              </w:rPr>
            </w:pPr>
            <w:r w:rsidRPr="009C6C4E">
              <w:rPr>
                <w:rFonts w:ascii="Courier New" w:hAnsi="Courier New"/>
                <w:b w:val="0"/>
                <w:sz w:val="17"/>
              </w:rPr>
              <w:t xml:space="preserve">   value="X" /&gt;</w:t>
            </w:r>
          </w:p>
        </w:tc>
        <w:tc>
          <w:tcPr>
            <w:tcW w:w="4770" w:type="dxa"/>
          </w:tcPr>
          <w:p w14:paraId="5206E32F" w14:textId="77777777" w:rsidR="00AF5548" w:rsidRPr="009C6C4E" w:rsidRDefault="00AF5548" w:rsidP="0020632B">
            <w:pPr>
              <w:pStyle w:val="Caption"/>
              <w:rPr>
                <w:rFonts w:ascii="Courier New" w:hAnsi="Courier New" w:cs="Courier New"/>
                <w:sz w:val="17"/>
                <w:szCs w:val="17"/>
              </w:rPr>
            </w:pPr>
            <w:r w:rsidRPr="009C6C4E">
              <w:rPr>
                <w:rFonts w:ascii="Courier New" w:hAnsi="Courier New" w:cs="Courier New"/>
                <w:b w:val="0"/>
                <w:sz w:val="17"/>
                <w:szCs w:val="17"/>
              </w:rPr>
              <w:t>{</w:t>
            </w:r>
          </w:p>
          <w:p w14:paraId="6D466CEB" w14:textId="77777777" w:rsidR="00AF5548" w:rsidRPr="009C6C4E" w:rsidRDefault="00AF5548" w:rsidP="0020632B">
            <w:pPr>
              <w:pStyle w:val="Caption"/>
              <w:rPr>
                <w:rFonts w:ascii="Courier New" w:hAnsi="Courier New" w:cs="Courier New"/>
                <w:sz w:val="17"/>
                <w:szCs w:val="17"/>
              </w:rPr>
            </w:pPr>
            <w:r w:rsidRPr="009C6C4E">
              <w:rPr>
                <w:rFonts w:ascii="Courier New" w:hAnsi="Courier New" w:cs="Courier New"/>
                <w:b w:val="0"/>
                <w:sz w:val="17"/>
                <w:szCs w:val="17"/>
              </w:rPr>
              <w:t xml:space="preserve">   "maximum": X,</w:t>
            </w:r>
          </w:p>
          <w:p w14:paraId="41CD7453" w14:textId="77777777" w:rsidR="00AF5548" w:rsidRPr="009C6C4E" w:rsidRDefault="00AF5548" w:rsidP="0020632B">
            <w:pPr>
              <w:pStyle w:val="Caption"/>
              <w:rPr>
                <w:rFonts w:ascii="Courier New" w:hAnsi="Courier New" w:cs="Courier New"/>
                <w:sz w:val="17"/>
                <w:szCs w:val="17"/>
              </w:rPr>
            </w:pPr>
            <w:r w:rsidRPr="009C6C4E">
              <w:rPr>
                <w:rFonts w:ascii="Courier New" w:hAnsi="Courier New" w:cs="Courier New"/>
                <w:b w:val="0"/>
                <w:sz w:val="17"/>
                <w:szCs w:val="17"/>
              </w:rPr>
              <w:t xml:space="preserve">   "exclusiveMaxmimum": true</w:t>
            </w:r>
          </w:p>
          <w:p w14:paraId="01F45EDC" w14:textId="77777777" w:rsidR="00AF5548" w:rsidRPr="009C6C4E" w:rsidRDefault="00AF5548" w:rsidP="0020632B">
            <w:pPr>
              <w:pStyle w:val="Caption"/>
              <w:rPr>
                <w:rFonts w:ascii="Courier New" w:hAnsi="Courier New" w:cs="Courier New"/>
                <w:sz w:val="17"/>
                <w:szCs w:val="17"/>
              </w:rPr>
            </w:pPr>
            <w:r w:rsidRPr="009C6C4E">
              <w:rPr>
                <w:rFonts w:ascii="Courier New" w:hAnsi="Courier New" w:cs="Courier New"/>
                <w:b w:val="0"/>
                <w:sz w:val="17"/>
                <w:szCs w:val="17"/>
              </w:rPr>
              <w:t>}</w:t>
            </w:r>
          </w:p>
        </w:tc>
      </w:tr>
      <w:tr w:rsidR="00AF5548" w:rsidRPr="009C6C4E" w14:paraId="7E352A47" w14:textId="77777777" w:rsidTr="003E1F0F">
        <w:trPr>
          <w:trHeight w:val="278"/>
        </w:trPr>
        <w:tc>
          <w:tcPr>
            <w:tcW w:w="4225" w:type="dxa"/>
          </w:tcPr>
          <w:p w14:paraId="56E5E164" w14:textId="77777777" w:rsidR="00AF5548" w:rsidRPr="009C6C4E" w:rsidRDefault="00AF5548" w:rsidP="0020632B">
            <w:pPr>
              <w:pStyle w:val="Caption"/>
              <w:rPr>
                <w:rFonts w:ascii="Courier New" w:hAnsi="Courier New"/>
                <w:sz w:val="17"/>
              </w:rPr>
            </w:pPr>
            <w:r w:rsidRPr="009C6C4E">
              <w:rPr>
                <w:rFonts w:ascii="Courier New" w:hAnsi="Courier New"/>
                <w:b w:val="0"/>
                <w:sz w:val="17"/>
              </w:rPr>
              <w:t>&lt;xsd:minInclusive</w:t>
            </w:r>
          </w:p>
          <w:p w14:paraId="4C049F9B" w14:textId="77777777" w:rsidR="00AF5548" w:rsidRPr="009C6C4E" w:rsidRDefault="00AF5548" w:rsidP="0020632B">
            <w:pPr>
              <w:pStyle w:val="Caption"/>
              <w:rPr>
                <w:rFonts w:ascii="Courier New" w:hAnsi="Courier New"/>
                <w:sz w:val="17"/>
              </w:rPr>
            </w:pPr>
            <w:r w:rsidRPr="009C6C4E">
              <w:rPr>
                <w:rFonts w:ascii="Courier New" w:hAnsi="Courier New"/>
                <w:b w:val="0"/>
                <w:sz w:val="17"/>
              </w:rPr>
              <w:t xml:space="preserve">   value="X" /&gt;</w:t>
            </w:r>
          </w:p>
        </w:tc>
        <w:tc>
          <w:tcPr>
            <w:tcW w:w="4770" w:type="dxa"/>
          </w:tcPr>
          <w:p w14:paraId="686BD4D3" w14:textId="77777777" w:rsidR="00AF5548" w:rsidRPr="009C6C4E" w:rsidRDefault="00AF5548" w:rsidP="0020632B">
            <w:pPr>
              <w:pStyle w:val="Caption"/>
              <w:rPr>
                <w:rFonts w:ascii="Courier New" w:hAnsi="Courier New" w:cs="Courier New"/>
                <w:sz w:val="17"/>
                <w:szCs w:val="17"/>
              </w:rPr>
            </w:pPr>
            <w:r w:rsidRPr="009C6C4E">
              <w:rPr>
                <w:rFonts w:ascii="Courier New" w:hAnsi="Courier New" w:cs="Courier New"/>
                <w:b w:val="0"/>
                <w:sz w:val="17"/>
                <w:szCs w:val="17"/>
              </w:rPr>
              <w:t>{</w:t>
            </w:r>
          </w:p>
          <w:p w14:paraId="0BD0827D" w14:textId="77777777" w:rsidR="00AF5548" w:rsidRPr="009C6C4E" w:rsidRDefault="00AF5548" w:rsidP="0020632B">
            <w:pPr>
              <w:pStyle w:val="Caption"/>
              <w:rPr>
                <w:rFonts w:ascii="Courier New" w:hAnsi="Courier New" w:cs="Courier New"/>
                <w:sz w:val="17"/>
                <w:szCs w:val="17"/>
              </w:rPr>
            </w:pPr>
            <w:r w:rsidRPr="009C6C4E">
              <w:rPr>
                <w:rFonts w:ascii="Courier New" w:hAnsi="Courier New" w:cs="Courier New"/>
                <w:b w:val="0"/>
                <w:sz w:val="17"/>
                <w:szCs w:val="17"/>
              </w:rPr>
              <w:t xml:space="preserve">   "minimum": X,</w:t>
            </w:r>
          </w:p>
          <w:p w14:paraId="592AB519" w14:textId="77777777" w:rsidR="00AF5548" w:rsidRPr="009C6C4E" w:rsidRDefault="00AF5548" w:rsidP="0020632B">
            <w:pPr>
              <w:pStyle w:val="Caption"/>
              <w:rPr>
                <w:rFonts w:ascii="Courier New" w:hAnsi="Courier New" w:cs="Courier New"/>
                <w:sz w:val="17"/>
                <w:szCs w:val="17"/>
              </w:rPr>
            </w:pPr>
            <w:r w:rsidRPr="009C6C4E">
              <w:rPr>
                <w:rFonts w:ascii="Courier New" w:hAnsi="Courier New" w:cs="Courier New"/>
                <w:b w:val="0"/>
                <w:sz w:val="17"/>
                <w:szCs w:val="17"/>
              </w:rPr>
              <w:t xml:space="preserve">   "exclusiveMinimum": false</w:t>
            </w:r>
          </w:p>
          <w:p w14:paraId="5672690E" w14:textId="77777777" w:rsidR="00AF5548" w:rsidRPr="009C6C4E" w:rsidRDefault="00AF5548" w:rsidP="0020632B">
            <w:pPr>
              <w:pStyle w:val="Caption"/>
              <w:rPr>
                <w:rFonts w:ascii="Courier New" w:hAnsi="Courier New" w:cs="Courier New"/>
                <w:sz w:val="17"/>
                <w:szCs w:val="17"/>
              </w:rPr>
            </w:pPr>
            <w:r w:rsidRPr="009C6C4E">
              <w:rPr>
                <w:rFonts w:ascii="Courier New" w:hAnsi="Courier New" w:cs="Courier New"/>
                <w:b w:val="0"/>
                <w:sz w:val="17"/>
                <w:szCs w:val="17"/>
              </w:rPr>
              <w:t>}</w:t>
            </w:r>
          </w:p>
        </w:tc>
      </w:tr>
      <w:tr w:rsidR="00AF5548" w:rsidRPr="009C6C4E" w14:paraId="209407FE" w14:textId="77777777" w:rsidTr="003E1F0F">
        <w:trPr>
          <w:trHeight w:val="278"/>
        </w:trPr>
        <w:tc>
          <w:tcPr>
            <w:tcW w:w="4225" w:type="dxa"/>
          </w:tcPr>
          <w:p w14:paraId="58A3F115" w14:textId="77777777" w:rsidR="00AF5548" w:rsidRPr="009C6C4E" w:rsidRDefault="00AF5548" w:rsidP="0020632B">
            <w:pPr>
              <w:pStyle w:val="Caption"/>
              <w:rPr>
                <w:rFonts w:ascii="Courier New" w:hAnsi="Courier New"/>
                <w:sz w:val="17"/>
              </w:rPr>
            </w:pPr>
            <w:r w:rsidRPr="009C6C4E">
              <w:rPr>
                <w:rFonts w:ascii="Courier New" w:hAnsi="Courier New"/>
                <w:b w:val="0"/>
                <w:sz w:val="17"/>
              </w:rPr>
              <w:t>&lt;xsd:maxInclusive</w:t>
            </w:r>
          </w:p>
          <w:p w14:paraId="2464A63F" w14:textId="77777777" w:rsidR="00AF5548" w:rsidRPr="009C6C4E" w:rsidRDefault="00AF5548" w:rsidP="0020632B">
            <w:pPr>
              <w:pStyle w:val="Caption"/>
              <w:rPr>
                <w:rFonts w:ascii="Courier New" w:hAnsi="Courier New"/>
                <w:sz w:val="17"/>
              </w:rPr>
            </w:pPr>
            <w:r w:rsidRPr="009C6C4E">
              <w:rPr>
                <w:rFonts w:ascii="Courier New" w:hAnsi="Courier New"/>
                <w:b w:val="0"/>
                <w:sz w:val="17"/>
              </w:rPr>
              <w:t xml:space="preserve">   value="X" /&gt;</w:t>
            </w:r>
          </w:p>
        </w:tc>
        <w:tc>
          <w:tcPr>
            <w:tcW w:w="4770" w:type="dxa"/>
          </w:tcPr>
          <w:p w14:paraId="444A7CC7" w14:textId="77777777" w:rsidR="00AF5548" w:rsidRPr="009C6C4E" w:rsidRDefault="00AF5548" w:rsidP="0020632B">
            <w:pPr>
              <w:pStyle w:val="Caption"/>
              <w:rPr>
                <w:rFonts w:ascii="Courier New" w:hAnsi="Courier New" w:cs="Courier New"/>
                <w:sz w:val="17"/>
                <w:szCs w:val="17"/>
              </w:rPr>
            </w:pPr>
            <w:r w:rsidRPr="009C6C4E">
              <w:rPr>
                <w:rFonts w:ascii="Courier New" w:hAnsi="Courier New" w:cs="Courier New"/>
                <w:b w:val="0"/>
                <w:sz w:val="17"/>
                <w:szCs w:val="17"/>
              </w:rPr>
              <w:t>{</w:t>
            </w:r>
          </w:p>
          <w:p w14:paraId="78A1B97A" w14:textId="77777777" w:rsidR="00AF5548" w:rsidRPr="009C6C4E" w:rsidRDefault="00AF5548" w:rsidP="0020632B">
            <w:pPr>
              <w:pStyle w:val="Caption"/>
              <w:rPr>
                <w:rFonts w:ascii="Courier New" w:hAnsi="Courier New" w:cs="Courier New"/>
                <w:sz w:val="17"/>
                <w:szCs w:val="17"/>
              </w:rPr>
            </w:pPr>
            <w:r w:rsidRPr="009C6C4E">
              <w:rPr>
                <w:rFonts w:ascii="Courier New" w:hAnsi="Courier New" w:cs="Courier New"/>
                <w:b w:val="0"/>
                <w:sz w:val="17"/>
                <w:szCs w:val="17"/>
              </w:rPr>
              <w:t xml:space="preserve">   "maximum": X,</w:t>
            </w:r>
          </w:p>
          <w:p w14:paraId="6F557FB1" w14:textId="77777777" w:rsidR="00AF5548" w:rsidRPr="009C6C4E" w:rsidRDefault="00AF5548" w:rsidP="0020632B">
            <w:pPr>
              <w:pStyle w:val="Caption"/>
              <w:rPr>
                <w:rFonts w:ascii="Courier New" w:hAnsi="Courier New" w:cs="Courier New"/>
                <w:sz w:val="17"/>
                <w:szCs w:val="17"/>
              </w:rPr>
            </w:pPr>
            <w:r w:rsidRPr="009C6C4E">
              <w:rPr>
                <w:rFonts w:ascii="Courier New" w:hAnsi="Courier New" w:cs="Courier New"/>
                <w:b w:val="0"/>
                <w:sz w:val="17"/>
                <w:szCs w:val="17"/>
              </w:rPr>
              <w:t xml:space="preserve">   "exclusiveMaximum": false</w:t>
            </w:r>
          </w:p>
          <w:p w14:paraId="3E10AB9A" w14:textId="77777777" w:rsidR="00AF5548" w:rsidRPr="009C6C4E" w:rsidRDefault="00AF5548" w:rsidP="0020632B">
            <w:pPr>
              <w:pStyle w:val="Caption"/>
              <w:rPr>
                <w:rFonts w:ascii="Courier New" w:hAnsi="Courier New" w:cs="Courier New"/>
                <w:sz w:val="17"/>
                <w:szCs w:val="17"/>
              </w:rPr>
            </w:pPr>
            <w:r w:rsidRPr="009C6C4E">
              <w:rPr>
                <w:rFonts w:ascii="Courier New" w:hAnsi="Courier New" w:cs="Courier New"/>
                <w:b w:val="0"/>
                <w:sz w:val="17"/>
                <w:szCs w:val="17"/>
              </w:rPr>
              <w:t>}</w:t>
            </w:r>
          </w:p>
        </w:tc>
      </w:tr>
    </w:tbl>
    <w:p w14:paraId="45A5768D" w14:textId="23C0C629" w:rsidR="008E7B1E" w:rsidRPr="009C6C4E" w:rsidRDefault="005E3091" w:rsidP="006C23F5">
      <w:pPr>
        <w:spacing w:before="170" w:after="170"/>
        <w:rPr>
          <w:sz w:val="17"/>
          <w:szCs w:val="17"/>
        </w:rPr>
      </w:pPr>
      <w:r w:rsidRPr="009C6C4E">
        <w:rPr>
          <w:sz w:val="17"/>
          <w:szCs w:val="17"/>
        </w:rPr>
        <w:t>Por ejemplo</w:t>
      </w:r>
      <w:r w:rsidR="008352DA" w:rsidRPr="009C6C4E">
        <w:rPr>
          <w:sz w:val="17"/>
          <w:szCs w:val="17"/>
        </w:rPr>
        <w:t>:</w:t>
      </w:r>
    </w:p>
    <w:tbl>
      <w:tblPr>
        <w:tblW w:w="89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02"/>
      </w:tblGrid>
      <w:tr w:rsidR="006A0F6C" w:rsidRPr="009C6C4E" w14:paraId="2FE88E24" w14:textId="77777777" w:rsidTr="00710D8D">
        <w:trPr>
          <w:trHeight w:val="407"/>
        </w:trPr>
        <w:tc>
          <w:tcPr>
            <w:tcW w:w="8902" w:type="dxa"/>
            <w:shd w:val="clear" w:color="auto" w:fill="D9D9D9" w:themeFill="background1" w:themeFillShade="D9"/>
            <w:vAlign w:val="center"/>
          </w:tcPr>
          <w:p w14:paraId="5FDCAD13" w14:textId="23945F56" w:rsidR="006A0F6C" w:rsidRPr="009C6C4E" w:rsidRDefault="005E3091" w:rsidP="00710D8D">
            <w:pPr>
              <w:pStyle w:val="Caption"/>
              <w:rPr>
                <w:sz w:val="17"/>
                <w:szCs w:val="17"/>
              </w:rPr>
            </w:pPr>
            <w:r w:rsidRPr="009C6C4E">
              <w:rPr>
                <w:sz w:val="17"/>
                <w:szCs w:val="17"/>
              </w:rPr>
              <w:t xml:space="preserve">Definición de esquema XML para un ejemplo de </w:t>
            </w:r>
            <w:r w:rsidR="006A0F6C" w:rsidRPr="009C6C4E">
              <w:rPr>
                <w:sz w:val="17"/>
                <w:szCs w:val="17"/>
              </w:rPr>
              <w:t>xsd:length (</w:t>
            </w:r>
            <w:r w:rsidR="00F53044" w:rsidRPr="009C6C4E">
              <w:rPr>
                <w:sz w:val="17"/>
                <w:szCs w:val="17"/>
              </w:rPr>
              <w:t>C</w:t>
            </w:r>
            <w:r w:rsidR="00F53044" w:rsidRPr="009C6C4E">
              <w:rPr>
                <w:rFonts w:eastAsia="Cambria" w:cs="Courier New"/>
                <w:sz w:val="17"/>
                <w:szCs w:val="17"/>
              </w:rPr>
              <w:t>lassType</w:t>
            </w:r>
            <w:r w:rsidR="006A0F6C" w:rsidRPr="009C6C4E">
              <w:rPr>
                <w:rFonts w:eastAsia="Cambria" w:cs="Courier New"/>
                <w:sz w:val="17"/>
                <w:szCs w:val="17"/>
              </w:rPr>
              <w:t>.xsd)</w:t>
            </w:r>
          </w:p>
        </w:tc>
      </w:tr>
      <w:tr w:rsidR="006A0F6C" w:rsidRPr="00F21F8D" w14:paraId="394B58F2" w14:textId="77777777" w:rsidTr="00710D8D">
        <w:tc>
          <w:tcPr>
            <w:tcW w:w="890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7A1C590" w14:textId="77777777" w:rsidR="00262EB1" w:rsidRPr="00F21F8D" w:rsidRDefault="00262EB1" w:rsidP="00262EB1">
            <w:pPr>
              <w:pStyle w:val="XMLexample"/>
              <w:rPr>
                <w:rFonts w:eastAsia="Cambria" w:cs="Courier New"/>
                <w:color w:val="auto"/>
                <w:sz w:val="17"/>
                <w:szCs w:val="17"/>
                <w:lang w:val="en-GB"/>
              </w:rPr>
            </w:pPr>
            <w:r w:rsidRPr="00F21F8D">
              <w:rPr>
                <w:rFonts w:eastAsia="Cambria" w:cs="Courier New"/>
                <w:color w:val="auto"/>
                <w:sz w:val="17"/>
                <w:szCs w:val="17"/>
                <w:lang w:val="en-GB"/>
              </w:rPr>
              <w:t>&lt;?xml version="1.0" encoding="UTF-8"?&gt;</w:t>
            </w:r>
          </w:p>
          <w:p w14:paraId="6424C78E" w14:textId="77777777" w:rsidR="00262EB1" w:rsidRPr="00F21F8D" w:rsidRDefault="00262EB1" w:rsidP="00262EB1">
            <w:pPr>
              <w:pStyle w:val="XMLexample"/>
              <w:rPr>
                <w:rFonts w:eastAsia="Cambria" w:cs="Courier New"/>
                <w:color w:val="auto"/>
                <w:sz w:val="17"/>
                <w:szCs w:val="17"/>
                <w:lang w:val="en-GB"/>
              </w:rPr>
            </w:pPr>
            <w:r w:rsidRPr="00F21F8D">
              <w:rPr>
                <w:rFonts w:eastAsia="Cambria" w:cs="Courier New"/>
                <w:color w:val="auto"/>
                <w:sz w:val="17"/>
                <w:szCs w:val="17"/>
                <w:lang w:val="en-GB"/>
              </w:rPr>
              <w:t>&lt;xsd:schema xmlns:xsd="http://www.w3.org/2001/XMLSchema" xmlns:pat="http://www.wipo.int/standards/XMLSchema/ST96/Patent" targetNamespace="http://www.wipo.int/standards/XMLSchema/ST96/Patent" elementFormDefault="qualified" attributeFormDefault="qualified" version="V5_0"&gt;</w:t>
            </w:r>
          </w:p>
          <w:p w14:paraId="72086CCC" w14:textId="77777777" w:rsidR="00262EB1" w:rsidRPr="00F21F8D" w:rsidRDefault="00262EB1" w:rsidP="00262EB1">
            <w:pPr>
              <w:pStyle w:val="XMLexample"/>
              <w:rPr>
                <w:rFonts w:eastAsia="Cambria" w:cs="Courier New"/>
                <w:color w:val="auto"/>
                <w:sz w:val="17"/>
                <w:szCs w:val="17"/>
                <w:lang w:val="en-GB"/>
              </w:rPr>
            </w:pPr>
            <w:r w:rsidRPr="00F21F8D">
              <w:rPr>
                <w:rFonts w:eastAsia="Cambria" w:cs="Courier New"/>
                <w:color w:val="auto"/>
                <w:sz w:val="17"/>
                <w:szCs w:val="17"/>
                <w:lang w:val="en-GB"/>
              </w:rPr>
              <w:tab/>
              <w:t>&lt;xsd:simpleType name="ClassType"&gt;</w:t>
            </w:r>
          </w:p>
          <w:p w14:paraId="4842C29F" w14:textId="77777777" w:rsidR="00262EB1" w:rsidRPr="00F21F8D" w:rsidRDefault="00262EB1" w:rsidP="00262EB1">
            <w:pPr>
              <w:pStyle w:val="XMLexample"/>
              <w:rPr>
                <w:rFonts w:eastAsia="Cambria" w:cs="Courier New"/>
                <w:color w:val="auto"/>
                <w:sz w:val="17"/>
                <w:szCs w:val="17"/>
                <w:lang w:val="en-GB"/>
              </w:rPr>
            </w:pPr>
            <w:r w:rsidRPr="00F21F8D">
              <w:rPr>
                <w:rFonts w:eastAsia="Cambria" w:cs="Courier New"/>
                <w:color w:val="auto"/>
                <w:sz w:val="17"/>
                <w:szCs w:val="17"/>
                <w:lang w:val="en-GB"/>
              </w:rPr>
              <w:tab/>
            </w:r>
            <w:r w:rsidRPr="00F21F8D">
              <w:rPr>
                <w:rFonts w:eastAsia="Cambria" w:cs="Courier New"/>
                <w:color w:val="auto"/>
                <w:sz w:val="17"/>
                <w:szCs w:val="17"/>
                <w:lang w:val="en-GB"/>
              </w:rPr>
              <w:tab/>
              <w:t>&lt;xsd:restriction base="xsd:token"&gt;</w:t>
            </w:r>
          </w:p>
          <w:p w14:paraId="443138FC" w14:textId="77777777" w:rsidR="00262EB1" w:rsidRPr="00F21F8D" w:rsidRDefault="00262EB1" w:rsidP="00262EB1">
            <w:pPr>
              <w:pStyle w:val="XMLexample"/>
              <w:rPr>
                <w:rFonts w:eastAsia="Cambria" w:cs="Courier New"/>
                <w:b/>
                <w:color w:val="auto"/>
                <w:sz w:val="17"/>
                <w:szCs w:val="17"/>
                <w:lang w:val="en-GB"/>
              </w:rPr>
            </w:pPr>
            <w:r w:rsidRPr="00F21F8D">
              <w:rPr>
                <w:rFonts w:eastAsia="Cambria" w:cs="Courier New"/>
                <w:color w:val="auto"/>
                <w:sz w:val="17"/>
                <w:szCs w:val="17"/>
                <w:lang w:val="en-GB"/>
              </w:rPr>
              <w:tab/>
            </w:r>
            <w:r w:rsidRPr="00F21F8D">
              <w:rPr>
                <w:rFonts w:eastAsia="Cambria" w:cs="Courier New"/>
                <w:color w:val="auto"/>
                <w:sz w:val="17"/>
                <w:szCs w:val="17"/>
                <w:lang w:val="en-GB"/>
              </w:rPr>
              <w:tab/>
            </w:r>
            <w:r w:rsidRPr="00F21F8D">
              <w:rPr>
                <w:rFonts w:eastAsia="Cambria" w:cs="Courier New"/>
                <w:color w:val="auto"/>
                <w:sz w:val="17"/>
                <w:szCs w:val="17"/>
                <w:lang w:val="en-GB"/>
              </w:rPr>
              <w:tab/>
              <w:t>&lt;</w:t>
            </w:r>
            <w:r w:rsidRPr="00F21F8D">
              <w:rPr>
                <w:rFonts w:eastAsia="Cambria" w:cs="Courier New"/>
                <w:b/>
                <w:color w:val="auto"/>
                <w:sz w:val="17"/>
                <w:szCs w:val="17"/>
                <w:lang w:val="en-GB"/>
              </w:rPr>
              <w:t xml:space="preserve">xsd:length </w:t>
            </w:r>
            <w:r w:rsidRPr="00F21F8D">
              <w:rPr>
                <w:rFonts w:eastAsia="Cambria" w:cs="Courier New"/>
                <w:color w:val="auto"/>
                <w:sz w:val="17"/>
                <w:szCs w:val="17"/>
                <w:lang w:val="en-GB"/>
              </w:rPr>
              <w:t>value="2"/&gt;</w:t>
            </w:r>
          </w:p>
          <w:p w14:paraId="2F63F29D" w14:textId="77777777" w:rsidR="00262EB1" w:rsidRPr="00F21F8D" w:rsidRDefault="00262EB1" w:rsidP="00262EB1">
            <w:pPr>
              <w:pStyle w:val="XMLexample"/>
              <w:rPr>
                <w:rFonts w:eastAsia="Cambria" w:cs="Courier New"/>
                <w:color w:val="auto"/>
                <w:sz w:val="17"/>
                <w:szCs w:val="17"/>
                <w:lang w:val="en-GB"/>
              </w:rPr>
            </w:pPr>
            <w:r w:rsidRPr="00F21F8D">
              <w:rPr>
                <w:rFonts w:eastAsia="Cambria" w:cs="Courier New"/>
                <w:color w:val="auto"/>
                <w:sz w:val="17"/>
                <w:szCs w:val="17"/>
                <w:lang w:val="en-GB"/>
              </w:rPr>
              <w:tab/>
            </w:r>
            <w:r w:rsidRPr="00F21F8D">
              <w:rPr>
                <w:rFonts w:eastAsia="Cambria" w:cs="Courier New"/>
                <w:color w:val="auto"/>
                <w:sz w:val="17"/>
                <w:szCs w:val="17"/>
                <w:lang w:val="en-GB"/>
              </w:rPr>
              <w:tab/>
            </w:r>
            <w:r w:rsidRPr="00F21F8D">
              <w:rPr>
                <w:rFonts w:eastAsia="Cambria" w:cs="Courier New"/>
                <w:color w:val="auto"/>
                <w:sz w:val="17"/>
                <w:szCs w:val="17"/>
                <w:lang w:val="en-GB"/>
              </w:rPr>
              <w:tab/>
              <w:t>&lt;xsd:pattern value="[0-9][1-9]|[1-9][0-9]"/&gt;</w:t>
            </w:r>
          </w:p>
          <w:p w14:paraId="285F4D6C" w14:textId="77777777" w:rsidR="00262EB1" w:rsidRPr="00F21F8D" w:rsidRDefault="00262EB1" w:rsidP="00262EB1">
            <w:pPr>
              <w:pStyle w:val="XMLexample"/>
              <w:rPr>
                <w:rFonts w:eastAsia="Cambria" w:cs="Courier New"/>
                <w:color w:val="auto"/>
                <w:sz w:val="17"/>
                <w:szCs w:val="17"/>
                <w:lang w:val="en-GB"/>
              </w:rPr>
            </w:pPr>
            <w:r w:rsidRPr="00F21F8D">
              <w:rPr>
                <w:rFonts w:eastAsia="Cambria" w:cs="Courier New"/>
                <w:color w:val="auto"/>
                <w:sz w:val="17"/>
                <w:szCs w:val="17"/>
                <w:lang w:val="en-GB"/>
              </w:rPr>
              <w:tab/>
            </w:r>
            <w:r w:rsidRPr="00F21F8D">
              <w:rPr>
                <w:rFonts w:eastAsia="Cambria" w:cs="Courier New"/>
                <w:color w:val="auto"/>
                <w:sz w:val="17"/>
                <w:szCs w:val="17"/>
                <w:lang w:val="en-GB"/>
              </w:rPr>
              <w:tab/>
              <w:t>&lt;/xsd:restriction&gt;</w:t>
            </w:r>
          </w:p>
          <w:p w14:paraId="6B2A00A6" w14:textId="77777777" w:rsidR="00262EB1" w:rsidRPr="00F21F8D" w:rsidRDefault="00262EB1" w:rsidP="00262EB1">
            <w:pPr>
              <w:pStyle w:val="XMLexample"/>
              <w:rPr>
                <w:rFonts w:eastAsia="Cambria" w:cs="Courier New"/>
                <w:color w:val="auto"/>
                <w:sz w:val="17"/>
                <w:szCs w:val="17"/>
                <w:lang w:val="en-GB"/>
              </w:rPr>
            </w:pPr>
            <w:r w:rsidRPr="00F21F8D">
              <w:rPr>
                <w:rFonts w:eastAsia="Cambria" w:cs="Courier New"/>
                <w:color w:val="auto"/>
                <w:sz w:val="17"/>
                <w:szCs w:val="17"/>
                <w:lang w:val="en-GB"/>
              </w:rPr>
              <w:tab/>
              <w:t>&lt;/xsd:simpleType&gt;</w:t>
            </w:r>
          </w:p>
          <w:p w14:paraId="4567C708" w14:textId="77777777" w:rsidR="006A0F6C" w:rsidRPr="00F21F8D" w:rsidRDefault="00262EB1" w:rsidP="00262EB1">
            <w:pPr>
              <w:pStyle w:val="XMLexample"/>
              <w:rPr>
                <w:rFonts w:eastAsia="Cambria" w:cs="Courier New"/>
                <w:color w:val="auto"/>
                <w:sz w:val="17"/>
                <w:szCs w:val="17"/>
                <w:lang w:val="en-GB"/>
              </w:rPr>
            </w:pPr>
            <w:r w:rsidRPr="00F21F8D">
              <w:rPr>
                <w:rFonts w:eastAsia="Cambria" w:cs="Courier New"/>
                <w:color w:val="auto"/>
                <w:sz w:val="17"/>
                <w:szCs w:val="17"/>
                <w:lang w:val="en-GB"/>
              </w:rPr>
              <w:t>&lt;/xsd:schema&gt;</w:t>
            </w:r>
          </w:p>
        </w:tc>
      </w:tr>
    </w:tbl>
    <w:p w14:paraId="1AA009FE" w14:textId="77777777" w:rsidR="006A0F6C" w:rsidRPr="00F21F8D" w:rsidRDefault="006A0F6C" w:rsidP="006A0F6C">
      <w:pPr>
        <w:rPr>
          <w:sz w:val="17"/>
          <w:szCs w:val="17"/>
          <w:lang w:val="en-GB"/>
        </w:rPr>
      </w:pPr>
    </w:p>
    <w:tbl>
      <w:tblPr>
        <w:tblW w:w="89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02"/>
      </w:tblGrid>
      <w:tr w:rsidR="006A0F6C" w:rsidRPr="009C6C4E" w14:paraId="4C652D93" w14:textId="77777777" w:rsidTr="00710D8D">
        <w:trPr>
          <w:trHeight w:val="407"/>
        </w:trPr>
        <w:tc>
          <w:tcPr>
            <w:tcW w:w="8902" w:type="dxa"/>
            <w:shd w:val="clear" w:color="auto" w:fill="D9D9D9" w:themeFill="background1" w:themeFillShade="D9"/>
            <w:vAlign w:val="center"/>
          </w:tcPr>
          <w:p w14:paraId="08AC1318" w14:textId="62625180" w:rsidR="006A0F6C" w:rsidRPr="009C6C4E" w:rsidRDefault="005E3091" w:rsidP="00710D8D">
            <w:pPr>
              <w:pStyle w:val="Caption"/>
              <w:rPr>
                <w:sz w:val="17"/>
                <w:szCs w:val="17"/>
              </w:rPr>
            </w:pPr>
            <w:r w:rsidRPr="009C6C4E">
              <w:rPr>
                <w:sz w:val="17"/>
                <w:szCs w:val="17"/>
              </w:rPr>
              <w:t xml:space="preserve">Definición de esquema JSON para un ejemplo de </w:t>
            </w:r>
            <w:r w:rsidR="006A0F6C" w:rsidRPr="009C6C4E">
              <w:rPr>
                <w:sz w:val="17"/>
                <w:szCs w:val="17"/>
              </w:rPr>
              <w:t>xsd:length (</w:t>
            </w:r>
            <w:r w:rsidR="00F53044" w:rsidRPr="009C6C4E">
              <w:rPr>
                <w:rFonts w:eastAsia="Cambria" w:cs="Courier New"/>
                <w:sz w:val="17"/>
                <w:szCs w:val="17"/>
              </w:rPr>
              <w:t>classType</w:t>
            </w:r>
            <w:r w:rsidR="006A0F6C" w:rsidRPr="009C6C4E">
              <w:rPr>
                <w:rFonts w:eastAsia="Cambria" w:cs="Courier New"/>
                <w:sz w:val="17"/>
                <w:szCs w:val="17"/>
              </w:rPr>
              <w:t>.json)</w:t>
            </w:r>
          </w:p>
        </w:tc>
      </w:tr>
      <w:tr w:rsidR="006A0F6C" w:rsidRPr="009C6C4E" w14:paraId="6B0851A9" w14:textId="77777777" w:rsidTr="00710D8D">
        <w:tc>
          <w:tcPr>
            <w:tcW w:w="8902" w:type="dxa"/>
            <w:shd w:val="clear" w:color="auto" w:fill="auto"/>
            <w:vAlign w:val="center"/>
          </w:tcPr>
          <w:p w14:paraId="60924089" w14:textId="77777777" w:rsidR="00F53044" w:rsidRPr="00F21F8D" w:rsidRDefault="00F53044" w:rsidP="00F53044">
            <w:pPr>
              <w:pStyle w:val="XMLexample"/>
              <w:rPr>
                <w:rFonts w:eastAsia="Cambria" w:cs="Courier New"/>
                <w:color w:val="auto"/>
                <w:sz w:val="17"/>
                <w:szCs w:val="17"/>
                <w:lang w:val="en-GB"/>
              </w:rPr>
            </w:pPr>
            <w:r w:rsidRPr="00F21F8D">
              <w:rPr>
                <w:rFonts w:eastAsia="Cambria" w:cs="Courier New"/>
                <w:color w:val="auto"/>
                <w:sz w:val="17"/>
                <w:szCs w:val="17"/>
                <w:lang w:val="en-GB"/>
              </w:rPr>
              <w:t>{</w:t>
            </w:r>
          </w:p>
          <w:p w14:paraId="65C2A354" w14:textId="77777777" w:rsidR="00F53044" w:rsidRPr="00F21F8D" w:rsidRDefault="00F53044" w:rsidP="00F53044">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"$id" : "classType.json",</w:t>
            </w:r>
          </w:p>
          <w:p w14:paraId="7700CC5E" w14:textId="77777777" w:rsidR="00F53044" w:rsidRPr="00F21F8D" w:rsidRDefault="00F53044" w:rsidP="00F53044">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"$schema" : "https://json-schema.org/draft/2020-12/schema",</w:t>
            </w:r>
          </w:p>
          <w:p w14:paraId="74AD1FD7" w14:textId="77777777" w:rsidR="00F53044" w:rsidRPr="00F21F8D" w:rsidRDefault="00F53044" w:rsidP="00F53044">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"$defs" : {</w:t>
            </w:r>
          </w:p>
          <w:p w14:paraId="30AB7850" w14:textId="77777777" w:rsidR="00F53044" w:rsidRPr="00F21F8D" w:rsidRDefault="00F53044" w:rsidP="00F53044">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"classType" : {</w:t>
            </w:r>
          </w:p>
          <w:p w14:paraId="3D335C9F" w14:textId="77777777" w:rsidR="00F53044" w:rsidRPr="00F21F8D" w:rsidRDefault="00F53044" w:rsidP="00F53044">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"description" : "Version: V5_0",</w:t>
            </w:r>
          </w:p>
          <w:p w14:paraId="76750524" w14:textId="77777777" w:rsidR="00F53044" w:rsidRPr="00F21F8D" w:rsidRDefault="00F53044" w:rsidP="00F53044">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"type" : "string",</w:t>
            </w:r>
          </w:p>
          <w:p w14:paraId="02533DED" w14:textId="77777777" w:rsidR="00F53044" w:rsidRPr="00F21F8D" w:rsidRDefault="00F53044" w:rsidP="00F53044">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w:t>
            </w:r>
            <w:r w:rsidRPr="00F21F8D">
              <w:rPr>
                <w:rFonts w:eastAsia="Cambria" w:cs="Courier New"/>
                <w:b/>
                <w:color w:val="auto"/>
                <w:sz w:val="17"/>
                <w:szCs w:val="17"/>
                <w:lang w:val="en-GB"/>
              </w:rPr>
              <w:t xml:space="preserve">"maxLength" </w:t>
            </w:r>
            <w:r w:rsidRPr="00F21F8D">
              <w:rPr>
                <w:rFonts w:eastAsia="Cambria" w:cs="Courier New"/>
                <w:color w:val="auto"/>
                <w:sz w:val="17"/>
                <w:szCs w:val="17"/>
                <w:lang w:val="en-GB"/>
              </w:rPr>
              <w:t>: 2,</w:t>
            </w:r>
          </w:p>
          <w:p w14:paraId="4E7B6CB6" w14:textId="77777777" w:rsidR="00F53044" w:rsidRPr="009C6C4E" w:rsidRDefault="00F53044" w:rsidP="00F53044">
            <w:pPr>
              <w:pStyle w:val="XMLexample"/>
              <w:rPr>
                <w:rFonts w:eastAsia="Cambria" w:cs="Courier New"/>
                <w:color w:val="auto"/>
                <w:sz w:val="17"/>
                <w:szCs w:val="17"/>
              </w:rPr>
            </w:pPr>
            <w:r w:rsidRPr="00F21F8D">
              <w:rPr>
                <w:rFonts w:eastAsia="Cambria" w:cs="Courier New"/>
                <w:color w:val="auto"/>
                <w:sz w:val="17"/>
                <w:szCs w:val="17"/>
                <w:lang w:val="en-GB"/>
              </w:rPr>
              <w:t xml:space="preserve">      </w:t>
            </w:r>
            <w:r w:rsidRPr="009C6C4E">
              <w:rPr>
                <w:rFonts w:eastAsia="Cambria" w:cs="Courier New"/>
                <w:color w:val="auto"/>
                <w:sz w:val="17"/>
                <w:szCs w:val="17"/>
              </w:rPr>
              <w:t>"pattern" : "[0-9][1-9]|[1-9][0-9]"</w:t>
            </w:r>
          </w:p>
          <w:p w14:paraId="70066420" w14:textId="77777777" w:rsidR="00F53044" w:rsidRPr="009C6C4E" w:rsidRDefault="00F53044" w:rsidP="00F53044">
            <w:pPr>
              <w:pStyle w:val="XMLexample"/>
              <w:rPr>
                <w:rFonts w:eastAsia="Cambria" w:cs="Courier New"/>
                <w:color w:val="auto"/>
                <w:sz w:val="17"/>
                <w:szCs w:val="17"/>
              </w:rPr>
            </w:pPr>
            <w:r w:rsidRPr="009C6C4E">
              <w:rPr>
                <w:rFonts w:eastAsia="Cambria" w:cs="Courier New"/>
                <w:color w:val="auto"/>
                <w:sz w:val="17"/>
                <w:szCs w:val="17"/>
              </w:rPr>
              <w:lastRenderedPageBreak/>
              <w:t xml:space="preserve">    }</w:t>
            </w:r>
          </w:p>
          <w:p w14:paraId="403C0095" w14:textId="77777777" w:rsidR="00F53044" w:rsidRPr="009C6C4E" w:rsidRDefault="00F53044" w:rsidP="00F53044">
            <w:pPr>
              <w:pStyle w:val="XMLexample"/>
              <w:rPr>
                <w:rFonts w:eastAsia="Cambria" w:cs="Courier New"/>
                <w:color w:val="auto"/>
                <w:sz w:val="17"/>
                <w:szCs w:val="17"/>
              </w:rPr>
            </w:pPr>
            <w:r w:rsidRPr="009C6C4E">
              <w:rPr>
                <w:rFonts w:eastAsia="Cambria" w:cs="Courier New"/>
                <w:color w:val="auto"/>
                <w:sz w:val="17"/>
                <w:szCs w:val="17"/>
              </w:rPr>
              <w:t xml:space="preserve">  }</w:t>
            </w:r>
          </w:p>
          <w:p w14:paraId="58EF2FC4" w14:textId="77777777" w:rsidR="006A0F6C" w:rsidRPr="009C6C4E" w:rsidRDefault="00F53044" w:rsidP="00F53044">
            <w:pPr>
              <w:pStyle w:val="XMLexample"/>
              <w:rPr>
                <w:rFonts w:cs="Courier New"/>
                <w:color w:val="auto"/>
                <w:sz w:val="17"/>
                <w:szCs w:val="17"/>
              </w:rPr>
            </w:pPr>
            <w:r w:rsidRPr="009C6C4E">
              <w:rPr>
                <w:rFonts w:eastAsia="Cambria" w:cs="Courier New"/>
                <w:color w:val="auto"/>
                <w:sz w:val="17"/>
                <w:szCs w:val="17"/>
              </w:rPr>
              <w:t>}</w:t>
            </w:r>
          </w:p>
        </w:tc>
      </w:tr>
    </w:tbl>
    <w:p w14:paraId="41526663" w14:textId="1B60F318" w:rsidR="008E7B1E" w:rsidRPr="009C6C4E" w:rsidRDefault="00AF5548" w:rsidP="006C23F5">
      <w:pPr>
        <w:pStyle w:val="Heading3"/>
      </w:pPr>
      <w:bookmarkStart w:id="225" w:name="_Toc116570918"/>
      <w:r w:rsidRPr="009C6C4E">
        <w:lastRenderedPageBreak/>
        <w:t>Pa</w:t>
      </w:r>
      <w:r w:rsidR="000B5732" w:rsidRPr="009C6C4E">
        <w:t>trón</w:t>
      </w:r>
      <w:bookmarkEnd w:id="225"/>
    </w:p>
    <w:p w14:paraId="46F8533E" w14:textId="3D89E377" w:rsidR="00D871A7" w:rsidRPr="009C6C4E" w:rsidRDefault="008E7B1E" w:rsidP="000B5732">
      <w:pPr>
        <w:spacing w:after="170"/>
        <w:ind w:left="1080" w:hanging="1080"/>
        <w:rPr>
          <w:sz w:val="17"/>
          <w:szCs w:val="17"/>
        </w:rPr>
      </w:pPr>
      <w:r w:rsidRPr="009C6C4E">
        <w:rPr>
          <w:sz w:val="17"/>
          <w:szCs w:val="17"/>
        </w:rPr>
        <w:t>[TR-</w:t>
      </w:r>
      <w:r w:rsidR="00957541" w:rsidRPr="009C6C4E">
        <w:rPr>
          <w:sz w:val="17"/>
          <w:szCs w:val="17"/>
        </w:rPr>
        <w:t>21</w:t>
      </w:r>
      <w:r w:rsidRPr="009C6C4E">
        <w:rPr>
          <w:sz w:val="17"/>
          <w:szCs w:val="17"/>
        </w:rPr>
        <w:t>]</w:t>
      </w:r>
      <w:r w:rsidRPr="009C6C4E">
        <w:rPr>
          <w:sz w:val="17"/>
          <w:szCs w:val="17"/>
        </w:rPr>
        <w:tab/>
      </w:r>
      <w:r w:rsidR="000B5732" w:rsidRPr="009C6C4E">
        <w:rPr>
          <w:sz w:val="17"/>
          <w:szCs w:val="17"/>
        </w:rPr>
        <w:t xml:space="preserve">El elemento </w:t>
      </w:r>
      <w:r w:rsidRPr="009C6C4E">
        <w:rPr>
          <w:rFonts w:ascii="Courier New" w:hAnsi="Courier New" w:cs="Courier New"/>
          <w:sz w:val="17"/>
          <w:szCs w:val="17"/>
        </w:rPr>
        <w:t>xsd:pattern</w:t>
      </w:r>
      <w:r w:rsidRPr="009C6C4E">
        <w:rPr>
          <w:sz w:val="17"/>
          <w:szCs w:val="17"/>
        </w:rPr>
        <w:t xml:space="preserve"> </w:t>
      </w:r>
      <w:r w:rsidR="000B5732" w:rsidRPr="009C6C4E">
        <w:rPr>
          <w:sz w:val="17"/>
          <w:szCs w:val="17"/>
        </w:rPr>
        <w:t>DEBE transformarse en la propiedad “</w:t>
      </w:r>
      <w:r w:rsidR="000B5732" w:rsidRPr="009C6C4E">
        <w:rPr>
          <w:rFonts w:ascii="Courier New" w:hAnsi="Courier New" w:cs="Courier New"/>
          <w:sz w:val="17"/>
          <w:szCs w:val="17"/>
          <w:shd w:val="clear" w:color="auto" w:fill="FFFFFF"/>
        </w:rPr>
        <w:t>pattern</w:t>
      </w:r>
      <w:r w:rsidR="000B5732" w:rsidRPr="009C6C4E">
        <w:rPr>
          <w:sz w:val="17"/>
          <w:szCs w:val="17"/>
        </w:rPr>
        <w:t>” en la definición del componente correspondiente</w:t>
      </w:r>
      <w:r w:rsidRPr="009C6C4E">
        <w:rPr>
          <w:sz w:val="17"/>
          <w:szCs w:val="17"/>
          <w:shd w:val="clear" w:color="auto" w:fill="FFFFFF"/>
        </w:rPr>
        <w:t>.</w:t>
      </w:r>
    </w:p>
    <w:p w14:paraId="3F9E5960" w14:textId="18F2B076" w:rsidR="008E7B1E" w:rsidRPr="009C6C4E" w:rsidRDefault="000B5732" w:rsidP="006C23F5">
      <w:pPr>
        <w:spacing w:before="170" w:after="170"/>
        <w:rPr>
          <w:sz w:val="17"/>
          <w:szCs w:val="17"/>
        </w:rPr>
      </w:pPr>
      <w:r w:rsidRPr="009C6C4E">
        <w:rPr>
          <w:sz w:val="17"/>
          <w:szCs w:val="17"/>
        </w:rPr>
        <w:t>Por ejemplo</w:t>
      </w:r>
      <w:r w:rsidR="003E1F0F" w:rsidRPr="009C6C4E">
        <w:rPr>
          <w:sz w:val="17"/>
          <w:szCs w:val="17"/>
        </w:rPr>
        <w:t>:</w:t>
      </w:r>
      <w:r w:rsidR="008E7B1E" w:rsidRPr="009C6C4E">
        <w:rPr>
          <w:sz w:val="17"/>
          <w:szCs w:val="17"/>
        </w:rPr>
        <w:t xml:space="preserve"> </w:t>
      </w:r>
    </w:p>
    <w:tbl>
      <w:tblPr>
        <w:tblW w:w="89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02"/>
      </w:tblGrid>
      <w:tr w:rsidR="00D871A7" w:rsidRPr="009C6C4E" w14:paraId="3F93BB73" w14:textId="77777777" w:rsidTr="00710D8D">
        <w:trPr>
          <w:trHeight w:val="407"/>
        </w:trPr>
        <w:tc>
          <w:tcPr>
            <w:tcW w:w="8902" w:type="dxa"/>
            <w:shd w:val="clear" w:color="auto" w:fill="D9D9D9" w:themeFill="background1" w:themeFillShade="D9"/>
            <w:vAlign w:val="center"/>
          </w:tcPr>
          <w:p w14:paraId="38D78846" w14:textId="62804B28" w:rsidR="00D871A7" w:rsidRPr="009C6C4E" w:rsidRDefault="00697677" w:rsidP="00710D8D">
            <w:pPr>
              <w:pStyle w:val="Caption"/>
              <w:rPr>
                <w:sz w:val="17"/>
                <w:szCs w:val="17"/>
              </w:rPr>
            </w:pPr>
            <w:r w:rsidRPr="009C6C4E">
              <w:rPr>
                <w:sz w:val="17"/>
                <w:szCs w:val="17"/>
              </w:rPr>
              <w:t xml:space="preserve">Definición de esquema XML para un ejemplo de </w:t>
            </w:r>
            <w:r w:rsidR="00D871A7" w:rsidRPr="009C6C4E">
              <w:rPr>
                <w:sz w:val="17"/>
                <w:szCs w:val="17"/>
              </w:rPr>
              <w:t>xsd:</w:t>
            </w:r>
            <w:r w:rsidR="00D54DDF" w:rsidRPr="009C6C4E">
              <w:rPr>
                <w:sz w:val="17"/>
                <w:szCs w:val="17"/>
              </w:rPr>
              <w:t>pattern</w:t>
            </w:r>
            <w:r w:rsidR="00D871A7" w:rsidRPr="009C6C4E">
              <w:rPr>
                <w:sz w:val="17"/>
                <w:szCs w:val="17"/>
              </w:rPr>
              <w:t xml:space="preserve"> (</w:t>
            </w:r>
            <w:r w:rsidR="00D54DDF" w:rsidRPr="009C6C4E">
              <w:rPr>
                <w:sz w:val="17"/>
                <w:szCs w:val="17"/>
              </w:rPr>
              <w:t>WIPO</w:t>
            </w:r>
            <w:r w:rsidR="00D54DDF" w:rsidRPr="009C6C4E">
              <w:rPr>
                <w:rFonts w:eastAsia="Cambria" w:cs="Courier New"/>
                <w:sz w:val="17"/>
                <w:szCs w:val="17"/>
              </w:rPr>
              <w:t>NotificationNumberType</w:t>
            </w:r>
            <w:r w:rsidR="00D871A7" w:rsidRPr="009C6C4E">
              <w:rPr>
                <w:rFonts w:eastAsia="Cambria" w:cs="Courier New"/>
                <w:sz w:val="17"/>
                <w:szCs w:val="17"/>
              </w:rPr>
              <w:t>.xsd)</w:t>
            </w:r>
          </w:p>
        </w:tc>
      </w:tr>
      <w:tr w:rsidR="00D871A7" w:rsidRPr="00F21F8D" w14:paraId="56C0F51F" w14:textId="77777777" w:rsidTr="00710D8D">
        <w:tc>
          <w:tcPr>
            <w:tcW w:w="890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18AF256" w14:textId="77777777" w:rsidR="00D54DDF" w:rsidRPr="00F21F8D" w:rsidRDefault="00D54DDF" w:rsidP="00D54DDF">
            <w:pPr>
              <w:pStyle w:val="XMLexample"/>
              <w:rPr>
                <w:rFonts w:eastAsia="Cambria" w:cs="Courier New"/>
                <w:color w:val="auto"/>
                <w:sz w:val="17"/>
                <w:szCs w:val="17"/>
                <w:lang w:val="en-GB"/>
              </w:rPr>
            </w:pPr>
            <w:r w:rsidRPr="00F21F8D">
              <w:rPr>
                <w:rFonts w:eastAsia="Cambria" w:cs="Courier New"/>
                <w:color w:val="auto"/>
                <w:sz w:val="17"/>
                <w:szCs w:val="17"/>
                <w:lang w:val="en-GB"/>
              </w:rPr>
              <w:t>&lt;?xml version="1.0" encoding="UTF-8"?&gt;</w:t>
            </w:r>
          </w:p>
          <w:p w14:paraId="6A7F92A0" w14:textId="77777777" w:rsidR="00D54DDF" w:rsidRPr="00F21F8D" w:rsidRDefault="00D54DDF" w:rsidP="00D54DDF">
            <w:pPr>
              <w:pStyle w:val="XMLexample"/>
              <w:rPr>
                <w:rFonts w:eastAsia="Cambria" w:cs="Courier New"/>
                <w:color w:val="auto"/>
                <w:sz w:val="17"/>
                <w:szCs w:val="17"/>
                <w:lang w:val="en-GB"/>
              </w:rPr>
            </w:pPr>
            <w:r w:rsidRPr="00F21F8D">
              <w:rPr>
                <w:rFonts w:eastAsia="Cambria" w:cs="Courier New"/>
                <w:color w:val="auto"/>
                <w:sz w:val="17"/>
                <w:szCs w:val="17"/>
                <w:lang w:val="en-GB"/>
              </w:rPr>
              <w:t>&lt;xsd:schema xmlns:com="http://www.wipo.int/standards/XMLSchema/ST96/Common" xmlns:xsd="http://www.w3.org/2001/XMLSchema" targetNamespace="http://www.wipo.int/standards/XMLSchema/ST96/Common" elementFormDefault="qualified" attributeFormDefault="qualified" version="V5_0"&gt;</w:t>
            </w:r>
          </w:p>
          <w:p w14:paraId="3B28E59B" w14:textId="77777777" w:rsidR="00D54DDF" w:rsidRPr="00F21F8D" w:rsidRDefault="00D54DDF" w:rsidP="00D54DDF">
            <w:pPr>
              <w:pStyle w:val="XMLexample"/>
              <w:rPr>
                <w:rFonts w:eastAsia="Cambria" w:cs="Courier New"/>
                <w:color w:val="auto"/>
                <w:sz w:val="17"/>
                <w:szCs w:val="17"/>
                <w:lang w:val="en-GB"/>
              </w:rPr>
            </w:pPr>
            <w:r w:rsidRPr="00F21F8D">
              <w:rPr>
                <w:rFonts w:eastAsia="Cambria" w:cs="Courier New"/>
                <w:color w:val="auto"/>
                <w:sz w:val="17"/>
                <w:szCs w:val="17"/>
                <w:lang w:val="en-GB"/>
              </w:rPr>
              <w:t>&lt;xsd:simpleType name="WIPONotificationNumberType"&gt;</w:t>
            </w:r>
          </w:p>
          <w:p w14:paraId="2AFD5136" w14:textId="77777777" w:rsidR="00D54DDF" w:rsidRPr="00F21F8D" w:rsidRDefault="00D54DDF" w:rsidP="00D54DDF">
            <w:pPr>
              <w:pStyle w:val="XMLexample"/>
              <w:rPr>
                <w:rFonts w:eastAsia="Cambria" w:cs="Courier New"/>
                <w:color w:val="auto"/>
                <w:sz w:val="17"/>
                <w:szCs w:val="17"/>
                <w:lang w:val="en-GB"/>
              </w:rPr>
            </w:pPr>
            <w:r w:rsidRPr="00F21F8D">
              <w:rPr>
                <w:rFonts w:eastAsia="Cambria" w:cs="Courier New"/>
                <w:color w:val="auto"/>
                <w:sz w:val="17"/>
                <w:szCs w:val="17"/>
                <w:lang w:val="en-GB"/>
              </w:rPr>
              <w:tab/>
            </w:r>
            <w:r w:rsidRPr="00F21F8D">
              <w:rPr>
                <w:rFonts w:eastAsia="Cambria" w:cs="Courier New"/>
                <w:color w:val="auto"/>
                <w:sz w:val="17"/>
                <w:szCs w:val="17"/>
                <w:lang w:val="en-GB"/>
              </w:rPr>
              <w:tab/>
              <w:t>&lt;xsd:restriction base="xsd:token"&gt;</w:t>
            </w:r>
          </w:p>
          <w:p w14:paraId="53215FA7" w14:textId="77777777" w:rsidR="00D54DDF" w:rsidRPr="00F21F8D" w:rsidRDefault="00D54DDF" w:rsidP="00D54DDF">
            <w:pPr>
              <w:pStyle w:val="XMLexample"/>
              <w:rPr>
                <w:rFonts w:eastAsia="Cambria" w:cs="Courier New"/>
                <w:color w:val="auto"/>
                <w:sz w:val="17"/>
                <w:szCs w:val="17"/>
                <w:lang w:val="en-GB"/>
              </w:rPr>
            </w:pPr>
            <w:r w:rsidRPr="00F21F8D">
              <w:rPr>
                <w:rFonts w:eastAsia="Cambria" w:cs="Courier New"/>
                <w:color w:val="auto"/>
                <w:sz w:val="17"/>
                <w:szCs w:val="17"/>
                <w:lang w:val="en-GB"/>
              </w:rPr>
              <w:tab/>
            </w:r>
            <w:r w:rsidRPr="00F21F8D">
              <w:rPr>
                <w:rFonts w:eastAsia="Cambria" w:cs="Courier New"/>
                <w:color w:val="auto"/>
                <w:sz w:val="17"/>
                <w:szCs w:val="17"/>
                <w:lang w:val="en-GB"/>
              </w:rPr>
              <w:tab/>
            </w:r>
            <w:r w:rsidRPr="00F21F8D">
              <w:rPr>
                <w:rFonts w:eastAsia="Cambria" w:cs="Courier New"/>
                <w:color w:val="auto"/>
                <w:sz w:val="17"/>
                <w:szCs w:val="17"/>
                <w:lang w:val="en-GB"/>
              </w:rPr>
              <w:tab/>
              <w:t>&lt;</w:t>
            </w:r>
            <w:r w:rsidRPr="00F21F8D">
              <w:rPr>
                <w:rFonts w:eastAsia="Cambria" w:cs="Courier New"/>
                <w:b/>
                <w:color w:val="auto"/>
                <w:sz w:val="17"/>
                <w:szCs w:val="17"/>
                <w:lang w:val="en-GB"/>
              </w:rPr>
              <w:t>xsd:pattern</w:t>
            </w:r>
            <w:r w:rsidRPr="00F21F8D">
              <w:rPr>
                <w:rFonts w:eastAsia="Cambria" w:cs="Courier New"/>
                <w:color w:val="auto"/>
                <w:sz w:val="17"/>
                <w:szCs w:val="17"/>
                <w:lang w:val="en-GB"/>
              </w:rPr>
              <w:t xml:space="preserve"> value="[A-Z]{3}[0-9]{6}"/&gt;</w:t>
            </w:r>
          </w:p>
          <w:p w14:paraId="425F7E1B" w14:textId="77777777" w:rsidR="00D54DDF" w:rsidRPr="00F21F8D" w:rsidRDefault="00D54DDF" w:rsidP="00D54DDF">
            <w:pPr>
              <w:pStyle w:val="XMLexample"/>
              <w:rPr>
                <w:rFonts w:eastAsia="Cambria" w:cs="Courier New"/>
                <w:color w:val="auto"/>
                <w:sz w:val="17"/>
                <w:szCs w:val="17"/>
                <w:lang w:val="en-GB"/>
              </w:rPr>
            </w:pPr>
            <w:r w:rsidRPr="00F21F8D">
              <w:rPr>
                <w:rFonts w:eastAsia="Cambria" w:cs="Courier New"/>
                <w:color w:val="auto"/>
                <w:sz w:val="17"/>
                <w:szCs w:val="17"/>
                <w:lang w:val="en-GB"/>
              </w:rPr>
              <w:tab/>
            </w:r>
            <w:r w:rsidRPr="00F21F8D">
              <w:rPr>
                <w:rFonts w:eastAsia="Cambria" w:cs="Courier New"/>
                <w:color w:val="auto"/>
                <w:sz w:val="17"/>
                <w:szCs w:val="17"/>
                <w:lang w:val="en-GB"/>
              </w:rPr>
              <w:tab/>
              <w:t>&lt;/xsd:restriction&gt;</w:t>
            </w:r>
          </w:p>
          <w:p w14:paraId="6475B5FC" w14:textId="77777777" w:rsidR="00D54DDF" w:rsidRPr="00F21F8D" w:rsidRDefault="00D54DDF" w:rsidP="00D54DDF">
            <w:pPr>
              <w:pStyle w:val="XMLexample"/>
              <w:rPr>
                <w:rFonts w:eastAsia="Cambria" w:cs="Courier New"/>
                <w:color w:val="auto"/>
                <w:sz w:val="17"/>
                <w:szCs w:val="17"/>
                <w:lang w:val="en-GB"/>
              </w:rPr>
            </w:pPr>
            <w:r w:rsidRPr="00F21F8D">
              <w:rPr>
                <w:rFonts w:eastAsia="Cambria" w:cs="Courier New"/>
                <w:color w:val="auto"/>
                <w:sz w:val="17"/>
                <w:szCs w:val="17"/>
                <w:lang w:val="en-GB"/>
              </w:rPr>
              <w:tab/>
              <w:t>&lt;/xsd:simpleType&gt;</w:t>
            </w:r>
          </w:p>
          <w:p w14:paraId="12D37F22" w14:textId="77777777" w:rsidR="00D871A7" w:rsidRPr="00F21F8D" w:rsidRDefault="00D54DDF" w:rsidP="00D54DDF">
            <w:pPr>
              <w:pStyle w:val="XMLexample"/>
              <w:rPr>
                <w:rFonts w:eastAsia="Cambria" w:cs="Courier New"/>
                <w:color w:val="auto"/>
                <w:sz w:val="17"/>
                <w:szCs w:val="17"/>
                <w:lang w:val="en-GB"/>
              </w:rPr>
            </w:pPr>
            <w:r w:rsidRPr="00F21F8D">
              <w:rPr>
                <w:rFonts w:eastAsia="Cambria" w:cs="Courier New"/>
                <w:color w:val="auto"/>
                <w:sz w:val="17"/>
                <w:szCs w:val="17"/>
                <w:lang w:val="en-GB"/>
              </w:rPr>
              <w:t>&lt;/xsd:schema&gt;</w:t>
            </w:r>
          </w:p>
        </w:tc>
      </w:tr>
    </w:tbl>
    <w:p w14:paraId="438881D3" w14:textId="77777777" w:rsidR="00D871A7" w:rsidRPr="00F21F8D" w:rsidRDefault="00D871A7" w:rsidP="00D871A7">
      <w:pPr>
        <w:rPr>
          <w:sz w:val="17"/>
          <w:szCs w:val="17"/>
          <w:lang w:val="en-GB"/>
        </w:rPr>
      </w:pPr>
    </w:p>
    <w:tbl>
      <w:tblPr>
        <w:tblW w:w="89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02"/>
      </w:tblGrid>
      <w:tr w:rsidR="00D871A7" w:rsidRPr="009C6C4E" w14:paraId="204DD6C7" w14:textId="77777777" w:rsidTr="00710D8D">
        <w:trPr>
          <w:trHeight w:val="407"/>
        </w:trPr>
        <w:tc>
          <w:tcPr>
            <w:tcW w:w="8902" w:type="dxa"/>
            <w:shd w:val="clear" w:color="auto" w:fill="D9D9D9" w:themeFill="background1" w:themeFillShade="D9"/>
            <w:vAlign w:val="center"/>
          </w:tcPr>
          <w:p w14:paraId="66E95424" w14:textId="0DD6F222" w:rsidR="00D871A7" w:rsidRPr="009C6C4E" w:rsidRDefault="00697677" w:rsidP="00710D8D">
            <w:pPr>
              <w:pStyle w:val="Caption"/>
              <w:rPr>
                <w:sz w:val="17"/>
                <w:szCs w:val="17"/>
              </w:rPr>
            </w:pPr>
            <w:r w:rsidRPr="009C6C4E">
              <w:rPr>
                <w:sz w:val="17"/>
                <w:szCs w:val="17"/>
              </w:rPr>
              <w:t xml:space="preserve">Definición de esquema JSON para un ejemplo de </w:t>
            </w:r>
            <w:r w:rsidR="00D871A7" w:rsidRPr="009C6C4E">
              <w:rPr>
                <w:sz w:val="17"/>
                <w:szCs w:val="17"/>
              </w:rPr>
              <w:t>xsd:</w:t>
            </w:r>
            <w:r w:rsidR="00D54DDF" w:rsidRPr="009C6C4E">
              <w:rPr>
                <w:sz w:val="17"/>
                <w:szCs w:val="17"/>
              </w:rPr>
              <w:t>pattern</w:t>
            </w:r>
            <w:r w:rsidR="00D871A7" w:rsidRPr="009C6C4E">
              <w:rPr>
                <w:sz w:val="17"/>
                <w:szCs w:val="17"/>
              </w:rPr>
              <w:t xml:space="preserve"> (</w:t>
            </w:r>
            <w:r w:rsidR="00D54DDF" w:rsidRPr="009C6C4E">
              <w:rPr>
                <w:rFonts w:eastAsia="Cambria" w:cs="Courier New"/>
                <w:sz w:val="17"/>
                <w:szCs w:val="17"/>
              </w:rPr>
              <w:t>wipoNotificationNumberType</w:t>
            </w:r>
            <w:r w:rsidR="00D871A7" w:rsidRPr="009C6C4E">
              <w:rPr>
                <w:rFonts w:eastAsia="Cambria" w:cs="Courier New"/>
                <w:sz w:val="17"/>
                <w:szCs w:val="17"/>
              </w:rPr>
              <w:t>.json)</w:t>
            </w:r>
          </w:p>
        </w:tc>
      </w:tr>
      <w:tr w:rsidR="00D871A7" w:rsidRPr="009C6C4E" w14:paraId="6E7C2FF6" w14:textId="77777777" w:rsidTr="00710D8D">
        <w:tc>
          <w:tcPr>
            <w:tcW w:w="8902" w:type="dxa"/>
            <w:shd w:val="clear" w:color="auto" w:fill="auto"/>
            <w:vAlign w:val="center"/>
          </w:tcPr>
          <w:p w14:paraId="653540C5" w14:textId="77777777" w:rsidR="00D54DDF" w:rsidRPr="00F21F8D" w:rsidRDefault="00D54DDF" w:rsidP="00D54DDF">
            <w:pPr>
              <w:pStyle w:val="XMLexample"/>
              <w:rPr>
                <w:rFonts w:eastAsia="Cambria" w:cs="Courier New"/>
                <w:color w:val="auto"/>
                <w:sz w:val="17"/>
                <w:szCs w:val="17"/>
                <w:lang w:val="en-GB"/>
              </w:rPr>
            </w:pPr>
            <w:r w:rsidRPr="00F21F8D">
              <w:rPr>
                <w:rFonts w:eastAsia="Cambria" w:cs="Courier New"/>
                <w:color w:val="auto"/>
                <w:sz w:val="17"/>
                <w:szCs w:val="17"/>
                <w:lang w:val="en-GB"/>
              </w:rPr>
              <w:t>{</w:t>
            </w:r>
          </w:p>
          <w:p w14:paraId="4702B369" w14:textId="77777777" w:rsidR="00D54DDF" w:rsidRPr="00F21F8D" w:rsidRDefault="00D54DDF" w:rsidP="00D54DDF">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"$id" : "wipoNotificationNumberType.json",</w:t>
            </w:r>
          </w:p>
          <w:p w14:paraId="4DA9A7EC" w14:textId="77777777" w:rsidR="00D54DDF" w:rsidRPr="00F21F8D" w:rsidRDefault="00D54DDF" w:rsidP="00D54DDF">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"$schema" : "https://json-schema.org/draft/2020-12/schema",</w:t>
            </w:r>
          </w:p>
          <w:p w14:paraId="009BEE57" w14:textId="77777777" w:rsidR="00D54DDF" w:rsidRPr="00F21F8D" w:rsidRDefault="00D54DDF" w:rsidP="00D54DDF">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"$defs" : {</w:t>
            </w:r>
          </w:p>
          <w:p w14:paraId="79133EC4" w14:textId="77777777" w:rsidR="00D54DDF" w:rsidRPr="00F21F8D" w:rsidRDefault="00D54DDF" w:rsidP="00D54DDF">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"wipoNotificationNumberType" : {</w:t>
            </w:r>
          </w:p>
          <w:p w14:paraId="725BEA20" w14:textId="77777777" w:rsidR="00D54DDF" w:rsidRPr="00F21F8D" w:rsidRDefault="00D54DDF" w:rsidP="00D54DDF">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"description" : "Version: V5_0",</w:t>
            </w:r>
          </w:p>
          <w:p w14:paraId="4B31BBD8" w14:textId="77777777" w:rsidR="00D54DDF" w:rsidRPr="00F21F8D" w:rsidRDefault="00D54DDF" w:rsidP="00D54DDF">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"type" : "string",</w:t>
            </w:r>
          </w:p>
          <w:p w14:paraId="4E002ECD" w14:textId="77777777" w:rsidR="00D54DDF" w:rsidRPr="00F21F8D" w:rsidRDefault="00D54DDF" w:rsidP="00D54DDF">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w:t>
            </w:r>
            <w:r w:rsidRPr="00F21F8D">
              <w:rPr>
                <w:rFonts w:eastAsia="Cambria" w:cs="Courier New"/>
                <w:b/>
                <w:color w:val="auto"/>
                <w:sz w:val="17"/>
                <w:szCs w:val="17"/>
                <w:lang w:val="en-GB"/>
              </w:rPr>
              <w:t>pattern"</w:t>
            </w:r>
            <w:r w:rsidRPr="00F21F8D">
              <w:rPr>
                <w:rFonts w:eastAsia="Cambria" w:cs="Courier New"/>
                <w:color w:val="auto"/>
                <w:sz w:val="17"/>
                <w:szCs w:val="17"/>
                <w:lang w:val="en-GB"/>
              </w:rPr>
              <w:t xml:space="preserve"> : "[A-Z]{3}[0-9]{6}"</w:t>
            </w:r>
          </w:p>
          <w:p w14:paraId="7810466F" w14:textId="77777777" w:rsidR="00D54DDF" w:rsidRPr="009C6C4E" w:rsidRDefault="00D54DDF" w:rsidP="00D54DDF">
            <w:pPr>
              <w:pStyle w:val="XMLexample"/>
              <w:rPr>
                <w:rFonts w:eastAsia="Cambria" w:cs="Courier New"/>
                <w:color w:val="auto"/>
                <w:sz w:val="17"/>
                <w:szCs w:val="17"/>
              </w:rPr>
            </w:pPr>
            <w:r w:rsidRPr="00F21F8D">
              <w:rPr>
                <w:rFonts w:eastAsia="Cambria" w:cs="Courier New"/>
                <w:color w:val="auto"/>
                <w:sz w:val="17"/>
                <w:szCs w:val="17"/>
                <w:lang w:val="en-GB"/>
              </w:rPr>
              <w:t xml:space="preserve">    </w:t>
            </w:r>
            <w:r w:rsidRPr="009C6C4E">
              <w:rPr>
                <w:rFonts w:eastAsia="Cambria" w:cs="Courier New"/>
                <w:color w:val="auto"/>
                <w:sz w:val="17"/>
                <w:szCs w:val="17"/>
              </w:rPr>
              <w:t>}</w:t>
            </w:r>
          </w:p>
          <w:p w14:paraId="236B19F8" w14:textId="77777777" w:rsidR="00D54DDF" w:rsidRPr="009C6C4E" w:rsidRDefault="00D54DDF" w:rsidP="00D54DDF">
            <w:pPr>
              <w:pStyle w:val="XMLexample"/>
              <w:rPr>
                <w:rFonts w:eastAsia="Cambria" w:cs="Courier New"/>
                <w:color w:val="auto"/>
                <w:sz w:val="17"/>
                <w:szCs w:val="17"/>
              </w:rPr>
            </w:pPr>
            <w:r w:rsidRPr="009C6C4E">
              <w:rPr>
                <w:rFonts w:eastAsia="Cambria" w:cs="Courier New"/>
                <w:color w:val="auto"/>
                <w:sz w:val="17"/>
                <w:szCs w:val="17"/>
              </w:rPr>
              <w:t xml:space="preserve">  }</w:t>
            </w:r>
          </w:p>
          <w:p w14:paraId="5ED00C7E" w14:textId="77777777" w:rsidR="00D871A7" w:rsidRPr="009C6C4E" w:rsidRDefault="00D54DDF" w:rsidP="00D54DDF">
            <w:pPr>
              <w:pStyle w:val="XMLexample"/>
              <w:rPr>
                <w:rFonts w:cs="Courier New"/>
                <w:color w:val="auto"/>
                <w:sz w:val="17"/>
                <w:szCs w:val="17"/>
              </w:rPr>
            </w:pPr>
            <w:r w:rsidRPr="009C6C4E">
              <w:rPr>
                <w:rFonts w:eastAsia="Cambria" w:cs="Courier New"/>
                <w:color w:val="auto"/>
                <w:sz w:val="17"/>
                <w:szCs w:val="17"/>
              </w:rPr>
              <w:t>}</w:t>
            </w:r>
          </w:p>
        </w:tc>
      </w:tr>
    </w:tbl>
    <w:p w14:paraId="61396EAF" w14:textId="03064774" w:rsidR="00AF5548" w:rsidRPr="009C6C4E" w:rsidRDefault="00AF5548" w:rsidP="006C23F5">
      <w:pPr>
        <w:pStyle w:val="Heading2"/>
        <w:rPr>
          <w:sz w:val="17"/>
          <w:szCs w:val="17"/>
        </w:rPr>
      </w:pPr>
      <w:bookmarkStart w:id="226" w:name="_Toc116570919"/>
      <w:r w:rsidRPr="009C6C4E">
        <w:rPr>
          <w:sz w:val="17"/>
          <w:szCs w:val="17"/>
        </w:rPr>
        <w:t>Gr</w:t>
      </w:r>
      <w:r w:rsidR="00283892" w:rsidRPr="009C6C4E">
        <w:rPr>
          <w:sz w:val="17"/>
          <w:szCs w:val="17"/>
        </w:rPr>
        <w:t>upo</w:t>
      </w:r>
      <w:bookmarkEnd w:id="226"/>
    </w:p>
    <w:p w14:paraId="13BB95B1" w14:textId="34B1E34D" w:rsidR="00C50EC5" w:rsidRPr="009C6C4E" w:rsidRDefault="00EA3CA4" w:rsidP="006C23F5">
      <w:pPr>
        <w:spacing w:after="170"/>
        <w:rPr>
          <w:sz w:val="17"/>
          <w:szCs w:val="17"/>
        </w:rPr>
      </w:pPr>
      <w:r w:rsidRPr="009C6C4E">
        <w:rPr>
          <w:sz w:val="17"/>
          <w:szCs w:val="17"/>
        </w:rPr>
        <w:t xml:space="preserve">El elemento </w:t>
      </w:r>
      <w:r w:rsidRPr="009C6C4E">
        <w:rPr>
          <w:rFonts w:ascii="Courier New" w:hAnsi="Courier New" w:cs="Courier New"/>
          <w:sz w:val="17"/>
          <w:szCs w:val="17"/>
        </w:rPr>
        <w:t>xsd:group</w:t>
      </w:r>
      <w:r w:rsidRPr="009C6C4E">
        <w:rPr>
          <w:sz w:val="17"/>
          <w:szCs w:val="17"/>
        </w:rPr>
        <w:t xml:space="preserve"> no se utiliza en la Norma ST.96, pero sí en normas externas a las que se refieren las XSD de la Norma ST.96. En la sección “Transformación de dependencias externas de las XSD” se puede encontrar más información sobre normas externas.</w:t>
      </w:r>
    </w:p>
    <w:p w14:paraId="71AD9003" w14:textId="494D9872" w:rsidR="004B687F" w:rsidRPr="009C6C4E" w:rsidRDefault="0022518F" w:rsidP="006C23F5">
      <w:pPr>
        <w:spacing w:after="170"/>
        <w:ind w:left="1152" w:hanging="1152"/>
        <w:rPr>
          <w:sz w:val="17"/>
          <w:szCs w:val="17"/>
        </w:rPr>
      </w:pPr>
      <w:r w:rsidRPr="009C6C4E">
        <w:rPr>
          <w:sz w:val="17"/>
          <w:szCs w:val="17"/>
        </w:rPr>
        <w:t>[TR-</w:t>
      </w:r>
      <w:r w:rsidR="00F156BC" w:rsidRPr="009C6C4E">
        <w:rPr>
          <w:sz w:val="17"/>
          <w:szCs w:val="17"/>
        </w:rPr>
        <w:t>2</w:t>
      </w:r>
      <w:r w:rsidR="00957541" w:rsidRPr="009C6C4E">
        <w:rPr>
          <w:sz w:val="17"/>
          <w:szCs w:val="17"/>
        </w:rPr>
        <w:t>2</w:t>
      </w:r>
      <w:r w:rsidRPr="009C6C4E">
        <w:rPr>
          <w:sz w:val="17"/>
          <w:szCs w:val="17"/>
        </w:rPr>
        <w:t xml:space="preserve">] </w:t>
      </w:r>
      <w:r w:rsidR="006C23F5" w:rsidRPr="009C6C4E">
        <w:rPr>
          <w:sz w:val="17"/>
          <w:szCs w:val="17"/>
        </w:rPr>
        <w:tab/>
      </w:r>
      <w:r w:rsidR="00EA3CA4" w:rsidRPr="009C6C4E">
        <w:rPr>
          <w:sz w:val="17"/>
          <w:szCs w:val="17"/>
        </w:rPr>
        <w:t>DEBERÍA añadirse el tipo de objeto a la definición del componente correspondiente.</w:t>
      </w:r>
    </w:p>
    <w:tbl>
      <w:tblPr>
        <w:tblStyle w:val="TableGrid"/>
        <w:tblW w:w="0" w:type="auto"/>
        <w:tblLook w:val="04A0" w:firstRow="1" w:lastRow="0" w:firstColumn="1" w:lastColumn="0" w:noHBand="0" w:noVBand="1"/>
      </w:tblPr>
      <w:tblGrid>
        <w:gridCol w:w="3021"/>
        <w:gridCol w:w="1924"/>
        <w:gridCol w:w="4118"/>
      </w:tblGrid>
      <w:tr w:rsidR="00667A15" w:rsidRPr="009C6C4E" w14:paraId="4B6492D2" w14:textId="77777777" w:rsidTr="00710D8D">
        <w:tc>
          <w:tcPr>
            <w:tcW w:w="3021" w:type="dxa"/>
          </w:tcPr>
          <w:p w14:paraId="2A7AC518" w14:textId="77777777" w:rsidR="00667A15" w:rsidRPr="009C6C4E" w:rsidRDefault="00667A15" w:rsidP="00710D8D">
            <w:pPr>
              <w:pStyle w:val="Caption"/>
              <w:rPr>
                <w:sz w:val="17"/>
                <w:szCs w:val="17"/>
              </w:rPr>
            </w:pPr>
            <w:r w:rsidRPr="009C6C4E">
              <w:rPr>
                <w:sz w:val="17"/>
                <w:szCs w:val="17"/>
              </w:rPr>
              <w:t>XSD</w:t>
            </w:r>
          </w:p>
        </w:tc>
        <w:tc>
          <w:tcPr>
            <w:tcW w:w="1924" w:type="dxa"/>
          </w:tcPr>
          <w:p w14:paraId="42E7E2E4" w14:textId="77777777" w:rsidR="00667A15" w:rsidRPr="009C6C4E" w:rsidRDefault="00667A15" w:rsidP="00710D8D">
            <w:pPr>
              <w:pStyle w:val="Caption"/>
              <w:rPr>
                <w:sz w:val="17"/>
                <w:szCs w:val="17"/>
              </w:rPr>
            </w:pPr>
            <w:r w:rsidRPr="009C6C4E">
              <w:rPr>
                <w:sz w:val="17"/>
                <w:szCs w:val="17"/>
              </w:rPr>
              <w:t>JSON</w:t>
            </w:r>
          </w:p>
        </w:tc>
        <w:tc>
          <w:tcPr>
            <w:tcW w:w="4118" w:type="dxa"/>
          </w:tcPr>
          <w:p w14:paraId="54F80F02" w14:textId="261BD435" w:rsidR="00667A15" w:rsidRPr="009C6C4E" w:rsidRDefault="00667A15" w:rsidP="00710D8D">
            <w:pPr>
              <w:pStyle w:val="Caption"/>
              <w:rPr>
                <w:sz w:val="17"/>
                <w:szCs w:val="17"/>
              </w:rPr>
            </w:pPr>
            <w:r w:rsidRPr="009C6C4E">
              <w:rPr>
                <w:sz w:val="17"/>
                <w:szCs w:val="17"/>
              </w:rPr>
              <w:t>Not</w:t>
            </w:r>
            <w:r w:rsidR="00EA3CA4" w:rsidRPr="009C6C4E">
              <w:rPr>
                <w:sz w:val="17"/>
                <w:szCs w:val="17"/>
              </w:rPr>
              <w:t>a</w:t>
            </w:r>
            <w:r w:rsidRPr="009C6C4E">
              <w:rPr>
                <w:sz w:val="17"/>
                <w:szCs w:val="17"/>
              </w:rPr>
              <w:t>s</w:t>
            </w:r>
          </w:p>
        </w:tc>
      </w:tr>
      <w:tr w:rsidR="00667A15" w:rsidRPr="009C6C4E" w14:paraId="65562DD0" w14:textId="77777777" w:rsidTr="00710D8D">
        <w:tc>
          <w:tcPr>
            <w:tcW w:w="3021" w:type="dxa"/>
          </w:tcPr>
          <w:p w14:paraId="6C616CFC" w14:textId="77777777" w:rsidR="00667A15" w:rsidRPr="009C6C4E" w:rsidRDefault="00667A15" w:rsidP="00710D8D">
            <w:pPr>
              <w:pStyle w:val="Caption"/>
              <w:rPr>
                <w:rFonts w:ascii="Courier New" w:hAnsi="Courier New" w:cs="Courier New"/>
                <w:b w:val="0"/>
                <w:sz w:val="17"/>
                <w:szCs w:val="17"/>
              </w:rPr>
            </w:pPr>
            <w:r w:rsidRPr="009C6C4E">
              <w:rPr>
                <w:rFonts w:ascii="Courier New" w:hAnsi="Courier New" w:cs="Courier New"/>
                <w:b w:val="0"/>
                <w:sz w:val="17"/>
                <w:szCs w:val="17"/>
              </w:rPr>
              <w:t>xsd:group</w:t>
            </w:r>
          </w:p>
        </w:tc>
        <w:tc>
          <w:tcPr>
            <w:tcW w:w="1924" w:type="dxa"/>
          </w:tcPr>
          <w:p w14:paraId="709EF28F" w14:textId="09CE50C9" w:rsidR="00667A15" w:rsidRPr="009C6C4E" w:rsidRDefault="0051156E" w:rsidP="00710D8D">
            <w:pPr>
              <w:pStyle w:val="Caption"/>
              <w:rPr>
                <w:b w:val="0"/>
                <w:sz w:val="17"/>
                <w:szCs w:val="17"/>
              </w:rPr>
            </w:pPr>
            <w:r w:rsidRPr="009C6C4E">
              <w:rPr>
                <w:b w:val="0"/>
                <w:sz w:val="17"/>
                <w:szCs w:val="17"/>
              </w:rPr>
              <w:t>o</w:t>
            </w:r>
            <w:r w:rsidR="00667A15" w:rsidRPr="009C6C4E">
              <w:rPr>
                <w:b w:val="0"/>
                <w:sz w:val="17"/>
                <w:szCs w:val="17"/>
              </w:rPr>
              <w:t>bje</w:t>
            </w:r>
            <w:r w:rsidR="00EA3CA4" w:rsidRPr="009C6C4E">
              <w:rPr>
                <w:b w:val="0"/>
                <w:sz w:val="17"/>
                <w:szCs w:val="17"/>
              </w:rPr>
              <w:t>to</w:t>
            </w:r>
          </w:p>
        </w:tc>
        <w:tc>
          <w:tcPr>
            <w:tcW w:w="4118" w:type="dxa"/>
          </w:tcPr>
          <w:p w14:paraId="1CCC5143" w14:textId="77777777" w:rsidR="00667A15" w:rsidRPr="009C6C4E" w:rsidRDefault="00667A15">
            <w:pPr>
              <w:pStyle w:val="Caption"/>
              <w:rPr>
                <w:b w:val="0"/>
                <w:sz w:val="17"/>
                <w:szCs w:val="17"/>
              </w:rPr>
            </w:pPr>
          </w:p>
        </w:tc>
      </w:tr>
    </w:tbl>
    <w:p w14:paraId="46080399" w14:textId="5405A100" w:rsidR="006D1F96" w:rsidRPr="009C6C4E" w:rsidRDefault="00F97BA2" w:rsidP="006C23F5">
      <w:pPr>
        <w:spacing w:before="170" w:after="170"/>
        <w:rPr>
          <w:sz w:val="17"/>
          <w:szCs w:val="17"/>
        </w:rPr>
      </w:pPr>
      <w:r w:rsidRPr="009C6C4E">
        <w:rPr>
          <w:sz w:val="17"/>
          <w:szCs w:val="17"/>
        </w:rPr>
        <w:t>Por ejemplo</w:t>
      </w:r>
      <w:r w:rsidR="00F156BC" w:rsidRPr="009C6C4E">
        <w:rPr>
          <w:sz w:val="17"/>
          <w:szCs w:val="17"/>
        </w:rPr>
        <w:t>:</w:t>
      </w:r>
    </w:p>
    <w:tbl>
      <w:tblPr>
        <w:tblW w:w="89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02"/>
      </w:tblGrid>
      <w:tr w:rsidR="00047CB0" w:rsidRPr="009C6C4E" w14:paraId="6AA90116" w14:textId="77777777" w:rsidTr="00710D8D">
        <w:trPr>
          <w:trHeight w:val="407"/>
        </w:trPr>
        <w:tc>
          <w:tcPr>
            <w:tcW w:w="8902" w:type="dxa"/>
            <w:shd w:val="clear" w:color="auto" w:fill="D9D9D9" w:themeFill="background1" w:themeFillShade="D9"/>
            <w:vAlign w:val="center"/>
          </w:tcPr>
          <w:p w14:paraId="3C7EE1CB" w14:textId="00EB96AE" w:rsidR="00047CB0" w:rsidRPr="009C6C4E" w:rsidRDefault="006D362B" w:rsidP="00710D8D">
            <w:pPr>
              <w:pStyle w:val="Caption"/>
              <w:rPr>
                <w:sz w:val="17"/>
                <w:szCs w:val="17"/>
              </w:rPr>
            </w:pPr>
            <w:r w:rsidRPr="009C6C4E">
              <w:rPr>
                <w:sz w:val="17"/>
                <w:szCs w:val="17"/>
              </w:rPr>
              <w:t xml:space="preserve">Definición de esquema XML para un ejemplo de </w:t>
            </w:r>
            <w:r w:rsidR="00047CB0" w:rsidRPr="009C6C4E">
              <w:rPr>
                <w:sz w:val="17"/>
                <w:szCs w:val="17"/>
              </w:rPr>
              <w:t>xsd:group (</w:t>
            </w:r>
            <w:r w:rsidRPr="009C6C4E">
              <w:rPr>
                <w:rFonts w:eastAsia="Cambria" w:cs="Courier New"/>
                <w:sz w:val="17"/>
                <w:szCs w:val="17"/>
              </w:rPr>
              <w:t xml:space="preserve">fragmento de </w:t>
            </w:r>
            <w:r w:rsidR="00047CB0" w:rsidRPr="009C6C4E">
              <w:rPr>
                <w:rFonts w:eastAsia="Cambria" w:cs="Courier New"/>
                <w:sz w:val="17"/>
                <w:szCs w:val="17"/>
              </w:rPr>
              <w:t>FlattenedMathML3.json)</w:t>
            </w:r>
          </w:p>
        </w:tc>
      </w:tr>
      <w:tr w:rsidR="00047CB0" w:rsidRPr="009C6C4E" w14:paraId="3C01029E" w14:textId="77777777" w:rsidTr="00710D8D">
        <w:tc>
          <w:tcPr>
            <w:tcW w:w="890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09B88BF" w14:textId="77777777" w:rsidR="00F24D72" w:rsidRPr="00F21F8D" w:rsidRDefault="00F24D72" w:rsidP="00F24D72">
            <w:pPr>
              <w:pStyle w:val="XMLexample"/>
              <w:rPr>
                <w:rFonts w:eastAsia="Cambria" w:cs="Courier New"/>
                <w:color w:val="auto"/>
                <w:sz w:val="17"/>
                <w:szCs w:val="17"/>
                <w:lang w:val="en-GB"/>
              </w:rPr>
            </w:pPr>
            <w:r w:rsidRPr="00F21F8D">
              <w:rPr>
                <w:rFonts w:eastAsia="Cambria" w:cs="Courier New"/>
                <w:color w:val="auto"/>
                <w:sz w:val="17"/>
                <w:szCs w:val="17"/>
                <w:lang w:val="en-GB"/>
              </w:rPr>
              <w:t>&lt;xs:group name="anyElement"&gt;</w:t>
            </w:r>
          </w:p>
          <w:p w14:paraId="19DA0CD6" w14:textId="77777777" w:rsidR="00F24D72" w:rsidRPr="00F21F8D" w:rsidRDefault="00F24D72" w:rsidP="00F24D72">
            <w:pPr>
              <w:pStyle w:val="XMLexample"/>
              <w:rPr>
                <w:rFonts w:eastAsia="Cambria" w:cs="Courier New"/>
                <w:color w:val="auto"/>
                <w:sz w:val="17"/>
                <w:szCs w:val="17"/>
                <w:lang w:val="en-GB"/>
              </w:rPr>
            </w:pPr>
            <w:r w:rsidRPr="00F21F8D">
              <w:rPr>
                <w:rFonts w:eastAsia="Cambria" w:cs="Courier New"/>
                <w:color w:val="auto"/>
                <w:sz w:val="17"/>
                <w:szCs w:val="17"/>
                <w:lang w:val="en-GB"/>
              </w:rPr>
              <w:tab/>
            </w:r>
            <w:r w:rsidRPr="00F21F8D">
              <w:rPr>
                <w:rFonts w:eastAsia="Cambria" w:cs="Courier New"/>
                <w:color w:val="auto"/>
                <w:sz w:val="17"/>
                <w:szCs w:val="17"/>
                <w:lang w:val="en-GB"/>
              </w:rPr>
              <w:tab/>
              <w:t>&lt;xs:choice&gt;</w:t>
            </w:r>
          </w:p>
          <w:p w14:paraId="5D2B348C" w14:textId="77777777" w:rsidR="00F24D72" w:rsidRPr="00F21F8D" w:rsidRDefault="00F24D72" w:rsidP="00F24D72">
            <w:pPr>
              <w:pStyle w:val="XMLexample"/>
              <w:rPr>
                <w:rFonts w:eastAsia="Cambria" w:cs="Courier New"/>
                <w:color w:val="auto"/>
                <w:sz w:val="17"/>
                <w:szCs w:val="17"/>
                <w:lang w:val="en-GB"/>
              </w:rPr>
            </w:pPr>
            <w:r w:rsidRPr="00F21F8D">
              <w:rPr>
                <w:rFonts w:eastAsia="Cambria" w:cs="Courier New"/>
                <w:color w:val="auto"/>
                <w:sz w:val="17"/>
                <w:szCs w:val="17"/>
                <w:lang w:val="en-GB"/>
              </w:rPr>
              <w:tab/>
            </w:r>
            <w:r w:rsidRPr="00F21F8D">
              <w:rPr>
                <w:rFonts w:eastAsia="Cambria" w:cs="Courier New"/>
                <w:color w:val="auto"/>
                <w:sz w:val="17"/>
                <w:szCs w:val="17"/>
                <w:lang w:val="en-GB"/>
              </w:rPr>
              <w:tab/>
            </w:r>
            <w:r w:rsidRPr="00F21F8D">
              <w:rPr>
                <w:rFonts w:eastAsia="Cambria" w:cs="Courier New"/>
                <w:color w:val="auto"/>
                <w:sz w:val="17"/>
                <w:szCs w:val="17"/>
                <w:lang w:val="en-GB"/>
              </w:rPr>
              <w:tab/>
              <w:t>&lt;xs:any namespace="##other" processContents="skip"/&gt;</w:t>
            </w:r>
          </w:p>
          <w:p w14:paraId="5D8BD1A6" w14:textId="77777777" w:rsidR="00F24D72" w:rsidRPr="00F21F8D" w:rsidRDefault="00F24D72" w:rsidP="00F24D72">
            <w:pPr>
              <w:pStyle w:val="XMLexample"/>
              <w:rPr>
                <w:rFonts w:eastAsia="Cambria" w:cs="Courier New"/>
                <w:color w:val="auto"/>
                <w:sz w:val="17"/>
                <w:szCs w:val="17"/>
                <w:lang w:val="en-GB"/>
              </w:rPr>
            </w:pPr>
            <w:r w:rsidRPr="00F21F8D">
              <w:rPr>
                <w:rFonts w:eastAsia="Cambria" w:cs="Courier New"/>
                <w:color w:val="auto"/>
                <w:sz w:val="17"/>
                <w:szCs w:val="17"/>
                <w:lang w:val="en-GB"/>
              </w:rPr>
              <w:tab/>
            </w:r>
            <w:r w:rsidRPr="00F21F8D">
              <w:rPr>
                <w:rFonts w:eastAsia="Cambria" w:cs="Courier New"/>
                <w:color w:val="auto"/>
                <w:sz w:val="17"/>
                <w:szCs w:val="17"/>
                <w:lang w:val="en-GB"/>
              </w:rPr>
              <w:tab/>
            </w:r>
            <w:r w:rsidRPr="00F21F8D">
              <w:rPr>
                <w:rFonts w:eastAsia="Cambria" w:cs="Courier New"/>
                <w:color w:val="auto"/>
                <w:sz w:val="17"/>
                <w:szCs w:val="17"/>
                <w:lang w:val="en-GB"/>
              </w:rPr>
              <w:tab/>
              <w:t>&lt;xs:any namespace="##local" processContents="skip"/&gt;</w:t>
            </w:r>
          </w:p>
          <w:p w14:paraId="57F6B1A2" w14:textId="77777777" w:rsidR="00F24D72" w:rsidRPr="009C6C4E" w:rsidRDefault="00F24D72" w:rsidP="00F24D72">
            <w:pPr>
              <w:pStyle w:val="XMLexample"/>
              <w:rPr>
                <w:rFonts w:eastAsia="Cambria" w:cs="Courier New"/>
                <w:color w:val="auto"/>
                <w:sz w:val="17"/>
                <w:szCs w:val="17"/>
              </w:rPr>
            </w:pPr>
            <w:r w:rsidRPr="00F21F8D">
              <w:rPr>
                <w:rFonts w:eastAsia="Cambria" w:cs="Courier New"/>
                <w:color w:val="auto"/>
                <w:sz w:val="17"/>
                <w:szCs w:val="17"/>
                <w:lang w:val="en-GB"/>
              </w:rPr>
              <w:tab/>
            </w:r>
            <w:r w:rsidRPr="00F21F8D">
              <w:rPr>
                <w:rFonts w:eastAsia="Cambria" w:cs="Courier New"/>
                <w:color w:val="auto"/>
                <w:sz w:val="17"/>
                <w:szCs w:val="17"/>
                <w:lang w:val="en-GB"/>
              </w:rPr>
              <w:tab/>
            </w:r>
            <w:r w:rsidRPr="009C6C4E">
              <w:rPr>
                <w:rFonts w:eastAsia="Cambria" w:cs="Courier New"/>
                <w:color w:val="auto"/>
                <w:sz w:val="17"/>
                <w:szCs w:val="17"/>
              </w:rPr>
              <w:t>&lt;/xs:choice&gt;</w:t>
            </w:r>
          </w:p>
          <w:p w14:paraId="2E097602" w14:textId="77777777" w:rsidR="00047CB0" w:rsidRPr="009C6C4E" w:rsidRDefault="00F24D72" w:rsidP="00F24D72">
            <w:pPr>
              <w:pStyle w:val="XMLexample"/>
              <w:rPr>
                <w:rFonts w:eastAsia="Cambria" w:cs="Courier New"/>
                <w:color w:val="auto"/>
                <w:sz w:val="17"/>
                <w:szCs w:val="17"/>
              </w:rPr>
            </w:pPr>
            <w:r w:rsidRPr="009C6C4E">
              <w:rPr>
                <w:rFonts w:eastAsia="Cambria" w:cs="Courier New"/>
                <w:color w:val="auto"/>
                <w:sz w:val="17"/>
                <w:szCs w:val="17"/>
              </w:rPr>
              <w:tab/>
              <w:t>&lt;/xs:group&gt;</w:t>
            </w:r>
          </w:p>
        </w:tc>
      </w:tr>
    </w:tbl>
    <w:p w14:paraId="0DCE43B7" w14:textId="77777777" w:rsidR="00047CB0" w:rsidRPr="009C6C4E" w:rsidRDefault="00047CB0" w:rsidP="00047CB0">
      <w:pPr>
        <w:rPr>
          <w:sz w:val="17"/>
          <w:szCs w:val="17"/>
        </w:rPr>
      </w:pPr>
    </w:p>
    <w:tbl>
      <w:tblPr>
        <w:tblW w:w="89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02"/>
      </w:tblGrid>
      <w:tr w:rsidR="00047CB0" w:rsidRPr="009C6C4E" w14:paraId="0786752A" w14:textId="77777777" w:rsidTr="00710D8D">
        <w:trPr>
          <w:trHeight w:val="407"/>
        </w:trPr>
        <w:tc>
          <w:tcPr>
            <w:tcW w:w="8902" w:type="dxa"/>
            <w:shd w:val="clear" w:color="auto" w:fill="D9D9D9" w:themeFill="background1" w:themeFillShade="D9"/>
            <w:vAlign w:val="center"/>
          </w:tcPr>
          <w:p w14:paraId="3D086E91" w14:textId="1A73C532" w:rsidR="00047CB0" w:rsidRPr="009C6C4E" w:rsidRDefault="006D362B" w:rsidP="00710D8D">
            <w:pPr>
              <w:pStyle w:val="Caption"/>
              <w:rPr>
                <w:sz w:val="17"/>
                <w:szCs w:val="17"/>
              </w:rPr>
            </w:pPr>
            <w:r w:rsidRPr="009C6C4E">
              <w:rPr>
                <w:sz w:val="17"/>
                <w:szCs w:val="17"/>
              </w:rPr>
              <w:t xml:space="preserve">Definición de esquema JSON para un ejemplo de </w:t>
            </w:r>
            <w:r w:rsidR="00047CB0" w:rsidRPr="009C6C4E">
              <w:rPr>
                <w:sz w:val="17"/>
                <w:szCs w:val="17"/>
              </w:rPr>
              <w:t>xsd:group (</w:t>
            </w:r>
            <w:r w:rsidR="00047CB0" w:rsidRPr="009C6C4E">
              <w:rPr>
                <w:rFonts w:eastAsia="Cambria" w:cs="Courier New"/>
                <w:sz w:val="17"/>
                <w:szCs w:val="17"/>
              </w:rPr>
              <w:t>fragment from flattenedMathML3.json)</w:t>
            </w:r>
          </w:p>
        </w:tc>
      </w:tr>
      <w:tr w:rsidR="00047CB0" w:rsidRPr="009C6C4E" w14:paraId="419CF758" w14:textId="77777777" w:rsidTr="00710D8D">
        <w:tc>
          <w:tcPr>
            <w:tcW w:w="8902" w:type="dxa"/>
            <w:shd w:val="clear" w:color="auto" w:fill="auto"/>
            <w:vAlign w:val="center"/>
          </w:tcPr>
          <w:p w14:paraId="4C49807B" w14:textId="77777777" w:rsidR="00FB5358" w:rsidRPr="00F21F8D" w:rsidRDefault="00FB5358" w:rsidP="00FB5358">
            <w:pPr>
              <w:pStyle w:val="XMLexample"/>
              <w:rPr>
                <w:rFonts w:eastAsia="Cambria" w:cs="Courier New"/>
                <w:color w:val="auto"/>
                <w:sz w:val="17"/>
                <w:szCs w:val="17"/>
                <w:lang w:val="en-GB"/>
              </w:rPr>
            </w:pPr>
            <w:r w:rsidRPr="00F21F8D">
              <w:rPr>
                <w:rFonts w:eastAsia="Cambria" w:cs="Courier New"/>
                <w:color w:val="auto"/>
                <w:sz w:val="17"/>
                <w:szCs w:val="17"/>
                <w:lang w:val="en-GB"/>
              </w:rPr>
              <w:t>"anyElement" : {</w:t>
            </w:r>
          </w:p>
          <w:p w14:paraId="3AD2DFAD" w14:textId="77777777" w:rsidR="00FB5358" w:rsidRPr="00F21F8D" w:rsidRDefault="00FB5358" w:rsidP="00FB5358">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"type" : "object",</w:t>
            </w:r>
          </w:p>
          <w:p w14:paraId="46DBC664" w14:textId="77777777" w:rsidR="00FB5358" w:rsidRPr="00F21F8D" w:rsidRDefault="00FB5358" w:rsidP="00FB5358">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"additionalProperties" : false,</w:t>
            </w:r>
          </w:p>
          <w:p w14:paraId="7856BC4C" w14:textId="77777777" w:rsidR="00FB5358" w:rsidRPr="00F21F8D" w:rsidRDefault="00FB5358" w:rsidP="00FB5358">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"properties" : {</w:t>
            </w:r>
          </w:p>
          <w:p w14:paraId="3282A4E0" w14:textId="77777777" w:rsidR="00FB5358" w:rsidRPr="00F21F8D" w:rsidRDefault="00FB5358" w:rsidP="00FB5358">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"other_SKIP" : {</w:t>
            </w:r>
          </w:p>
          <w:p w14:paraId="58FBE331" w14:textId="77777777" w:rsidR="00FB5358" w:rsidRPr="00F21F8D" w:rsidRDefault="00FB5358" w:rsidP="00FB5358">
            <w:pPr>
              <w:pStyle w:val="XMLexample"/>
              <w:rPr>
                <w:rFonts w:eastAsia="Cambria" w:cs="Courier New"/>
                <w:color w:val="auto"/>
                <w:sz w:val="17"/>
                <w:szCs w:val="17"/>
                <w:lang w:val="en-GB"/>
              </w:rPr>
            </w:pPr>
            <w:r w:rsidRPr="00F21F8D">
              <w:rPr>
                <w:rFonts w:eastAsia="Cambria" w:cs="Courier New"/>
                <w:color w:val="auto"/>
                <w:sz w:val="17"/>
                <w:szCs w:val="17"/>
                <w:lang w:val="en-GB"/>
              </w:rPr>
              <w:lastRenderedPageBreak/>
              <w:t xml:space="preserve">          "patternProperties" : {</w:t>
            </w:r>
          </w:p>
          <w:p w14:paraId="5247A305" w14:textId="77777777" w:rsidR="00FB5358" w:rsidRPr="00F21F8D" w:rsidRDefault="00FB5358" w:rsidP="00FB5358">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"^@\\w+$" : {</w:t>
            </w:r>
          </w:p>
          <w:p w14:paraId="2145D6F4" w14:textId="77777777" w:rsidR="00FB5358" w:rsidRPr="00F21F8D" w:rsidRDefault="00FB5358" w:rsidP="00FB5358">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"type" : [ "string", "number", "boolean" ]</w:t>
            </w:r>
          </w:p>
          <w:p w14:paraId="0F5403D8" w14:textId="77777777" w:rsidR="00FB5358" w:rsidRPr="00F21F8D" w:rsidRDefault="00FB5358" w:rsidP="00FB5358">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w:t>
            </w:r>
          </w:p>
          <w:p w14:paraId="25242799" w14:textId="77777777" w:rsidR="00FB5358" w:rsidRPr="00F21F8D" w:rsidRDefault="00FB5358" w:rsidP="00FB5358">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w:t>
            </w:r>
          </w:p>
          <w:p w14:paraId="770FDFE9" w14:textId="77777777" w:rsidR="00FB5358" w:rsidRPr="00F21F8D" w:rsidRDefault="00FB5358" w:rsidP="00FB5358">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"additionalProperties" : false,</w:t>
            </w:r>
          </w:p>
          <w:p w14:paraId="370DEADA" w14:textId="77777777" w:rsidR="00FB5358" w:rsidRPr="00F21F8D" w:rsidRDefault="00FB5358" w:rsidP="00FB5358">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"type" : [ "object", "string", "number", "boolean" ],</w:t>
            </w:r>
          </w:p>
          <w:p w14:paraId="2BF774C1" w14:textId="77777777" w:rsidR="00FB5358" w:rsidRPr="00F21F8D" w:rsidRDefault="00FB5358" w:rsidP="00FB5358">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"properties" : {</w:t>
            </w:r>
          </w:p>
          <w:p w14:paraId="4F46D57F" w14:textId="77777777" w:rsidR="00FB5358" w:rsidRPr="00F21F8D" w:rsidRDefault="00FB5358" w:rsidP="00FB5358">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 : {</w:t>
            </w:r>
          </w:p>
          <w:p w14:paraId="6B794A9E" w14:textId="77777777" w:rsidR="00FB5358" w:rsidRPr="00F21F8D" w:rsidRDefault="00FB5358" w:rsidP="00FB5358">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"type" : [ "string", "number", "boolean" ]</w:t>
            </w:r>
          </w:p>
          <w:p w14:paraId="2730754E" w14:textId="77777777" w:rsidR="00FB5358" w:rsidRPr="00F21F8D" w:rsidRDefault="00FB5358" w:rsidP="00FB5358">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w:t>
            </w:r>
          </w:p>
          <w:p w14:paraId="0910E604" w14:textId="77777777" w:rsidR="00FB5358" w:rsidRPr="00F21F8D" w:rsidRDefault="00FB5358" w:rsidP="00FB5358">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w:t>
            </w:r>
          </w:p>
          <w:p w14:paraId="6854CF2A" w14:textId="77777777" w:rsidR="00FB5358" w:rsidRPr="00F21F8D" w:rsidRDefault="00FB5358" w:rsidP="00FB5358">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w:t>
            </w:r>
          </w:p>
          <w:p w14:paraId="189C6271" w14:textId="77777777" w:rsidR="00FB5358" w:rsidRPr="00F21F8D" w:rsidRDefault="00FB5358" w:rsidP="00FB5358">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"local_SKIP" : {</w:t>
            </w:r>
          </w:p>
          <w:p w14:paraId="427936E8" w14:textId="77777777" w:rsidR="00FB5358" w:rsidRPr="00F21F8D" w:rsidRDefault="00FB5358" w:rsidP="00FB5358">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"patternProperties" : {</w:t>
            </w:r>
          </w:p>
          <w:p w14:paraId="3F3C426A" w14:textId="77777777" w:rsidR="00FB5358" w:rsidRPr="00F21F8D" w:rsidRDefault="00FB5358" w:rsidP="00FB5358">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"^@\\w+$" : {</w:t>
            </w:r>
          </w:p>
          <w:p w14:paraId="05CCB813" w14:textId="77777777" w:rsidR="00FB5358" w:rsidRPr="00F21F8D" w:rsidRDefault="00FB5358" w:rsidP="00FB5358">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"type" : [ "string", "number", "boolean" ]</w:t>
            </w:r>
          </w:p>
          <w:p w14:paraId="19BE6308" w14:textId="77777777" w:rsidR="00FB5358" w:rsidRPr="00F21F8D" w:rsidRDefault="00FB5358" w:rsidP="00FB5358">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w:t>
            </w:r>
          </w:p>
          <w:p w14:paraId="37E9F13D" w14:textId="77777777" w:rsidR="00FB5358" w:rsidRPr="00F21F8D" w:rsidRDefault="00FB5358" w:rsidP="00FB5358">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w:t>
            </w:r>
          </w:p>
          <w:p w14:paraId="24D88801" w14:textId="77777777" w:rsidR="00FB5358" w:rsidRPr="00F21F8D" w:rsidRDefault="00FB5358" w:rsidP="00FB5358">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"additionalProperties" : false,</w:t>
            </w:r>
          </w:p>
          <w:p w14:paraId="21E655D9" w14:textId="77777777" w:rsidR="00FB5358" w:rsidRPr="00F21F8D" w:rsidRDefault="00FB5358" w:rsidP="00FB5358">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"type" : [ "object", "string", "number", "boolean" ],</w:t>
            </w:r>
          </w:p>
          <w:p w14:paraId="1C782440" w14:textId="77777777" w:rsidR="00FB5358" w:rsidRPr="00F21F8D" w:rsidRDefault="00FB5358" w:rsidP="00FB5358">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"properties" : {</w:t>
            </w:r>
          </w:p>
          <w:p w14:paraId="48136A7D" w14:textId="77777777" w:rsidR="00FB5358" w:rsidRPr="00F21F8D" w:rsidRDefault="00FB5358" w:rsidP="00FB5358">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 : {</w:t>
            </w:r>
          </w:p>
          <w:p w14:paraId="2BE922F1" w14:textId="77777777" w:rsidR="00FB5358" w:rsidRPr="00F21F8D" w:rsidRDefault="00FB5358" w:rsidP="00FB5358">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"type" : [ "string", "number", "boolean" ]</w:t>
            </w:r>
          </w:p>
          <w:p w14:paraId="29EE2FC0" w14:textId="77777777" w:rsidR="00FB5358" w:rsidRPr="00F21F8D" w:rsidRDefault="00FB5358" w:rsidP="00FB5358">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w:t>
            </w:r>
          </w:p>
          <w:p w14:paraId="31AA9512" w14:textId="77777777" w:rsidR="00FB5358" w:rsidRPr="00F21F8D" w:rsidRDefault="00FB5358" w:rsidP="00FB5358">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w:t>
            </w:r>
          </w:p>
          <w:p w14:paraId="78258F7B" w14:textId="77777777" w:rsidR="00FB5358" w:rsidRPr="00F21F8D" w:rsidRDefault="00FB5358" w:rsidP="00FB5358">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w:t>
            </w:r>
          </w:p>
          <w:p w14:paraId="53FE4783" w14:textId="77777777" w:rsidR="00FB5358" w:rsidRPr="00F21F8D" w:rsidRDefault="00FB5358" w:rsidP="00FB5358">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w:t>
            </w:r>
          </w:p>
          <w:p w14:paraId="5D0A40BC" w14:textId="77777777" w:rsidR="00FB5358" w:rsidRPr="00F21F8D" w:rsidRDefault="00FB5358" w:rsidP="00FB5358">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"oneOf" : [ {</w:t>
            </w:r>
          </w:p>
          <w:p w14:paraId="6D624576" w14:textId="77777777" w:rsidR="00FB5358" w:rsidRPr="00F21F8D" w:rsidRDefault="00FB5358" w:rsidP="00FB5358">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"required" : [ "other_SKIP" ]</w:t>
            </w:r>
          </w:p>
          <w:p w14:paraId="6E0F9F8C" w14:textId="77777777" w:rsidR="00FB5358" w:rsidRPr="00F21F8D" w:rsidRDefault="00FB5358" w:rsidP="00FB5358">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 {</w:t>
            </w:r>
          </w:p>
          <w:p w14:paraId="6868BC69" w14:textId="77777777" w:rsidR="00FB5358" w:rsidRPr="00F21F8D" w:rsidRDefault="00FB5358" w:rsidP="00FB5358">
            <w:pPr>
              <w:pStyle w:val="XMLexample"/>
              <w:rPr>
                <w:rFonts w:eastAsia="Cambria" w:cs="Courier New"/>
                <w:color w:val="auto"/>
                <w:sz w:val="17"/>
                <w:szCs w:val="17"/>
                <w:lang w:val="en-GB"/>
              </w:rPr>
            </w:pPr>
            <w:r w:rsidRPr="00F21F8D">
              <w:rPr>
                <w:rFonts w:eastAsia="Cambria" w:cs="Courier New"/>
                <w:color w:val="auto"/>
                <w:sz w:val="17"/>
                <w:szCs w:val="17"/>
                <w:lang w:val="en-GB"/>
              </w:rPr>
              <w:t xml:space="preserve">        "required" : [ "local_SKIP" ]</w:t>
            </w:r>
          </w:p>
          <w:p w14:paraId="15110068" w14:textId="77777777" w:rsidR="00FB5358" w:rsidRPr="009C6C4E" w:rsidRDefault="00FB5358" w:rsidP="00FB5358">
            <w:pPr>
              <w:pStyle w:val="XMLexample"/>
              <w:rPr>
                <w:rFonts w:eastAsia="Cambria" w:cs="Courier New"/>
                <w:color w:val="auto"/>
                <w:sz w:val="17"/>
                <w:szCs w:val="17"/>
              </w:rPr>
            </w:pPr>
            <w:r w:rsidRPr="00F21F8D">
              <w:rPr>
                <w:rFonts w:eastAsia="Cambria" w:cs="Courier New"/>
                <w:color w:val="auto"/>
                <w:sz w:val="17"/>
                <w:szCs w:val="17"/>
                <w:lang w:val="en-GB"/>
              </w:rPr>
              <w:t xml:space="preserve">      </w:t>
            </w:r>
            <w:r w:rsidRPr="009C6C4E">
              <w:rPr>
                <w:rFonts w:eastAsia="Cambria" w:cs="Courier New"/>
                <w:color w:val="auto"/>
                <w:sz w:val="17"/>
                <w:szCs w:val="17"/>
              </w:rPr>
              <w:t>} ]</w:t>
            </w:r>
          </w:p>
          <w:p w14:paraId="48495DB6" w14:textId="77777777" w:rsidR="00047CB0" w:rsidRPr="009C6C4E" w:rsidRDefault="00FB5358" w:rsidP="001658B2">
            <w:pPr>
              <w:pStyle w:val="XMLexample"/>
              <w:rPr>
                <w:rFonts w:cs="Courier New"/>
                <w:color w:val="auto"/>
                <w:sz w:val="17"/>
                <w:szCs w:val="17"/>
              </w:rPr>
            </w:pPr>
            <w:r w:rsidRPr="009C6C4E">
              <w:rPr>
                <w:rFonts w:eastAsia="Cambria" w:cs="Courier New"/>
                <w:color w:val="auto"/>
                <w:sz w:val="17"/>
                <w:szCs w:val="17"/>
              </w:rPr>
              <w:t xml:space="preserve">    }</w:t>
            </w:r>
          </w:p>
        </w:tc>
      </w:tr>
    </w:tbl>
    <w:p w14:paraId="2EEBB9DC" w14:textId="52ED90B0" w:rsidR="00AF5548" w:rsidRPr="009C6C4E" w:rsidRDefault="003563DD" w:rsidP="00751C45">
      <w:pPr>
        <w:pStyle w:val="Heading2"/>
        <w:rPr>
          <w:sz w:val="17"/>
          <w:szCs w:val="17"/>
        </w:rPr>
      </w:pPr>
      <w:bookmarkStart w:id="227" w:name="_Toc116570920"/>
      <w:r w:rsidRPr="009C6C4E">
        <w:rPr>
          <w:sz w:val="17"/>
          <w:szCs w:val="17"/>
        </w:rPr>
        <w:lastRenderedPageBreak/>
        <w:t>Transformación de dependencias externas de las XSD</w:t>
      </w:r>
      <w:bookmarkEnd w:id="227"/>
    </w:p>
    <w:p w14:paraId="2445F5D4" w14:textId="05DDBBB3" w:rsidR="00AF5548" w:rsidRPr="009C6C4E" w:rsidRDefault="003563DD" w:rsidP="00751C45">
      <w:pPr>
        <w:spacing w:after="170"/>
        <w:jc w:val="both"/>
        <w:rPr>
          <w:sz w:val="17"/>
          <w:szCs w:val="17"/>
        </w:rPr>
      </w:pPr>
      <w:r w:rsidRPr="009C6C4E">
        <w:rPr>
          <w:sz w:val="17"/>
          <w:szCs w:val="17"/>
        </w:rPr>
        <w:t>En la Norma ST.96 de la OMPI se hace referencia a los siguientes esquemas desarrollados por la industria</w:t>
      </w:r>
      <w:r w:rsidR="00591CB2" w:rsidRPr="009C6C4E">
        <w:rPr>
          <w:sz w:val="17"/>
          <w:szCs w:val="17"/>
        </w:rPr>
        <w:t>,</w:t>
      </w:r>
      <w:r w:rsidRPr="009C6C4E">
        <w:rPr>
          <w:sz w:val="17"/>
          <w:szCs w:val="17"/>
        </w:rPr>
        <w:t xml:space="preserve"> en lugar de redefinirlos:</w:t>
      </w:r>
    </w:p>
    <w:p w14:paraId="2AF495BE" w14:textId="445FB27B" w:rsidR="00AF5548" w:rsidRPr="009C6C4E" w:rsidRDefault="00AF5548" w:rsidP="00751C45">
      <w:pPr>
        <w:pStyle w:val="ListParagraph"/>
        <w:numPr>
          <w:ilvl w:val="0"/>
          <w:numId w:val="48"/>
        </w:numPr>
        <w:spacing w:after="120"/>
        <w:contextualSpacing w:val="0"/>
        <w:jc w:val="both"/>
        <w:rPr>
          <w:sz w:val="17"/>
          <w:szCs w:val="17"/>
        </w:rPr>
      </w:pPr>
      <w:r w:rsidRPr="009C6C4E">
        <w:rPr>
          <w:sz w:val="17"/>
          <w:szCs w:val="17"/>
        </w:rPr>
        <w:t>MathML versi</w:t>
      </w:r>
      <w:r w:rsidR="004948F1" w:rsidRPr="009C6C4E">
        <w:rPr>
          <w:sz w:val="17"/>
          <w:szCs w:val="17"/>
        </w:rPr>
        <w:t>ó</w:t>
      </w:r>
      <w:r w:rsidRPr="009C6C4E">
        <w:rPr>
          <w:sz w:val="17"/>
          <w:szCs w:val="17"/>
        </w:rPr>
        <w:t>n 3</w:t>
      </w:r>
      <w:r w:rsidRPr="009C6C4E">
        <w:rPr>
          <w:rStyle w:val="FootnoteReference"/>
          <w:sz w:val="17"/>
          <w:szCs w:val="17"/>
        </w:rPr>
        <w:footnoteReference w:id="4"/>
      </w:r>
      <w:r w:rsidRPr="009C6C4E">
        <w:rPr>
          <w:sz w:val="17"/>
          <w:szCs w:val="17"/>
        </w:rPr>
        <w:t xml:space="preserve"> (</w:t>
      </w:r>
      <w:r w:rsidRPr="009C6C4E">
        <w:rPr>
          <w:rFonts w:ascii="Courier New" w:hAnsi="Courier New" w:cs="Courier New"/>
          <w:sz w:val="17"/>
          <w:szCs w:val="17"/>
        </w:rPr>
        <w:t>FlattenedMathML3.xsd</w:t>
      </w:r>
      <w:r w:rsidRPr="009C6C4E">
        <w:rPr>
          <w:sz w:val="17"/>
          <w:szCs w:val="17"/>
        </w:rPr>
        <w:t>)</w:t>
      </w:r>
      <w:r w:rsidR="001A0190" w:rsidRPr="009C6C4E">
        <w:rPr>
          <w:sz w:val="17"/>
          <w:szCs w:val="17"/>
        </w:rPr>
        <w:t xml:space="preserve">; </w:t>
      </w:r>
      <w:r w:rsidR="004948F1" w:rsidRPr="009C6C4E">
        <w:rPr>
          <w:sz w:val="17"/>
          <w:szCs w:val="17"/>
        </w:rPr>
        <w:t>y</w:t>
      </w:r>
    </w:p>
    <w:p w14:paraId="042157B2" w14:textId="38BD15F3" w:rsidR="00AF5548" w:rsidRPr="009C6C4E" w:rsidRDefault="004948F1" w:rsidP="00751C45">
      <w:pPr>
        <w:pStyle w:val="ListParagraph"/>
        <w:numPr>
          <w:ilvl w:val="0"/>
          <w:numId w:val="48"/>
        </w:numPr>
        <w:spacing w:after="120"/>
        <w:contextualSpacing w:val="0"/>
        <w:jc w:val="both"/>
        <w:rPr>
          <w:sz w:val="17"/>
          <w:szCs w:val="17"/>
        </w:rPr>
      </w:pPr>
      <w:r w:rsidRPr="009C6C4E">
        <w:rPr>
          <w:sz w:val="17"/>
          <w:szCs w:val="17"/>
        </w:rPr>
        <w:t xml:space="preserve">Esquema </w:t>
      </w:r>
      <w:r w:rsidR="00AF5548" w:rsidRPr="009C6C4E">
        <w:rPr>
          <w:sz w:val="17"/>
          <w:szCs w:val="17"/>
        </w:rPr>
        <w:t>OASIS Table</w:t>
      </w:r>
      <w:r w:rsidR="00AF5548" w:rsidRPr="009C6C4E">
        <w:rPr>
          <w:rStyle w:val="FootnoteReference"/>
          <w:sz w:val="17"/>
          <w:szCs w:val="17"/>
        </w:rPr>
        <w:footnoteReference w:id="5"/>
      </w:r>
      <w:r w:rsidR="00AF5548" w:rsidRPr="009C6C4E">
        <w:rPr>
          <w:sz w:val="17"/>
          <w:szCs w:val="17"/>
        </w:rPr>
        <w:t xml:space="preserve"> (</w:t>
      </w:r>
      <w:r w:rsidR="00AF5548" w:rsidRPr="009C6C4E">
        <w:rPr>
          <w:rFonts w:ascii="Courier New" w:hAnsi="Courier New" w:cs="Courier New"/>
          <w:sz w:val="17"/>
          <w:szCs w:val="17"/>
        </w:rPr>
        <w:t>OASISTable_V1_0.xsd</w:t>
      </w:r>
      <w:r w:rsidR="00AF5548" w:rsidRPr="009C6C4E">
        <w:rPr>
          <w:sz w:val="17"/>
          <w:szCs w:val="17"/>
        </w:rPr>
        <w:t>)</w:t>
      </w:r>
      <w:r w:rsidR="001A0190" w:rsidRPr="009C6C4E">
        <w:rPr>
          <w:sz w:val="17"/>
          <w:szCs w:val="17"/>
        </w:rPr>
        <w:t>.</w:t>
      </w:r>
    </w:p>
    <w:p w14:paraId="0E2DE796" w14:textId="0F6426D2" w:rsidR="00AF5548" w:rsidRPr="009C6C4E" w:rsidRDefault="00E229E4">
      <w:pPr>
        <w:jc w:val="both"/>
        <w:rPr>
          <w:sz w:val="17"/>
          <w:szCs w:val="17"/>
        </w:rPr>
      </w:pPr>
      <w:r w:rsidRPr="009C6C4E">
        <w:rPr>
          <w:sz w:val="17"/>
          <w:szCs w:val="17"/>
        </w:rPr>
        <w:t>En el momento de elaborar la presente Norma, esas normas externas no proporcionan esquemas JSON</w:t>
      </w:r>
      <w:r w:rsidR="00C25C97">
        <w:rPr>
          <w:sz w:val="17"/>
          <w:szCs w:val="17"/>
        </w:rPr>
        <w:t xml:space="preserve"> </w:t>
      </w:r>
      <w:r w:rsidR="00C25C97">
        <w:rPr>
          <w:sz w:val="17"/>
          <w:szCs w:val="17"/>
          <w:u w:val="single"/>
        </w:rPr>
        <w:t>equivalentes</w:t>
      </w:r>
      <w:r w:rsidRPr="009C6C4E">
        <w:rPr>
          <w:sz w:val="17"/>
          <w:szCs w:val="17"/>
        </w:rPr>
        <w:t xml:space="preserve">. No obstante, para solucionar desde el punto de vista de la programación el problema de que los esquemas JSON basados en la Norma ST.96 no son posibles sin </w:t>
      </w:r>
      <w:r w:rsidRPr="00C25C97">
        <w:rPr>
          <w:strike/>
          <w:sz w:val="17"/>
          <w:szCs w:val="17"/>
        </w:rPr>
        <w:t>disponer de</w:t>
      </w:r>
      <w:r w:rsidRPr="009C6C4E">
        <w:rPr>
          <w:sz w:val="17"/>
          <w:szCs w:val="17"/>
        </w:rPr>
        <w:t xml:space="preserve"> esquemas JSON equivalentes, </w:t>
      </w:r>
      <w:r w:rsidR="0006593B" w:rsidRPr="009C6C4E">
        <w:rPr>
          <w:sz w:val="17"/>
          <w:szCs w:val="17"/>
        </w:rPr>
        <w:t xml:space="preserve">las XSD de </w:t>
      </w:r>
      <w:r w:rsidRPr="009C6C4E">
        <w:rPr>
          <w:sz w:val="17"/>
          <w:szCs w:val="17"/>
        </w:rPr>
        <w:t>esas dos normas externas se transforman en esquemas JSON equivalentes razonablemente estables mediante la herramienta de transformación que figura en el Apéndice del Anexo I de la presente Norma. Los esquemas JSON obtenidos mediante dicha herramienta se incluyen en el conjunto de esquemas JSON del Anexo II.</w:t>
      </w:r>
    </w:p>
    <w:p w14:paraId="121A2782" w14:textId="77777777" w:rsidR="00AF5548" w:rsidRPr="009C6C4E" w:rsidRDefault="00AF5548" w:rsidP="00AF5548">
      <w:pPr>
        <w:jc w:val="both"/>
        <w:rPr>
          <w:sz w:val="17"/>
          <w:szCs w:val="17"/>
        </w:rPr>
      </w:pPr>
    </w:p>
    <w:p w14:paraId="106A5AAE" w14:textId="77777777" w:rsidR="00F3719D" w:rsidRPr="009C6C4E" w:rsidRDefault="00F3719D" w:rsidP="005A068B">
      <w:pPr>
        <w:rPr>
          <w:sz w:val="17"/>
          <w:szCs w:val="17"/>
        </w:rPr>
      </w:pPr>
    </w:p>
    <w:p w14:paraId="5B257E61" w14:textId="77777777" w:rsidR="007B07AB" w:rsidRPr="009C6C4E" w:rsidRDefault="007B07AB" w:rsidP="0020632B">
      <w:pPr>
        <w:ind w:left="567"/>
        <w:rPr>
          <w:i/>
          <w:sz w:val="17"/>
          <w:szCs w:val="17"/>
        </w:rPr>
      </w:pPr>
    </w:p>
    <w:p w14:paraId="486E3FC8" w14:textId="08D03DBE" w:rsidR="009C0111" w:rsidRPr="009C6C4E" w:rsidRDefault="003D0A96" w:rsidP="0020632B">
      <w:pPr>
        <w:jc w:val="right"/>
        <w:rPr>
          <w:sz w:val="17"/>
          <w:szCs w:val="17"/>
        </w:rPr>
      </w:pPr>
      <w:r w:rsidRPr="009C6C4E">
        <w:rPr>
          <w:sz w:val="17"/>
          <w:szCs w:val="17"/>
        </w:rPr>
        <w:t>[</w:t>
      </w:r>
      <w:r w:rsidR="0006593B" w:rsidRPr="009C6C4E">
        <w:rPr>
          <w:sz w:val="17"/>
          <w:szCs w:val="17"/>
        </w:rPr>
        <w:t>Sigue el Apéndice del Anexo I de la Norma propuesta</w:t>
      </w:r>
      <w:r w:rsidRPr="009C6C4E">
        <w:rPr>
          <w:sz w:val="17"/>
          <w:szCs w:val="17"/>
        </w:rPr>
        <w:t>]</w:t>
      </w:r>
    </w:p>
    <w:p w14:paraId="4891AEC0" w14:textId="77777777" w:rsidR="00DF2366" w:rsidRPr="009C6C4E" w:rsidRDefault="00DF2366">
      <w:pPr>
        <w:rPr>
          <w:i/>
          <w:sz w:val="17"/>
          <w:szCs w:val="17"/>
        </w:rPr>
      </w:pPr>
      <w:r w:rsidRPr="009C6C4E">
        <w:rPr>
          <w:i/>
          <w:sz w:val="17"/>
          <w:szCs w:val="17"/>
        </w:rPr>
        <w:br w:type="page"/>
      </w:r>
    </w:p>
    <w:p w14:paraId="01B5E3A4" w14:textId="2E3A4E9E" w:rsidR="00751C45" w:rsidRPr="009C6C4E" w:rsidRDefault="00751C45" w:rsidP="0020632B">
      <w:pPr>
        <w:pStyle w:val="Heading2"/>
        <w:jc w:val="center"/>
        <w:rPr>
          <w:b/>
          <w:sz w:val="17"/>
          <w:szCs w:val="17"/>
        </w:rPr>
      </w:pPr>
      <w:bookmarkStart w:id="228" w:name="_Toc116570921"/>
      <w:bookmarkStart w:id="229" w:name="Appendix_Annex_I"/>
      <w:r w:rsidRPr="009C6C4E">
        <w:rPr>
          <w:b/>
          <w:sz w:val="17"/>
          <w:szCs w:val="17"/>
        </w:rPr>
        <w:lastRenderedPageBreak/>
        <w:t>Ap</w:t>
      </w:r>
      <w:r w:rsidR="00EA603D" w:rsidRPr="009C6C4E">
        <w:rPr>
          <w:b/>
          <w:sz w:val="17"/>
          <w:szCs w:val="17"/>
        </w:rPr>
        <w:t>én</w:t>
      </w:r>
      <w:r w:rsidRPr="009C6C4E">
        <w:rPr>
          <w:b/>
          <w:sz w:val="17"/>
          <w:szCs w:val="17"/>
        </w:rPr>
        <w:t>di</w:t>
      </w:r>
      <w:r w:rsidR="00EA603D" w:rsidRPr="009C6C4E">
        <w:rPr>
          <w:b/>
          <w:sz w:val="17"/>
          <w:szCs w:val="17"/>
        </w:rPr>
        <w:t>ce</w:t>
      </w:r>
      <w:bookmarkEnd w:id="228"/>
    </w:p>
    <w:p w14:paraId="17E9E673" w14:textId="48A51F7D" w:rsidR="00A26419" w:rsidRPr="009C6C4E" w:rsidRDefault="004859F8" w:rsidP="00751C45">
      <w:pPr>
        <w:pStyle w:val="Heading2"/>
        <w:spacing w:before="0"/>
        <w:jc w:val="center"/>
        <w:rPr>
          <w:b/>
          <w:sz w:val="17"/>
          <w:szCs w:val="17"/>
        </w:rPr>
      </w:pPr>
      <w:r w:rsidRPr="009C6C4E">
        <w:rPr>
          <w:b/>
          <w:sz w:val="17"/>
          <w:szCs w:val="17"/>
        </w:rPr>
        <w:t xml:space="preserve"> </w:t>
      </w:r>
    </w:p>
    <w:bookmarkEnd w:id="229"/>
    <w:p w14:paraId="033A966F" w14:textId="1E2BD9CC" w:rsidR="004859F8" w:rsidRPr="009C6C4E" w:rsidRDefault="00832EAB" w:rsidP="0020632B">
      <w:pPr>
        <w:jc w:val="center"/>
        <w:rPr>
          <w:bCs/>
          <w:sz w:val="17"/>
          <w:szCs w:val="17"/>
        </w:rPr>
      </w:pPr>
      <w:r w:rsidRPr="009C6C4E">
        <w:rPr>
          <w:bCs/>
          <w:sz w:val="17"/>
          <w:szCs w:val="17"/>
        </w:rPr>
        <w:t xml:space="preserve">HERRAMIENTA DE TRANSFORMACIÓN DE LA DEFINICIÓN DE ESQUEMA XML (XSD) EN ESQUEMA JSON </w:t>
      </w:r>
    </w:p>
    <w:p w14:paraId="79A9CCD4" w14:textId="77777777" w:rsidR="006D1F96" w:rsidRPr="009C6C4E" w:rsidRDefault="006D1F96" w:rsidP="00957541">
      <w:pPr>
        <w:rPr>
          <w:sz w:val="17"/>
          <w:szCs w:val="17"/>
        </w:rPr>
      </w:pPr>
    </w:p>
    <w:p w14:paraId="6ECD1773" w14:textId="77777777" w:rsidR="00751C45" w:rsidRPr="009C6C4E" w:rsidRDefault="00751C45" w:rsidP="00957541">
      <w:pPr>
        <w:rPr>
          <w:sz w:val="17"/>
          <w:szCs w:val="17"/>
        </w:rPr>
      </w:pPr>
    </w:p>
    <w:p w14:paraId="457D0100" w14:textId="77777777" w:rsidR="00751C45" w:rsidRPr="009C6C4E" w:rsidRDefault="00751C45" w:rsidP="00957541">
      <w:pPr>
        <w:rPr>
          <w:sz w:val="17"/>
          <w:szCs w:val="17"/>
        </w:rPr>
      </w:pPr>
    </w:p>
    <w:p w14:paraId="34E8D101" w14:textId="3079B41D" w:rsidR="004A26D1" w:rsidRPr="009C6C4E" w:rsidRDefault="00394E43" w:rsidP="002B7189">
      <w:pPr>
        <w:rPr>
          <w:sz w:val="17"/>
          <w:szCs w:val="17"/>
        </w:rPr>
      </w:pPr>
      <w:r w:rsidRPr="009C6C4E">
        <w:rPr>
          <w:sz w:val="17"/>
          <w:szCs w:val="17"/>
        </w:rPr>
        <w:t xml:space="preserve">Este Apéndice del Anexo I contiene una herramienta para transformar esquemas XML en esquemas JSON, que consiste en una biblioteca Java que facilita a las OPI la transformación de una XSD basada en la Norma ST.96 de la OMPI en su esquema JSON equivalente, conforme a las </w:t>
      </w:r>
      <w:r w:rsidR="00591CB2" w:rsidRPr="009C6C4E">
        <w:rPr>
          <w:sz w:val="17"/>
          <w:szCs w:val="17"/>
        </w:rPr>
        <w:t>normas</w:t>
      </w:r>
      <w:r w:rsidRPr="009C6C4E">
        <w:rPr>
          <w:sz w:val="17"/>
          <w:szCs w:val="17"/>
        </w:rPr>
        <w:t xml:space="preserve"> </w:t>
      </w:r>
      <w:r w:rsidR="00591CB2" w:rsidRPr="009C6C4E">
        <w:rPr>
          <w:sz w:val="17"/>
          <w:szCs w:val="17"/>
        </w:rPr>
        <w:t>sobre</w:t>
      </w:r>
      <w:r w:rsidRPr="009C6C4E">
        <w:rPr>
          <w:sz w:val="17"/>
          <w:szCs w:val="17"/>
        </w:rPr>
        <w:t xml:space="preserve"> transformación previstas en el Anexo I.</w:t>
      </w:r>
      <w:r w:rsidR="004A26D1" w:rsidRPr="009C6C4E">
        <w:rPr>
          <w:sz w:val="17"/>
          <w:szCs w:val="17"/>
        </w:rPr>
        <w:t xml:space="preserve"> </w:t>
      </w:r>
      <w:r w:rsidR="00A74B8C" w:rsidRPr="009C6C4E">
        <w:rPr>
          <w:sz w:val="17"/>
          <w:szCs w:val="17"/>
        </w:rPr>
        <w:t xml:space="preserve">La herramienta de transformación se proporciona como parte de la Norma, de modo que las OPI también pueden utilizarla para transformar </w:t>
      </w:r>
      <w:r w:rsidR="00591CB2" w:rsidRPr="009C6C4E">
        <w:rPr>
          <w:sz w:val="17"/>
          <w:szCs w:val="17"/>
        </w:rPr>
        <w:t xml:space="preserve">en esquemas JSON </w:t>
      </w:r>
      <w:r w:rsidR="00A74B8C" w:rsidRPr="009C6C4E">
        <w:rPr>
          <w:sz w:val="17"/>
          <w:szCs w:val="17"/>
        </w:rPr>
        <w:t>sus propias XSD basadas en la Norma ST.96.</w:t>
      </w:r>
      <w:r w:rsidR="00990290" w:rsidRPr="009C6C4E">
        <w:rPr>
          <w:sz w:val="17"/>
          <w:szCs w:val="17"/>
        </w:rPr>
        <w:t xml:space="preserve"> </w:t>
      </w:r>
    </w:p>
    <w:p w14:paraId="62A6DC0B" w14:textId="4951589F" w:rsidR="004A26D1" w:rsidRPr="009C6C4E" w:rsidRDefault="00447CD3" w:rsidP="003B6402">
      <w:pPr>
        <w:pStyle w:val="Heading3"/>
      </w:pPr>
      <w:bookmarkStart w:id="230" w:name="_Toc116570922"/>
      <w:r w:rsidRPr="009C6C4E">
        <w:t>Requisitos</w:t>
      </w:r>
      <w:bookmarkEnd w:id="230"/>
    </w:p>
    <w:p w14:paraId="36548A2F" w14:textId="034E5D18" w:rsidR="004A26D1" w:rsidRPr="009C6C4E" w:rsidRDefault="004A26D1" w:rsidP="003D0A96">
      <w:pPr>
        <w:rPr>
          <w:sz w:val="17"/>
          <w:szCs w:val="17"/>
        </w:rPr>
      </w:pPr>
      <w:r w:rsidRPr="009C6C4E">
        <w:rPr>
          <w:sz w:val="17"/>
          <w:szCs w:val="17"/>
        </w:rPr>
        <w:t>Java Runtime Environment 1.8 (</w:t>
      </w:r>
      <w:r w:rsidR="00447CD3" w:rsidRPr="009C6C4E">
        <w:rPr>
          <w:sz w:val="17"/>
          <w:szCs w:val="17"/>
        </w:rPr>
        <w:t>o una versión posterior</w:t>
      </w:r>
      <w:r w:rsidRPr="009C6C4E">
        <w:rPr>
          <w:sz w:val="17"/>
          <w:szCs w:val="17"/>
        </w:rPr>
        <w:t>)</w:t>
      </w:r>
      <w:r w:rsidR="00447CD3" w:rsidRPr="009C6C4E">
        <w:rPr>
          <w:sz w:val="17"/>
          <w:szCs w:val="17"/>
        </w:rPr>
        <w:t>.</w:t>
      </w:r>
    </w:p>
    <w:p w14:paraId="6445EE09" w14:textId="4C7470CC" w:rsidR="004A26D1" w:rsidRPr="009C6C4E" w:rsidRDefault="004A26D1" w:rsidP="003B6402">
      <w:pPr>
        <w:pStyle w:val="Heading3"/>
      </w:pPr>
      <w:bookmarkStart w:id="231" w:name="_Toc116570923"/>
      <w:r w:rsidRPr="009C6C4E">
        <w:t>Us</w:t>
      </w:r>
      <w:r w:rsidR="00447CD3" w:rsidRPr="009C6C4E">
        <w:t>o</w:t>
      </w:r>
      <w:bookmarkEnd w:id="231"/>
    </w:p>
    <w:p w14:paraId="69C9BB9D" w14:textId="5BAA74AE" w:rsidR="004A26D1" w:rsidRPr="009C6C4E" w:rsidRDefault="00C25C97" w:rsidP="004A26D1">
      <w:pPr>
        <w:rPr>
          <w:sz w:val="17"/>
          <w:szCs w:val="17"/>
        </w:rPr>
      </w:pPr>
      <w:r w:rsidRPr="00BC684D">
        <w:rPr>
          <w:strike/>
          <w:sz w:val="17"/>
          <w:szCs w:val="17"/>
        </w:rPr>
        <w:t>C:\&gt;#</w:t>
      </w:r>
      <w:r w:rsidR="00447CD3" w:rsidRPr="009C6C4E">
        <w:rPr>
          <w:sz w:val="17"/>
          <w:szCs w:val="17"/>
        </w:rPr>
        <w:t>Proporciona opciones de ayuda</w:t>
      </w:r>
    </w:p>
    <w:p w14:paraId="7B2F68E6" w14:textId="60BB0A4A" w:rsidR="004A26D1" w:rsidRPr="009C6C4E" w:rsidRDefault="00C25C97" w:rsidP="004A26D1">
      <w:pPr>
        <w:rPr>
          <w:rFonts w:ascii="Courier New" w:hAnsi="Courier New" w:cs="Courier New"/>
          <w:sz w:val="17"/>
          <w:szCs w:val="17"/>
        </w:rPr>
      </w:pPr>
      <w:r w:rsidRPr="00BC684D">
        <w:rPr>
          <w:rFonts w:ascii="Courier New" w:hAnsi="Courier New" w:cs="Courier New"/>
          <w:sz w:val="17"/>
          <w:szCs w:val="17"/>
          <w:u w:val="single"/>
        </w:rPr>
        <w:t>C:\&gt;</w:t>
      </w:r>
      <w:r w:rsidR="004A26D1" w:rsidRPr="009C6C4E">
        <w:rPr>
          <w:rFonts w:ascii="Courier New" w:hAnsi="Courier New" w:cs="Courier New"/>
          <w:sz w:val="17"/>
          <w:szCs w:val="17"/>
        </w:rPr>
        <w:t>java -jar xsd2JsonSchema.jar -help</w:t>
      </w:r>
    </w:p>
    <w:p w14:paraId="64D82ADA" w14:textId="77777777" w:rsidR="004A26D1" w:rsidRPr="009C6C4E" w:rsidRDefault="004A26D1" w:rsidP="004A26D1">
      <w:pPr>
        <w:rPr>
          <w:sz w:val="17"/>
          <w:szCs w:val="17"/>
        </w:rPr>
      </w:pPr>
      <w:r w:rsidRPr="009C6C4E">
        <w:rPr>
          <w:sz w:val="17"/>
          <w:szCs w:val="17"/>
        </w:rPr>
        <w:t xml:space="preserve"> </w:t>
      </w:r>
    </w:p>
    <w:p w14:paraId="53F0CB3B" w14:textId="7FD96699" w:rsidR="004A26D1" w:rsidRPr="009C6C4E" w:rsidRDefault="00C25C97" w:rsidP="004A26D1">
      <w:pPr>
        <w:rPr>
          <w:sz w:val="17"/>
          <w:szCs w:val="17"/>
        </w:rPr>
      </w:pPr>
      <w:r w:rsidRPr="00BC684D">
        <w:rPr>
          <w:strike/>
          <w:sz w:val="17"/>
          <w:szCs w:val="17"/>
        </w:rPr>
        <w:t>C:\&gt;#</w:t>
      </w:r>
      <w:r w:rsidR="00447CD3" w:rsidRPr="009C6C4E">
        <w:rPr>
          <w:sz w:val="17"/>
          <w:szCs w:val="17"/>
        </w:rPr>
        <w:t>Transforma un único archivo (XSD)</w:t>
      </w:r>
    </w:p>
    <w:p w14:paraId="57B16EB3" w14:textId="1A09B8E8" w:rsidR="004A26D1" w:rsidRPr="00F21F8D" w:rsidRDefault="00C25C97" w:rsidP="004A26D1">
      <w:pPr>
        <w:rPr>
          <w:rFonts w:ascii="Courier New" w:hAnsi="Courier New" w:cs="Courier New"/>
          <w:sz w:val="17"/>
          <w:szCs w:val="17"/>
          <w:lang w:val="en-GB"/>
        </w:rPr>
      </w:pPr>
      <w:r w:rsidRPr="00BC684D">
        <w:rPr>
          <w:rFonts w:ascii="Courier New" w:hAnsi="Courier New" w:cs="Courier New"/>
          <w:sz w:val="17"/>
          <w:szCs w:val="17"/>
          <w:u w:val="single"/>
        </w:rPr>
        <w:t>C:\&gt;</w:t>
      </w:r>
      <w:r w:rsidR="004A26D1" w:rsidRPr="00F21F8D">
        <w:rPr>
          <w:rFonts w:ascii="Courier New" w:hAnsi="Courier New" w:cs="Courier New"/>
          <w:sz w:val="17"/>
          <w:szCs w:val="17"/>
          <w:lang w:val="en-GB"/>
        </w:rPr>
        <w:t>java -jar xsd2JsonSchema.jar -f "C:\XSD_Folder</w:t>
      </w:r>
      <w:r w:rsidR="004A26D1" w:rsidRPr="001F292F">
        <w:rPr>
          <w:rFonts w:ascii="Courier New" w:hAnsi="Courier New" w:cs="Courier New"/>
          <w:strike/>
          <w:sz w:val="17"/>
          <w:szCs w:val="17"/>
          <w:lang w:val="en-GB"/>
        </w:rPr>
        <w:t>_Path</w:t>
      </w:r>
      <w:r w:rsidR="004A26D1" w:rsidRPr="00F21F8D">
        <w:rPr>
          <w:rFonts w:ascii="Courier New" w:hAnsi="Courier New" w:cs="Courier New"/>
          <w:sz w:val="17"/>
          <w:szCs w:val="17"/>
          <w:lang w:val="en-GB"/>
        </w:rPr>
        <w:t>\Common\AbstractNumber.xsd"</w:t>
      </w:r>
    </w:p>
    <w:p w14:paraId="4CF0A1D1" w14:textId="77777777" w:rsidR="004A26D1" w:rsidRPr="00F21F8D" w:rsidRDefault="004A26D1" w:rsidP="004A26D1">
      <w:pPr>
        <w:rPr>
          <w:sz w:val="17"/>
          <w:szCs w:val="17"/>
          <w:lang w:val="en-GB"/>
        </w:rPr>
      </w:pPr>
      <w:r w:rsidRPr="00F21F8D">
        <w:rPr>
          <w:sz w:val="17"/>
          <w:szCs w:val="17"/>
          <w:lang w:val="en-GB"/>
        </w:rPr>
        <w:t xml:space="preserve"> </w:t>
      </w:r>
    </w:p>
    <w:p w14:paraId="467CB221" w14:textId="12E46EBF" w:rsidR="004A26D1" w:rsidRPr="009C6C4E" w:rsidRDefault="00C25C97" w:rsidP="004A26D1">
      <w:pPr>
        <w:rPr>
          <w:sz w:val="17"/>
          <w:szCs w:val="17"/>
        </w:rPr>
      </w:pPr>
      <w:r w:rsidRPr="00BC684D">
        <w:rPr>
          <w:strike/>
          <w:sz w:val="17"/>
          <w:szCs w:val="17"/>
        </w:rPr>
        <w:t>C:\&gt;#</w:t>
      </w:r>
      <w:r w:rsidR="00607615" w:rsidRPr="009C6C4E">
        <w:rPr>
          <w:sz w:val="17"/>
          <w:szCs w:val="17"/>
        </w:rPr>
        <w:t>Transforma un único archivo (XSD) y los esquemas incluidos o importados</w:t>
      </w:r>
    </w:p>
    <w:p w14:paraId="38CA88B6" w14:textId="7FD67F0A" w:rsidR="004A26D1" w:rsidRPr="00F21F8D" w:rsidRDefault="00C25C97" w:rsidP="004A26D1">
      <w:pPr>
        <w:rPr>
          <w:rFonts w:ascii="Courier New" w:hAnsi="Courier New" w:cs="Courier New"/>
          <w:sz w:val="17"/>
          <w:szCs w:val="17"/>
          <w:lang w:val="en-GB"/>
        </w:rPr>
      </w:pPr>
      <w:r w:rsidRPr="00BC684D">
        <w:rPr>
          <w:rFonts w:ascii="Courier New" w:hAnsi="Courier New" w:cs="Courier New"/>
          <w:sz w:val="17"/>
          <w:szCs w:val="17"/>
          <w:u w:val="single"/>
        </w:rPr>
        <w:t>C:\&gt;</w:t>
      </w:r>
      <w:r w:rsidR="004A26D1" w:rsidRPr="00F21F8D">
        <w:rPr>
          <w:rFonts w:ascii="Courier New" w:hAnsi="Courier New" w:cs="Courier New"/>
          <w:sz w:val="17"/>
          <w:szCs w:val="17"/>
          <w:lang w:val="en-GB"/>
        </w:rPr>
        <w:t>java -jar xsd2JsonSchema.jar -f -r "C:\XSD_Folder_Path\Common\AbstractNumber.xsd"</w:t>
      </w:r>
    </w:p>
    <w:p w14:paraId="4CEB7719" w14:textId="77777777" w:rsidR="004A26D1" w:rsidRPr="00F21F8D" w:rsidRDefault="004A26D1" w:rsidP="004A26D1">
      <w:pPr>
        <w:rPr>
          <w:sz w:val="17"/>
          <w:szCs w:val="17"/>
          <w:lang w:val="en-GB"/>
        </w:rPr>
      </w:pPr>
      <w:r w:rsidRPr="00F21F8D">
        <w:rPr>
          <w:sz w:val="17"/>
          <w:szCs w:val="17"/>
          <w:lang w:val="en-GB"/>
        </w:rPr>
        <w:t xml:space="preserve"> </w:t>
      </w:r>
    </w:p>
    <w:p w14:paraId="0044D0C7" w14:textId="39E44E08" w:rsidR="004A26D1" w:rsidRPr="009C6C4E" w:rsidRDefault="00C25C97" w:rsidP="004A26D1">
      <w:pPr>
        <w:rPr>
          <w:sz w:val="17"/>
          <w:szCs w:val="17"/>
        </w:rPr>
      </w:pPr>
      <w:r w:rsidRPr="00BC684D">
        <w:rPr>
          <w:strike/>
          <w:sz w:val="17"/>
          <w:szCs w:val="17"/>
        </w:rPr>
        <w:t>C:\&gt;#</w:t>
      </w:r>
      <w:r w:rsidR="00001D65" w:rsidRPr="009C6C4E">
        <w:rPr>
          <w:sz w:val="17"/>
          <w:szCs w:val="17"/>
        </w:rPr>
        <w:t>Transforma todos los esquemas del directorio proporcionado (el indicador recursivo no está disponible en esta opción)</w:t>
      </w:r>
    </w:p>
    <w:p w14:paraId="6B0A1BD6" w14:textId="2E63BFC7" w:rsidR="004A26D1" w:rsidRPr="00F21F8D" w:rsidRDefault="00C25C97" w:rsidP="004A26D1">
      <w:pPr>
        <w:rPr>
          <w:rFonts w:ascii="Courier New" w:hAnsi="Courier New" w:cs="Courier New"/>
          <w:sz w:val="17"/>
          <w:szCs w:val="17"/>
          <w:lang w:val="en-GB"/>
        </w:rPr>
      </w:pPr>
      <w:r w:rsidRPr="00BC684D">
        <w:rPr>
          <w:rFonts w:ascii="Courier New" w:hAnsi="Courier New" w:cs="Courier New"/>
          <w:sz w:val="17"/>
          <w:szCs w:val="17"/>
          <w:u w:val="single"/>
        </w:rPr>
        <w:t>C:\&gt;</w:t>
      </w:r>
      <w:r w:rsidR="004A26D1" w:rsidRPr="00F21F8D">
        <w:rPr>
          <w:rFonts w:ascii="Courier New" w:hAnsi="Courier New" w:cs="Courier New"/>
          <w:sz w:val="17"/>
          <w:szCs w:val="17"/>
          <w:lang w:val="en-GB"/>
        </w:rPr>
        <w:t>java -jar xsd2JsonSchema.jar -d "C:\XSD_Folder_Path\Common"</w:t>
      </w:r>
    </w:p>
    <w:p w14:paraId="7DDACDC3" w14:textId="77777777" w:rsidR="009C0111" w:rsidRPr="00F21F8D" w:rsidRDefault="009C0111" w:rsidP="004A26D1">
      <w:pPr>
        <w:rPr>
          <w:sz w:val="17"/>
          <w:szCs w:val="17"/>
          <w:lang w:val="en-GB"/>
        </w:rPr>
      </w:pPr>
    </w:p>
    <w:p w14:paraId="4E14A527" w14:textId="310E6CAC" w:rsidR="0082444B" w:rsidRPr="009C6C4E" w:rsidRDefault="00001D65" w:rsidP="003B6402">
      <w:pPr>
        <w:pStyle w:val="Heading3"/>
      </w:pPr>
      <w:bookmarkStart w:id="232" w:name="_Toc116570924"/>
      <w:r w:rsidRPr="009C6C4E">
        <w:t>Descarga del archivo JAR ejecutable</w:t>
      </w:r>
      <w:bookmarkEnd w:id="232"/>
    </w:p>
    <w:p w14:paraId="33D40B80" w14:textId="63A66EC8" w:rsidR="00973F02" w:rsidRPr="009C6C4E" w:rsidRDefault="00001D65" w:rsidP="001A2B9F">
      <w:pPr>
        <w:rPr>
          <w:sz w:val="17"/>
          <w:szCs w:val="17"/>
        </w:rPr>
      </w:pPr>
      <w:r w:rsidRPr="009C6C4E">
        <w:rPr>
          <w:sz w:val="17"/>
          <w:szCs w:val="17"/>
        </w:rPr>
        <w:t>La herramienta puede descargarse en el Apéndice del Anexo I en el siguiente enlace:</w:t>
      </w:r>
      <w:r w:rsidR="0082444B" w:rsidRPr="009C6C4E">
        <w:rPr>
          <w:sz w:val="17"/>
          <w:szCs w:val="17"/>
        </w:rPr>
        <w:t xml:space="preserve"> </w:t>
      </w:r>
    </w:p>
    <w:p w14:paraId="0910B7FE" w14:textId="2BB53A2A" w:rsidR="0082444B" w:rsidRPr="009C6C4E" w:rsidRDefault="00021FE1" w:rsidP="00973F02">
      <w:pPr>
        <w:rPr>
          <w:sz w:val="17"/>
          <w:szCs w:val="17"/>
        </w:rPr>
      </w:pPr>
      <w:hyperlink r:id="rId31" w:history="1">
        <w:r w:rsidR="0048268A" w:rsidRPr="009C6C4E">
          <w:rPr>
            <w:rStyle w:val="Hyperlink"/>
            <w:rFonts w:cs="Arial"/>
            <w:sz w:val="17"/>
            <w:szCs w:val="17"/>
          </w:rPr>
          <w:t>https://www.wipo.int/edocs/mdocs/cws/en/cws_10/cws_10_6-appendixi.zip</w:t>
        </w:r>
      </w:hyperlink>
      <w:r w:rsidR="0048268A" w:rsidRPr="009C6C4E">
        <w:rPr>
          <w:sz w:val="17"/>
          <w:szCs w:val="17"/>
        </w:rPr>
        <w:t xml:space="preserve"> </w:t>
      </w:r>
    </w:p>
    <w:p w14:paraId="62853406" w14:textId="77777777" w:rsidR="00CA3562" w:rsidRPr="009C6C4E" w:rsidRDefault="00CA3562" w:rsidP="00973F02">
      <w:pPr>
        <w:rPr>
          <w:sz w:val="17"/>
          <w:szCs w:val="17"/>
        </w:rPr>
      </w:pPr>
    </w:p>
    <w:p w14:paraId="616F312F" w14:textId="77777777" w:rsidR="00957541" w:rsidRPr="009C6C4E" w:rsidRDefault="00957541" w:rsidP="0020632B">
      <w:pPr>
        <w:jc w:val="right"/>
        <w:rPr>
          <w:sz w:val="17"/>
          <w:szCs w:val="17"/>
        </w:rPr>
      </w:pPr>
    </w:p>
    <w:p w14:paraId="01BED4D5" w14:textId="3A538222" w:rsidR="009C0111" w:rsidRPr="009C6C4E" w:rsidRDefault="003D0A96" w:rsidP="0020632B">
      <w:pPr>
        <w:jc w:val="right"/>
        <w:rPr>
          <w:sz w:val="17"/>
          <w:szCs w:val="17"/>
        </w:rPr>
      </w:pPr>
      <w:r w:rsidRPr="009C6C4E">
        <w:rPr>
          <w:sz w:val="17"/>
          <w:szCs w:val="17"/>
        </w:rPr>
        <w:t>[</w:t>
      </w:r>
      <w:r w:rsidR="00BC07A4" w:rsidRPr="009C6C4E">
        <w:rPr>
          <w:sz w:val="17"/>
          <w:szCs w:val="17"/>
        </w:rPr>
        <w:t>Sigue el Anexo II de la Norma propuesta</w:t>
      </w:r>
      <w:r w:rsidRPr="009C6C4E">
        <w:rPr>
          <w:sz w:val="17"/>
          <w:szCs w:val="17"/>
        </w:rPr>
        <w:t>]</w:t>
      </w:r>
    </w:p>
    <w:p w14:paraId="10F7B36B" w14:textId="77777777" w:rsidR="004859F8" w:rsidRPr="009C6C4E" w:rsidRDefault="004859F8">
      <w:pPr>
        <w:rPr>
          <w:i/>
          <w:sz w:val="17"/>
          <w:szCs w:val="17"/>
        </w:rPr>
      </w:pPr>
      <w:r w:rsidRPr="009C6C4E">
        <w:rPr>
          <w:i/>
          <w:sz w:val="17"/>
          <w:szCs w:val="17"/>
        </w:rPr>
        <w:br w:type="page"/>
      </w:r>
    </w:p>
    <w:p w14:paraId="47E82EE3" w14:textId="0BCDDCF1" w:rsidR="002B7189" w:rsidRPr="009C6C4E" w:rsidRDefault="002B7189" w:rsidP="0020632B">
      <w:pPr>
        <w:pStyle w:val="Heading2"/>
        <w:jc w:val="center"/>
        <w:rPr>
          <w:b/>
          <w:sz w:val="17"/>
          <w:szCs w:val="17"/>
        </w:rPr>
      </w:pPr>
      <w:bookmarkStart w:id="233" w:name="_Toc116570925"/>
      <w:bookmarkStart w:id="234" w:name="Annex_II"/>
      <w:r w:rsidRPr="009C6C4E">
        <w:rPr>
          <w:b/>
          <w:sz w:val="17"/>
          <w:szCs w:val="17"/>
        </w:rPr>
        <w:lastRenderedPageBreak/>
        <w:t>ANEX</w:t>
      </w:r>
      <w:r w:rsidR="00BC07A4" w:rsidRPr="009C6C4E">
        <w:rPr>
          <w:b/>
          <w:sz w:val="17"/>
          <w:szCs w:val="17"/>
        </w:rPr>
        <w:t>o</w:t>
      </w:r>
      <w:r w:rsidRPr="009C6C4E">
        <w:rPr>
          <w:b/>
          <w:sz w:val="17"/>
          <w:szCs w:val="17"/>
        </w:rPr>
        <w:t xml:space="preserve"> II</w:t>
      </w:r>
      <w:bookmarkEnd w:id="233"/>
    </w:p>
    <w:p w14:paraId="76AD9AA9" w14:textId="5B902761" w:rsidR="00F3719D" w:rsidRPr="009C6C4E" w:rsidRDefault="00A81F58" w:rsidP="0020632B">
      <w:pPr>
        <w:pStyle w:val="Heading2"/>
        <w:jc w:val="center"/>
        <w:rPr>
          <w:bCs w:val="0"/>
          <w:sz w:val="17"/>
          <w:szCs w:val="17"/>
        </w:rPr>
      </w:pPr>
      <w:bookmarkStart w:id="235" w:name="_Toc116570926"/>
      <w:r w:rsidRPr="009C6C4E">
        <w:rPr>
          <w:bCs w:val="0"/>
          <w:sz w:val="17"/>
          <w:szCs w:val="17"/>
        </w:rPr>
        <w:t>ESQUEMA JSON</w:t>
      </w:r>
      <w:bookmarkEnd w:id="235"/>
    </w:p>
    <w:p w14:paraId="22ED7806" w14:textId="77777777" w:rsidR="002B7189" w:rsidRPr="009C6C4E" w:rsidRDefault="002B7189" w:rsidP="002B7189"/>
    <w:bookmarkEnd w:id="234"/>
    <w:p w14:paraId="7D1336FB" w14:textId="77777777" w:rsidR="00D1706D" w:rsidRPr="009C6C4E" w:rsidRDefault="00D1706D">
      <w:pPr>
        <w:rPr>
          <w:rFonts w:eastAsia="SimSun"/>
          <w:sz w:val="17"/>
          <w:szCs w:val="17"/>
        </w:rPr>
      </w:pPr>
    </w:p>
    <w:p w14:paraId="4747A68C" w14:textId="2996F93F" w:rsidR="001F292F" w:rsidRPr="001F292F" w:rsidRDefault="001F292F" w:rsidP="002B7189">
      <w:pPr>
        <w:spacing w:after="170"/>
        <w:rPr>
          <w:rFonts w:eastAsia="SimSun"/>
          <w:i/>
          <w:sz w:val="17"/>
          <w:szCs w:val="17"/>
          <w:u w:val="single"/>
        </w:rPr>
      </w:pPr>
      <w:r w:rsidRPr="001F292F">
        <w:rPr>
          <w:rFonts w:eastAsia="SimSun"/>
          <w:i/>
          <w:sz w:val="17"/>
          <w:szCs w:val="17"/>
          <w:u w:val="single"/>
        </w:rPr>
        <w:t>[Notas de redacción: Las reglas de transformación del Anexo I se aplican también a las normas XML externas transformadas, es decir, MathML y OASIS Table. Esos nombres de etiquetas se mantuvieron tal cual, como los nombres XSD de ST.96, pero se aplica la regla LCC a todos los nombres, por ejemplo, de MathExpression a mathExpression en MathML, lo que no está previsto. Todos los nombres de etiquetas de las normas XML externas deben mantenerse tal cual. Por consiguiente, los nombres de etiquetas modificados se restablecerán para la publicación de la nueva norma].</w:t>
      </w:r>
    </w:p>
    <w:p w14:paraId="5BE9E7EB" w14:textId="7C9743AE" w:rsidR="00990290" w:rsidRPr="009C6C4E" w:rsidRDefault="00625875" w:rsidP="002B7189">
      <w:pPr>
        <w:spacing w:after="170"/>
        <w:rPr>
          <w:rFonts w:eastAsia="SimSun"/>
          <w:sz w:val="17"/>
          <w:szCs w:val="17"/>
        </w:rPr>
      </w:pPr>
      <w:r w:rsidRPr="009C6C4E">
        <w:rPr>
          <w:rFonts w:eastAsia="SimSun"/>
          <w:sz w:val="17"/>
          <w:szCs w:val="17"/>
        </w:rPr>
        <w:t xml:space="preserve">En el Anexo II se proporciona un conjunto completo de esquemas JSON que se corresponden con las XSD de la Norma ST.96 de la OMPI (versión 5.0). Esos esquemas JSON se generaron automáticamente utilizando la herramienta de transformación proporcionada en el Apéndice del Anexo I, conforme a las normas y directrices </w:t>
      </w:r>
      <w:r w:rsidR="00AD4A97" w:rsidRPr="009C6C4E">
        <w:rPr>
          <w:rFonts w:eastAsia="SimSun"/>
          <w:sz w:val="17"/>
          <w:szCs w:val="17"/>
        </w:rPr>
        <w:t>sobre</w:t>
      </w:r>
      <w:r w:rsidRPr="009C6C4E">
        <w:rPr>
          <w:rFonts w:eastAsia="SimSun"/>
          <w:sz w:val="17"/>
          <w:szCs w:val="17"/>
        </w:rPr>
        <w:t xml:space="preserve"> transformación definidas en el Anexo I. Conviene señalar que se trata de un proceso de transformación unidireccional, de XSD a JSON. </w:t>
      </w:r>
      <w:r w:rsidR="00AD4A97" w:rsidRPr="009C6C4E">
        <w:rPr>
          <w:rFonts w:eastAsia="SimSun"/>
          <w:sz w:val="17"/>
          <w:szCs w:val="17"/>
        </w:rPr>
        <w:t>E</w:t>
      </w:r>
      <w:r w:rsidR="0055491F" w:rsidRPr="009C6C4E">
        <w:rPr>
          <w:rFonts w:eastAsia="SimSun"/>
          <w:sz w:val="17"/>
          <w:szCs w:val="17"/>
        </w:rPr>
        <w:t>n el conjunto de esquemas JSON</w:t>
      </w:r>
      <w:r w:rsidR="00AD4A97" w:rsidRPr="009C6C4E">
        <w:rPr>
          <w:rFonts w:eastAsia="SimSun"/>
          <w:sz w:val="17"/>
          <w:szCs w:val="17"/>
        </w:rPr>
        <w:t xml:space="preserve"> proporcionado se incluyen </w:t>
      </w:r>
      <w:r w:rsidR="0055491F" w:rsidRPr="009C6C4E">
        <w:rPr>
          <w:rFonts w:eastAsia="SimSun"/>
          <w:sz w:val="17"/>
          <w:szCs w:val="17"/>
        </w:rPr>
        <w:t xml:space="preserve">los esquemas JSON obtenidos transformando los </w:t>
      </w:r>
      <w:r w:rsidR="00AD4A97" w:rsidRPr="009C6C4E">
        <w:rPr>
          <w:rFonts w:eastAsia="SimSun"/>
          <w:sz w:val="17"/>
          <w:szCs w:val="17"/>
        </w:rPr>
        <w:t xml:space="preserve">esquemas </w:t>
      </w:r>
      <w:r w:rsidR="0055491F" w:rsidRPr="009C6C4E">
        <w:rPr>
          <w:rFonts w:eastAsia="SimSun"/>
          <w:sz w:val="17"/>
          <w:szCs w:val="17"/>
        </w:rPr>
        <w:t>XML basados en las normas externas MathML y OASIS Table</w:t>
      </w:r>
      <w:r w:rsidR="00564011" w:rsidRPr="009C6C4E">
        <w:rPr>
          <w:rFonts w:eastAsia="SimSun"/>
          <w:sz w:val="17"/>
          <w:szCs w:val="17"/>
        </w:rPr>
        <w:t>.</w:t>
      </w:r>
      <w:r w:rsidR="008E3733" w:rsidRPr="008E3733">
        <w:rPr>
          <w:rFonts w:eastAsia="SimSun"/>
          <w:sz w:val="17"/>
          <w:szCs w:val="17"/>
        </w:rPr>
        <w:t xml:space="preserve"> </w:t>
      </w:r>
      <w:r w:rsidR="008E3733" w:rsidRPr="008E3733">
        <w:rPr>
          <w:rFonts w:eastAsia="SimSun"/>
          <w:sz w:val="17"/>
          <w:szCs w:val="17"/>
          <w:u w:val="single"/>
        </w:rPr>
        <w:t>No obstante, los nombres originales de las etiquetas de los componentes XSD de las normas XML externas se mantienen tal cual.</w:t>
      </w:r>
    </w:p>
    <w:p w14:paraId="2EBD65CB" w14:textId="77E4D9A8" w:rsidR="00973F02" w:rsidRPr="009C6C4E" w:rsidRDefault="00CA3562" w:rsidP="001A2B9F">
      <w:pPr>
        <w:rPr>
          <w:sz w:val="17"/>
          <w:szCs w:val="17"/>
        </w:rPr>
      </w:pPr>
      <w:r w:rsidRPr="009C6C4E">
        <w:rPr>
          <w:sz w:val="17"/>
          <w:szCs w:val="17"/>
        </w:rPr>
        <w:t>Los esquemas JSON pueden descargarse en el Apéndice del Anexo II en el siguiente enlace:</w:t>
      </w:r>
      <w:r w:rsidR="00F3719D" w:rsidRPr="009C6C4E">
        <w:rPr>
          <w:sz w:val="17"/>
          <w:szCs w:val="17"/>
        </w:rPr>
        <w:t xml:space="preserve"> </w:t>
      </w:r>
    </w:p>
    <w:p w14:paraId="53B51918" w14:textId="2B29B10F" w:rsidR="00B75079" w:rsidRPr="009C6C4E" w:rsidRDefault="00021FE1" w:rsidP="00F3719D">
      <w:pPr>
        <w:rPr>
          <w:sz w:val="17"/>
          <w:szCs w:val="17"/>
        </w:rPr>
      </w:pPr>
      <w:hyperlink r:id="rId32" w:history="1">
        <w:r w:rsidR="0048268A" w:rsidRPr="009C6C4E">
          <w:rPr>
            <w:rStyle w:val="Hyperlink"/>
            <w:rFonts w:cs="Arial"/>
            <w:sz w:val="17"/>
            <w:szCs w:val="17"/>
          </w:rPr>
          <w:t>https://www.wipo.int/edocs/mdocs/cws/en/cws_10/cws_10_6-appendixii.zip</w:t>
        </w:r>
      </w:hyperlink>
      <w:r w:rsidR="0048268A" w:rsidRPr="009C6C4E">
        <w:rPr>
          <w:sz w:val="17"/>
          <w:szCs w:val="17"/>
        </w:rPr>
        <w:t xml:space="preserve"> </w:t>
      </w:r>
    </w:p>
    <w:p w14:paraId="797A4EFB" w14:textId="6434FEC6" w:rsidR="00CA3562" w:rsidRPr="009C6C4E" w:rsidRDefault="00CA3562" w:rsidP="00F3719D">
      <w:pPr>
        <w:rPr>
          <w:sz w:val="17"/>
          <w:szCs w:val="17"/>
        </w:rPr>
      </w:pPr>
    </w:p>
    <w:p w14:paraId="601EDB0D" w14:textId="77777777" w:rsidR="00CA3562" w:rsidRPr="009C6C4E" w:rsidRDefault="00CA3562" w:rsidP="00F3719D">
      <w:pPr>
        <w:rPr>
          <w:i/>
          <w:sz w:val="17"/>
          <w:szCs w:val="17"/>
        </w:rPr>
      </w:pPr>
    </w:p>
    <w:p w14:paraId="65909D6F" w14:textId="0B8628A8" w:rsidR="00B75079" w:rsidRPr="009C6C4E" w:rsidRDefault="00B75079" w:rsidP="0020632B">
      <w:pPr>
        <w:jc w:val="right"/>
        <w:rPr>
          <w:sz w:val="17"/>
          <w:szCs w:val="17"/>
        </w:rPr>
      </w:pPr>
      <w:r w:rsidRPr="009C6C4E">
        <w:rPr>
          <w:sz w:val="17"/>
          <w:szCs w:val="17"/>
        </w:rPr>
        <w:t>[</w:t>
      </w:r>
      <w:r w:rsidR="00CA3562" w:rsidRPr="009C6C4E">
        <w:rPr>
          <w:sz w:val="17"/>
          <w:szCs w:val="17"/>
        </w:rPr>
        <w:t>Sigue el Anexo III de la Norma propuesta</w:t>
      </w:r>
      <w:r w:rsidRPr="009C6C4E">
        <w:rPr>
          <w:sz w:val="17"/>
          <w:szCs w:val="17"/>
        </w:rPr>
        <w:t>]</w:t>
      </w:r>
    </w:p>
    <w:p w14:paraId="77F4A4DB" w14:textId="77777777" w:rsidR="00DF2366" w:rsidRPr="009C6C4E" w:rsidRDefault="00DF2366">
      <w:pPr>
        <w:rPr>
          <w:i/>
          <w:sz w:val="17"/>
          <w:szCs w:val="17"/>
        </w:rPr>
      </w:pPr>
      <w:r w:rsidRPr="009C6C4E">
        <w:rPr>
          <w:i/>
          <w:sz w:val="17"/>
          <w:szCs w:val="17"/>
        </w:rPr>
        <w:br w:type="page"/>
      </w:r>
    </w:p>
    <w:p w14:paraId="7F655739" w14:textId="77777777" w:rsidR="00DF2366" w:rsidRPr="009C6C4E" w:rsidRDefault="00DF2366" w:rsidP="00F3719D">
      <w:pPr>
        <w:rPr>
          <w:i/>
          <w:sz w:val="17"/>
          <w:szCs w:val="17"/>
        </w:rPr>
      </w:pPr>
    </w:p>
    <w:p w14:paraId="1D27373A" w14:textId="09CBD4B3" w:rsidR="002B7189" w:rsidRPr="009C6C4E" w:rsidRDefault="002B7189" w:rsidP="0020632B">
      <w:pPr>
        <w:pStyle w:val="Heading2"/>
        <w:jc w:val="center"/>
        <w:rPr>
          <w:b/>
          <w:sz w:val="17"/>
          <w:szCs w:val="17"/>
        </w:rPr>
      </w:pPr>
      <w:bookmarkStart w:id="236" w:name="_Toc116570927"/>
      <w:bookmarkStart w:id="237" w:name="Annex_III"/>
      <w:r w:rsidRPr="009C6C4E">
        <w:rPr>
          <w:b/>
          <w:sz w:val="17"/>
          <w:szCs w:val="17"/>
        </w:rPr>
        <w:t>ANEX</w:t>
      </w:r>
      <w:r w:rsidR="00CA3562" w:rsidRPr="009C6C4E">
        <w:rPr>
          <w:b/>
          <w:sz w:val="17"/>
          <w:szCs w:val="17"/>
        </w:rPr>
        <w:t>o</w:t>
      </w:r>
      <w:r w:rsidRPr="009C6C4E">
        <w:rPr>
          <w:b/>
          <w:sz w:val="17"/>
          <w:szCs w:val="17"/>
        </w:rPr>
        <w:t xml:space="preserve"> III</w:t>
      </w:r>
      <w:bookmarkEnd w:id="236"/>
    </w:p>
    <w:p w14:paraId="6DD014AC" w14:textId="01042103" w:rsidR="00DF2366" w:rsidRPr="009C6C4E" w:rsidRDefault="00AE538D" w:rsidP="0020632B">
      <w:pPr>
        <w:pStyle w:val="Heading2"/>
        <w:jc w:val="center"/>
        <w:rPr>
          <w:bCs w:val="0"/>
          <w:sz w:val="17"/>
          <w:szCs w:val="17"/>
        </w:rPr>
      </w:pPr>
      <w:bookmarkStart w:id="238" w:name="_Toc116570928"/>
      <w:r w:rsidRPr="009C6C4E">
        <w:rPr>
          <w:bCs w:val="0"/>
          <w:sz w:val="17"/>
          <w:szCs w:val="17"/>
        </w:rPr>
        <w:t>EJEMPLOS DE INSTANCIAS JSON</w:t>
      </w:r>
      <w:bookmarkEnd w:id="238"/>
    </w:p>
    <w:p w14:paraId="68D2B3EB" w14:textId="77777777" w:rsidR="002B7189" w:rsidRPr="009C6C4E" w:rsidRDefault="002B7189" w:rsidP="002B7189"/>
    <w:bookmarkEnd w:id="237"/>
    <w:p w14:paraId="62B60B22" w14:textId="77777777" w:rsidR="00DF2366" w:rsidRPr="009C6C4E" w:rsidRDefault="00DF2366" w:rsidP="00DF2366">
      <w:pPr>
        <w:rPr>
          <w:i/>
          <w:sz w:val="17"/>
          <w:szCs w:val="17"/>
        </w:rPr>
      </w:pPr>
    </w:p>
    <w:p w14:paraId="3BA03C47" w14:textId="6A3C627C" w:rsidR="00B75079" w:rsidRPr="009C6C4E" w:rsidRDefault="00255A6E" w:rsidP="002B7189">
      <w:pPr>
        <w:spacing w:after="170"/>
        <w:rPr>
          <w:sz w:val="17"/>
          <w:szCs w:val="17"/>
        </w:rPr>
      </w:pPr>
      <w:r w:rsidRPr="009C6C4E">
        <w:rPr>
          <w:sz w:val="17"/>
          <w:szCs w:val="17"/>
        </w:rPr>
        <w:t>En el Anexo III se proporcionan ejemplos de instancias JSON obtenidas a partir de las XSD de la Norma ST.96 de la OMPI, con el fin de facilitar a las OPI la creación de instancias similares. Cada una de las instancias debería ser validada con el esquema JSON correspondiente incluido en el Anexo II.</w:t>
      </w:r>
    </w:p>
    <w:p w14:paraId="0D353C26" w14:textId="265372B5" w:rsidR="00DF2366" w:rsidRPr="009C6C4E" w:rsidRDefault="00BE15A5" w:rsidP="002B7189">
      <w:pPr>
        <w:spacing w:after="170"/>
        <w:rPr>
          <w:sz w:val="17"/>
          <w:szCs w:val="17"/>
        </w:rPr>
      </w:pPr>
      <w:r w:rsidRPr="009C6C4E">
        <w:rPr>
          <w:sz w:val="17"/>
          <w:szCs w:val="17"/>
        </w:rPr>
        <w:t>Los siguientes ejemplos de instancias, que no son reales, corresponden a algunos de los componentes de nivel de documento que se proporcionan en el Anexo VII de la Norma ST.96 de la OMPI:</w:t>
      </w:r>
      <w:r w:rsidR="003D0A96" w:rsidRPr="009C6C4E">
        <w:rPr>
          <w:sz w:val="17"/>
          <w:szCs w:val="17"/>
        </w:rPr>
        <w:t xml:space="preserve"> </w:t>
      </w:r>
    </w:p>
    <w:p w14:paraId="4E5134CD" w14:textId="55EA1504" w:rsidR="00B75079" w:rsidRPr="009C6C4E" w:rsidRDefault="001A2B9F" w:rsidP="002B7189">
      <w:pPr>
        <w:pStyle w:val="ListParagraph"/>
        <w:numPr>
          <w:ilvl w:val="0"/>
          <w:numId w:val="49"/>
        </w:numPr>
        <w:spacing w:after="120"/>
        <w:contextualSpacing w:val="0"/>
        <w:rPr>
          <w:sz w:val="17"/>
          <w:szCs w:val="17"/>
        </w:rPr>
      </w:pPr>
      <w:r w:rsidRPr="009C6C4E">
        <w:rPr>
          <w:rFonts w:ascii="Courier New" w:hAnsi="Courier New"/>
          <w:b/>
          <w:sz w:val="17"/>
        </w:rPr>
        <w:t>patentPublication.json</w:t>
      </w:r>
      <w:r w:rsidR="00B75079" w:rsidRPr="009C6C4E">
        <w:rPr>
          <w:sz w:val="17"/>
          <w:szCs w:val="17"/>
        </w:rPr>
        <w:t xml:space="preserve">: </w:t>
      </w:r>
      <w:r w:rsidR="00BE15A5" w:rsidRPr="009C6C4E">
        <w:rPr>
          <w:sz w:val="17"/>
          <w:szCs w:val="17"/>
        </w:rPr>
        <w:t xml:space="preserve">este componente de nivel de documento se utiliza para registrar datos de la publicación de una solicitud de patente. Este ejemplo puede descargarse en el siguiente enlace: </w:t>
      </w:r>
      <w:r w:rsidR="00635F0C" w:rsidRPr="009C6C4E">
        <w:rPr>
          <w:i/>
          <w:sz w:val="17"/>
          <w:szCs w:val="17"/>
        </w:rPr>
        <w:t>patentPublication.json</w:t>
      </w:r>
    </w:p>
    <w:p w14:paraId="1C6382C1" w14:textId="2D1FDDB8" w:rsidR="00B75079" w:rsidRPr="009C6C4E" w:rsidRDefault="001A2B9F" w:rsidP="002B7189">
      <w:pPr>
        <w:pStyle w:val="ListParagraph"/>
        <w:numPr>
          <w:ilvl w:val="0"/>
          <w:numId w:val="49"/>
        </w:numPr>
        <w:spacing w:after="120"/>
        <w:contextualSpacing w:val="0"/>
        <w:rPr>
          <w:sz w:val="17"/>
          <w:szCs w:val="17"/>
        </w:rPr>
      </w:pPr>
      <w:r w:rsidRPr="009C6C4E">
        <w:rPr>
          <w:rFonts w:ascii="Courier New" w:hAnsi="Courier New"/>
          <w:b/>
          <w:sz w:val="17"/>
        </w:rPr>
        <w:t>trademarkApplication.json</w:t>
      </w:r>
      <w:r w:rsidR="00B75079" w:rsidRPr="009C6C4E">
        <w:rPr>
          <w:sz w:val="17"/>
          <w:szCs w:val="17"/>
        </w:rPr>
        <w:t xml:space="preserve">: </w:t>
      </w:r>
      <w:r w:rsidR="00AD77C1" w:rsidRPr="009C6C4E">
        <w:rPr>
          <w:sz w:val="17"/>
          <w:szCs w:val="17"/>
        </w:rPr>
        <w:t>este componente de nivel de documento se utiliza para registrar datos relativos a una solicitud de registro de marca. Este ejemplo puede descargarse en el siguiente enlace:</w:t>
      </w:r>
      <w:r w:rsidR="003D0A96" w:rsidRPr="009C6C4E">
        <w:rPr>
          <w:sz w:val="17"/>
          <w:szCs w:val="17"/>
        </w:rPr>
        <w:t xml:space="preserve"> </w:t>
      </w:r>
      <w:r w:rsidR="00635F0C" w:rsidRPr="009C6C4E">
        <w:rPr>
          <w:sz w:val="17"/>
          <w:szCs w:val="17"/>
        </w:rPr>
        <w:t>trademarkApplication.json</w:t>
      </w:r>
    </w:p>
    <w:p w14:paraId="309BD744" w14:textId="495BF4B1" w:rsidR="00635F0C" w:rsidRPr="009C6C4E" w:rsidRDefault="001A2B9F" w:rsidP="002B7189">
      <w:pPr>
        <w:pStyle w:val="ListParagraph"/>
        <w:numPr>
          <w:ilvl w:val="0"/>
          <w:numId w:val="49"/>
        </w:numPr>
        <w:spacing w:after="120"/>
        <w:contextualSpacing w:val="0"/>
        <w:rPr>
          <w:sz w:val="17"/>
          <w:szCs w:val="17"/>
        </w:rPr>
      </w:pPr>
      <w:r w:rsidRPr="009C6C4E">
        <w:rPr>
          <w:rFonts w:ascii="Courier New" w:hAnsi="Courier New"/>
          <w:b/>
          <w:sz w:val="17"/>
        </w:rPr>
        <w:t>designApplication.json</w:t>
      </w:r>
      <w:r w:rsidR="00B75079" w:rsidRPr="009C6C4E">
        <w:rPr>
          <w:sz w:val="17"/>
          <w:szCs w:val="17"/>
        </w:rPr>
        <w:t xml:space="preserve">: </w:t>
      </w:r>
      <w:r w:rsidR="00AD77C1" w:rsidRPr="009C6C4E">
        <w:rPr>
          <w:sz w:val="17"/>
          <w:szCs w:val="17"/>
        </w:rPr>
        <w:t>este componente de nivel de documento se utiliza para registrar datos sobre una solicitud de registro de diseño industrial. Este ejemplo puede descargarse en el siguiente enlace:</w:t>
      </w:r>
      <w:r w:rsidR="00B75079" w:rsidRPr="009C6C4E">
        <w:rPr>
          <w:sz w:val="17"/>
          <w:szCs w:val="17"/>
        </w:rPr>
        <w:t xml:space="preserve"> </w:t>
      </w:r>
      <w:r w:rsidR="00635F0C" w:rsidRPr="009C6C4E">
        <w:rPr>
          <w:sz w:val="17"/>
          <w:szCs w:val="17"/>
        </w:rPr>
        <w:t>designApplication.json</w:t>
      </w:r>
    </w:p>
    <w:p w14:paraId="7546C465" w14:textId="4B048F0E" w:rsidR="001A2B9F" w:rsidRPr="009C6C4E" w:rsidRDefault="00975EFA" w:rsidP="0051156E">
      <w:pPr>
        <w:spacing w:after="120"/>
        <w:ind w:left="360"/>
        <w:rPr>
          <w:i/>
          <w:sz w:val="17"/>
          <w:szCs w:val="17"/>
        </w:rPr>
      </w:pPr>
      <w:r w:rsidRPr="009C6C4E">
        <w:rPr>
          <w:i/>
          <w:sz w:val="17"/>
          <w:szCs w:val="17"/>
        </w:rPr>
        <w:t>[Nota: los enlaces de descarga de esos ejemplos de instancias se facilitarán cuando se publique este proyecto de norma.]</w:t>
      </w:r>
    </w:p>
    <w:p w14:paraId="1A39FEF2" w14:textId="322B0DA8" w:rsidR="0048268A" w:rsidRPr="009C6C4E" w:rsidRDefault="00975EFA" w:rsidP="00AD420B">
      <w:pPr>
        <w:rPr>
          <w:sz w:val="17"/>
          <w:szCs w:val="17"/>
        </w:rPr>
      </w:pPr>
      <w:r w:rsidRPr="009C6C4E">
        <w:rPr>
          <w:sz w:val="17"/>
          <w:szCs w:val="17"/>
        </w:rPr>
        <w:t>Los ejemplos de instancias JSON pueden descargarse en el Apéndice del Anexo III en el siguiente enlace:</w:t>
      </w:r>
    </w:p>
    <w:p w14:paraId="20669E1C" w14:textId="7649A3CF" w:rsidR="0048268A" w:rsidRPr="009C6C4E" w:rsidRDefault="00021FE1" w:rsidP="00AD420B">
      <w:pPr>
        <w:rPr>
          <w:sz w:val="17"/>
          <w:szCs w:val="17"/>
        </w:rPr>
      </w:pPr>
      <w:hyperlink r:id="rId33" w:history="1">
        <w:r w:rsidR="0048268A" w:rsidRPr="009C6C4E">
          <w:rPr>
            <w:rStyle w:val="Hyperlink"/>
            <w:rFonts w:cs="Arial"/>
            <w:sz w:val="17"/>
            <w:szCs w:val="17"/>
          </w:rPr>
          <w:t>https://www.wipo.int/edocs/mdocs/cws/en/cws_10/cws_10_6-appendixiii.zip</w:t>
        </w:r>
      </w:hyperlink>
      <w:r w:rsidR="0048268A" w:rsidRPr="009C6C4E">
        <w:rPr>
          <w:sz w:val="17"/>
          <w:szCs w:val="17"/>
        </w:rPr>
        <w:t xml:space="preserve"> </w:t>
      </w:r>
    </w:p>
    <w:p w14:paraId="1966F1A7" w14:textId="77777777" w:rsidR="001A2B9F" w:rsidRPr="009C6C4E" w:rsidRDefault="001A2B9F" w:rsidP="001A2B9F">
      <w:pPr>
        <w:spacing w:after="120"/>
        <w:rPr>
          <w:sz w:val="17"/>
          <w:szCs w:val="17"/>
        </w:rPr>
      </w:pPr>
    </w:p>
    <w:p w14:paraId="34F63713" w14:textId="77777777" w:rsidR="001A2B9F" w:rsidRPr="009C6C4E" w:rsidRDefault="001A2B9F" w:rsidP="001A2B9F">
      <w:pPr>
        <w:spacing w:after="120"/>
        <w:rPr>
          <w:sz w:val="17"/>
          <w:szCs w:val="17"/>
        </w:rPr>
      </w:pPr>
    </w:p>
    <w:p w14:paraId="659E2B89" w14:textId="77777777" w:rsidR="00B75079" w:rsidRPr="009C6C4E" w:rsidRDefault="00B75079" w:rsidP="00DF2366">
      <w:pPr>
        <w:rPr>
          <w:sz w:val="17"/>
          <w:szCs w:val="17"/>
        </w:rPr>
      </w:pPr>
    </w:p>
    <w:p w14:paraId="7FF90CD1" w14:textId="77777777" w:rsidR="00A96EC9" w:rsidRPr="009C6C4E" w:rsidRDefault="00A96EC9" w:rsidP="00DF2366">
      <w:pPr>
        <w:rPr>
          <w:i/>
          <w:sz w:val="17"/>
          <w:szCs w:val="17"/>
        </w:rPr>
      </w:pPr>
    </w:p>
    <w:p w14:paraId="106DBD44" w14:textId="7A31816F" w:rsidR="00B75079" w:rsidRPr="009C6C4E" w:rsidRDefault="00975EFA" w:rsidP="0020632B">
      <w:pPr>
        <w:jc w:val="right"/>
        <w:rPr>
          <w:sz w:val="17"/>
          <w:szCs w:val="17"/>
        </w:rPr>
      </w:pPr>
      <w:r w:rsidRPr="009C6C4E">
        <w:rPr>
          <w:sz w:val="17"/>
          <w:szCs w:val="17"/>
        </w:rPr>
        <w:t xml:space="preserve">[Sigue el </w:t>
      </w:r>
      <w:r w:rsidR="003A24FC" w:rsidRPr="009C6C4E">
        <w:rPr>
          <w:sz w:val="17"/>
          <w:szCs w:val="17"/>
        </w:rPr>
        <w:t>A</w:t>
      </w:r>
      <w:r w:rsidRPr="009C6C4E">
        <w:rPr>
          <w:sz w:val="17"/>
          <w:szCs w:val="17"/>
        </w:rPr>
        <w:t>nexo IV de la Norma propuesta</w:t>
      </w:r>
      <w:r w:rsidR="00B75079" w:rsidRPr="009C6C4E">
        <w:rPr>
          <w:sz w:val="17"/>
          <w:szCs w:val="17"/>
        </w:rPr>
        <w:t>]</w:t>
      </w:r>
    </w:p>
    <w:p w14:paraId="5D029F9C" w14:textId="77777777" w:rsidR="00DF2366" w:rsidRPr="009C6C4E" w:rsidRDefault="00DF2366" w:rsidP="00DF2366">
      <w:pPr>
        <w:rPr>
          <w:i/>
          <w:sz w:val="17"/>
          <w:szCs w:val="17"/>
        </w:rPr>
      </w:pPr>
      <w:r w:rsidRPr="009C6C4E">
        <w:rPr>
          <w:i/>
          <w:sz w:val="17"/>
          <w:szCs w:val="17"/>
        </w:rPr>
        <w:t> </w:t>
      </w:r>
    </w:p>
    <w:p w14:paraId="48B20F92" w14:textId="77777777" w:rsidR="005A068B" w:rsidRPr="009C6C4E" w:rsidRDefault="00DF2366" w:rsidP="00DF2366">
      <w:pPr>
        <w:rPr>
          <w:i/>
          <w:sz w:val="17"/>
          <w:szCs w:val="17"/>
        </w:rPr>
      </w:pPr>
      <w:r w:rsidRPr="009C6C4E">
        <w:rPr>
          <w:i/>
          <w:sz w:val="17"/>
          <w:szCs w:val="17"/>
        </w:rPr>
        <w:br w:type="page"/>
      </w:r>
    </w:p>
    <w:p w14:paraId="02DA08F6" w14:textId="782B7046" w:rsidR="002B7189" w:rsidRPr="009C6C4E" w:rsidRDefault="002B7189" w:rsidP="0020632B">
      <w:pPr>
        <w:pStyle w:val="Heading2"/>
        <w:jc w:val="center"/>
        <w:rPr>
          <w:b/>
          <w:sz w:val="17"/>
          <w:szCs w:val="17"/>
        </w:rPr>
      </w:pPr>
      <w:bookmarkStart w:id="239" w:name="_Toc116570929"/>
      <w:bookmarkStart w:id="240" w:name="Annex_IV"/>
      <w:bookmarkStart w:id="241" w:name="_Toc113870675"/>
      <w:bookmarkEnd w:id="185"/>
      <w:bookmarkEnd w:id="186"/>
      <w:r w:rsidRPr="009C6C4E">
        <w:rPr>
          <w:b/>
          <w:sz w:val="17"/>
          <w:szCs w:val="17"/>
        </w:rPr>
        <w:lastRenderedPageBreak/>
        <w:t>ANEX</w:t>
      </w:r>
      <w:r w:rsidR="00B93D08" w:rsidRPr="009C6C4E">
        <w:rPr>
          <w:b/>
          <w:sz w:val="17"/>
          <w:szCs w:val="17"/>
        </w:rPr>
        <w:t>o</w:t>
      </w:r>
      <w:r w:rsidRPr="009C6C4E">
        <w:rPr>
          <w:b/>
          <w:sz w:val="17"/>
          <w:szCs w:val="17"/>
        </w:rPr>
        <w:t xml:space="preserve"> IV</w:t>
      </w:r>
      <w:bookmarkEnd w:id="239"/>
    </w:p>
    <w:p w14:paraId="55C4FF61" w14:textId="3F17CECB" w:rsidR="009D21BC" w:rsidRPr="009C6C4E" w:rsidRDefault="00B93D08" w:rsidP="0020632B">
      <w:pPr>
        <w:pStyle w:val="Heading2"/>
        <w:jc w:val="center"/>
        <w:rPr>
          <w:bCs w:val="0"/>
          <w:sz w:val="17"/>
          <w:szCs w:val="17"/>
          <w:lang w:eastAsia="ko-KR"/>
        </w:rPr>
      </w:pPr>
      <w:bookmarkStart w:id="242" w:name="_Toc116570930"/>
      <w:r w:rsidRPr="009C6C4E">
        <w:rPr>
          <w:bCs w:val="0"/>
          <w:sz w:val="17"/>
          <w:szCs w:val="17"/>
          <w:lang w:eastAsia="ko-KR"/>
        </w:rPr>
        <w:t>LISTA DE SIGLAS Y ABREVIATURAS</w:t>
      </w:r>
      <w:bookmarkEnd w:id="240"/>
      <w:bookmarkEnd w:id="241"/>
      <w:bookmarkEnd w:id="242"/>
    </w:p>
    <w:p w14:paraId="7666FB9A" w14:textId="0CFFDAD6" w:rsidR="002B7189" w:rsidRPr="009C6C4E" w:rsidRDefault="002B7189" w:rsidP="002B7189">
      <w:pPr>
        <w:rPr>
          <w:lang w:eastAsia="ko-KR"/>
        </w:rPr>
      </w:pPr>
    </w:p>
    <w:p w14:paraId="4E7AF4AB" w14:textId="77777777" w:rsidR="002B7189" w:rsidRPr="009C6C4E" w:rsidRDefault="002B7189" w:rsidP="002B7189">
      <w:pPr>
        <w:rPr>
          <w:lang w:eastAsia="ko-KR"/>
        </w:rPr>
      </w:pPr>
    </w:p>
    <w:p w14:paraId="0DF47B52" w14:textId="0CF8D0B2" w:rsidR="00660AC0" w:rsidRPr="009C6C4E" w:rsidRDefault="00B93D08" w:rsidP="00464A6D">
      <w:pPr>
        <w:spacing w:after="170"/>
        <w:rPr>
          <w:sz w:val="17"/>
          <w:szCs w:val="17"/>
        </w:rPr>
      </w:pPr>
      <w:r w:rsidRPr="009C6C4E">
        <w:rPr>
          <w:sz w:val="17"/>
          <w:szCs w:val="17"/>
        </w:rPr>
        <w:t xml:space="preserve">Las siglas y abreviaturas que aparecen al principio de un nombre de propiedad </w:t>
      </w:r>
      <w:r w:rsidR="00CA118C" w:rsidRPr="009C6C4E">
        <w:rPr>
          <w:sz w:val="17"/>
          <w:szCs w:val="17"/>
        </w:rPr>
        <w:t>o</w:t>
      </w:r>
      <w:r w:rsidRPr="009C6C4E">
        <w:rPr>
          <w:sz w:val="17"/>
          <w:szCs w:val="17"/>
        </w:rPr>
        <w:t xml:space="preserve"> de tipo de objeto DEBEN escribirse en minúsculas. Ejemplos: </w:t>
      </w:r>
      <w:r w:rsidR="00DF2366" w:rsidRPr="009C6C4E">
        <w:rPr>
          <w:color w:val="000000"/>
          <w:sz w:val="17"/>
          <w:szCs w:val="17"/>
          <w:shd w:val="clear" w:color="auto" w:fill="FFFFFF"/>
          <w:lang w:eastAsia="ko-KR"/>
        </w:rPr>
        <w:t>"</w:t>
      </w:r>
      <w:r w:rsidR="00DF2366" w:rsidRPr="009C6C4E">
        <w:rPr>
          <w:rFonts w:ascii="Courier New" w:hAnsi="Courier New" w:cs="Courier New"/>
          <w:color w:val="000000"/>
          <w:sz w:val="17"/>
          <w:szCs w:val="17"/>
          <w:shd w:val="clear" w:color="auto" w:fill="FFFFFF"/>
          <w:lang w:eastAsia="ko-KR"/>
        </w:rPr>
        <w:t>pre</w:t>
      </w:r>
      <w:r w:rsidR="00DF2366" w:rsidRPr="009C6C4E">
        <w:rPr>
          <w:color w:val="000000"/>
          <w:sz w:val="17"/>
          <w:szCs w:val="17"/>
          <w:shd w:val="clear" w:color="auto" w:fill="FFFFFF"/>
          <w:lang w:eastAsia="ko-KR"/>
        </w:rPr>
        <w:t>", "</w:t>
      </w:r>
      <w:r w:rsidR="00DF2366" w:rsidRPr="009C6C4E">
        <w:rPr>
          <w:rFonts w:ascii="Courier New" w:hAnsi="Courier New" w:cs="Courier New"/>
          <w:color w:val="000000"/>
          <w:sz w:val="17"/>
          <w:szCs w:val="17"/>
          <w:shd w:val="clear" w:color="auto" w:fill="FFFFFF"/>
          <w:lang w:eastAsia="ko-KR"/>
        </w:rPr>
        <w:t>bioDeposit</w:t>
      </w:r>
      <w:r w:rsidR="00DF2366" w:rsidRPr="009C6C4E">
        <w:rPr>
          <w:color w:val="000000"/>
          <w:sz w:val="17"/>
          <w:szCs w:val="17"/>
          <w:shd w:val="clear" w:color="auto" w:fill="FFFFFF"/>
          <w:lang w:eastAsia="ko-KR"/>
        </w:rPr>
        <w:t>"</w:t>
      </w:r>
      <w:r w:rsidR="00DF2366" w:rsidRPr="009C6C4E">
        <w:rPr>
          <w:sz w:val="17"/>
          <w:szCs w:val="17"/>
        </w:rPr>
        <w:t xml:space="preserve">. </w:t>
      </w:r>
      <w:r w:rsidR="009770F4" w:rsidRPr="009C6C4E">
        <w:rPr>
          <w:color w:val="000000"/>
          <w:sz w:val="17"/>
          <w:szCs w:val="17"/>
          <w:shd w:val="clear" w:color="auto" w:fill="FFFFFF"/>
          <w:lang w:eastAsia="ko-KR"/>
        </w:rPr>
        <w:t>Si una sigla se proporciona entera en mayúsculas al principio de un nombre, todos los caracteres deben ir en minúsculas, por ejemplo, “</w:t>
      </w:r>
      <w:r w:rsidR="009770F4" w:rsidRPr="009C6C4E">
        <w:rPr>
          <w:rFonts w:ascii="Courier New" w:hAnsi="Courier New" w:cs="Courier New"/>
          <w:color w:val="000000"/>
          <w:sz w:val="17"/>
          <w:szCs w:val="17"/>
          <w:shd w:val="clear" w:color="auto" w:fill="FFFFFF"/>
          <w:lang w:eastAsia="ko-KR"/>
        </w:rPr>
        <w:t>idref</w:t>
      </w:r>
      <w:r w:rsidR="009770F4" w:rsidRPr="009C6C4E">
        <w:rPr>
          <w:color w:val="000000"/>
          <w:sz w:val="17"/>
          <w:szCs w:val="17"/>
          <w:shd w:val="clear" w:color="auto" w:fill="FFFFFF"/>
          <w:lang w:eastAsia="ko-KR"/>
        </w:rPr>
        <w:t>” y “</w:t>
      </w:r>
      <w:r w:rsidR="009770F4" w:rsidRPr="009C6C4E">
        <w:rPr>
          <w:rFonts w:ascii="Courier New" w:hAnsi="Courier New" w:cs="Courier New"/>
          <w:color w:val="000000"/>
          <w:sz w:val="17"/>
          <w:szCs w:val="17"/>
          <w:shd w:val="clear" w:color="auto" w:fill="FFFFFF"/>
          <w:lang w:eastAsia="ko-KR"/>
        </w:rPr>
        <w:t>wipo</w:t>
      </w:r>
      <w:r w:rsidR="009770F4" w:rsidRPr="009C6C4E">
        <w:rPr>
          <w:color w:val="000000"/>
          <w:sz w:val="17"/>
          <w:szCs w:val="17"/>
          <w:shd w:val="clear" w:color="auto" w:fill="FFFFFF"/>
          <w:lang w:eastAsia="ko-KR"/>
        </w:rPr>
        <w:t xml:space="preserve">” en el nombre de propiedad </w:t>
      </w:r>
      <w:r w:rsidR="00DF2366" w:rsidRPr="009C6C4E">
        <w:rPr>
          <w:color w:val="000000"/>
          <w:sz w:val="17"/>
          <w:szCs w:val="17"/>
          <w:shd w:val="clear" w:color="auto" w:fill="FFFFFF"/>
          <w:lang w:eastAsia="ko-KR"/>
        </w:rPr>
        <w:t>“</w:t>
      </w:r>
      <w:r w:rsidR="00DF2366" w:rsidRPr="009C6C4E">
        <w:rPr>
          <w:rFonts w:ascii="Courier New" w:hAnsi="Courier New" w:cs="Courier New"/>
          <w:color w:val="000000"/>
          <w:sz w:val="17"/>
          <w:szCs w:val="17"/>
          <w:shd w:val="clear" w:color="auto" w:fill="FFFFFF"/>
          <w:lang w:eastAsia="ko-KR"/>
        </w:rPr>
        <w:t>wipoST3Code</w:t>
      </w:r>
      <w:r w:rsidR="00DF2366" w:rsidRPr="009C6C4E">
        <w:rPr>
          <w:color w:val="000000"/>
          <w:sz w:val="17"/>
          <w:szCs w:val="17"/>
          <w:shd w:val="clear" w:color="auto" w:fill="FFFFFF"/>
          <w:lang w:eastAsia="ko-KR"/>
        </w:rPr>
        <w:t xml:space="preserve">”. </w:t>
      </w:r>
      <w:r w:rsidR="009770F4" w:rsidRPr="009C6C4E">
        <w:rPr>
          <w:sz w:val="17"/>
          <w:szCs w:val="17"/>
        </w:rPr>
        <w:t xml:space="preserve">En los demás casos, los valores de una enumeración, siglas y abreviaturas DEBEN </w:t>
      </w:r>
      <w:r w:rsidR="00E31849" w:rsidRPr="009C6C4E">
        <w:rPr>
          <w:sz w:val="17"/>
          <w:szCs w:val="17"/>
        </w:rPr>
        <w:t>aparecer</w:t>
      </w:r>
      <w:r w:rsidR="009770F4" w:rsidRPr="009C6C4E">
        <w:rPr>
          <w:sz w:val="17"/>
          <w:szCs w:val="17"/>
        </w:rPr>
        <w:t xml:space="preserve"> en mayúsculas, según se indica a continuación.</w:t>
      </w:r>
    </w:p>
    <w:p w14:paraId="772BAB83" w14:textId="22531783" w:rsidR="001B7F99" w:rsidRPr="009C6C4E" w:rsidRDefault="00E31849" w:rsidP="001B7F99">
      <w:pPr>
        <w:textAlignment w:val="baseline"/>
        <w:rPr>
          <w:rFonts w:ascii="Times New Roman" w:hAnsi="Times New Roman" w:cs="Times New Roman"/>
          <w:sz w:val="24"/>
          <w:szCs w:val="24"/>
          <w:lang w:eastAsia="ko-KR"/>
        </w:rPr>
      </w:pPr>
      <w:r w:rsidRPr="009C6C4E">
        <w:rPr>
          <w:sz w:val="17"/>
          <w:szCs w:val="17"/>
          <w:shd w:val="clear" w:color="auto" w:fill="FFFFFF"/>
          <w:lang w:eastAsia="ko-KR"/>
        </w:rPr>
        <w:t xml:space="preserve">Las siglas y abreviaturas que figuran a continuación NO DEBERÍAN considerarse en el contexto de los códigos de idioma, divisa, oficina y país, que figuran en la Norma ST.96 de la OMPI, </w:t>
      </w:r>
      <w:r w:rsidR="008477D9" w:rsidRPr="009C6C4E">
        <w:rPr>
          <w:sz w:val="17"/>
          <w:szCs w:val="17"/>
          <w:shd w:val="clear" w:color="auto" w:fill="FFFFFF"/>
          <w:lang w:eastAsia="ko-KR"/>
        </w:rPr>
        <w:t>ya que</w:t>
      </w:r>
      <w:r w:rsidRPr="009C6C4E">
        <w:rPr>
          <w:sz w:val="17"/>
          <w:szCs w:val="17"/>
          <w:shd w:val="clear" w:color="auto" w:fill="FFFFFF"/>
          <w:lang w:eastAsia="ko-KR"/>
        </w:rPr>
        <w:t xml:space="preserve"> puede haber valores duplicados. Esos códigos se basan en los códigos de idioma ISO 639-1, los códigos de divisa ISO 4217, los códigos de la Norma ST.3 de la OMPI y los códigos de país ISO 3166-1, respectivamente.</w:t>
      </w:r>
      <w:r w:rsidR="001B7F99" w:rsidRPr="009C6C4E">
        <w:rPr>
          <w:sz w:val="17"/>
          <w:szCs w:val="17"/>
          <w:lang w:eastAsia="ko-KR"/>
        </w:rPr>
        <w:t> </w:t>
      </w:r>
    </w:p>
    <w:p w14:paraId="615FCB2B" w14:textId="77777777" w:rsidR="001B7F99" w:rsidRPr="009C6C4E" w:rsidRDefault="001B7F99" w:rsidP="001B7F99">
      <w:pPr>
        <w:textAlignment w:val="baseline"/>
        <w:rPr>
          <w:rFonts w:ascii="Times New Roman" w:hAnsi="Times New Roman" w:cs="Times New Roman"/>
          <w:sz w:val="24"/>
          <w:szCs w:val="24"/>
          <w:lang w:eastAsia="ko-KR"/>
        </w:rPr>
      </w:pPr>
      <w:r w:rsidRPr="009C6C4E">
        <w:rPr>
          <w:sz w:val="17"/>
          <w:szCs w:val="17"/>
          <w:lang w:eastAsia="ko-KR"/>
        </w:rPr>
        <w:t> </w:t>
      </w:r>
    </w:p>
    <w:tbl>
      <w:tblPr>
        <w:tblW w:w="60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38"/>
        <w:gridCol w:w="4937"/>
      </w:tblGrid>
      <w:tr w:rsidR="001B7F99" w:rsidRPr="009C6C4E" w14:paraId="36E83098" w14:textId="77777777" w:rsidTr="00477565">
        <w:tc>
          <w:tcPr>
            <w:tcW w:w="1138" w:type="dxa"/>
            <w:tcBorders>
              <w:top w:val="single" w:sz="6" w:space="0" w:color="auto"/>
              <w:left w:val="single" w:sz="6" w:space="0" w:color="auto"/>
              <w:bottom w:val="single" w:sz="6" w:space="0" w:color="auto"/>
              <w:right w:val="single" w:sz="6" w:space="0" w:color="auto"/>
            </w:tcBorders>
            <w:shd w:val="clear" w:color="auto" w:fill="auto"/>
            <w:hideMark/>
          </w:tcPr>
          <w:p w14:paraId="33021B8B" w14:textId="77777777" w:rsidR="001B7F99" w:rsidRPr="009C6C4E" w:rsidRDefault="001B7F99" w:rsidP="001B7F99">
            <w:pPr>
              <w:textAlignment w:val="baseline"/>
              <w:rPr>
                <w:rFonts w:ascii="Courier New" w:hAnsi="Courier New" w:cs="Courier New"/>
                <w:sz w:val="24"/>
                <w:szCs w:val="24"/>
                <w:lang w:eastAsia="ko-KR"/>
              </w:rPr>
            </w:pPr>
            <w:r w:rsidRPr="009C6C4E">
              <w:rPr>
                <w:rFonts w:ascii="Courier New" w:hAnsi="Courier New" w:cs="Courier New"/>
                <w:sz w:val="17"/>
                <w:szCs w:val="17"/>
                <w:lang w:eastAsia="ko-KR"/>
              </w:rPr>
              <w:t>AF </w:t>
            </w:r>
          </w:p>
        </w:tc>
        <w:tc>
          <w:tcPr>
            <w:tcW w:w="4937" w:type="dxa"/>
            <w:tcBorders>
              <w:top w:val="single" w:sz="6" w:space="0" w:color="auto"/>
              <w:left w:val="single" w:sz="6" w:space="0" w:color="auto"/>
              <w:bottom w:val="single" w:sz="6" w:space="0" w:color="auto"/>
              <w:right w:val="single" w:sz="6" w:space="0" w:color="auto"/>
            </w:tcBorders>
            <w:shd w:val="clear" w:color="auto" w:fill="auto"/>
            <w:hideMark/>
          </w:tcPr>
          <w:p w14:paraId="72E7850D" w14:textId="28831670" w:rsidR="001B7F99" w:rsidRPr="009C6C4E" w:rsidRDefault="0023691C" w:rsidP="001B7F99">
            <w:pPr>
              <w:textAlignment w:val="baseline"/>
              <w:rPr>
                <w:rFonts w:ascii="Times New Roman" w:hAnsi="Times New Roman" w:cs="Times New Roman"/>
                <w:sz w:val="24"/>
                <w:szCs w:val="24"/>
                <w:lang w:eastAsia="ko-KR"/>
              </w:rPr>
            </w:pPr>
            <w:r w:rsidRPr="009C6C4E">
              <w:rPr>
                <w:sz w:val="17"/>
                <w:szCs w:val="17"/>
                <w:lang w:eastAsia="ko-KR"/>
              </w:rPr>
              <w:t>Fichero de referencia</w:t>
            </w:r>
            <w:r w:rsidR="001B7F99" w:rsidRPr="009C6C4E">
              <w:rPr>
                <w:sz w:val="17"/>
                <w:szCs w:val="17"/>
                <w:lang w:eastAsia="ko-KR"/>
              </w:rPr>
              <w:t> </w:t>
            </w:r>
          </w:p>
        </w:tc>
      </w:tr>
      <w:tr w:rsidR="001B7F99" w:rsidRPr="009C6C4E" w14:paraId="117C4CCF" w14:textId="77777777" w:rsidTr="00477565">
        <w:tc>
          <w:tcPr>
            <w:tcW w:w="1138" w:type="dxa"/>
            <w:tcBorders>
              <w:top w:val="single" w:sz="6" w:space="0" w:color="auto"/>
              <w:left w:val="single" w:sz="6" w:space="0" w:color="auto"/>
              <w:bottom w:val="single" w:sz="6" w:space="0" w:color="auto"/>
              <w:right w:val="single" w:sz="6" w:space="0" w:color="auto"/>
            </w:tcBorders>
            <w:shd w:val="clear" w:color="auto" w:fill="auto"/>
            <w:hideMark/>
          </w:tcPr>
          <w:p w14:paraId="049D0E37" w14:textId="77777777" w:rsidR="001B7F99" w:rsidRPr="009C6C4E" w:rsidRDefault="001B7F99" w:rsidP="001B7F99">
            <w:pPr>
              <w:textAlignment w:val="baseline"/>
              <w:rPr>
                <w:rFonts w:ascii="Courier New" w:hAnsi="Courier New" w:cs="Courier New"/>
                <w:sz w:val="24"/>
                <w:szCs w:val="24"/>
                <w:lang w:eastAsia="ko-KR"/>
              </w:rPr>
            </w:pPr>
            <w:r w:rsidRPr="009C6C4E">
              <w:rPr>
                <w:rFonts w:ascii="Courier New" w:hAnsi="Courier New" w:cs="Courier New"/>
                <w:sz w:val="17"/>
                <w:szCs w:val="17"/>
                <w:lang w:eastAsia="ko-KR"/>
              </w:rPr>
              <w:t>Alt </w:t>
            </w:r>
          </w:p>
        </w:tc>
        <w:tc>
          <w:tcPr>
            <w:tcW w:w="4937" w:type="dxa"/>
            <w:tcBorders>
              <w:top w:val="single" w:sz="6" w:space="0" w:color="auto"/>
              <w:left w:val="single" w:sz="6" w:space="0" w:color="auto"/>
              <w:bottom w:val="single" w:sz="6" w:space="0" w:color="auto"/>
              <w:right w:val="single" w:sz="6" w:space="0" w:color="auto"/>
            </w:tcBorders>
            <w:shd w:val="clear" w:color="auto" w:fill="auto"/>
            <w:hideMark/>
          </w:tcPr>
          <w:p w14:paraId="1837030A" w14:textId="396CA1F7" w:rsidR="001B7F99" w:rsidRPr="009C6C4E" w:rsidRDefault="0023691C" w:rsidP="001B7F99">
            <w:pPr>
              <w:textAlignment w:val="baseline"/>
              <w:rPr>
                <w:rFonts w:ascii="Times New Roman" w:hAnsi="Times New Roman" w:cs="Times New Roman"/>
                <w:sz w:val="24"/>
                <w:szCs w:val="24"/>
                <w:lang w:eastAsia="ko-KR"/>
              </w:rPr>
            </w:pPr>
            <w:r w:rsidRPr="009C6C4E">
              <w:rPr>
                <w:sz w:val="17"/>
                <w:szCs w:val="17"/>
                <w:lang w:eastAsia="ko-KR"/>
              </w:rPr>
              <w:t>Texto alternativo para la imagen</w:t>
            </w:r>
          </w:p>
        </w:tc>
      </w:tr>
      <w:tr w:rsidR="001B7F99" w:rsidRPr="009C6C4E" w14:paraId="234FD573" w14:textId="77777777" w:rsidTr="00477565">
        <w:tc>
          <w:tcPr>
            <w:tcW w:w="1138" w:type="dxa"/>
            <w:tcBorders>
              <w:top w:val="single" w:sz="6" w:space="0" w:color="auto"/>
              <w:left w:val="single" w:sz="6" w:space="0" w:color="auto"/>
              <w:bottom w:val="single" w:sz="6" w:space="0" w:color="auto"/>
              <w:right w:val="single" w:sz="6" w:space="0" w:color="auto"/>
            </w:tcBorders>
            <w:shd w:val="clear" w:color="auto" w:fill="auto"/>
            <w:hideMark/>
          </w:tcPr>
          <w:p w14:paraId="689B6130" w14:textId="77777777" w:rsidR="001B7F99" w:rsidRPr="009C6C4E" w:rsidRDefault="001B7F99" w:rsidP="001B7F99">
            <w:pPr>
              <w:textAlignment w:val="baseline"/>
              <w:rPr>
                <w:rFonts w:ascii="Courier New" w:hAnsi="Courier New" w:cs="Courier New"/>
                <w:sz w:val="24"/>
                <w:szCs w:val="24"/>
                <w:lang w:eastAsia="ko-KR"/>
              </w:rPr>
            </w:pPr>
            <w:r w:rsidRPr="009C6C4E">
              <w:rPr>
                <w:rFonts w:ascii="Courier New" w:hAnsi="Courier New" w:cs="Courier New"/>
                <w:sz w:val="17"/>
                <w:szCs w:val="17"/>
                <w:lang w:eastAsia="ko-KR"/>
              </w:rPr>
              <w:t>B </w:t>
            </w:r>
          </w:p>
        </w:tc>
        <w:tc>
          <w:tcPr>
            <w:tcW w:w="4937" w:type="dxa"/>
            <w:tcBorders>
              <w:top w:val="single" w:sz="6" w:space="0" w:color="auto"/>
              <w:left w:val="single" w:sz="6" w:space="0" w:color="auto"/>
              <w:bottom w:val="single" w:sz="6" w:space="0" w:color="auto"/>
              <w:right w:val="single" w:sz="6" w:space="0" w:color="auto"/>
            </w:tcBorders>
            <w:shd w:val="clear" w:color="auto" w:fill="auto"/>
            <w:hideMark/>
          </w:tcPr>
          <w:p w14:paraId="2BEC4CEC" w14:textId="4AB27412" w:rsidR="001B7F99" w:rsidRPr="009C6C4E" w:rsidRDefault="0023691C" w:rsidP="001B7F99">
            <w:pPr>
              <w:textAlignment w:val="baseline"/>
              <w:rPr>
                <w:rFonts w:ascii="Times New Roman" w:hAnsi="Times New Roman" w:cs="Times New Roman"/>
                <w:sz w:val="24"/>
                <w:szCs w:val="24"/>
                <w:lang w:eastAsia="ko-KR"/>
              </w:rPr>
            </w:pPr>
            <w:r w:rsidRPr="009C6C4E">
              <w:rPr>
                <w:sz w:val="17"/>
                <w:szCs w:val="17"/>
                <w:lang w:eastAsia="ko-KR"/>
              </w:rPr>
              <w:t>Negrita</w:t>
            </w:r>
            <w:r w:rsidR="001B7F99" w:rsidRPr="009C6C4E">
              <w:rPr>
                <w:sz w:val="17"/>
                <w:szCs w:val="17"/>
                <w:lang w:eastAsia="ko-KR"/>
              </w:rPr>
              <w:t> </w:t>
            </w:r>
          </w:p>
        </w:tc>
      </w:tr>
      <w:tr w:rsidR="001B7F99" w:rsidRPr="009C6C4E" w14:paraId="7CA40A89" w14:textId="77777777" w:rsidTr="00477565">
        <w:tc>
          <w:tcPr>
            <w:tcW w:w="1138" w:type="dxa"/>
            <w:tcBorders>
              <w:top w:val="single" w:sz="6" w:space="0" w:color="auto"/>
              <w:left w:val="single" w:sz="6" w:space="0" w:color="auto"/>
              <w:bottom w:val="single" w:sz="6" w:space="0" w:color="auto"/>
              <w:right w:val="single" w:sz="6" w:space="0" w:color="auto"/>
            </w:tcBorders>
            <w:shd w:val="clear" w:color="auto" w:fill="auto"/>
            <w:hideMark/>
          </w:tcPr>
          <w:p w14:paraId="48BC5CD7" w14:textId="77777777" w:rsidR="001B7F99" w:rsidRPr="009C6C4E" w:rsidRDefault="001B7F99" w:rsidP="001B7F99">
            <w:pPr>
              <w:textAlignment w:val="baseline"/>
              <w:rPr>
                <w:rFonts w:ascii="Courier New" w:hAnsi="Courier New" w:cs="Courier New"/>
                <w:sz w:val="24"/>
                <w:szCs w:val="24"/>
                <w:lang w:eastAsia="ko-KR"/>
              </w:rPr>
            </w:pPr>
            <w:r w:rsidRPr="009C6C4E">
              <w:rPr>
                <w:rFonts w:ascii="Courier New" w:hAnsi="Courier New" w:cs="Courier New"/>
                <w:sz w:val="17"/>
                <w:szCs w:val="17"/>
                <w:lang w:eastAsia="ko-KR"/>
              </w:rPr>
              <w:t>BioDeposit </w:t>
            </w:r>
          </w:p>
        </w:tc>
        <w:tc>
          <w:tcPr>
            <w:tcW w:w="4937" w:type="dxa"/>
            <w:tcBorders>
              <w:top w:val="single" w:sz="6" w:space="0" w:color="auto"/>
              <w:left w:val="single" w:sz="6" w:space="0" w:color="auto"/>
              <w:bottom w:val="single" w:sz="6" w:space="0" w:color="auto"/>
              <w:right w:val="single" w:sz="6" w:space="0" w:color="auto"/>
            </w:tcBorders>
            <w:shd w:val="clear" w:color="auto" w:fill="auto"/>
            <w:hideMark/>
          </w:tcPr>
          <w:p w14:paraId="7D42898E" w14:textId="6B8F8A35" w:rsidR="001B7F99" w:rsidRPr="009C6C4E" w:rsidRDefault="0023691C" w:rsidP="001B7F99">
            <w:pPr>
              <w:textAlignment w:val="baseline"/>
              <w:rPr>
                <w:rFonts w:ascii="Times New Roman" w:hAnsi="Times New Roman" w:cs="Times New Roman"/>
                <w:sz w:val="24"/>
                <w:szCs w:val="24"/>
                <w:lang w:eastAsia="ko-KR"/>
              </w:rPr>
            </w:pPr>
            <w:r w:rsidRPr="009C6C4E">
              <w:rPr>
                <w:sz w:val="17"/>
                <w:szCs w:val="17"/>
                <w:lang w:eastAsia="ko-KR"/>
              </w:rPr>
              <w:t>Depósito biológico</w:t>
            </w:r>
            <w:r w:rsidR="001B7F99" w:rsidRPr="009C6C4E">
              <w:rPr>
                <w:sz w:val="17"/>
                <w:szCs w:val="17"/>
                <w:lang w:eastAsia="ko-KR"/>
              </w:rPr>
              <w:t> </w:t>
            </w:r>
          </w:p>
        </w:tc>
      </w:tr>
      <w:tr w:rsidR="001B7F99" w:rsidRPr="009C6C4E" w14:paraId="7D352F38" w14:textId="77777777" w:rsidTr="00477565">
        <w:tc>
          <w:tcPr>
            <w:tcW w:w="1138" w:type="dxa"/>
            <w:tcBorders>
              <w:top w:val="single" w:sz="6" w:space="0" w:color="auto"/>
              <w:left w:val="single" w:sz="6" w:space="0" w:color="auto"/>
              <w:bottom w:val="single" w:sz="6" w:space="0" w:color="auto"/>
              <w:right w:val="single" w:sz="6" w:space="0" w:color="auto"/>
            </w:tcBorders>
            <w:shd w:val="clear" w:color="auto" w:fill="auto"/>
            <w:hideMark/>
          </w:tcPr>
          <w:p w14:paraId="3C353703" w14:textId="77777777" w:rsidR="001B7F99" w:rsidRPr="009C6C4E" w:rsidRDefault="001B7F99" w:rsidP="001B7F99">
            <w:pPr>
              <w:textAlignment w:val="baseline"/>
              <w:rPr>
                <w:rFonts w:ascii="Courier New" w:hAnsi="Courier New" w:cs="Courier New"/>
                <w:sz w:val="24"/>
                <w:szCs w:val="24"/>
                <w:lang w:eastAsia="ko-KR"/>
              </w:rPr>
            </w:pPr>
            <w:r w:rsidRPr="009C6C4E">
              <w:rPr>
                <w:rFonts w:ascii="Courier New" w:hAnsi="Courier New" w:cs="Courier New"/>
                <w:sz w:val="17"/>
                <w:szCs w:val="17"/>
                <w:lang w:eastAsia="ko-KR"/>
              </w:rPr>
              <w:t>Br </w:t>
            </w:r>
          </w:p>
        </w:tc>
        <w:tc>
          <w:tcPr>
            <w:tcW w:w="4937" w:type="dxa"/>
            <w:tcBorders>
              <w:top w:val="single" w:sz="6" w:space="0" w:color="auto"/>
              <w:left w:val="single" w:sz="6" w:space="0" w:color="auto"/>
              <w:bottom w:val="single" w:sz="6" w:space="0" w:color="auto"/>
              <w:right w:val="single" w:sz="6" w:space="0" w:color="auto"/>
            </w:tcBorders>
            <w:shd w:val="clear" w:color="auto" w:fill="auto"/>
            <w:hideMark/>
          </w:tcPr>
          <w:p w14:paraId="608C30B3" w14:textId="46B5AFE5" w:rsidR="001B7F99" w:rsidRPr="009C6C4E" w:rsidRDefault="0023691C" w:rsidP="001B7F99">
            <w:pPr>
              <w:textAlignment w:val="baseline"/>
              <w:rPr>
                <w:rFonts w:ascii="Times New Roman" w:hAnsi="Times New Roman" w:cs="Times New Roman"/>
                <w:sz w:val="24"/>
                <w:szCs w:val="24"/>
                <w:lang w:eastAsia="ko-KR"/>
              </w:rPr>
            </w:pPr>
            <w:r w:rsidRPr="009C6C4E">
              <w:rPr>
                <w:sz w:val="17"/>
                <w:szCs w:val="17"/>
                <w:lang w:eastAsia="ko-KR"/>
              </w:rPr>
              <w:t>Salto</w:t>
            </w:r>
            <w:r w:rsidR="001B7F99" w:rsidRPr="009C6C4E">
              <w:rPr>
                <w:sz w:val="17"/>
                <w:szCs w:val="17"/>
                <w:lang w:eastAsia="ko-KR"/>
              </w:rPr>
              <w:t> </w:t>
            </w:r>
          </w:p>
        </w:tc>
      </w:tr>
      <w:tr w:rsidR="001B7F99" w:rsidRPr="00F21F8D" w14:paraId="21C9DD90" w14:textId="77777777" w:rsidTr="00477565">
        <w:tc>
          <w:tcPr>
            <w:tcW w:w="1138" w:type="dxa"/>
            <w:tcBorders>
              <w:top w:val="single" w:sz="6" w:space="0" w:color="auto"/>
              <w:left w:val="single" w:sz="6" w:space="0" w:color="auto"/>
              <w:bottom w:val="single" w:sz="6" w:space="0" w:color="auto"/>
              <w:right w:val="single" w:sz="6" w:space="0" w:color="auto"/>
            </w:tcBorders>
            <w:shd w:val="clear" w:color="auto" w:fill="auto"/>
            <w:hideMark/>
          </w:tcPr>
          <w:p w14:paraId="7C6182A2" w14:textId="77777777" w:rsidR="001B7F99" w:rsidRPr="009C6C4E" w:rsidRDefault="001B7F99" w:rsidP="001B7F99">
            <w:pPr>
              <w:textAlignment w:val="baseline"/>
              <w:rPr>
                <w:rFonts w:ascii="Courier New" w:hAnsi="Courier New" w:cs="Courier New"/>
                <w:sz w:val="24"/>
                <w:szCs w:val="24"/>
                <w:lang w:eastAsia="ko-KR"/>
              </w:rPr>
            </w:pPr>
            <w:r w:rsidRPr="009C6C4E">
              <w:rPr>
                <w:rFonts w:ascii="Courier New" w:hAnsi="Courier New" w:cs="Courier New"/>
                <w:sz w:val="17"/>
                <w:szCs w:val="17"/>
                <w:lang w:eastAsia="ko-KR"/>
              </w:rPr>
              <w:t>CDX </w:t>
            </w:r>
          </w:p>
        </w:tc>
        <w:tc>
          <w:tcPr>
            <w:tcW w:w="4937" w:type="dxa"/>
            <w:tcBorders>
              <w:top w:val="single" w:sz="6" w:space="0" w:color="auto"/>
              <w:left w:val="single" w:sz="6" w:space="0" w:color="auto"/>
              <w:bottom w:val="single" w:sz="6" w:space="0" w:color="auto"/>
              <w:right w:val="single" w:sz="6" w:space="0" w:color="auto"/>
            </w:tcBorders>
            <w:shd w:val="clear" w:color="auto" w:fill="auto"/>
            <w:hideMark/>
          </w:tcPr>
          <w:p w14:paraId="43DD7477" w14:textId="77777777" w:rsidR="001B7F99" w:rsidRPr="00F21F8D" w:rsidRDefault="001B7F99" w:rsidP="001B7F99">
            <w:pPr>
              <w:textAlignment w:val="baseline"/>
              <w:rPr>
                <w:rFonts w:ascii="Times New Roman" w:hAnsi="Times New Roman" w:cs="Times New Roman"/>
                <w:i/>
                <w:iCs/>
                <w:sz w:val="24"/>
                <w:szCs w:val="24"/>
                <w:lang w:val="en-GB" w:eastAsia="ko-KR"/>
              </w:rPr>
            </w:pPr>
            <w:r w:rsidRPr="00F21F8D">
              <w:rPr>
                <w:i/>
                <w:iCs/>
                <w:sz w:val="17"/>
                <w:szCs w:val="17"/>
                <w:lang w:val="en-GB" w:eastAsia="ko-KR"/>
              </w:rPr>
              <w:t>CambridgeSoft proprietary ChemDraw file format </w:t>
            </w:r>
          </w:p>
        </w:tc>
      </w:tr>
      <w:tr w:rsidR="00477565" w:rsidRPr="009C6C4E" w14:paraId="49964757" w14:textId="77777777" w:rsidTr="00477565">
        <w:tc>
          <w:tcPr>
            <w:tcW w:w="1138" w:type="dxa"/>
            <w:tcBorders>
              <w:top w:val="single" w:sz="6" w:space="0" w:color="auto"/>
              <w:left w:val="single" w:sz="6" w:space="0" w:color="auto"/>
              <w:bottom w:val="single" w:sz="6" w:space="0" w:color="auto"/>
              <w:right w:val="single" w:sz="6" w:space="0" w:color="auto"/>
            </w:tcBorders>
            <w:shd w:val="clear" w:color="auto" w:fill="auto"/>
            <w:hideMark/>
          </w:tcPr>
          <w:p w14:paraId="5845991B" w14:textId="77777777" w:rsidR="00477565" w:rsidRPr="009C6C4E" w:rsidRDefault="00477565" w:rsidP="00477565">
            <w:pPr>
              <w:textAlignment w:val="baseline"/>
              <w:rPr>
                <w:rFonts w:ascii="Courier New" w:hAnsi="Courier New" w:cs="Courier New"/>
                <w:sz w:val="24"/>
                <w:szCs w:val="24"/>
                <w:lang w:eastAsia="ko-KR"/>
              </w:rPr>
            </w:pPr>
            <w:r w:rsidRPr="009C6C4E">
              <w:rPr>
                <w:rFonts w:ascii="Courier New" w:hAnsi="Courier New" w:cs="Courier New"/>
                <w:sz w:val="17"/>
                <w:szCs w:val="17"/>
                <w:lang w:eastAsia="ko-KR"/>
              </w:rPr>
              <w:t>CPC </w:t>
            </w:r>
          </w:p>
        </w:tc>
        <w:tc>
          <w:tcPr>
            <w:tcW w:w="4937" w:type="dxa"/>
            <w:tcBorders>
              <w:top w:val="single" w:sz="6" w:space="0" w:color="auto"/>
              <w:left w:val="single" w:sz="6" w:space="0" w:color="auto"/>
              <w:bottom w:val="single" w:sz="6" w:space="0" w:color="auto"/>
              <w:right w:val="single" w:sz="6" w:space="0" w:color="auto"/>
            </w:tcBorders>
            <w:shd w:val="clear" w:color="auto" w:fill="auto"/>
            <w:hideMark/>
          </w:tcPr>
          <w:p w14:paraId="010F78B4" w14:textId="5074F781" w:rsidR="00477565" w:rsidRPr="009C6C4E" w:rsidRDefault="00477565" w:rsidP="00477565">
            <w:pPr>
              <w:textAlignment w:val="baseline"/>
              <w:rPr>
                <w:sz w:val="17"/>
                <w:szCs w:val="17"/>
                <w:lang w:eastAsia="ko-KR"/>
              </w:rPr>
            </w:pPr>
            <w:r w:rsidRPr="009C6C4E">
              <w:rPr>
                <w:sz w:val="17"/>
                <w:szCs w:val="17"/>
                <w:lang w:eastAsia="ko-KR"/>
              </w:rPr>
              <w:t>Clasificación de Patentes Cooperativa</w:t>
            </w:r>
          </w:p>
        </w:tc>
      </w:tr>
      <w:tr w:rsidR="00477565" w:rsidRPr="009C6C4E" w14:paraId="457226D7" w14:textId="77777777" w:rsidTr="00477565">
        <w:tc>
          <w:tcPr>
            <w:tcW w:w="1138" w:type="dxa"/>
            <w:tcBorders>
              <w:top w:val="single" w:sz="6" w:space="0" w:color="auto"/>
              <w:left w:val="single" w:sz="6" w:space="0" w:color="auto"/>
              <w:bottom w:val="single" w:sz="6" w:space="0" w:color="auto"/>
              <w:right w:val="single" w:sz="6" w:space="0" w:color="auto"/>
            </w:tcBorders>
            <w:shd w:val="clear" w:color="auto" w:fill="auto"/>
            <w:hideMark/>
          </w:tcPr>
          <w:p w14:paraId="253BA60E" w14:textId="77777777" w:rsidR="00477565" w:rsidRPr="009C6C4E" w:rsidRDefault="00477565" w:rsidP="00477565">
            <w:pPr>
              <w:textAlignment w:val="baseline"/>
              <w:rPr>
                <w:rFonts w:ascii="Courier New" w:hAnsi="Courier New" w:cs="Courier New"/>
                <w:sz w:val="24"/>
                <w:szCs w:val="24"/>
                <w:lang w:eastAsia="ko-KR"/>
              </w:rPr>
            </w:pPr>
            <w:r w:rsidRPr="009C6C4E">
              <w:rPr>
                <w:rFonts w:ascii="Courier New" w:hAnsi="Courier New" w:cs="Courier New"/>
                <w:sz w:val="17"/>
                <w:szCs w:val="17"/>
                <w:lang w:eastAsia="ko-KR"/>
              </w:rPr>
              <w:t>DD </w:t>
            </w:r>
          </w:p>
        </w:tc>
        <w:tc>
          <w:tcPr>
            <w:tcW w:w="4937" w:type="dxa"/>
            <w:tcBorders>
              <w:top w:val="single" w:sz="6" w:space="0" w:color="auto"/>
              <w:left w:val="single" w:sz="6" w:space="0" w:color="auto"/>
              <w:bottom w:val="single" w:sz="6" w:space="0" w:color="auto"/>
              <w:right w:val="single" w:sz="6" w:space="0" w:color="auto"/>
            </w:tcBorders>
            <w:shd w:val="clear" w:color="auto" w:fill="auto"/>
            <w:hideMark/>
          </w:tcPr>
          <w:p w14:paraId="7C5E3708" w14:textId="0EB78F38" w:rsidR="00477565" w:rsidRPr="009C6C4E" w:rsidRDefault="00477565" w:rsidP="00477565">
            <w:pPr>
              <w:textAlignment w:val="baseline"/>
              <w:rPr>
                <w:sz w:val="17"/>
                <w:szCs w:val="17"/>
                <w:lang w:eastAsia="ko-KR"/>
              </w:rPr>
            </w:pPr>
            <w:r w:rsidRPr="009C6C4E">
              <w:rPr>
                <w:sz w:val="17"/>
                <w:szCs w:val="17"/>
                <w:lang w:eastAsia="ko-KR"/>
              </w:rPr>
              <w:t>Descripción de definición</w:t>
            </w:r>
          </w:p>
        </w:tc>
      </w:tr>
      <w:tr w:rsidR="00477565" w:rsidRPr="009C6C4E" w14:paraId="53247242" w14:textId="77777777" w:rsidTr="00477565">
        <w:tc>
          <w:tcPr>
            <w:tcW w:w="1138" w:type="dxa"/>
            <w:tcBorders>
              <w:top w:val="single" w:sz="6" w:space="0" w:color="auto"/>
              <w:left w:val="single" w:sz="6" w:space="0" w:color="auto"/>
              <w:bottom w:val="single" w:sz="6" w:space="0" w:color="auto"/>
              <w:right w:val="single" w:sz="6" w:space="0" w:color="auto"/>
            </w:tcBorders>
            <w:shd w:val="clear" w:color="auto" w:fill="auto"/>
            <w:hideMark/>
          </w:tcPr>
          <w:p w14:paraId="4748E68A" w14:textId="77777777" w:rsidR="00477565" w:rsidRPr="009C6C4E" w:rsidRDefault="00477565" w:rsidP="00477565">
            <w:pPr>
              <w:textAlignment w:val="baseline"/>
              <w:rPr>
                <w:rFonts w:ascii="Courier New" w:hAnsi="Courier New" w:cs="Courier New"/>
                <w:sz w:val="24"/>
                <w:szCs w:val="24"/>
                <w:lang w:eastAsia="ko-KR"/>
              </w:rPr>
            </w:pPr>
            <w:r w:rsidRPr="009C6C4E">
              <w:rPr>
                <w:rFonts w:ascii="Courier New" w:hAnsi="Courier New" w:cs="Courier New"/>
                <w:sz w:val="17"/>
                <w:szCs w:val="17"/>
                <w:lang w:eastAsia="ko-KR"/>
              </w:rPr>
              <w:t>Del </w:t>
            </w:r>
          </w:p>
        </w:tc>
        <w:tc>
          <w:tcPr>
            <w:tcW w:w="4937" w:type="dxa"/>
            <w:tcBorders>
              <w:top w:val="single" w:sz="6" w:space="0" w:color="auto"/>
              <w:left w:val="single" w:sz="6" w:space="0" w:color="auto"/>
              <w:bottom w:val="single" w:sz="6" w:space="0" w:color="auto"/>
              <w:right w:val="single" w:sz="6" w:space="0" w:color="auto"/>
            </w:tcBorders>
            <w:shd w:val="clear" w:color="auto" w:fill="auto"/>
            <w:hideMark/>
          </w:tcPr>
          <w:p w14:paraId="52C10D34" w14:textId="553CFF9E" w:rsidR="00477565" w:rsidRPr="009C6C4E" w:rsidRDefault="00477565" w:rsidP="00477565">
            <w:pPr>
              <w:textAlignment w:val="baseline"/>
              <w:rPr>
                <w:sz w:val="17"/>
                <w:szCs w:val="17"/>
                <w:lang w:eastAsia="ko-KR"/>
              </w:rPr>
            </w:pPr>
            <w:r w:rsidRPr="009C6C4E">
              <w:rPr>
                <w:sz w:val="17"/>
                <w:szCs w:val="17"/>
                <w:lang w:eastAsia="ko-KR"/>
              </w:rPr>
              <w:t>Texto eliminado</w:t>
            </w:r>
          </w:p>
        </w:tc>
      </w:tr>
      <w:tr w:rsidR="00477565" w:rsidRPr="009C6C4E" w14:paraId="6BEBFFCF" w14:textId="77777777" w:rsidTr="00477565">
        <w:tc>
          <w:tcPr>
            <w:tcW w:w="1138" w:type="dxa"/>
            <w:tcBorders>
              <w:top w:val="single" w:sz="6" w:space="0" w:color="auto"/>
              <w:left w:val="single" w:sz="6" w:space="0" w:color="auto"/>
              <w:bottom w:val="single" w:sz="6" w:space="0" w:color="auto"/>
              <w:right w:val="single" w:sz="6" w:space="0" w:color="auto"/>
            </w:tcBorders>
            <w:shd w:val="clear" w:color="auto" w:fill="auto"/>
            <w:hideMark/>
          </w:tcPr>
          <w:p w14:paraId="38403D2C" w14:textId="77777777" w:rsidR="00477565" w:rsidRPr="009C6C4E" w:rsidRDefault="00477565" w:rsidP="00477565">
            <w:pPr>
              <w:textAlignment w:val="baseline"/>
              <w:rPr>
                <w:rFonts w:ascii="Courier New" w:hAnsi="Courier New" w:cs="Courier New"/>
                <w:sz w:val="24"/>
                <w:szCs w:val="24"/>
                <w:lang w:eastAsia="ko-KR"/>
              </w:rPr>
            </w:pPr>
            <w:r w:rsidRPr="009C6C4E">
              <w:rPr>
                <w:rFonts w:ascii="Courier New" w:hAnsi="Courier New" w:cs="Courier New"/>
                <w:sz w:val="17"/>
                <w:szCs w:val="17"/>
                <w:lang w:eastAsia="ko-KR"/>
              </w:rPr>
              <w:t>DL </w:t>
            </w:r>
          </w:p>
        </w:tc>
        <w:tc>
          <w:tcPr>
            <w:tcW w:w="4937" w:type="dxa"/>
            <w:tcBorders>
              <w:top w:val="single" w:sz="6" w:space="0" w:color="auto"/>
              <w:left w:val="single" w:sz="6" w:space="0" w:color="auto"/>
              <w:bottom w:val="single" w:sz="6" w:space="0" w:color="auto"/>
              <w:right w:val="single" w:sz="6" w:space="0" w:color="auto"/>
            </w:tcBorders>
            <w:shd w:val="clear" w:color="auto" w:fill="auto"/>
            <w:hideMark/>
          </w:tcPr>
          <w:p w14:paraId="137789BE" w14:textId="71991835" w:rsidR="00477565" w:rsidRPr="009C6C4E" w:rsidRDefault="00477565" w:rsidP="00477565">
            <w:pPr>
              <w:textAlignment w:val="baseline"/>
              <w:rPr>
                <w:sz w:val="17"/>
                <w:szCs w:val="17"/>
                <w:lang w:eastAsia="ko-KR"/>
              </w:rPr>
            </w:pPr>
            <w:r w:rsidRPr="009C6C4E">
              <w:rPr>
                <w:sz w:val="17"/>
                <w:szCs w:val="17"/>
                <w:lang w:eastAsia="ko-KR"/>
              </w:rPr>
              <w:t>Lista de definición</w:t>
            </w:r>
          </w:p>
        </w:tc>
      </w:tr>
      <w:tr w:rsidR="00477565" w:rsidRPr="009C6C4E" w14:paraId="48E7A9B3" w14:textId="77777777" w:rsidTr="00477565">
        <w:tc>
          <w:tcPr>
            <w:tcW w:w="1138" w:type="dxa"/>
            <w:tcBorders>
              <w:top w:val="single" w:sz="6" w:space="0" w:color="auto"/>
              <w:left w:val="single" w:sz="6" w:space="0" w:color="auto"/>
              <w:bottom w:val="single" w:sz="6" w:space="0" w:color="auto"/>
              <w:right w:val="single" w:sz="6" w:space="0" w:color="auto"/>
            </w:tcBorders>
            <w:shd w:val="clear" w:color="auto" w:fill="auto"/>
            <w:hideMark/>
          </w:tcPr>
          <w:p w14:paraId="57C19478" w14:textId="77777777" w:rsidR="00477565" w:rsidRPr="009C6C4E" w:rsidRDefault="00477565" w:rsidP="00477565">
            <w:pPr>
              <w:textAlignment w:val="baseline"/>
              <w:rPr>
                <w:rFonts w:ascii="Courier New" w:hAnsi="Courier New" w:cs="Courier New"/>
                <w:sz w:val="24"/>
                <w:szCs w:val="24"/>
                <w:lang w:eastAsia="ko-KR"/>
              </w:rPr>
            </w:pPr>
            <w:r w:rsidRPr="009C6C4E">
              <w:rPr>
                <w:rFonts w:ascii="Courier New" w:hAnsi="Courier New" w:cs="Courier New"/>
                <w:sz w:val="17"/>
                <w:szCs w:val="17"/>
                <w:lang w:eastAsia="ko-KR"/>
              </w:rPr>
              <w:t>DOI </w:t>
            </w:r>
          </w:p>
        </w:tc>
        <w:tc>
          <w:tcPr>
            <w:tcW w:w="4937" w:type="dxa"/>
            <w:tcBorders>
              <w:top w:val="single" w:sz="6" w:space="0" w:color="auto"/>
              <w:left w:val="single" w:sz="6" w:space="0" w:color="auto"/>
              <w:bottom w:val="single" w:sz="6" w:space="0" w:color="auto"/>
              <w:right w:val="single" w:sz="6" w:space="0" w:color="auto"/>
            </w:tcBorders>
            <w:shd w:val="clear" w:color="auto" w:fill="auto"/>
            <w:hideMark/>
          </w:tcPr>
          <w:p w14:paraId="3869AB91" w14:textId="2CBF4703" w:rsidR="00477565" w:rsidRPr="009C6C4E" w:rsidRDefault="00477565" w:rsidP="00477565">
            <w:pPr>
              <w:textAlignment w:val="baseline"/>
              <w:rPr>
                <w:sz w:val="17"/>
                <w:szCs w:val="17"/>
                <w:lang w:eastAsia="ko-KR"/>
              </w:rPr>
            </w:pPr>
            <w:r w:rsidRPr="009C6C4E">
              <w:rPr>
                <w:sz w:val="17"/>
                <w:szCs w:val="17"/>
                <w:lang w:eastAsia="ko-KR"/>
              </w:rPr>
              <w:t>Identificador de objeto digital</w:t>
            </w:r>
          </w:p>
        </w:tc>
      </w:tr>
      <w:tr w:rsidR="00477565" w:rsidRPr="009C6C4E" w14:paraId="3CB1D2C4" w14:textId="77777777" w:rsidTr="00477565">
        <w:tc>
          <w:tcPr>
            <w:tcW w:w="1138" w:type="dxa"/>
            <w:tcBorders>
              <w:top w:val="single" w:sz="6" w:space="0" w:color="auto"/>
              <w:left w:val="single" w:sz="6" w:space="0" w:color="auto"/>
              <w:bottom w:val="single" w:sz="6" w:space="0" w:color="auto"/>
              <w:right w:val="single" w:sz="6" w:space="0" w:color="auto"/>
            </w:tcBorders>
            <w:shd w:val="clear" w:color="auto" w:fill="auto"/>
            <w:hideMark/>
          </w:tcPr>
          <w:p w14:paraId="7A661190" w14:textId="77777777" w:rsidR="00477565" w:rsidRPr="009C6C4E" w:rsidRDefault="00477565" w:rsidP="00477565">
            <w:pPr>
              <w:textAlignment w:val="baseline"/>
              <w:rPr>
                <w:rFonts w:ascii="Courier New" w:hAnsi="Courier New" w:cs="Courier New"/>
                <w:sz w:val="24"/>
                <w:szCs w:val="24"/>
                <w:lang w:eastAsia="ko-KR"/>
              </w:rPr>
            </w:pPr>
            <w:r w:rsidRPr="009C6C4E">
              <w:rPr>
                <w:rFonts w:ascii="Courier New" w:hAnsi="Courier New" w:cs="Courier New"/>
                <w:sz w:val="17"/>
                <w:szCs w:val="17"/>
                <w:lang w:eastAsia="ko-KR"/>
              </w:rPr>
              <w:t>DT </w:t>
            </w:r>
          </w:p>
        </w:tc>
        <w:tc>
          <w:tcPr>
            <w:tcW w:w="4937" w:type="dxa"/>
            <w:tcBorders>
              <w:top w:val="single" w:sz="6" w:space="0" w:color="auto"/>
              <w:left w:val="single" w:sz="6" w:space="0" w:color="auto"/>
              <w:bottom w:val="single" w:sz="6" w:space="0" w:color="auto"/>
              <w:right w:val="single" w:sz="6" w:space="0" w:color="auto"/>
            </w:tcBorders>
            <w:shd w:val="clear" w:color="auto" w:fill="auto"/>
            <w:hideMark/>
          </w:tcPr>
          <w:p w14:paraId="38BCC3D7" w14:textId="38B0909C" w:rsidR="00477565" w:rsidRPr="009C6C4E" w:rsidRDefault="00477565" w:rsidP="00477565">
            <w:pPr>
              <w:textAlignment w:val="baseline"/>
              <w:rPr>
                <w:sz w:val="17"/>
                <w:szCs w:val="17"/>
                <w:lang w:eastAsia="ko-KR"/>
              </w:rPr>
            </w:pPr>
            <w:r w:rsidRPr="009C6C4E">
              <w:rPr>
                <w:sz w:val="17"/>
                <w:szCs w:val="17"/>
                <w:lang w:eastAsia="ko-KR"/>
              </w:rPr>
              <w:t>Término de definición</w:t>
            </w:r>
          </w:p>
        </w:tc>
      </w:tr>
      <w:tr w:rsidR="00477565" w:rsidRPr="009C6C4E" w14:paraId="0ADD1C50" w14:textId="77777777" w:rsidTr="00477565">
        <w:tc>
          <w:tcPr>
            <w:tcW w:w="1138" w:type="dxa"/>
            <w:tcBorders>
              <w:top w:val="single" w:sz="6" w:space="0" w:color="auto"/>
              <w:left w:val="single" w:sz="6" w:space="0" w:color="auto"/>
              <w:bottom w:val="single" w:sz="6" w:space="0" w:color="auto"/>
              <w:right w:val="single" w:sz="6" w:space="0" w:color="auto"/>
            </w:tcBorders>
            <w:shd w:val="clear" w:color="auto" w:fill="auto"/>
            <w:hideMark/>
          </w:tcPr>
          <w:p w14:paraId="0CEF83DF" w14:textId="77777777" w:rsidR="00477565" w:rsidRPr="009C6C4E" w:rsidRDefault="00477565" w:rsidP="00477565">
            <w:pPr>
              <w:textAlignment w:val="baseline"/>
              <w:rPr>
                <w:rFonts w:ascii="Courier New" w:hAnsi="Courier New" w:cs="Courier New"/>
                <w:sz w:val="24"/>
                <w:szCs w:val="24"/>
                <w:lang w:eastAsia="ko-KR"/>
              </w:rPr>
            </w:pPr>
            <w:r w:rsidRPr="009C6C4E">
              <w:rPr>
                <w:rFonts w:ascii="Courier New" w:hAnsi="Courier New" w:cs="Courier New"/>
                <w:sz w:val="17"/>
                <w:szCs w:val="17"/>
                <w:lang w:eastAsia="ko-KR"/>
              </w:rPr>
              <w:t>DTD </w:t>
            </w:r>
          </w:p>
        </w:tc>
        <w:tc>
          <w:tcPr>
            <w:tcW w:w="4937" w:type="dxa"/>
            <w:tcBorders>
              <w:top w:val="single" w:sz="6" w:space="0" w:color="auto"/>
              <w:left w:val="single" w:sz="6" w:space="0" w:color="auto"/>
              <w:bottom w:val="single" w:sz="6" w:space="0" w:color="auto"/>
              <w:right w:val="single" w:sz="6" w:space="0" w:color="auto"/>
            </w:tcBorders>
            <w:shd w:val="clear" w:color="auto" w:fill="auto"/>
            <w:hideMark/>
          </w:tcPr>
          <w:p w14:paraId="5BA2AD3E" w14:textId="25B3EB4E" w:rsidR="00477565" w:rsidRPr="009C6C4E" w:rsidRDefault="00477565" w:rsidP="00477565">
            <w:pPr>
              <w:textAlignment w:val="baseline"/>
              <w:rPr>
                <w:sz w:val="17"/>
                <w:szCs w:val="17"/>
                <w:lang w:eastAsia="ko-KR"/>
              </w:rPr>
            </w:pPr>
            <w:r w:rsidRPr="009C6C4E">
              <w:rPr>
                <w:sz w:val="17"/>
                <w:szCs w:val="17"/>
                <w:lang w:eastAsia="ko-KR"/>
              </w:rPr>
              <w:t>Definición de tipo de documento</w:t>
            </w:r>
          </w:p>
        </w:tc>
      </w:tr>
      <w:tr w:rsidR="001B7F99" w:rsidRPr="009C6C4E" w14:paraId="34333A29" w14:textId="77777777" w:rsidTr="00477565">
        <w:tc>
          <w:tcPr>
            <w:tcW w:w="1138" w:type="dxa"/>
            <w:tcBorders>
              <w:top w:val="single" w:sz="6" w:space="0" w:color="auto"/>
              <w:left w:val="single" w:sz="6" w:space="0" w:color="auto"/>
              <w:bottom w:val="single" w:sz="6" w:space="0" w:color="auto"/>
              <w:right w:val="single" w:sz="6" w:space="0" w:color="auto"/>
            </w:tcBorders>
            <w:shd w:val="clear" w:color="auto" w:fill="auto"/>
            <w:hideMark/>
          </w:tcPr>
          <w:p w14:paraId="5F93D50B" w14:textId="77777777" w:rsidR="001B7F99" w:rsidRPr="009C6C4E" w:rsidRDefault="001B7F99" w:rsidP="001B7F99">
            <w:pPr>
              <w:textAlignment w:val="baseline"/>
              <w:rPr>
                <w:rFonts w:ascii="Courier New" w:hAnsi="Courier New" w:cs="Courier New"/>
                <w:sz w:val="24"/>
                <w:szCs w:val="24"/>
                <w:lang w:eastAsia="ko-KR"/>
              </w:rPr>
            </w:pPr>
            <w:r w:rsidRPr="009C6C4E">
              <w:rPr>
                <w:rFonts w:ascii="Courier New" w:hAnsi="Courier New" w:cs="Courier New"/>
                <w:sz w:val="17"/>
                <w:szCs w:val="17"/>
                <w:lang w:eastAsia="ko-KR"/>
              </w:rPr>
              <w:t>DWF </w:t>
            </w:r>
          </w:p>
        </w:tc>
        <w:tc>
          <w:tcPr>
            <w:tcW w:w="4937" w:type="dxa"/>
            <w:tcBorders>
              <w:top w:val="single" w:sz="6" w:space="0" w:color="auto"/>
              <w:left w:val="single" w:sz="6" w:space="0" w:color="auto"/>
              <w:bottom w:val="single" w:sz="6" w:space="0" w:color="auto"/>
              <w:right w:val="single" w:sz="6" w:space="0" w:color="auto"/>
            </w:tcBorders>
            <w:shd w:val="clear" w:color="auto" w:fill="auto"/>
            <w:hideMark/>
          </w:tcPr>
          <w:p w14:paraId="4560F8BD" w14:textId="77777777" w:rsidR="001B7F99" w:rsidRPr="009C6C4E" w:rsidRDefault="001B7F99" w:rsidP="001B7F99">
            <w:pPr>
              <w:textAlignment w:val="baseline"/>
              <w:rPr>
                <w:rFonts w:ascii="Times New Roman" w:hAnsi="Times New Roman" w:cs="Times New Roman"/>
                <w:i/>
                <w:iCs/>
                <w:sz w:val="24"/>
                <w:szCs w:val="24"/>
                <w:lang w:eastAsia="ko-KR"/>
              </w:rPr>
            </w:pPr>
            <w:r w:rsidRPr="009C6C4E">
              <w:rPr>
                <w:i/>
                <w:iCs/>
                <w:sz w:val="17"/>
                <w:szCs w:val="17"/>
                <w:lang w:eastAsia="ko-KR"/>
              </w:rPr>
              <w:t>Design Web Format </w:t>
            </w:r>
          </w:p>
        </w:tc>
      </w:tr>
      <w:tr w:rsidR="00F83AF9" w:rsidRPr="009C6C4E" w14:paraId="170E561F" w14:textId="77777777" w:rsidTr="00477565">
        <w:tc>
          <w:tcPr>
            <w:tcW w:w="1138" w:type="dxa"/>
            <w:tcBorders>
              <w:top w:val="single" w:sz="6" w:space="0" w:color="auto"/>
              <w:left w:val="single" w:sz="6" w:space="0" w:color="auto"/>
              <w:bottom w:val="single" w:sz="6" w:space="0" w:color="auto"/>
              <w:right w:val="single" w:sz="6" w:space="0" w:color="auto"/>
            </w:tcBorders>
            <w:shd w:val="clear" w:color="auto" w:fill="auto"/>
            <w:hideMark/>
          </w:tcPr>
          <w:p w14:paraId="2C4B0605" w14:textId="77777777" w:rsidR="00F83AF9" w:rsidRPr="009C6C4E" w:rsidRDefault="00F83AF9" w:rsidP="00F83AF9">
            <w:pPr>
              <w:textAlignment w:val="baseline"/>
              <w:rPr>
                <w:rFonts w:ascii="Courier New" w:hAnsi="Courier New" w:cs="Courier New"/>
                <w:sz w:val="24"/>
                <w:szCs w:val="24"/>
                <w:lang w:eastAsia="ko-KR"/>
              </w:rPr>
            </w:pPr>
            <w:r w:rsidRPr="009C6C4E">
              <w:rPr>
                <w:rFonts w:ascii="Courier New" w:hAnsi="Courier New" w:cs="Courier New"/>
                <w:sz w:val="17"/>
                <w:szCs w:val="17"/>
                <w:lang w:eastAsia="ko-KR"/>
              </w:rPr>
              <w:t>DWG </w:t>
            </w:r>
          </w:p>
        </w:tc>
        <w:tc>
          <w:tcPr>
            <w:tcW w:w="4937" w:type="dxa"/>
            <w:tcBorders>
              <w:top w:val="single" w:sz="6" w:space="0" w:color="auto"/>
              <w:left w:val="single" w:sz="6" w:space="0" w:color="auto"/>
              <w:bottom w:val="single" w:sz="6" w:space="0" w:color="auto"/>
              <w:right w:val="single" w:sz="6" w:space="0" w:color="auto"/>
            </w:tcBorders>
            <w:shd w:val="clear" w:color="auto" w:fill="auto"/>
            <w:hideMark/>
          </w:tcPr>
          <w:p w14:paraId="5532C076" w14:textId="7C569F85" w:rsidR="00F83AF9" w:rsidRPr="009C6C4E" w:rsidRDefault="00F83AF9" w:rsidP="00F83AF9">
            <w:pPr>
              <w:textAlignment w:val="baseline"/>
              <w:rPr>
                <w:sz w:val="17"/>
                <w:szCs w:val="17"/>
                <w:lang w:eastAsia="ko-KR"/>
              </w:rPr>
            </w:pPr>
            <w:r w:rsidRPr="009C6C4E">
              <w:rPr>
                <w:sz w:val="17"/>
                <w:szCs w:val="17"/>
                <w:lang w:eastAsia="ko-KR"/>
              </w:rPr>
              <w:t>Dibujo</w:t>
            </w:r>
          </w:p>
        </w:tc>
      </w:tr>
      <w:tr w:rsidR="00F83AF9" w:rsidRPr="009C6C4E" w14:paraId="29CD236F" w14:textId="77777777" w:rsidTr="00477565">
        <w:tc>
          <w:tcPr>
            <w:tcW w:w="1138" w:type="dxa"/>
            <w:tcBorders>
              <w:top w:val="single" w:sz="6" w:space="0" w:color="auto"/>
              <w:left w:val="single" w:sz="6" w:space="0" w:color="auto"/>
              <w:bottom w:val="single" w:sz="6" w:space="0" w:color="auto"/>
              <w:right w:val="single" w:sz="6" w:space="0" w:color="auto"/>
            </w:tcBorders>
            <w:shd w:val="clear" w:color="auto" w:fill="auto"/>
            <w:hideMark/>
          </w:tcPr>
          <w:p w14:paraId="1C0AA247" w14:textId="77777777" w:rsidR="00F83AF9" w:rsidRPr="009C6C4E" w:rsidRDefault="00F83AF9" w:rsidP="00F83AF9">
            <w:pPr>
              <w:textAlignment w:val="baseline"/>
              <w:rPr>
                <w:rFonts w:ascii="Courier New" w:hAnsi="Courier New" w:cs="Courier New"/>
                <w:sz w:val="24"/>
                <w:szCs w:val="24"/>
                <w:lang w:eastAsia="ko-KR"/>
              </w:rPr>
            </w:pPr>
            <w:r w:rsidRPr="009C6C4E">
              <w:rPr>
                <w:rFonts w:ascii="Courier New" w:hAnsi="Courier New" w:cs="Courier New"/>
                <w:sz w:val="17"/>
                <w:szCs w:val="17"/>
                <w:lang w:eastAsia="ko-KR"/>
              </w:rPr>
              <w:t>ECLA </w:t>
            </w:r>
          </w:p>
        </w:tc>
        <w:tc>
          <w:tcPr>
            <w:tcW w:w="4937" w:type="dxa"/>
            <w:tcBorders>
              <w:top w:val="single" w:sz="6" w:space="0" w:color="auto"/>
              <w:left w:val="single" w:sz="6" w:space="0" w:color="auto"/>
              <w:bottom w:val="single" w:sz="6" w:space="0" w:color="auto"/>
              <w:right w:val="single" w:sz="6" w:space="0" w:color="auto"/>
            </w:tcBorders>
            <w:shd w:val="clear" w:color="auto" w:fill="auto"/>
            <w:hideMark/>
          </w:tcPr>
          <w:p w14:paraId="5F004E6A" w14:textId="0F9458B0" w:rsidR="00F83AF9" w:rsidRPr="009C6C4E" w:rsidRDefault="00F83AF9" w:rsidP="00F83AF9">
            <w:pPr>
              <w:textAlignment w:val="baseline"/>
              <w:rPr>
                <w:sz w:val="17"/>
                <w:szCs w:val="17"/>
                <w:lang w:eastAsia="ko-KR"/>
              </w:rPr>
            </w:pPr>
            <w:r w:rsidRPr="009C6C4E">
              <w:rPr>
                <w:sz w:val="17"/>
                <w:szCs w:val="17"/>
                <w:lang w:eastAsia="ko-KR"/>
              </w:rPr>
              <w:t>Clasificación europea</w:t>
            </w:r>
          </w:p>
        </w:tc>
      </w:tr>
      <w:tr w:rsidR="00F83AF9" w:rsidRPr="009C6C4E" w14:paraId="18D68D92" w14:textId="77777777" w:rsidTr="00477565">
        <w:trPr>
          <w:trHeight w:val="215"/>
        </w:trPr>
        <w:tc>
          <w:tcPr>
            <w:tcW w:w="1138" w:type="dxa"/>
            <w:tcBorders>
              <w:top w:val="single" w:sz="6" w:space="0" w:color="auto"/>
              <w:left w:val="single" w:sz="6" w:space="0" w:color="auto"/>
              <w:bottom w:val="single" w:sz="6" w:space="0" w:color="auto"/>
              <w:right w:val="single" w:sz="6" w:space="0" w:color="auto"/>
            </w:tcBorders>
            <w:shd w:val="clear" w:color="auto" w:fill="auto"/>
            <w:hideMark/>
          </w:tcPr>
          <w:p w14:paraId="3DD51485" w14:textId="77777777" w:rsidR="00F83AF9" w:rsidRPr="009C6C4E" w:rsidRDefault="00F83AF9" w:rsidP="00F83AF9">
            <w:pPr>
              <w:textAlignment w:val="baseline"/>
              <w:rPr>
                <w:rFonts w:ascii="Courier New" w:hAnsi="Courier New" w:cs="Courier New"/>
                <w:sz w:val="24"/>
                <w:szCs w:val="24"/>
                <w:lang w:eastAsia="ko-KR"/>
              </w:rPr>
            </w:pPr>
            <w:r w:rsidRPr="009C6C4E">
              <w:rPr>
                <w:rFonts w:ascii="Courier New" w:hAnsi="Courier New" w:cs="Courier New"/>
                <w:sz w:val="17"/>
                <w:szCs w:val="17"/>
                <w:lang w:eastAsia="ko-KR"/>
              </w:rPr>
              <w:t>EIDR </w:t>
            </w:r>
          </w:p>
        </w:tc>
        <w:tc>
          <w:tcPr>
            <w:tcW w:w="4937" w:type="dxa"/>
            <w:tcBorders>
              <w:top w:val="single" w:sz="6" w:space="0" w:color="auto"/>
              <w:left w:val="single" w:sz="6" w:space="0" w:color="auto"/>
              <w:bottom w:val="single" w:sz="6" w:space="0" w:color="auto"/>
              <w:right w:val="single" w:sz="6" w:space="0" w:color="auto"/>
            </w:tcBorders>
            <w:shd w:val="clear" w:color="auto" w:fill="auto"/>
            <w:hideMark/>
          </w:tcPr>
          <w:p w14:paraId="3280F8D3" w14:textId="2E46CB09" w:rsidR="00F83AF9" w:rsidRPr="009C6C4E" w:rsidRDefault="00F83AF9" w:rsidP="00F83AF9">
            <w:pPr>
              <w:textAlignment w:val="baseline"/>
              <w:rPr>
                <w:sz w:val="17"/>
                <w:szCs w:val="17"/>
                <w:lang w:eastAsia="ko-KR"/>
              </w:rPr>
            </w:pPr>
            <w:r w:rsidRPr="009C6C4E">
              <w:rPr>
                <w:sz w:val="17"/>
                <w:szCs w:val="17"/>
                <w:lang w:eastAsia="ko-KR"/>
              </w:rPr>
              <w:t>Registro identificador de entretenimiento</w:t>
            </w:r>
          </w:p>
        </w:tc>
      </w:tr>
      <w:tr w:rsidR="00F83AF9" w:rsidRPr="009C6C4E" w14:paraId="727A464D" w14:textId="77777777" w:rsidTr="00477565">
        <w:tc>
          <w:tcPr>
            <w:tcW w:w="1138" w:type="dxa"/>
            <w:tcBorders>
              <w:top w:val="single" w:sz="6" w:space="0" w:color="auto"/>
              <w:left w:val="single" w:sz="6" w:space="0" w:color="auto"/>
              <w:bottom w:val="single" w:sz="6" w:space="0" w:color="auto"/>
              <w:right w:val="single" w:sz="6" w:space="0" w:color="auto"/>
            </w:tcBorders>
            <w:shd w:val="clear" w:color="auto" w:fill="auto"/>
            <w:hideMark/>
          </w:tcPr>
          <w:p w14:paraId="7A01E87C" w14:textId="77777777" w:rsidR="00F83AF9" w:rsidRPr="009C6C4E" w:rsidRDefault="00F83AF9" w:rsidP="00F83AF9">
            <w:pPr>
              <w:textAlignment w:val="baseline"/>
              <w:rPr>
                <w:rFonts w:ascii="Courier New" w:hAnsi="Courier New" w:cs="Courier New"/>
                <w:sz w:val="24"/>
                <w:szCs w:val="24"/>
                <w:lang w:eastAsia="ko-KR"/>
              </w:rPr>
            </w:pPr>
            <w:r w:rsidRPr="009C6C4E">
              <w:rPr>
                <w:rFonts w:ascii="Courier New" w:hAnsi="Courier New" w:cs="Courier New"/>
                <w:sz w:val="17"/>
                <w:szCs w:val="17"/>
                <w:lang w:eastAsia="ko-KR"/>
              </w:rPr>
              <w:t>ExtRef </w:t>
            </w:r>
          </w:p>
        </w:tc>
        <w:tc>
          <w:tcPr>
            <w:tcW w:w="4937" w:type="dxa"/>
            <w:tcBorders>
              <w:top w:val="single" w:sz="6" w:space="0" w:color="auto"/>
              <w:left w:val="single" w:sz="6" w:space="0" w:color="auto"/>
              <w:bottom w:val="single" w:sz="6" w:space="0" w:color="auto"/>
              <w:right w:val="single" w:sz="6" w:space="0" w:color="auto"/>
            </w:tcBorders>
            <w:shd w:val="clear" w:color="auto" w:fill="auto"/>
            <w:hideMark/>
          </w:tcPr>
          <w:p w14:paraId="3640E412" w14:textId="14C50173" w:rsidR="00F83AF9" w:rsidRPr="009C6C4E" w:rsidRDefault="00F83AF9" w:rsidP="00F83AF9">
            <w:pPr>
              <w:textAlignment w:val="baseline"/>
              <w:rPr>
                <w:sz w:val="17"/>
                <w:szCs w:val="17"/>
                <w:lang w:eastAsia="ko-KR"/>
              </w:rPr>
            </w:pPr>
            <w:r w:rsidRPr="009C6C4E">
              <w:rPr>
                <w:sz w:val="17"/>
                <w:szCs w:val="17"/>
                <w:lang w:eastAsia="ko-KR"/>
              </w:rPr>
              <w:t>Referencias que son externas al documento XML actual</w:t>
            </w:r>
          </w:p>
        </w:tc>
      </w:tr>
      <w:tr w:rsidR="00F83AF9" w:rsidRPr="009C6C4E" w14:paraId="2E189EAD" w14:textId="77777777" w:rsidTr="00477565">
        <w:tc>
          <w:tcPr>
            <w:tcW w:w="1138" w:type="dxa"/>
            <w:tcBorders>
              <w:top w:val="single" w:sz="6" w:space="0" w:color="auto"/>
              <w:left w:val="single" w:sz="6" w:space="0" w:color="auto"/>
              <w:bottom w:val="single" w:sz="6" w:space="0" w:color="auto"/>
              <w:right w:val="single" w:sz="6" w:space="0" w:color="auto"/>
            </w:tcBorders>
            <w:shd w:val="clear" w:color="auto" w:fill="auto"/>
            <w:hideMark/>
          </w:tcPr>
          <w:p w14:paraId="57E7E7EA" w14:textId="77777777" w:rsidR="00F83AF9" w:rsidRPr="009C6C4E" w:rsidRDefault="00F83AF9" w:rsidP="00F83AF9">
            <w:pPr>
              <w:textAlignment w:val="baseline"/>
              <w:rPr>
                <w:rFonts w:ascii="Courier New" w:hAnsi="Courier New" w:cs="Courier New"/>
                <w:sz w:val="24"/>
                <w:szCs w:val="24"/>
                <w:lang w:eastAsia="ko-KR"/>
              </w:rPr>
            </w:pPr>
            <w:r w:rsidRPr="009C6C4E">
              <w:rPr>
                <w:rFonts w:ascii="Courier New" w:hAnsi="Courier New" w:cs="Courier New"/>
                <w:sz w:val="17"/>
                <w:szCs w:val="17"/>
                <w:lang w:eastAsia="ko-KR"/>
              </w:rPr>
              <w:t>GI </w:t>
            </w:r>
          </w:p>
        </w:tc>
        <w:tc>
          <w:tcPr>
            <w:tcW w:w="4937" w:type="dxa"/>
            <w:tcBorders>
              <w:top w:val="single" w:sz="6" w:space="0" w:color="auto"/>
              <w:left w:val="single" w:sz="6" w:space="0" w:color="auto"/>
              <w:bottom w:val="single" w:sz="6" w:space="0" w:color="auto"/>
              <w:right w:val="single" w:sz="6" w:space="0" w:color="auto"/>
            </w:tcBorders>
            <w:shd w:val="clear" w:color="auto" w:fill="auto"/>
            <w:hideMark/>
          </w:tcPr>
          <w:p w14:paraId="76B8E43B" w14:textId="6A9957A7" w:rsidR="00F83AF9" w:rsidRPr="009C6C4E" w:rsidRDefault="00F83AF9" w:rsidP="00F83AF9">
            <w:pPr>
              <w:textAlignment w:val="baseline"/>
              <w:rPr>
                <w:sz w:val="17"/>
                <w:szCs w:val="17"/>
                <w:lang w:eastAsia="ko-KR"/>
              </w:rPr>
            </w:pPr>
            <w:r w:rsidRPr="009C6C4E">
              <w:rPr>
                <w:sz w:val="17"/>
                <w:szCs w:val="17"/>
                <w:lang w:eastAsia="ko-KR"/>
              </w:rPr>
              <w:t>Indicación geográfica</w:t>
            </w:r>
          </w:p>
        </w:tc>
      </w:tr>
      <w:tr w:rsidR="00F83AF9" w:rsidRPr="009C6C4E" w14:paraId="40138E7D" w14:textId="77777777" w:rsidTr="00477565">
        <w:tc>
          <w:tcPr>
            <w:tcW w:w="1138" w:type="dxa"/>
            <w:tcBorders>
              <w:top w:val="single" w:sz="6" w:space="0" w:color="auto"/>
              <w:left w:val="single" w:sz="6" w:space="0" w:color="auto"/>
              <w:bottom w:val="single" w:sz="6" w:space="0" w:color="auto"/>
              <w:right w:val="single" w:sz="6" w:space="0" w:color="auto"/>
            </w:tcBorders>
            <w:shd w:val="clear" w:color="auto" w:fill="auto"/>
            <w:hideMark/>
          </w:tcPr>
          <w:p w14:paraId="018C146A" w14:textId="77777777" w:rsidR="00F83AF9" w:rsidRPr="009C6C4E" w:rsidRDefault="00F83AF9" w:rsidP="00F83AF9">
            <w:pPr>
              <w:textAlignment w:val="baseline"/>
              <w:rPr>
                <w:rFonts w:ascii="Courier New" w:hAnsi="Courier New" w:cs="Courier New"/>
                <w:sz w:val="24"/>
                <w:szCs w:val="24"/>
                <w:lang w:eastAsia="ko-KR"/>
              </w:rPr>
            </w:pPr>
            <w:r w:rsidRPr="009C6C4E">
              <w:rPr>
                <w:rFonts w:ascii="Courier New" w:hAnsi="Courier New" w:cs="Courier New"/>
                <w:sz w:val="17"/>
                <w:szCs w:val="17"/>
                <w:lang w:eastAsia="ko-KR"/>
              </w:rPr>
              <w:t>H&lt;n&gt; </w:t>
            </w:r>
          </w:p>
        </w:tc>
        <w:tc>
          <w:tcPr>
            <w:tcW w:w="4937" w:type="dxa"/>
            <w:tcBorders>
              <w:top w:val="single" w:sz="6" w:space="0" w:color="auto"/>
              <w:left w:val="single" w:sz="6" w:space="0" w:color="auto"/>
              <w:bottom w:val="single" w:sz="6" w:space="0" w:color="auto"/>
              <w:right w:val="single" w:sz="6" w:space="0" w:color="auto"/>
            </w:tcBorders>
            <w:shd w:val="clear" w:color="auto" w:fill="auto"/>
            <w:hideMark/>
          </w:tcPr>
          <w:p w14:paraId="75F7D782" w14:textId="6DC7B694" w:rsidR="00F83AF9" w:rsidRPr="009C6C4E" w:rsidRDefault="00F83AF9" w:rsidP="00F83AF9">
            <w:pPr>
              <w:textAlignment w:val="baseline"/>
              <w:rPr>
                <w:sz w:val="17"/>
                <w:szCs w:val="17"/>
                <w:lang w:eastAsia="ko-KR"/>
              </w:rPr>
            </w:pPr>
            <w:r w:rsidRPr="009C6C4E">
              <w:rPr>
                <w:sz w:val="17"/>
                <w:szCs w:val="17"/>
                <w:lang w:eastAsia="ko-KR"/>
              </w:rPr>
              <w:t>La “n” indica el nivel de encabezado con un valor específico, mediante un número de 1 a 15 dígitos. Es decir que, en el valor de enumeración, esta abreviatura representa uno de entre H1 y H15. Por ejemplo, “H1” significa “Heading 1”.</w:t>
            </w:r>
          </w:p>
        </w:tc>
      </w:tr>
      <w:tr w:rsidR="001B7F99" w:rsidRPr="009C6C4E" w14:paraId="6FC8034E" w14:textId="77777777" w:rsidTr="00477565">
        <w:tc>
          <w:tcPr>
            <w:tcW w:w="1138" w:type="dxa"/>
            <w:tcBorders>
              <w:top w:val="single" w:sz="6" w:space="0" w:color="auto"/>
              <w:left w:val="single" w:sz="6" w:space="0" w:color="auto"/>
              <w:bottom w:val="single" w:sz="6" w:space="0" w:color="auto"/>
              <w:right w:val="single" w:sz="6" w:space="0" w:color="auto"/>
            </w:tcBorders>
            <w:shd w:val="clear" w:color="auto" w:fill="auto"/>
            <w:hideMark/>
          </w:tcPr>
          <w:p w14:paraId="494E24F4" w14:textId="77777777" w:rsidR="001B7F99" w:rsidRPr="009C6C4E" w:rsidRDefault="001B7F99" w:rsidP="001B7F99">
            <w:pPr>
              <w:textAlignment w:val="baseline"/>
              <w:rPr>
                <w:rFonts w:ascii="Courier New" w:hAnsi="Courier New" w:cs="Courier New"/>
                <w:sz w:val="24"/>
                <w:szCs w:val="24"/>
                <w:lang w:eastAsia="ko-KR"/>
              </w:rPr>
            </w:pPr>
            <w:r w:rsidRPr="009C6C4E">
              <w:rPr>
                <w:rFonts w:ascii="Courier New" w:hAnsi="Courier New" w:cs="Courier New"/>
                <w:sz w:val="17"/>
                <w:szCs w:val="17"/>
                <w:lang w:eastAsia="ko-KR"/>
              </w:rPr>
              <w:t>I </w:t>
            </w:r>
          </w:p>
        </w:tc>
        <w:tc>
          <w:tcPr>
            <w:tcW w:w="4937" w:type="dxa"/>
            <w:tcBorders>
              <w:top w:val="single" w:sz="6" w:space="0" w:color="auto"/>
              <w:left w:val="single" w:sz="6" w:space="0" w:color="auto"/>
              <w:bottom w:val="single" w:sz="6" w:space="0" w:color="auto"/>
              <w:right w:val="single" w:sz="6" w:space="0" w:color="auto"/>
            </w:tcBorders>
            <w:shd w:val="clear" w:color="auto" w:fill="auto"/>
            <w:hideMark/>
          </w:tcPr>
          <w:p w14:paraId="55EC92C9" w14:textId="60CB7EA6" w:rsidR="001B7F99" w:rsidRPr="009C6C4E" w:rsidRDefault="00E3740F" w:rsidP="001B7F99">
            <w:pPr>
              <w:textAlignment w:val="baseline"/>
              <w:rPr>
                <w:rFonts w:ascii="Times New Roman" w:hAnsi="Times New Roman" w:cs="Times New Roman"/>
                <w:sz w:val="24"/>
                <w:szCs w:val="24"/>
                <w:lang w:eastAsia="ko-KR"/>
              </w:rPr>
            </w:pPr>
            <w:r w:rsidRPr="009C6C4E">
              <w:rPr>
                <w:sz w:val="17"/>
                <w:szCs w:val="17"/>
                <w:lang w:eastAsia="ko-KR"/>
              </w:rPr>
              <w:t>Cursiva</w:t>
            </w:r>
            <w:r w:rsidR="001B7F99" w:rsidRPr="009C6C4E">
              <w:rPr>
                <w:sz w:val="17"/>
                <w:szCs w:val="17"/>
                <w:lang w:eastAsia="ko-KR"/>
              </w:rPr>
              <w:t> </w:t>
            </w:r>
          </w:p>
        </w:tc>
      </w:tr>
      <w:tr w:rsidR="001B7F99" w:rsidRPr="009C6C4E" w14:paraId="066F0B1E" w14:textId="77777777" w:rsidTr="00477565">
        <w:tc>
          <w:tcPr>
            <w:tcW w:w="1138" w:type="dxa"/>
            <w:tcBorders>
              <w:top w:val="single" w:sz="6" w:space="0" w:color="auto"/>
              <w:left w:val="single" w:sz="6" w:space="0" w:color="auto"/>
              <w:bottom w:val="single" w:sz="6" w:space="0" w:color="auto"/>
              <w:right w:val="single" w:sz="6" w:space="0" w:color="auto"/>
            </w:tcBorders>
            <w:shd w:val="clear" w:color="auto" w:fill="auto"/>
            <w:hideMark/>
          </w:tcPr>
          <w:p w14:paraId="6733C2D1" w14:textId="77777777" w:rsidR="001B7F99" w:rsidRPr="009C6C4E" w:rsidRDefault="001B7F99" w:rsidP="001B7F99">
            <w:pPr>
              <w:textAlignment w:val="baseline"/>
              <w:rPr>
                <w:rFonts w:ascii="Courier New" w:hAnsi="Courier New" w:cs="Courier New"/>
                <w:sz w:val="24"/>
                <w:szCs w:val="24"/>
                <w:lang w:eastAsia="ko-KR"/>
              </w:rPr>
            </w:pPr>
            <w:r w:rsidRPr="009C6C4E">
              <w:rPr>
                <w:rFonts w:ascii="Courier New" w:hAnsi="Courier New" w:cs="Courier New"/>
                <w:sz w:val="17"/>
                <w:szCs w:val="17"/>
                <w:lang w:eastAsia="ko-KR"/>
              </w:rPr>
              <w:t>IB </w:t>
            </w:r>
          </w:p>
        </w:tc>
        <w:tc>
          <w:tcPr>
            <w:tcW w:w="4937" w:type="dxa"/>
            <w:tcBorders>
              <w:top w:val="single" w:sz="6" w:space="0" w:color="auto"/>
              <w:left w:val="single" w:sz="6" w:space="0" w:color="auto"/>
              <w:bottom w:val="single" w:sz="6" w:space="0" w:color="auto"/>
              <w:right w:val="single" w:sz="6" w:space="0" w:color="auto"/>
            </w:tcBorders>
            <w:shd w:val="clear" w:color="auto" w:fill="auto"/>
            <w:hideMark/>
          </w:tcPr>
          <w:p w14:paraId="47C5B2F4" w14:textId="6D18778B" w:rsidR="001B7F99" w:rsidRPr="009C6C4E" w:rsidRDefault="00E3740F" w:rsidP="001B7F99">
            <w:pPr>
              <w:textAlignment w:val="baseline"/>
              <w:rPr>
                <w:rFonts w:ascii="Times New Roman" w:hAnsi="Times New Roman" w:cs="Times New Roman"/>
                <w:sz w:val="24"/>
                <w:szCs w:val="24"/>
                <w:lang w:eastAsia="ko-KR"/>
              </w:rPr>
            </w:pPr>
            <w:r w:rsidRPr="009C6C4E">
              <w:rPr>
                <w:sz w:val="17"/>
                <w:szCs w:val="17"/>
                <w:lang w:eastAsia="ko-KR"/>
              </w:rPr>
              <w:t>Oficina Internacional</w:t>
            </w:r>
            <w:r w:rsidR="001B7F99" w:rsidRPr="009C6C4E">
              <w:rPr>
                <w:sz w:val="17"/>
                <w:szCs w:val="17"/>
                <w:lang w:eastAsia="ko-KR"/>
              </w:rPr>
              <w:t> </w:t>
            </w:r>
          </w:p>
        </w:tc>
      </w:tr>
      <w:tr w:rsidR="00E3740F" w:rsidRPr="009C6C4E" w14:paraId="477690A8" w14:textId="77777777" w:rsidTr="00477565">
        <w:tc>
          <w:tcPr>
            <w:tcW w:w="1138" w:type="dxa"/>
            <w:tcBorders>
              <w:top w:val="single" w:sz="6" w:space="0" w:color="auto"/>
              <w:left w:val="single" w:sz="6" w:space="0" w:color="auto"/>
              <w:bottom w:val="single" w:sz="6" w:space="0" w:color="auto"/>
              <w:right w:val="single" w:sz="6" w:space="0" w:color="auto"/>
            </w:tcBorders>
            <w:shd w:val="clear" w:color="auto" w:fill="auto"/>
            <w:hideMark/>
          </w:tcPr>
          <w:p w14:paraId="6D0A3485" w14:textId="77777777" w:rsidR="00E3740F" w:rsidRPr="009C6C4E" w:rsidRDefault="00E3740F" w:rsidP="00E3740F">
            <w:pPr>
              <w:textAlignment w:val="baseline"/>
              <w:rPr>
                <w:rFonts w:ascii="Courier New" w:hAnsi="Courier New" w:cs="Courier New"/>
                <w:sz w:val="24"/>
                <w:szCs w:val="24"/>
                <w:lang w:eastAsia="ko-KR"/>
              </w:rPr>
            </w:pPr>
            <w:r w:rsidRPr="009C6C4E">
              <w:rPr>
                <w:rFonts w:ascii="Courier New" w:hAnsi="Courier New" w:cs="Courier New"/>
                <w:sz w:val="17"/>
                <w:szCs w:val="17"/>
                <w:lang w:eastAsia="ko-KR"/>
              </w:rPr>
              <w:t>ID  </w:t>
            </w:r>
          </w:p>
        </w:tc>
        <w:tc>
          <w:tcPr>
            <w:tcW w:w="4937" w:type="dxa"/>
            <w:tcBorders>
              <w:top w:val="single" w:sz="6" w:space="0" w:color="auto"/>
              <w:left w:val="single" w:sz="6" w:space="0" w:color="auto"/>
              <w:bottom w:val="single" w:sz="6" w:space="0" w:color="auto"/>
              <w:right w:val="single" w:sz="6" w:space="0" w:color="auto"/>
            </w:tcBorders>
            <w:shd w:val="clear" w:color="auto" w:fill="auto"/>
            <w:hideMark/>
          </w:tcPr>
          <w:p w14:paraId="3B8DBC1E" w14:textId="435F1511" w:rsidR="00E3740F" w:rsidRPr="009C6C4E" w:rsidRDefault="00E3740F" w:rsidP="00E3740F">
            <w:pPr>
              <w:textAlignment w:val="baseline"/>
              <w:rPr>
                <w:sz w:val="17"/>
                <w:szCs w:val="17"/>
                <w:lang w:eastAsia="ko-KR"/>
              </w:rPr>
            </w:pPr>
            <w:r w:rsidRPr="009C6C4E">
              <w:rPr>
                <w:sz w:val="17"/>
                <w:szCs w:val="17"/>
                <w:lang w:eastAsia="ko-KR"/>
              </w:rPr>
              <w:t>Identificador para la identificación del sistema</w:t>
            </w:r>
          </w:p>
        </w:tc>
      </w:tr>
      <w:tr w:rsidR="00E3740F" w:rsidRPr="009C6C4E" w14:paraId="1C1524F4" w14:textId="77777777" w:rsidTr="00477565">
        <w:tc>
          <w:tcPr>
            <w:tcW w:w="1138" w:type="dxa"/>
            <w:tcBorders>
              <w:top w:val="single" w:sz="6" w:space="0" w:color="auto"/>
              <w:left w:val="single" w:sz="6" w:space="0" w:color="auto"/>
              <w:bottom w:val="single" w:sz="6" w:space="0" w:color="auto"/>
              <w:right w:val="single" w:sz="6" w:space="0" w:color="auto"/>
            </w:tcBorders>
            <w:shd w:val="clear" w:color="auto" w:fill="auto"/>
            <w:hideMark/>
          </w:tcPr>
          <w:p w14:paraId="2A985AFE" w14:textId="77777777" w:rsidR="00E3740F" w:rsidRPr="009C6C4E" w:rsidRDefault="00E3740F" w:rsidP="00E3740F">
            <w:pPr>
              <w:textAlignment w:val="baseline"/>
              <w:rPr>
                <w:rFonts w:ascii="Courier New" w:hAnsi="Courier New" w:cs="Courier New"/>
                <w:sz w:val="24"/>
                <w:szCs w:val="24"/>
                <w:lang w:eastAsia="ko-KR"/>
              </w:rPr>
            </w:pPr>
            <w:r w:rsidRPr="009C6C4E">
              <w:rPr>
                <w:rFonts w:ascii="Courier New" w:hAnsi="Courier New" w:cs="Courier New"/>
                <w:sz w:val="17"/>
                <w:szCs w:val="17"/>
                <w:lang w:eastAsia="ko-KR"/>
              </w:rPr>
              <w:t>IDREF  </w:t>
            </w:r>
          </w:p>
        </w:tc>
        <w:tc>
          <w:tcPr>
            <w:tcW w:w="4937" w:type="dxa"/>
            <w:tcBorders>
              <w:top w:val="single" w:sz="6" w:space="0" w:color="auto"/>
              <w:left w:val="single" w:sz="6" w:space="0" w:color="auto"/>
              <w:bottom w:val="single" w:sz="6" w:space="0" w:color="auto"/>
              <w:right w:val="single" w:sz="6" w:space="0" w:color="auto"/>
            </w:tcBorders>
            <w:shd w:val="clear" w:color="auto" w:fill="auto"/>
            <w:hideMark/>
          </w:tcPr>
          <w:p w14:paraId="31E79392" w14:textId="7912173B" w:rsidR="00E3740F" w:rsidRPr="009C6C4E" w:rsidRDefault="00E3740F" w:rsidP="00E3740F">
            <w:pPr>
              <w:textAlignment w:val="baseline"/>
              <w:rPr>
                <w:sz w:val="17"/>
                <w:szCs w:val="17"/>
                <w:lang w:eastAsia="ko-KR"/>
              </w:rPr>
            </w:pPr>
            <w:r w:rsidRPr="009C6C4E">
              <w:rPr>
                <w:sz w:val="17"/>
                <w:szCs w:val="17"/>
                <w:lang w:eastAsia="ko-KR"/>
              </w:rPr>
              <w:t>Referencia del identificador</w:t>
            </w:r>
          </w:p>
        </w:tc>
      </w:tr>
      <w:tr w:rsidR="00E3740F" w:rsidRPr="009C6C4E" w14:paraId="64BA8575" w14:textId="77777777" w:rsidTr="00477565">
        <w:tc>
          <w:tcPr>
            <w:tcW w:w="1138" w:type="dxa"/>
            <w:tcBorders>
              <w:top w:val="single" w:sz="6" w:space="0" w:color="auto"/>
              <w:left w:val="single" w:sz="6" w:space="0" w:color="auto"/>
              <w:bottom w:val="single" w:sz="6" w:space="0" w:color="auto"/>
              <w:right w:val="single" w:sz="6" w:space="0" w:color="auto"/>
            </w:tcBorders>
            <w:shd w:val="clear" w:color="auto" w:fill="auto"/>
            <w:hideMark/>
          </w:tcPr>
          <w:p w14:paraId="7237611B" w14:textId="77777777" w:rsidR="00E3740F" w:rsidRPr="009C6C4E" w:rsidRDefault="00E3740F" w:rsidP="00E3740F">
            <w:pPr>
              <w:textAlignment w:val="baseline"/>
              <w:rPr>
                <w:rFonts w:ascii="Courier New" w:hAnsi="Courier New" w:cs="Courier New"/>
                <w:sz w:val="24"/>
                <w:szCs w:val="24"/>
                <w:lang w:eastAsia="ko-KR"/>
              </w:rPr>
            </w:pPr>
            <w:r w:rsidRPr="009C6C4E">
              <w:rPr>
                <w:rFonts w:ascii="Courier New" w:hAnsi="Courier New" w:cs="Courier New"/>
                <w:sz w:val="17"/>
                <w:szCs w:val="17"/>
                <w:lang w:eastAsia="ko-KR"/>
              </w:rPr>
              <w:t>IDREFS </w:t>
            </w:r>
          </w:p>
        </w:tc>
        <w:tc>
          <w:tcPr>
            <w:tcW w:w="4937" w:type="dxa"/>
            <w:tcBorders>
              <w:top w:val="single" w:sz="6" w:space="0" w:color="auto"/>
              <w:left w:val="single" w:sz="6" w:space="0" w:color="auto"/>
              <w:bottom w:val="single" w:sz="6" w:space="0" w:color="auto"/>
              <w:right w:val="single" w:sz="6" w:space="0" w:color="auto"/>
            </w:tcBorders>
            <w:shd w:val="clear" w:color="auto" w:fill="auto"/>
            <w:hideMark/>
          </w:tcPr>
          <w:p w14:paraId="5195390D" w14:textId="403C4AD8" w:rsidR="00E3740F" w:rsidRPr="009C6C4E" w:rsidRDefault="00E3740F" w:rsidP="00E3740F">
            <w:pPr>
              <w:textAlignment w:val="baseline"/>
              <w:rPr>
                <w:sz w:val="17"/>
                <w:szCs w:val="17"/>
                <w:lang w:eastAsia="ko-KR"/>
              </w:rPr>
            </w:pPr>
            <w:r w:rsidRPr="009C6C4E">
              <w:rPr>
                <w:sz w:val="17"/>
                <w:szCs w:val="17"/>
                <w:lang w:eastAsia="ko-KR"/>
              </w:rPr>
              <w:t>Referencias del identificador</w:t>
            </w:r>
          </w:p>
        </w:tc>
      </w:tr>
      <w:tr w:rsidR="001B7F99" w:rsidRPr="009C6C4E" w14:paraId="383A8DF5" w14:textId="77777777" w:rsidTr="00477565">
        <w:tc>
          <w:tcPr>
            <w:tcW w:w="1138" w:type="dxa"/>
            <w:tcBorders>
              <w:top w:val="single" w:sz="6" w:space="0" w:color="auto"/>
              <w:left w:val="single" w:sz="6" w:space="0" w:color="auto"/>
              <w:bottom w:val="single" w:sz="6" w:space="0" w:color="auto"/>
              <w:right w:val="single" w:sz="6" w:space="0" w:color="auto"/>
            </w:tcBorders>
            <w:shd w:val="clear" w:color="auto" w:fill="auto"/>
            <w:hideMark/>
          </w:tcPr>
          <w:p w14:paraId="629EBC42" w14:textId="77777777" w:rsidR="001B7F99" w:rsidRPr="009C6C4E" w:rsidRDefault="001B7F99" w:rsidP="001B7F99">
            <w:pPr>
              <w:textAlignment w:val="baseline"/>
              <w:rPr>
                <w:rFonts w:ascii="Courier New" w:hAnsi="Courier New" w:cs="Courier New"/>
                <w:sz w:val="24"/>
                <w:szCs w:val="24"/>
                <w:lang w:eastAsia="ko-KR"/>
              </w:rPr>
            </w:pPr>
            <w:r w:rsidRPr="009C6C4E">
              <w:rPr>
                <w:rFonts w:ascii="Courier New" w:hAnsi="Courier New" w:cs="Courier New"/>
                <w:sz w:val="17"/>
                <w:szCs w:val="17"/>
                <w:lang w:eastAsia="ko-KR"/>
              </w:rPr>
              <w:t>IGES </w:t>
            </w:r>
          </w:p>
        </w:tc>
        <w:tc>
          <w:tcPr>
            <w:tcW w:w="4937" w:type="dxa"/>
            <w:tcBorders>
              <w:top w:val="single" w:sz="6" w:space="0" w:color="auto"/>
              <w:left w:val="single" w:sz="6" w:space="0" w:color="auto"/>
              <w:bottom w:val="single" w:sz="6" w:space="0" w:color="auto"/>
              <w:right w:val="single" w:sz="6" w:space="0" w:color="auto"/>
            </w:tcBorders>
            <w:shd w:val="clear" w:color="auto" w:fill="auto"/>
            <w:hideMark/>
          </w:tcPr>
          <w:p w14:paraId="7EA9193F" w14:textId="77777777" w:rsidR="001B7F99" w:rsidRPr="009C6C4E" w:rsidRDefault="001B7F99" w:rsidP="001B7F99">
            <w:pPr>
              <w:textAlignment w:val="baseline"/>
              <w:rPr>
                <w:rFonts w:ascii="Times New Roman" w:hAnsi="Times New Roman" w:cs="Times New Roman"/>
                <w:i/>
                <w:iCs/>
                <w:sz w:val="24"/>
                <w:szCs w:val="24"/>
                <w:lang w:eastAsia="ko-KR"/>
              </w:rPr>
            </w:pPr>
            <w:r w:rsidRPr="009C6C4E">
              <w:rPr>
                <w:i/>
                <w:iCs/>
                <w:sz w:val="17"/>
                <w:szCs w:val="17"/>
                <w:lang w:eastAsia="ko-KR"/>
              </w:rPr>
              <w:t>Initial Graphic Exchange Specification </w:t>
            </w:r>
          </w:p>
        </w:tc>
      </w:tr>
      <w:tr w:rsidR="001B7F99" w:rsidRPr="009C6C4E" w14:paraId="1B55B758" w14:textId="77777777" w:rsidTr="00477565">
        <w:tc>
          <w:tcPr>
            <w:tcW w:w="1138" w:type="dxa"/>
            <w:tcBorders>
              <w:top w:val="single" w:sz="6" w:space="0" w:color="auto"/>
              <w:left w:val="single" w:sz="6" w:space="0" w:color="auto"/>
              <w:bottom w:val="single" w:sz="6" w:space="0" w:color="auto"/>
              <w:right w:val="single" w:sz="6" w:space="0" w:color="auto"/>
            </w:tcBorders>
            <w:shd w:val="clear" w:color="auto" w:fill="auto"/>
            <w:hideMark/>
          </w:tcPr>
          <w:p w14:paraId="3964C473" w14:textId="77777777" w:rsidR="001B7F99" w:rsidRPr="009C6C4E" w:rsidRDefault="001B7F99" w:rsidP="001B7F99">
            <w:pPr>
              <w:textAlignment w:val="baseline"/>
              <w:rPr>
                <w:rFonts w:ascii="Courier New" w:hAnsi="Courier New" w:cs="Courier New"/>
                <w:sz w:val="24"/>
                <w:szCs w:val="24"/>
                <w:lang w:eastAsia="ko-KR"/>
              </w:rPr>
            </w:pPr>
            <w:r w:rsidRPr="009C6C4E">
              <w:rPr>
                <w:rFonts w:ascii="Courier New" w:hAnsi="Courier New" w:cs="Courier New"/>
                <w:sz w:val="17"/>
                <w:szCs w:val="17"/>
                <w:lang w:eastAsia="ko-KR"/>
              </w:rPr>
              <w:t>IGO </w:t>
            </w:r>
          </w:p>
        </w:tc>
        <w:tc>
          <w:tcPr>
            <w:tcW w:w="4937" w:type="dxa"/>
            <w:tcBorders>
              <w:top w:val="single" w:sz="6" w:space="0" w:color="auto"/>
              <w:left w:val="single" w:sz="6" w:space="0" w:color="auto"/>
              <w:bottom w:val="single" w:sz="6" w:space="0" w:color="auto"/>
              <w:right w:val="single" w:sz="6" w:space="0" w:color="auto"/>
            </w:tcBorders>
            <w:shd w:val="clear" w:color="auto" w:fill="auto"/>
            <w:hideMark/>
          </w:tcPr>
          <w:p w14:paraId="69D13E73" w14:textId="6F1C572F" w:rsidR="001B7F99" w:rsidRPr="009C6C4E" w:rsidRDefault="00E3740F" w:rsidP="001B7F99">
            <w:pPr>
              <w:textAlignment w:val="baseline"/>
              <w:rPr>
                <w:sz w:val="17"/>
                <w:szCs w:val="17"/>
                <w:lang w:eastAsia="ko-KR"/>
              </w:rPr>
            </w:pPr>
            <w:r w:rsidRPr="009C6C4E">
              <w:rPr>
                <w:sz w:val="17"/>
                <w:szCs w:val="17"/>
                <w:lang w:eastAsia="ko-KR"/>
              </w:rPr>
              <w:t>Organización intergubernamental cuya legislación prevé la protección de los derechos de propiedad intelectual o que actúa en el marco de un tratado en el ámbito de la propiedad intelectual</w:t>
            </w:r>
          </w:p>
        </w:tc>
      </w:tr>
      <w:tr w:rsidR="001B7F99" w:rsidRPr="009C6C4E" w14:paraId="2FF2A0B6" w14:textId="77777777" w:rsidTr="00477565">
        <w:tc>
          <w:tcPr>
            <w:tcW w:w="1138" w:type="dxa"/>
            <w:tcBorders>
              <w:top w:val="single" w:sz="6" w:space="0" w:color="auto"/>
              <w:left w:val="single" w:sz="6" w:space="0" w:color="auto"/>
              <w:bottom w:val="single" w:sz="6" w:space="0" w:color="auto"/>
              <w:right w:val="single" w:sz="6" w:space="0" w:color="auto"/>
            </w:tcBorders>
            <w:shd w:val="clear" w:color="auto" w:fill="auto"/>
            <w:hideMark/>
          </w:tcPr>
          <w:p w14:paraId="42675E38" w14:textId="77777777" w:rsidR="001B7F99" w:rsidRPr="009C6C4E" w:rsidRDefault="001B7F99" w:rsidP="001B7F99">
            <w:pPr>
              <w:textAlignment w:val="baseline"/>
              <w:rPr>
                <w:rFonts w:ascii="Courier New" w:hAnsi="Courier New" w:cs="Courier New"/>
                <w:sz w:val="24"/>
                <w:szCs w:val="24"/>
                <w:lang w:eastAsia="ko-KR"/>
              </w:rPr>
            </w:pPr>
            <w:r w:rsidRPr="009C6C4E">
              <w:rPr>
                <w:rFonts w:ascii="Courier New" w:hAnsi="Courier New" w:cs="Courier New"/>
                <w:sz w:val="17"/>
                <w:szCs w:val="17"/>
                <w:lang w:eastAsia="ko-KR"/>
              </w:rPr>
              <w:t>INID </w:t>
            </w:r>
          </w:p>
        </w:tc>
        <w:tc>
          <w:tcPr>
            <w:tcW w:w="4937" w:type="dxa"/>
            <w:tcBorders>
              <w:top w:val="single" w:sz="6" w:space="0" w:color="auto"/>
              <w:left w:val="single" w:sz="6" w:space="0" w:color="auto"/>
              <w:bottom w:val="single" w:sz="6" w:space="0" w:color="auto"/>
              <w:right w:val="single" w:sz="6" w:space="0" w:color="auto"/>
            </w:tcBorders>
            <w:shd w:val="clear" w:color="auto" w:fill="auto"/>
            <w:hideMark/>
          </w:tcPr>
          <w:p w14:paraId="12966D7A" w14:textId="032BB9F5" w:rsidR="001B7F99" w:rsidRPr="009C6C4E" w:rsidRDefault="00E3740F" w:rsidP="001B7F99">
            <w:pPr>
              <w:textAlignment w:val="baseline"/>
              <w:rPr>
                <w:sz w:val="17"/>
                <w:szCs w:val="17"/>
                <w:lang w:eastAsia="ko-KR"/>
              </w:rPr>
            </w:pPr>
            <w:r w:rsidRPr="009C6C4E">
              <w:rPr>
                <w:sz w:val="17"/>
                <w:szCs w:val="17"/>
                <w:lang w:eastAsia="ko-KR"/>
              </w:rPr>
              <w:t>Números acordados internacionalmente para la identificación de datos (bibliográficos)</w:t>
            </w:r>
          </w:p>
        </w:tc>
      </w:tr>
      <w:tr w:rsidR="00E3740F" w:rsidRPr="009C6C4E" w14:paraId="0AB353D4" w14:textId="77777777" w:rsidTr="00477565">
        <w:tc>
          <w:tcPr>
            <w:tcW w:w="1138" w:type="dxa"/>
            <w:tcBorders>
              <w:top w:val="single" w:sz="6" w:space="0" w:color="auto"/>
              <w:left w:val="single" w:sz="6" w:space="0" w:color="auto"/>
              <w:bottom w:val="single" w:sz="6" w:space="0" w:color="auto"/>
              <w:right w:val="single" w:sz="6" w:space="0" w:color="auto"/>
            </w:tcBorders>
            <w:shd w:val="clear" w:color="auto" w:fill="auto"/>
            <w:hideMark/>
          </w:tcPr>
          <w:p w14:paraId="0A0C3339" w14:textId="77777777" w:rsidR="00E3740F" w:rsidRPr="009C6C4E" w:rsidRDefault="00E3740F" w:rsidP="00E3740F">
            <w:pPr>
              <w:textAlignment w:val="baseline"/>
              <w:rPr>
                <w:rFonts w:ascii="Courier New" w:hAnsi="Courier New" w:cs="Courier New"/>
                <w:sz w:val="24"/>
                <w:szCs w:val="24"/>
                <w:lang w:eastAsia="ko-KR"/>
              </w:rPr>
            </w:pPr>
            <w:r w:rsidRPr="009C6C4E">
              <w:rPr>
                <w:rFonts w:ascii="Courier New" w:hAnsi="Courier New" w:cs="Courier New"/>
                <w:sz w:val="17"/>
                <w:szCs w:val="17"/>
                <w:lang w:eastAsia="ko-KR"/>
              </w:rPr>
              <w:t>Ins </w:t>
            </w:r>
          </w:p>
        </w:tc>
        <w:tc>
          <w:tcPr>
            <w:tcW w:w="4937" w:type="dxa"/>
            <w:tcBorders>
              <w:top w:val="single" w:sz="6" w:space="0" w:color="auto"/>
              <w:left w:val="single" w:sz="6" w:space="0" w:color="auto"/>
              <w:bottom w:val="single" w:sz="6" w:space="0" w:color="auto"/>
              <w:right w:val="single" w:sz="6" w:space="0" w:color="auto"/>
            </w:tcBorders>
            <w:shd w:val="clear" w:color="auto" w:fill="auto"/>
            <w:hideMark/>
          </w:tcPr>
          <w:p w14:paraId="1115C1AA" w14:textId="31E5B327" w:rsidR="00E3740F" w:rsidRPr="009C6C4E" w:rsidRDefault="00E3740F" w:rsidP="00E3740F">
            <w:pPr>
              <w:textAlignment w:val="baseline"/>
              <w:rPr>
                <w:sz w:val="17"/>
                <w:szCs w:val="17"/>
                <w:lang w:eastAsia="ko-KR"/>
              </w:rPr>
            </w:pPr>
            <w:r w:rsidRPr="009C6C4E">
              <w:rPr>
                <w:sz w:val="17"/>
                <w:szCs w:val="17"/>
                <w:lang w:eastAsia="ko-KR"/>
              </w:rPr>
              <w:t>Texto insertado</w:t>
            </w:r>
          </w:p>
        </w:tc>
      </w:tr>
      <w:tr w:rsidR="00E3740F" w:rsidRPr="009C6C4E" w14:paraId="4348A8BA" w14:textId="77777777" w:rsidTr="00477565">
        <w:tc>
          <w:tcPr>
            <w:tcW w:w="1138" w:type="dxa"/>
            <w:tcBorders>
              <w:top w:val="single" w:sz="6" w:space="0" w:color="auto"/>
              <w:left w:val="single" w:sz="6" w:space="0" w:color="auto"/>
              <w:bottom w:val="single" w:sz="6" w:space="0" w:color="auto"/>
              <w:right w:val="single" w:sz="6" w:space="0" w:color="auto"/>
            </w:tcBorders>
            <w:shd w:val="clear" w:color="auto" w:fill="auto"/>
            <w:hideMark/>
          </w:tcPr>
          <w:p w14:paraId="1CA3A0EB" w14:textId="77777777" w:rsidR="00E3740F" w:rsidRPr="009C6C4E" w:rsidRDefault="00E3740F" w:rsidP="00E3740F">
            <w:pPr>
              <w:textAlignment w:val="baseline"/>
              <w:rPr>
                <w:rFonts w:ascii="Courier New" w:hAnsi="Courier New" w:cs="Courier New"/>
                <w:sz w:val="24"/>
                <w:szCs w:val="24"/>
                <w:lang w:eastAsia="ko-KR"/>
              </w:rPr>
            </w:pPr>
            <w:r w:rsidRPr="009C6C4E">
              <w:rPr>
                <w:rFonts w:ascii="Courier New" w:hAnsi="Courier New" w:cs="Courier New"/>
                <w:sz w:val="17"/>
                <w:szCs w:val="17"/>
                <w:lang w:eastAsia="ko-KR"/>
              </w:rPr>
              <w:t>IP </w:t>
            </w:r>
          </w:p>
        </w:tc>
        <w:tc>
          <w:tcPr>
            <w:tcW w:w="4937" w:type="dxa"/>
            <w:tcBorders>
              <w:top w:val="single" w:sz="6" w:space="0" w:color="auto"/>
              <w:left w:val="single" w:sz="6" w:space="0" w:color="auto"/>
              <w:bottom w:val="single" w:sz="6" w:space="0" w:color="auto"/>
              <w:right w:val="single" w:sz="6" w:space="0" w:color="auto"/>
            </w:tcBorders>
            <w:shd w:val="clear" w:color="auto" w:fill="auto"/>
            <w:hideMark/>
          </w:tcPr>
          <w:p w14:paraId="4C6113FD" w14:textId="055743D4" w:rsidR="00E3740F" w:rsidRPr="009C6C4E" w:rsidRDefault="00E3740F" w:rsidP="00E3740F">
            <w:pPr>
              <w:textAlignment w:val="baseline"/>
              <w:rPr>
                <w:sz w:val="17"/>
                <w:szCs w:val="17"/>
                <w:lang w:eastAsia="ko-KR"/>
              </w:rPr>
            </w:pPr>
            <w:r w:rsidRPr="009C6C4E">
              <w:rPr>
                <w:sz w:val="17"/>
                <w:szCs w:val="17"/>
                <w:lang w:eastAsia="ko-KR"/>
              </w:rPr>
              <w:t>Propiedad intelectual</w:t>
            </w:r>
          </w:p>
        </w:tc>
      </w:tr>
      <w:tr w:rsidR="00E3740F" w:rsidRPr="009C6C4E" w14:paraId="4F321BE0" w14:textId="77777777" w:rsidTr="00477565">
        <w:tc>
          <w:tcPr>
            <w:tcW w:w="1138" w:type="dxa"/>
            <w:tcBorders>
              <w:top w:val="single" w:sz="6" w:space="0" w:color="auto"/>
              <w:left w:val="single" w:sz="6" w:space="0" w:color="auto"/>
              <w:bottom w:val="single" w:sz="6" w:space="0" w:color="auto"/>
              <w:right w:val="single" w:sz="6" w:space="0" w:color="auto"/>
            </w:tcBorders>
            <w:shd w:val="clear" w:color="auto" w:fill="auto"/>
            <w:hideMark/>
          </w:tcPr>
          <w:p w14:paraId="557DBCEA" w14:textId="77777777" w:rsidR="00E3740F" w:rsidRPr="009C6C4E" w:rsidRDefault="00E3740F" w:rsidP="00E3740F">
            <w:pPr>
              <w:textAlignment w:val="baseline"/>
              <w:rPr>
                <w:rFonts w:ascii="Courier New" w:hAnsi="Courier New" w:cs="Courier New"/>
                <w:sz w:val="24"/>
                <w:szCs w:val="24"/>
                <w:lang w:eastAsia="ko-KR"/>
              </w:rPr>
            </w:pPr>
            <w:r w:rsidRPr="009C6C4E">
              <w:rPr>
                <w:rFonts w:ascii="Courier New" w:hAnsi="Courier New" w:cs="Courier New"/>
                <w:sz w:val="17"/>
                <w:szCs w:val="17"/>
                <w:lang w:eastAsia="ko-KR"/>
              </w:rPr>
              <w:t>IPC </w:t>
            </w:r>
          </w:p>
        </w:tc>
        <w:tc>
          <w:tcPr>
            <w:tcW w:w="4937" w:type="dxa"/>
            <w:tcBorders>
              <w:top w:val="single" w:sz="6" w:space="0" w:color="auto"/>
              <w:left w:val="single" w:sz="6" w:space="0" w:color="auto"/>
              <w:bottom w:val="single" w:sz="6" w:space="0" w:color="auto"/>
              <w:right w:val="single" w:sz="6" w:space="0" w:color="auto"/>
            </w:tcBorders>
            <w:shd w:val="clear" w:color="auto" w:fill="auto"/>
            <w:hideMark/>
          </w:tcPr>
          <w:p w14:paraId="53C53293" w14:textId="2CF29EE4" w:rsidR="00E3740F" w:rsidRPr="009C6C4E" w:rsidRDefault="00E3740F" w:rsidP="00E3740F">
            <w:pPr>
              <w:textAlignment w:val="baseline"/>
              <w:rPr>
                <w:sz w:val="17"/>
                <w:szCs w:val="17"/>
                <w:lang w:eastAsia="ko-KR"/>
              </w:rPr>
            </w:pPr>
            <w:r w:rsidRPr="009C6C4E">
              <w:rPr>
                <w:sz w:val="17"/>
                <w:szCs w:val="17"/>
                <w:lang w:eastAsia="ko-KR"/>
              </w:rPr>
              <w:t>Clasificación Internacional de Patentes</w:t>
            </w:r>
          </w:p>
        </w:tc>
      </w:tr>
      <w:tr w:rsidR="00E3740F" w:rsidRPr="009C6C4E" w14:paraId="033770D4" w14:textId="77777777" w:rsidTr="00477565">
        <w:tc>
          <w:tcPr>
            <w:tcW w:w="1138" w:type="dxa"/>
            <w:tcBorders>
              <w:top w:val="single" w:sz="6" w:space="0" w:color="auto"/>
              <w:left w:val="single" w:sz="6" w:space="0" w:color="auto"/>
              <w:bottom w:val="single" w:sz="6" w:space="0" w:color="auto"/>
              <w:right w:val="single" w:sz="6" w:space="0" w:color="auto"/>
            </w:tcBorders>
            <w:shd w:val="clear" w:color="auto" w:fill="auto"/>
            <w:hideMark/>
          </w:tcPr>
          <w:p w14:paraId="50643E7C" w14:textId="77777777" w:rsidR="00E3740F" w:rsidRPr="009C6C4E" w:rsidRDefault="00E3740F" w:rsidP="00E3740F">
            <w:pPr>
              <w:textAlignment w:val="baseline"/>
              <w:rPr>
                <w:rFonts w:ascii="Courier New" w:hAnsi="Courier New" w:cs="Courier New"/>
                <w:sz w:val="24"/>
                <w:szCs w:val="24"/>
                <w:lang w:eastAsia="ko-KR"/>
              </w:rPr>
            </w:pPr>
            <w:r w:rsidRPr="009C6C4E">
              <w:rPr>
                <w:rFonts w:ascii="Courier New" w:hAnsi="Courier New" w:cs="Courier New"/>
                <w:sz w:val="17"/>
                <w:szCs w:val="17"/>
                <w:lang w:eastAsia="ko-KR"/>
              </w:rPr>
              <w:t>IPCR </w:t>
            </w:r>
          </w:p>
        </w:tc>
        <w:tc>
          <w:tcPr>
            <w:tcW w:w="4937" w:type="dxa"/>
            <w:tcBorders>
              <w:top w:val="single" w:sz="6" w:space="0" w:color="auto"/>
              <w:left w:val="single" w:sz="6" w:space="0" w:color="auto"/>
              <w:bottom w:val="single" w:sz="6" w:space="0" w:color="auto"/>
              <w:right w:val="single" w:sz="6" w:space="0" w:color="auto"/>
            </w:tcBorders>
            <w:shd w:val="clear" w:color="auto" w:fill="auto"/>
            <w:hideMark/>
          </w:tcPr>
          <w:p w14:paraId="30BDFA48" w14:textId="3CE6629C" w:rsidR="00E3740F" w:rsidRPr="009C6C4E" w:rsidRDefault="00E3740F" w:rsidP="00E3740F">
            <w:pPr>
              <w:textAlignment w:val="baseline"/>
              <w:rPr>
                <w:sz w:val="17"/>
                <w:szCs w:val="17"/>
                <w:lang w:eastAsia="ko-KR"/>
              </w:rPr>
            </w:pPr>
            <w:r w:rsidRPr="009C6C4E">
              <w:rPr>
                <w:sz w:val="17"/>
                <w:szCs w:val="17"/>
                <w:lang w:eastAsia="ko-KR"/>
              </w:rPr>
              <w:t>Reforma de la Clasificación Internacional de Patentes</w:t>
            </w:r>
          </w:p>
        </w:tc>
      </w:tr>
      <w:tr w:rsidR="00E3740F" w:rsidRPr="009C6C4E" w14:paraId="0C0D3A97" w14:textId="77777777" w:rsidTr="00477565">
        <w:tc>
          <w:tcPr>
            <w:tcW w:w="1138" w:type="dxa"/>
            <w:tcBorders>
              <w:top w:val="single" w:sz="6" w:space="0" w:color="auto"/>
              <w:left w:val="single" w:sz="6" w:space="0" w:color="auto"/>
              <w:bottom w:val="single" w:sz="6" w:space="0" w:color="auto"/>
              <w:right w:val="single" w:sz="6" w:space="0" w:color="auto"/>
            </w:tcBorders>
            <w:shd w:val="clear" w:color="auto" w:fill="auto"/>
            <w:hideMark/>
          </w:tcPr>
          <w:p w14:paraId="00F0323C" w14:textId="77777777" w:rsidR="00E3740F" w:rsidRPr="009C6C4E" w:rsidRDefault="00E3740F" w:rsidP="00E3740F">
            <w:pPr>
              <w:textAlignment w:val="baseline"/>
              <w:rPr>
                <w:rFonts w:ascii="Courier New" w:hAnsi="Courier New" w:cs="Courier New"/>
                <w:sz w:val="24"/>
                <w:szCs w:val="24"/>
                <w:lang w:eastAsia="ko-KR"/>
              </w:rPr>
            </w:pPr>
            <w:r w:rsidRPr="009C6C4E">
              <w:rPr>
                <w:rFonts w:ascii="Courier New" w:hAnsi="Courier New" w:cs="Courier New"/>
                <w:sz w:val="17"/>
                <w:szCs w:val="17"/>
                <w:lang w:eastAsia="ko-KR"/>
              </w:rPr>
              <w:t>IPO </w:t>
            </w:r>
          </w:p>
        </w:tc>
        <w:tc>
          <w:tcPr>
            <w:tcW w:w="4937" w:type="dxa"/>
            <w:tcBorders>
              <w:top w:val="single" w:sz="6" w:space="0" w:color="auto"/>
              <w:left w:val="single" w:sz="6" w:space="0" w:color="auto"/>
              <w:bottom w:val="single" w:sz="6" w:space="0" w:color="auto"/>
              <w:right w:val="single" w:sz="6" w:space="0" w:color="auto"/>
            </w:tcBorders>
            <w:shd w:val="clear" w:color="auto" w:fill="auto"/>
            <w:hideMark/>
          </w:tcPr>
          <w:p w14:paraId="19C3EAA3" w14:textId="2DEDD497" w:rsidR="00E3740F" w:rsidRPr="009C6C4E" w:rsidRDefault="00E3740F" w:rsidP="00E3740F">
            <w:pPr>
              <w:textAlignment w:val="baseline"/>
              <w:rPr>
                <w:sz w:val="17"/>
                <w:szCs w:val="17"/>
                <w:lang w:eastAsia="ko-KR"/>
              </w:rPr>
            </w:pPr>
            <w:r w:rsidRPr="009C6C4E">
              <w:rPr>
                <w:sz w:val="17"/>
                <w:szCs w:val="17"/>
                <w:lang w:eastAsia="ko-KR"/>
              </w:rPr>
              <w:t>Oficina de propiedad intelectual</w:t>
            </w:r>
          </w:p>
        </w:tc>
      </w:tr>
      <w:tr w:rsidR="00E3740F" w:rsidRPr="009C6C4E" w14:paraId="54FB4539" w14:textId="77777777" w:rsidTr="00477565">
        <w:tc>
          <w:tcPr>
            <w:tcW w:w="1138" w:type="dxa"/>
            <w:tcBorders>
              <w:top w:val="single" w:sz="6" w:space="0" w:color="auto"/>
              <w:left w:val="single" w:sz="6" w:space="0" w:color="auto"/>
              <w:bottom w:val="single" w:sz="6" w:space="0" w:color="auto"/>
              <w:right w:val="single" w:sz="6" w:space="0" w:color="auto"/>
            </w:tcBorders>
            <w:shd w:val="clear" w:color="auto" w:fill="auto"/>
            <w:hideMark/>
          </w:tcPr>
          <w:p w14:paraId="728D6F3A" w14:textId="77777777" w:rsidR="00E3740F" w:rsidRPr="009C6C4E" w:rsidRDefault="00E3740F" w:rsidP="00E3740F">
            <w:pPr>
              <w:textAlignment w:val="baseline"/>
              <w:rPr>
                <w:rFonts w:ascii="Courier New" w:hAnsi="Courier New" w:cs="Courier New"/>
                <w:sz w:val="24"/>
                <w:szCs w:val="24"/>
                <w:lang w:eastAsia="ko-KR"/>
              </w:rPr>
            </w:pPr>
            <w:r w:rsidRPr="009C6C4E">
              <w:rPr>
                <w:rFonts w:ascii="Courier New" w:hAnsi="Courier New" w:cs="Courier New"/>
                <w:sz w:val="17"/>
                <w:szCs w:val="17"/>
                <w:lang w:eastAsia="ko-KR"/>
              </w:rPr>
              <w:t>IPR  </w:t>
            </w:r>
          </w:p>
        </w:tc>
        <w:tc>
          <w:tcPr>
            <w:tcW w:w="4937" w:type="dxa"/>
            <w:tcBorders>
              <w:top w:val="single" w:sz="6" w:space="0" w:color="auto"/>
              <w:left w:val="single" w:sz="6" w:space="0" w:color="auto"/>
              <w:bottom w:val="single" w:sz="6" w:space="0" w:color="auto"/>
              <w:right w:val="single" w:sz="6" w:space="0" w:color="auto"/>
            </w:tcBorders>
            <w:shd w:val="clear" w:color="auto" w:fill="auto"/>
            <w:hideMark/>
          </w:tcPr>
          <w:p w14:paraId="36F0F532" w14:textId="0B35920C" w:rsidR="00E3740F" w:rsidRPr="009C6C4E" w:rsidRDefault="00E3740F" w:rsidP="00E3740F">
            <w:pPr>
              <w:textAlignment w:val="baseline"/>
              <w:rPr>
                <w:sz w:val="17"/>
                <w:szCs w:val="17"/>
                <w:lang w:eastAsia="ko-KR"/>
              </w:rPr>
            </w:pPr>
            <w:r w:rsidRPr="009C6C4E">
              <w:rPr>
                <w:sz w:val="17"/>
                <w:szCs w:val="17"/>
                <w:lang w:eastAsia="ko-KR"/>
              </w:rPr>
              <w:t>Derecho de propiedad intelectual</w:t>
            </w:r>
          </w:p>
        </w:tc>
      </w:tr>
      <w:tr w:rsidR="00E3740F" w:rsidRPr="009C6C4E" w14:paraId="5DBF0B16" w14:textId="77777777" w:rsidTr="00477565">
        <w:tc>
          <w:tcPr>
            <w:tcW w:w="1138" w:type="dxa"/>
            <w:tcBorders>
              <w:top w:val="single" w:sz="6" w:space="0" w:color="auto"/>
              <w:left w:val="single" w:sz="6" w:space="0" w:color="auto"/>
              <w:bottom w:val="single" w:sz="6" w:space="0" w:color="auto"/>
              <w:right w:val="single" w:sz="6" w:space="0" w:color="auto"/>
            </w:tcBorders>
            <w:shd w:val="clear" w:color="auto" w:fill="auto"/>
            <w:hideMark/>
          </w:tcPr>
          <w:p w14:paraId="469B6F2D" w14:textId="77777777" w:rsidR="00E3740F" w:rsidRPr="009C6C4E" w:rsidRDefault="00E3740F" w:rsidP="00E3740F">
            <w:pPr>
              <w:textAlignment w:val="baseline"/>
              <w:rPr>
                <w:rFonts w:ascii="Courier New" w:hAnsi="Courier New" w:cs="Courier New"/>
                <w:sz w:val="24"/>
                <w:szCs w:val="24"/>
                <w:lang w:eastAsia="ko-KR"/>
              </w:rPr>
            </w:pPr>
            <w:r w:rsidRPr="009C6C4E">
              <w:rPr>
                <w:rFonts w:ascii="Courier New" w:hAnsi="Courier New" w:cs="Courier New"/>
                <w:sz w:val="17"/>
                <w:szCs w:val="17"/>
                <w:lang w:eastAsia="ko-KR"/>
              </w:rPr>
              <w:t>ISMN </w:t>
            </w:r>
          </w:p>
        </w:tc>
        <w:tc>
          <w:tcPr>
            <w:tcW w:w="4937" w:type="dxa"/>
            <w:tcBorders>
              <w:top w:val="single" w:sz="6" w:space="0" w:color="auto"/>
              <w:left w:val="single" w:sz="6" w:space="0" w:color="auto"/>
              <w:bottom w:val="single" w:sz="6" w:space="0" w:color="auto"/>
              <w:right w:val="single" w:sz="6" w:space="0" w:color="auto"/>
            </w:tcBorders>
            <w:shd w:val="clear" w:color="auto" w:fill="auto"/>
            <w:hideMark/>
          </w:tcPr>
          <w:p w14:paraId="5404F886" w14:textId="604C8F95" w:rsidR="00E3740F" w:rsidRPr="009C6C4E" w:rsidRDefault="00E3740F" w:rsidP="00E3740F">
            <w:pPr>
              <w:textAlignment w:val="baseline"/>
              <w:rPr>
                <w:sz w:val="17"/>
                <w:szCs w:val="17"/>
                <w:lang w:eastAsia="ko-KR"/>
              </w:rPr>
            </w:pPr>
            <w:r w:rsidRPr="009C6C4E">
              <w:rPr>
                <w:sz w:val="17"/>
                <w:szCs w:val="17"/>
                <w:lang w:eastAsia="ko-KR"/>
              </w:rPr>
              <w:t>Número internacional normalizado para música</w:t>
            </w:r>
          </w:p>
        </w:tc>
      </w:tr>
      <w:tr w:rsidR="00E3740F" w:rsidRPr="009C6C4E" w14:paraId="4CCE6091" w14:textId="77777777" w:rsidTr="00477565">
        <w:tc>
          <w:tcPr>
            <w:tcW w:w="1138" w:type="dxa"/>
            <w:tcBorders>
              <w:top w:val="single" w:sz="6" w:space="0" w:color="auto"/>
              <w:left w:val="single" w:sz="6" w:space="0" w:color="auto"/>
              <w:bottom w:val="single" w:sz="6" w:space="0" w:color="auto"/>
              <w:right w:val="single" w:sz="6" w:space="0" w:color="auto"/>
            </w:tcBorders>
            <w:shd w:val="clear" w:color="auto" w:fill="auto"/>
            <w:hideMark/>
          </w:tcPr>
          <w:p w14:paraId="0519461A" w14:textId="77777777" w:rsidR="00E3740F" w:rsidRPr="009C6C4E" w:rsidRDefault="00E3740F" w:rsidP="00E3740F">
            <w:pPr>
              <w:textAlignment w:val="baseline"/>
              <w:rPr>
                <w:rFonts w:ascii="Courier New" w:hAnsi="Courier New" w:cs="Courier New"/>
                <w:sz w:val="24"/>
                <w:szCs w:val="24"/>
                <w:lang w:eastAsia="ko-KR"/>
              </w:rPr>
            </w:pPr>
            <w:r w:rsidRPr="009C6C4E">
              <w:rPr>
                <w:rFonts w:ascii="Courier New" w:hAnsi="Courier New" w:cs="Courier New"/>
                <w:sz w:val="17"/>
                <w:szCs w:val="17"/>
                <w:lang w:eastAsia="ko-KR"/>
              </w:rPr>
              <w:t>ISNI </w:t>
            </w:r>
          </w:p>
        </w:tc>
        <w:tc>
          <w:tcPr>
            <w:tcW w:w="4937" w:type="dxa"/>
            <w:tcBorders>
              <w:top w:val="single" w:sz="6" w:space="0" w:color="auto"/>
              <w:left w:val="single" w:sz="6" w:space="0" w:color="auto"/>
              <w:bottom w:val="single" w:sz="6" w:space="0" w:color="auto"/>
              <w:right w:val="single" w:sz="6" w:space="0" w:color="auto"/>
            </w:tcBorders>
            <w:shd w:val="clear" w:color="auto" w:fill="auto"/>
            <w:hideMark/>
          </w:tcPr>
          <w:p w14:paraId="35A317A2" w14:textId="046D43B7" w:rsidR="00E3740F" w:rsidRPr="009C6C4E" w:rsidRDefault="00E3740F" w:rsidP="00E3740F">
            <w:pPr>
              <w:textAlignment w:val="baseline"/>
              <w:rPr>
                <w:sz w:val="17"/>
                <w:szCs w:val="17"/>
                <w:lang w:eastAsia="ko-KR"/>
              </w:rPr>
            </w:pPr>
            <w:r w:rsidRPr="009C6C4E">
              <w:rPr>
                <w:sz w:val="17"/>
                <w:szCs w:val="17"/>
                <w:lang w:eastAsia="ko-KR"/>
              </w:rPr>
              <w:t>Identificador internacional normalizado de nombres</w:t>
            </w:r>
          </w:p>
        </w:tc>
      </w:tr>
      <w:tr w:rsidR="001B7F99" w:rsidRPr="009C6C4E" w14:paraId="3BD184A8" w14:textId="77777777" w:rsidTr="00477565">
        <w:tc>
          <w:tcPr>
            <w:tcW w:w="1138" w:type="dxa"/>
            <w:tcBorders>
              <w:top w:val="single" w:sz="6" w:space="0" w:color="auto"/>
              <w:left w:val="single" w:sz="6" w:space="0" w:color="auto"/>
              <w:bottom w:val="single" w:sz="6" w:space="0" w:color="auto"/>
              <w:right w:val="single" w:sz="6" w:space="0" w:color="auto"/>
            </w:tcBorders>
            <w:shd w:val="clear" w:color="auto" w:fill="auto"/>
            <w:hideMark/>
          </w:tcPr>
          <w:p w14:paraId="245B75CA" w14:textId="77777777" w:rsidR="001B7F99" w:rsidRPr="009C6C4E" w:rsidRDefault="001B7F99" w:rsidP="001B7F99">
            <w:pPr>
              <w:textAlignment w:val="baseline"/>
              <w:rPr>
                <w:rFonts w:ascii="Courier New" w:hAnsi="Courier New" w:cs="Courier New"/>
                <w:sz w:val="24"/>
                <w:szCs w:val="24"/>
                <w:lang w:eastAsia="ko-KR"/>
              </w:rPr>
            </w:pPr>
            <w:r w:rsidRPr="009C6C4E">
              <w:rPr>
                <w:rFonts w:ascii="Courier New" w:hAnsi="Courier New" w:cs="Courier New"/>
                <w:sz w:val="17"/>
                <w:szCs w:val="17"/>
                <w:lang w:eastAsia="ko-KR"/>
              </w:rPr>
              <w:t>ISO  </w:t>
            </w:r>
          </w:p>
        </w:tc>
        <w:tc>
          <w:tcPr>
            <w:tcW w:w="4937" w:type="dxa"/>
            <w:tcBorders>
              <w:top w:val="single" w:sz="6" w:space="0" w:color="auto"/>
              <w:left w:val="single" w:sz="6" w:space="0" w:color="auto"/>
              <w:bottom w:val="single" w:sz="6" w:space="0" w:color="auto"/>
              <w:right w:val="single" w:sz="6" w:space="0" w:color="auto"/>
            </w:tcBorders>
            <w:shd w:val="clear" w:color="auto" w:fill="auto"/>
            <w:hideMark/>
          </w:tcPr>
          <w:p w14:paraId="63C29B6D" w14:textId="57BCC278" w:rsidR="001B7F99" w:rsidRPr="009C6C4E" w:rsidRDefault="00063455" w:rsidP="001B7F99">
            <w:pPr>
              <w:textAlignment w:val="baseline"/>
              <w:rPr>
                <w:rFonts w:ascii="Times New Roman" w:hAnsi="Times New Roman" w:cs="Times New Roman"/>
                <w:sz w:val="24"/>
                <w:szCs w:val="24"/>
                <w:lang w:eastAsia="ko-KR"/>
              </w:rPr>
            </w:pPr>
            <w:r w:rsidRPr="009C6C4E">
              <w:rPr>
                <w:sz w:val="17"/>
                <w:szCs w:val="17"/>
                <w:lang w:eastAsia="ko-KR"/>
              </w:rPr>
              <w:t>Organización Internacional de Normalización</w:t>
            </w:r>
          </w:p>
        </w:tc>
      </w:tr>
      <w:tr w:rsidR="00F414AC" w:rsidRPr="009C6C4E" w14:paraId="341A349E" w14:textId="77777777" w:rsidTr="00477565">
        <w:tc>
          <w:tcPr>
            <w:tcW w:w="1138" w:type="dxa"/>
            <w:tcBorders>
              <w:top w:val="single" w:sz="6" w:space="0" w:color="auto"/>
              <w:left w:val="single" w:sz="6" w:space="0" w:color="auto"/>
              <w:bottom w:val="single" w:sz="6" w:space="0" w:color="auto"/>
              <w:right w:val="single" w:sz="6" w:space="0" w:color="auto"/>
            </w:tcBorders>
            <w:shd w:val="clear" w:color="auto" w:fill="auto"/>
          </w:tcPr>
          <w:p w14:paraId="6FDAF59F" w14:textId="77777777" w:rsidR="00F414AC" w:rsidRPr="009C6C4E" w:rsidRDefault="00F414AC" w:rsidP="001B7F99">
            <w:pPr>
              <w:textAlignment w:val="baseline"/>
              <w:rPr>
                <w:rFonts w:ascii="Courier New" w:hAnsi="Courier New" w:cs="Courier New"/>
                <w:sz w:val="17"/>
                <w:szCs w:val="17"/>
                <w:lang w:eastAsia="ko-KR"/>
              </w:rPr>
            </w:pPr>
            <w:r w:rsidRPr="009C6C4E">
              <w:rPr>
                <w:rFonts w:ascii="Courier New" w:hAnsi="Courier New" w:cs="Courier New"/>
                <w:sz w:val="17"/>
                <w:szCs w:val="17"/>
                <w:lang w:eastAsia="ko-KR"/>
              </w:rPr>
              <w:t>JSON</w:t>
            </w:r>
          </w:p>
        </w:tc>
        <w:tc>
          <w:tcPr>
            <w:tcW w:w="4937" w:type="dxa"/>
            <w:tcBorders>
              <w:top w:val="single" w:sz="6" w:space="0" w:color="auto"/>
              <w:left w:val="single" w:sz="6" w:space="0" w:color="auto"/>
              <w:bottom w:val="single" w:sz="6" w:space="0" w:color="auto"/>
              <w:right w:val="single" w:sz="6" w:space="0" w:color="auto"/>
            </w:tcBorders>
            <w:shd w:val="clear" w:color="auto" w:fill="auto"/>
          </w:tcPr>
          <w:p w14:paraId="3E0DD7BD" w14:textId="26B66E59" w:rsidR="00F414AC" w:rsidRPr="009C6C4E" w:rsidRDefault="00063455">
            <w:pPr>
              <w:textAlignment w:val="baseline"/>
              <w:rPr>
                <w:sz w:val="17"/>
                <w:szCs w:val="17"/>
                <w:lang w:eastAsia="ko-KR"/>
              </w:rPr>
            </w:pPr>
            <w:r w:rsidRPr="009C6C4E">
              <w:rPr>
                <w:sz w:val="17"/>
                <w:szCs w:val="17"/>
              </w:rPr>
              <w:t xml:space="preserve">Notación de objetos de JavaScript </w:t>
            </w:r>
          </w:p>
        </w:tc>
      </w:tr>
      <w:tr w:rsidR="001B7F99" w:rsidRPr="009C6C4E" w14:paraId="11EDAE15" w14:textId="77777777" w:rsidTr="00477565">
        <w:tc>
          <w:tcPr>
            <w:tcW w:w="1138" w:type="dxa"/>
            <w:tcBorders>
              <w:top w:val="single" w:sz="6" w:space="0" w:color="auto"/>
              <w:left w:val="single" w:sz="6" w:space="0" w:color="auto"/>
              <w:bottom w:val="single" w:sz="6" w:space="0" w:color="auto"/>
              <w:right w:val="single" w:sz="6" w:space="0" w:color="auto"/>
            </w:tcBorders>
            <w:shd w:val="clear" w:color="auto" w:fill="auto"/>
            <w:hideMark/>
          </w:tcPr>
          <w:p w14:paraId="6C616BC2" w14:textId="77777777" w:rsidR="001B7F99" w:rsidRPr="009C6C4E" w:rsidRDefault="001B7F99" w:rsidP="001B7F99">
            <w:pPr>
              <w:textAlignment w:val="baseline"/>
              <w:rPr>
                <w:rFonts w:ascii="Courier New" w:hAnsi="Courier New" w:cs="Courier New"/>
                <w:sz w:val="24"/>
                <w:szCs w:val="24"/>
                <w:lang w:eastAsia="ko-KR"/>
              </w:rPr>
            </w:pPr>
            <w:r w:rsidRPr="009C6C4E">
              <w:rPr>
                <w:rFonts w:ascii="Courier New" w:hAnsi="Courier New" w:cs="Courier New"/>
                <w:sz w:val="17"/>
                <w:szCs w:val="17"/>
                <w:lang w:eastAsia="ko-KR"/>
              </w:rPr>
              <w:t>LCC </w:t>
            </w:r>
          </w:p>
        </w:tc>
        <w:tc>
          <w:tcPr>
            <w:tcW w:w="4937" w:type="dxa"/>
            <w:tcBorders>
              <w:top w:val="single" w:sz="6" w:space="0" w:color="auto"/>
              <w:left w:val="single" w:sz="6" w:space="0" w:color="auto"/>
              <w:bottom w:val="single" w:sz="6" w:space="0" w:color="auto"/>
              <w:right w:val="single" w:sz="6" w:space="0" w:color="auto"/>
            </w:tcBorders>
            <w:shd w:val="clear" w:color="auto" w:fill="auto"/>
            <w:hideMark/>
          </w:tcPr>
          <w:p w14:paraId="706FF3ED" w14:textId="77777777" w:rsidR="001B7F99" w:rsidRPr="009C6C4E" w:rsidRDefault="001B7F99" w:rsidP="001B7F99">
            <w:pPr>
              <w:textAlignment w:val="baseline"/>
              <w:rPr>
                <w:rFonts w:ascii="Times New Roman" w:hAnsi="Times New Roman" w:cs="Times New Roman"/>
                <w:i/>
                <w:iCs/>
                <w:sz w:val="24"/>
                <w:szCs w:val="24"/>
                <w:lang w:eastAsia="ko-KR"/>
              </w:rPr>
            </w:pPr>
            <w:r w:rsidRPr="009C6C4E">
              <w:rPr>
                <w:i/>
                <w:iCs/>
                <w:sz w:val="17"/>
                <w:szCs w:val="17"/>
                <w:lang w:eastAsia="ko-KR"/>
              </w:rPr>
              <w:t>Lower Camel Case </w:t>
            </w:r>
          </w:p>
        </w:tc>
      </w:tr>
      <w:tr w:rsidR="00063455" w:rsidRPr="009C6C4E" w14:paraId="0B2196EB" w14:textId="77777777" w:rsidTr="00477565">
        <w:tc>
          <w:tcPr>
            <w:tcW w:w="1138" w:type="dxa"/>
            <w:tcBorders>
              <w:top w:val="single" w:sz="6" w:space="0" w:color="auto"/>
              <w:left w:val="single" w:sz="6" w:space="0" w:color="auto"/>
              <w:bottom w:val="single" w:sz="6" w:space="0" w:color="auto"/>
              <w:right w:val="single" w:sz="6" w:space="0" w:color="auto"/>
            </w:tcBorders>
            <w:shd w:val="clear" w:color="auto" w:fill="auto"/>
            <w:hideMark/>
          </w:tcPr>
          <w:p w14:paraId="663C0D28" w14:textId="77777777" w:rsidR="00063455" w:rsidRPr="009C6C4E" w:rsidRDefault="00063455" w:rsidP="00063455">
            <w:pPr>
              <w:textAlignment w:val="baseline"/>
              <w:rPr>
                <w:rFonts w:ascii="Courier New" w:hAnsi="Courier New" w:cs="Courier New"/>
                <w:sz w:val="24"/>
                <w:szCs w:val="24"/>
                <w:lang w:eastAsia="ko-KR"/>
              </w:rPr>
            </w:pPr>
            <w:r w:rsidRPr="009C6C4E">
              <w:rPr>
                <w:rFonts w:ascii="Courier New" w:hAnsi="Courier New" w:cs="Courier New"/>
                <w:sz w:val="17"/>
                <w:szCs w:val="17"/>
                <w:lang w:eastAsia="ko-KR"/>
              </w:rPr>
              <w:t>LI </w:t>
            </w:r>
          </w:p>
        </w:tc>
        <w:tc>
          <w:tcPr>
            <w:tcW w:w="4937" w:type="dxa"/>
            <w:tcBorders>
              <w:top w:val="single" w:sz="6" w:space="0" w:color="auto"/>
              <w:left w:val="single" w:sz="6" w:space="0" w:color="auto"/>
              <w:bottom w:val="single" w:sz="6" w:space="0" w:color="auto"/>
              <w:right w:val="single" w:sz="6" w:space="0" w:color="auto"/>
            </w:tcBorders>
            <w:shd w:val="clear" w:color="auto" w:fill="auto"/>
            <w:hideMark/>
          </w:tcPr>
          <w:p w14:paraId="28D193D8" w14:textId="74BB88BF" w:rsidR="00063455" w:rsidRPr="009C6C4E" w:rsidRDefault="00063455" w:rsidP="00063455">
            <w:pPr>
              <w:textAlignment w:val="baseline"/>
              <w:rPr>
                <w:sz w:val="17"/>
                <w:szCs w:val="17"/>
              </w:rPr>
            </w:pPr>
            <w:r w:rsidRPr="009C6C4E">
              <w:rPr>
                <w:sz w:val="17"/>
                <w:szCs w:val="17"/>
              </w:rPr>
              <w:t>Ítem de la lista</w:t>
            </w:r>
          </w:p>
        </w:tc>
      </w:tr>
      <w:tr w:rsidR="00063455" w:rsidRPr="009C6C4E" w14:paraId="6304F96E" w14:textId="77777777" w:rsidTr="00477565">
        <w:tc>
          <w:tcPr>
            <w:tcW w:w="1138" w:type="dxa"/>
            <w:tcBorders>
              <w:top w:val="single" w:sz="6" w:space="0" w:color="auto"/>
              <w:left w:val="single" w:sz="6" w:space="0" w:color="auto"/>
              <w:bottom w:val="single" w:sz="6" w:space="0" w:color="auto"/>
              <w:right w:val="single" w:sz="6" w:space="0" w:color="auto"/>
            </w:tcBorders>
            <w:shd w:val="clear" w:color="auto" w:fill="auto"/>
            <w:hideMark/>
          </w:tcPr>
          <w:p w14:paraId="22A779DC" w14:textId="77777777" w:rsidR="00063455" w:rsidRPr="009C6C4E" w:rsidRDefault="00063455" w:rsidP="00063455">
            <w:pPr>
              <w:textAlignment w:val="baseline"/>
              <w:rPr>
                <w:rFonts w:ascii="Courier New" w:hAnsi="Courier New" w:cs="Courier New"/>
                <w:sz w:val="24"/>
                <w:szCs w:val="24"/>
                <w:lang w:eastAsia="ko-KR"/>
              </w:rPr>
            </w:pPr>
            <w:r w:rsidRPr="009C6C4E">
              <w:rPr>
                <w:rFonts w:ascii="Courier New" w:hAnsi="Courier New" w:cs="Courier New"/>
                <w:sz w:val="17"/>
                <w:szCs w:val="17"/>
                <w:lang w:eastAsia="ko-KR"/>
              </w:rPr>
              <w:t>LOR </w:t>
            </w:r>
          </w:p>
        </w:tc>
        <w:tc>
          <w:tcPr>
            <w:tcW w:w="4937" w:type="dxa"/>
            <w:tcBorders>
              <w:top w:val="single" w:sz="6" w:space="0" w:color="auto"/>
              <w:left w:val="single" w:sz="6" w:space="0" w:color="auto"/>
              <w:bottom w:val="single" w:sz="6" w:space="0" w:color="auto"/>
              <w:right w:val="single" w:sz="6" w:space="0" w:color="auto"/>
            </w:tcBorders>
            <w:shd w:val="clear" w:color="auto" w:fill="auto"/>
            <w:hideMark/>
          </w:tcPr>
          <w:p w14:paraId="0DFAA126" w14:textId="38120E28" w:rsidR="00063455" w:rsidRPr="009C6C4E" w:rsidRDefault="00063455" w:rsidP="00063455">
            <w:pPr>
              <w:textAlignment w:val="baseline"/>
              <w:rPr>
                <w:sz w:val="17"/>
                <w:szCs w:val="17"/>
              </w:rPr>
            </w:pPr>
            <w:r w:rsidRPr="009C6C4E">
              <w:rPr>
                <w:sz w:val="17"/>
                <w:szCs w:val="17"/>
              </w:rPr>
              <w:t>Licencia de pleno derecho</w:t>
            </w:r>
          </w:p>
        </w:tc>
      </w:tr>
      <w:tr w:rsidR="00887085" w:rsidRPr="009C6C4E" w14:paraId="7282B5A9" w14:textId="77777777" w:rsidTr="00477565">
        <w:tc>
          <w:tcPr>
            <w:tcW w:w="1138" w:type="dxa"/>
            <w:tcBorders>
              <w:top w:val="single" w:sz="6" w:space="0" w:color="auto"/>
              <w:left w:val="single" w:sz="6" w:space="0" w:color="auto"/>
              <w:bottom w:val="single" w:sz="6" w:space="0" w:color="auto"/>
              <w:right w:val="single" w:sz="6" w:space="0" w:color="auto"/>
            </w:tcBorders>
            <w:shd w:val="clear" w:color="auto" w:fill="auto"/>
          </w:tcPr>
          <w:p w14:paraId="50E1EDDE" w14:textId="77777777" w:rsidR="00887085" w:rsidRPr="009C6C4E" w:rsidRDefault="00887085" w:rsidP="001B7F99">
            <w:pPr>
              <w:textAlignment w:val="baseline"/>
              <w:rPr>
                <w:rFonts w:ascii="Courier New" w:hAnsi="Courier New" w:cs="Courier New"/>
                <w:sz w:val="17"/>
                <w:szCs w:val="17"/>
                <w:lang w:eastAsia="ko-KR"/>
              </w:rPr>
            </w:pPr>
            <w:r w:rsidRPr="009C6C4E">
              <w:rPr>
                <w:rFonts w:ascii="Courier New" w:hAnsi="Courier New" w:cs="Courier New"/>
                <w:sz w:val="17"/>
                <w:szCs w:val="17"/>
                <w:lang w:eastAsia="ko-KR"/>
              </w:rPr>
              <w:t>MathML</w:t>
            </w:r>
          </w:p>
        </w:tc>
        <w:tc>
          <w:tcPr>
            <w:tcW w:w="4937" w:type="dxa"/>
            <w:tcBorders>
              <w:top w:val="single" w:sz="6" w:space="0" w:color="auto"/>
              <w:left w:val="single" w:sz="6" w:space="0" w:color="auto"/>
              <w:bottom w:val="single" w:sz="6" w:space="0" w:color="auto"/>
              <w:right w:val="single" w:sz="6" w:space="0" w:color="auto"/>
            </w:tcBorders>
            <w:shd w:val="clear" w:color="auto" w:fill="auto"/>
          </w:tcPr>
          <w:p w14:paraId="066F2FA0" w14:textId="738C49A1" w:rsidR="00887085" w:rsidRPr="009C6C4E" w:rsidRDefault="00887085" w:rsidP="001B7F99">
            <w:pPr>
              <w:textAlignment w:val="baseline"/>
              <w:rPr>
                <w:i/>
                <w:iCs/>
                <w:sz w:val="17"/>
                <w:szCs w:val="17"/>
                <w:lang w:eastAsia="ko-KR"/>
              </w:rPr>
            </w:pPr>
            <w:r w:rsidRPr="009C6C4E">
              <w:rPr>
                <w:i/>
                <w:iCs/>
                <w:sz w:val="17"/>
                <w:szCs w:val="17"/>
                <w:lang w:eastAsia="ko-KR"/>
              </w:rPr>
              <w:t>Mathematical Markup Language</w:t>
            </w:r>
          </w:p>
        </w:tc>
      </w:tr>
      <w:tr w:rsidR="001B7F99" w:rsidRPr="009C6C4E" w14:paraId="4E9B9101" w14:textId="77777777" w:rsidTr="00477565">
        <w:tc>
          <w:tcPr>
            <w:tcW w:w="1138" w:type="dxa"/>
            <w:tcBorders>
              <w:top w:val="single" w:sz="6" w:space="0" w:color="auto"/>
              <w:left w:val="single" w:sz="6" w:space="0" w:color="auto"/>
              <w:bottom w:val="single" w:sz="6" w:space="0" w:color="auto"/>
              <w:right w:val="single" w:sz="6" w:space="0" w:color="auto"/>
            </w:tcBorders>
            <w:shd w:val="clear" w:color="auto" w:fill="auto"/>
            <w:hideMark/>
          </w:tcPr>
          <w:p w14:paraId="1B7FF880" w14:textId="77777777" w:rsidR="001B7F99" w:rsidRPr="009C6C4E" w:rsidRDefault="001B7F99" w:rsidP="001B7F99">
            <w:pPr>
              <w:textAlignment w:val="baseline"/>
              <w:rPr>
                <w:rFonts w:ascii="Courier New" w:hAnsi="Courier New" w:cs="Courier New"/>
                <w:sz w:val="24"/>
                <w:szCs w:val="24"/>
                <w:lang w:eastAsia="ko-KR"/>
              </w:rPr>
            </w:pPr>
            <w:r w:rsidRPr="009C6C4E">
              <w:rPr>
                <w:rFonts w:ascii="Courier New" w:hAnsi="Courier New" w:cs="Courier New"/>
                <w:sz w:val="17"/>
                <w:szCs w:val="17"/>
                <w:lang w:eastAsia="ko-KR"/>
              </w:rPr>
              <w:t>MPEG </w:t>
            </w:r>
          </w:p>
        </w:tc>
        <w:tc>
          <w:tcPr>
            <w:tcW w:w="4937" w:type="dxa"/>
            <w:tcBorders>
              <w:top w:val="single" w:sz="6" w:space="0" w:color="auto"/>
              <w:left w:val="single" w:sz="6" w:space="0" w:color="auto"/>
              <w:bottom w:val="single" w:sz="6" w:space="0" w:color="auto"/>
              <w:right w:val="single" w:sz="6" w:space="0" w:color="auto"/>
            </w:tcBorders>
            <w:shd w:val="clear" w:color="auto" w:fill="auto"/>
            <w:hideMark/>
          </w:tcPr>
          <w:p w14:paraId="176D13C1" w14:textId="77777777" w:rsidR="001B7F99" w:rsidRPr="009C6C4E" w:rsidRDefault="001B7F99" w:rsidP="001B7F99">
            <w:pPr>
              <w:textAlignment w:val="baseline"/>
              <w:rPr>
                <w:rFonts w:ascii="Times New Roman" w:hAnsi="Times New Roman" w:cs="Times New Roman"/>
                <w:i/>
                <w:iCs/>
                <w:sz w:val="24"/>
                <w:szCs w:val="24"/>
                <w:lang w:eastAsia="ko-KR"/>
              </w:rPr>
            </w:pPr>
            <w:r w:rsidRPr="009C6C4E">
              <w:rPr>
                <w:i/>
                <w:iCs/>
                <w:sz w:val="17"/>
                <w:szCs w:val="17"/>
                <w:lang w:eastAsia="ko-KR"/>
              </w:rPr>
              <w:t>Moving Picture Experts Group </w:t>
            </w:r>
          </w:p>
        </w:tc>
      </w:tr>
      <w:tr w:rsidR="00F235B7" w:rsidRPr="009C6C4E" w14:paraId="2D4160BC" w14:textId="77777777" w:rsidTr="00477565">
        <w:tc>
          <w:tcPr>
            <w:tcW w:w="1138" w:type="dxa"/>
            <w:tcBorders>
              <w:top w:val="single" w:sz="6" w:space="0" w:color="auto"/>
              <w:left w:val="single" w:sz="6" w:space="0" w:color="auto"/>
              <w:bottom w:val="single" w:sz="6" w:space="0" w:color="auto"/>
              <w:right w:val="single" w:sz="6" w:space="0" w:color="auto"/>
            </w:tcBorders>
            <w:shd w:val="clear" w:color="auto" w:fill="auto"/>
            <w:hideMark/>
          </w:tcPr>
          <w:p w14:paraId="4116AE8D" w14:textId="77777777" w:rsidR="00F235B7" w:rsidRPr="009C6C4E" w:rsidRDefault="00F235B7" w:rsidP="00F235B7">
            <w:pPr>
              <w:textAlignment w:val="baseline"/>
              <w:rPr>
                <w:rFonts w:ascii="Courier New" w:hAnsi="Courier New" w:cs="Courier New"/>
                <w:sz w:val="24"/>
                <w:szCs w:val="24"/>
                <w:lang w:eastAsia="ko-KR"/>
              </w:rPr>
            </w:pPr>
            <w:r w:rsidRPr="009C6C4E">
              <w:rPr>
                <w:rFonts w:ascii="Courier New" w:hAnsi="Courier New" w:cs="Courier New"/>
                <w:sz w:val="17"/>
                <w:szCs w:val="17"/>
                <w:lang w:eastAsia="ko-KR"/>
              </w:rPr>
              <w:lastRenderedPageBreak/>
              <w:t>MOL </w:t>
            </w:r>
          </w:p>
        </w:tc>
        <w:tc>
          <w:tcPr>
            <w:tcW w:w="4937" w:type="dxa"/>
            <w:tcBorders>
              <w:top w:val="single" w:sz="6" w:space="0" w:color="auto"/>
              <w:left w:val="single" w:sz="6" w:space="0" w:color="auto"/>
              <w:bottom w:val="single" w:sz="6" w:space="0" w:color="auto"/>
              <w:right w:val="single" w:sz="6" w:space="0" w:color="auto"/>
            </w:tcBorders>
            <w:shd w:val="clear" w:color="auto" w:fill="auto"/>
            <w:hideMark/>
          </w:tcPr>
          <w:p w14:paraId="1E33333D" w14:textId="159A2D38" w:rsidR="00F235B7" w:rsidRPr="009C6C4E" w:rsidRDefault="00F235B7" w:rsidP="00F235B7">
            <w:pPr>
              <w:textAlignment w:val="baseline"/>
              <w:rPr>
                <w:sz w:val="17"/>
                <w:szCs w:val="17"/>
                <w:lang w:eastAsia="ko-KR"/>
              </w:rPr>
            </w:pPr>
            <w:r w:rsidRPr="009C6C4E">
              <w:rPr>
                <w:sz w:val="17"/>
                <w:szCs w:val="17"/>
                <w:lang w:eastAsia="ko-KR"/>
              </w:rPr>
              <w:t>Formato de archivo para guardar información sobre átomos, enlaces, conectividad y coordenadas de una molécula</w:t>
            </w:r>
          </w:p>
        </w:tc>
      </w:tr>
      <w:tr w:rsidR="00F235B7" w:rsidRPr="009C6C4E" w14:paraId="4B153276" w14:textId="77777777" w:rsidTr="00477565">
        <w:tc>
          <w:tcPr>
            <w:tcW w:w="1138" w:type="dxa"/>
            <w:tcBorders>
              <w:top w:val="single" w:sz="6" w:space="0" w:color="auto"/>
              <w:left w:val="single" w:sz="6" w:space="0" w:color="auto"/>
              <w:bottom w:val="single" w:sz="6" w:space="0" w:color="auto"/>
              <w:right w:val="single" w:sz="6" w:space="0" w:color="auto"/>
            </w:tcBorders>
            <w:shd w:val="clear" w:color="auto" w:fill="auto"/>
            <w:hideMark/>
          </w:tcPr>
          <w:p w14:paraId="4028E144" w14:textId="77777777" w:rsidR="00F235B7" w:rsidRPr="009C6C4E" w:rsidRDefault="00F235B7" w:rsidP="00F235B7">
            <w:pPr>
              <w:textAlignment w:val="baseline"/>
              <w:rPr>
                <w:rFonts w:ascii="Courier New" w:hAnsi="Courier New" w:cs="Courier New"/>
                <w:sz w:val="24"/>
                <w:szCs w:val="24"/>
                <w:lang w:eastAsia="ko-KR"/>
              </w:rPr>
            </w:pPr>
            <w:r w:rsidRPr="009C6C4E">
              <w:rPr>
                <w:rFonts w:ascii="Courier New" w:hAnsi="Courier New" w:cs="Courier New"/>
                <w:sz w:val="17"/>
                <w:szCs w:val="17"/>
                <w:lang w:eastAsia="ko-KR"/>
              </w:rPr>
              <w:t>NB </w:t>
            </w:r>
          </w:p>
        </w:tc>
        <w:tc>
          <w:tcPr>
            <w:tcW w:w="4937" w:type="dxa"/>
            <w:tcBorders>
              <w:top w:val="single" w:sz="6" w:space="0" w:color="auto"/>
              <w:left w:val="single" w:sz="6" w:space="0" w:color="auto"/>
              <w:bottom w:val="single" w:sz="6" w:space="0" w:color="auto"/>
              <w:right w:val="single" w:sz="6" w:space="0" w:color="auto"/>
            </w:tcBorders>
            <w:shd w:val="clear" w:color="auto" w:fill="auto"/>
            <w:hideMark/>
          </w:tcPr>
          <w:p w14:paraId="7B56C6CA" w14:textId="6F357D94" w:rsidR="00F235B7" w:rsidRPr="009C6C4E" w:rsidRDefault="00F235B7" w:rsidP="00F235B7">
            <w:pPr>
              <w:textAlignment w:val="baseline"/>
              <w:rPr>
                <w:sz w:val="17"/>
                <w:szCs w:val="17"/>
                <w:lang w:eastAsia="ko-KR"/>
              </w:rPr>
            </w:pPr>
            <w:r w:rsidRPr="009C6C4E">
              <w:rPr>
                <w:sz w:val="17"/>
                <w:szCs w:val="17"/>
                <w:lang w:eastAsia="ko-KR"/>
              </w:rPr>
              <w:t>Formato de archivos para cuadernos Mathematica</w:t>
            </w:r>
          </w:p>
        </w:tc>
      </w:tr>
      <w:tr w:rsidR="00F235B7" w:rsidRPr="009C6C4E" w14:paraId="390DBA7D" w14:textId="77777777" w:rsidTr="00477565">
        <w:tc>
          <w:tcPr>
            <w:tcW w:w="1138" w:type="dxa"/>
            <w:tcBorders>
              <w:top w:val="single" w:sz="6" w:space="0" w:color="auto"/>
              <w:left w:val="single" w:sz="6" w:space="0" w:color="auto"/>
              <w:bottom w:val="single" w:sz="6" w:space="0" w:color="auto"/>
              <w:right w:val="single" w:sz="6" w:space="0" w:color="auto"/>
            </w:tcBorders>
            <w:shd w:val="clear" w:color="auto" w:fill="auto"/>
            <w:hideMark/>
          </w:tcPr>
          <w:p w14:paraId="073DB51C" w14:textId="77777777" w:rsidR="00F235B7" w:rsidRPr="009C6C4E" w:rsidRDefault="00F235B7" w:rsidP="00F235B7">
            <w:pPr>
              <w:textAlignment w:val="baseline"/>
              <w:rPr>
                <w:rFonts w:ascii="Courier New" w:hAnsi="Courier New" w:cs="Courier New"/>
                <w:sz w:val="24"/>
                <w:szCs w:val="24"/>
                <w:lang w:eastAsia="ko-KR"/>
              </w:rPr>
            </w:pPr>
            <w:r w:rsidRPr="009C6C4E">
              <w:rPr>
                <w:rFonts w:ascii="Courier New" w:hAnsi="Courier New" w:cs="Courier New"/>
                <w:sz w:val="17"/>
                <w:szCs w:val="17"/>
                <w:lang w:eastAsia="ko-KR"/>
              </w:rPr>
              <w:t>NPL </w:t>
            </w:r>
          </w:p>
        </w:tc>
        <w:tc>
          <w:tcPr>
            <w:tcW w:w="4937" w:type="dxa"/>
            <w:tcBorders>
              <w:top w:val="single" w:sz="6" w:space="0" w:color="auto"/>
              <w:left w:val="single" w:sz="6" w:space="0" w:color="auto"/>
              <w:bottom w:val="single" w:sz="6" w:space="0" w:color="auto"/>
              <w:right w:val="single" w:sz="6" w:space="0" w:color="auto"/>
            </w:tcBorders>
            <w:shd w:val="clear" w:color="auto" w:fill="auto"/>
            <w:hideMark/>
          </w:tcPr>
          <w:p w14:paraId="65599749" w14:textId="79938DE9" w:rsidR="00F235B7" w:rsidRPr="009C6C4E" w:rsidRDefault="00F235B7" w:rsidP="00F235B7">
            <w:pPr>
              <w:textAlignment w:val="baseline"/>
              <w:rPr>
                <w:sz w:val="17"/>
                <w:szCs w:val="17"/>
                <w:lang w:eastAsia="ko-KR"/>
              </w:rPr>
            </w:pPr>
            <w:r w:rsidRPr="009C6C4E">
              <w:rPr>
                <w:sz w:val="17"/>
                <w:szCs w:val="17"/>
                <w:lang w:eastAsia="ko-KR"/>
              </w:rPr>
              <w:t>Documentos distintos de los de patentes</w:t>
            </w:r>
          </w:p>
        </w:tc>
      </w:tr>
      <w:tr w:rsidR="00F235B7" w:rsidRPr="009C6C4E" w14:paraId="5985AF93" w14:textId="77777777" w:rsidTr="00477565">
        <w:tc>
          <w:tcPr>
            <w:tcW w:w="1138" w:type="dxa"/>
            <w:tcBorders>
              <w:top w:val="single" w:sz="6" w:space="0" w:color="auto"/>
              <w:left w:val="single" w:sz="6" w:space="0" w:color="auto"/>
              <w:bottom w:val="single" w:sz="6" w:space="0" w:color="auto"/>
              <w:right w:val="single" w:sz="6" w:space="0" w:color="auto"/>
            </w:tcBorders>
            <w:shd w:val="clear" w:color="auto" w:fill="auto"/>
            <w:hideMark/>
          </w:tcPr>
          <w:p w14:paraId="5EB8279F" w14:textId="77777777" w:rsidR="00F235B7" w:rsidRPr="009C6C4E" w:rsidRDefault="00F235B7" w:rsidP="00F235B7">
            <w:pPr>
              <w:textAlignment w:val="baseline"/>
              <w:rPr>
                <w:rFonts w:ascii="Courier New" w:hAnsi="Courier New" w:cs="Courier New"/>
                <w:sz w:val="24"/>
                <w:szCs w:val="24"/>
                <w:lang w:eastAsia="ko-KR"/>
              </w:rPr>
            </w:pPr>
            <w:r w:rsidRPr="009C6C4E">
              <w:rPr>
                <w:rFonts w:ascii="Courier New" w:hAnsi="Courier New" w:cs="Courier New"/>
                <w:sz w:val="17"/>
                <w:szCs w:val="17"/>
                <w:lang w:eastAsia="ko-KR"/>
              </w:rPr>
              <w:t>NUTS </w:t>
            </w:r>
          </w:p>
        </w:tc>
        <w:tc>
          <w:tcPr>
            <w:tcW w:w="4937" w:type="dxa"/>
            <w:tcBorders>
              <w:top w:val="single" w:sz="6" w:space="0" w:color="auto"/>
              <w:left w:val="single" w:sz="6" w:space="0" w:color="auto"/>
              <w:bottom w:val="single" w:sz="6" w:space="0" w:color="auto"/>
              <w:right w:val="single" w:sz="6" w:space="0" w:color="auto"/>
            </w:tcBorders>
            <w:shd w:val="clear" w:color="auto" w:fill="auto"/>
            <w:hideMark/>
          </w:tcPr>
          <w:p w14:paraId="59D4F346" w14:textId="36BDEA93" w:rsidR="00F235B7" w:rsidRPr="009C6C4E" w:rsidRDefault="00F235B7" w:rsidP="00F235B7">
            <w:pPr>
              <w:textAlignment w:val="baseline"/>
              <w:rPr>
                <w:sz w:val="17"/>
                <w:szCs w:val="17"/>
                <w:lang w:eastAsia="ko-KR"/>
              </w:rPr>
            </w:pPr>
            <w:r w:rsidRPr="009C6C4E">
              <w:rPr>
                <w:sz w:val="17"/>
                <w:szCs w:val="17"/>
                <w:lang w:eastAsia="ko-KR"/>
              </w:rPr>
              <w:t>Nomenclatura de las Unidades Territoriales Estadísticas</w:t>
            </w:r>
          </w:p>
        </w:tc>
      </w:tr>
      <w:tr w:rsidR="00F235B7" w:rsidRPr="009C6C4E" w14:paraId="222A99CA" w14:textId="77777777" w:rsidTr="00477565">
        <w:tc>
          <w:tcPr>
            <w:tcW w:w="1138" w:type="dxa"/>
            <w:tcBorders>
              <w:top w:val="single" w:sz="6" w:space="0" w:color="auto"/>
              <w:left w:val="single" w:sz="6" w:space="0" w:color="auto"/>
              <w:bottom w:val="single" w:sz="6" w:space="0" w:color="auto"/>
              <w:right w:val="single" w:sz="6" w:space="0" w:color="auto"/>
            </w:tcBorders>
            <w:shd w:val="clear" w:color="auto" w:fill="auto"/>
            <w:hideMark/>
          </w:tcPr>
          <w:p w14:paraId="78AD90DC" w14:textId="77777777" w:rsidR="00F235B7" w:rsidRPr="009C6C4E" w:rsidRDefault="00F235B7" w:rsidP="00F235B7">
            <w:pPr>
              <w:textAlignment w:val="baseline"/>
              <w:rPr>
                <w:rFonts w:ascii="Courier New" w:hAnsi="Courier New" w:cs="Courier New"/>
                <w:sz w:val="24"/>
                <w:szCs w:val="24"/>
                <w:lang w:eastAsia="ko-KR"/>
              </w:rPr>
            </w:pPr>
            <w:r w:rsidRPr="009C6C4E">
              <w:rPr>
                <w:rFonts w:ascii="Courier New" w:hAnsi="Courier New" w:cs="Courier New"/>
                <w:sz w:val="17"/>
                <w:szCs w:val="17"/>
                <w:lang w:eastAsia="ko-KR"/>
              </w:rPr>
              <w:t>O </w:t>
            </w:r>
          </w:p>
        </w:tc>
        <w:tc>
          <w:tcPr>
            <w:tcW w:w="4937" w:type="dxa"/>
            <w:tcBorders>
              <w:top w:val="single" w:sz="6" w:space="0" w:color="auto"/>
              <w:left w:val="single" w:sz="6" w:space="0" w:color="auto"/>
              <w:bottom w:val="single" w:sz="6" w:space="0" w:color="auto"/>
              <w:right w:val="single" w:sz="6" w:space="0" w:color="auto"/>
            </w:tcBorders>
            <w:shd w:val="clear" w:color="auto" w:fill="auto"/>
            <w:hideMark/>
          </w:tcPr>
          <w:p w14:paraId="359B4ECB" w14:textId="6BE6C91B" w:rsidR="00F235B7" w:rsidRPr="009C6C4E" w:rsidRDefault="00F235B7" w:rsidP="00F235B7">
            <w:pPr>
              <w:textAlignment w:val="baseline"/>
              <w:rPr>
                <w:sz w:val="17"/>
                <w:szCs w:val="17"/>
                <w:lang w:eastAsia="ko-KR"/>
              </w:rPr>
            </w:pPr>
            <w:r w:rsidRPr="009C6C4E">
              <w:rPr>
                <w:sz w:val="17"/>
                <w:szCs w:val="17"/>
                <w:lang w:eastAsia="ko-KR"/>
              </w:rPr>
              <w:t>Tachado</w:t>
            </w:r>
          </w:p>
        </w:tc>
      </w:tr>
      <w:tr w:rsidR="00F235B7" w:rsidRPr="00F21F8D" w14:paraId="4009F0AA" w14:textId="77777777" w:rsidTr="00477565">
        <w:tc>
          <w:tcPr>
            <w:tcW w:w="1138" w:type="dxa"/>
            <w:tcBorders>
              <w:top w:val="single" w:sz="6" w:space="0" w:color="auto"/>
              <w:left w:val="single" w:sz="6" w:space="0" w:color="auto"/>
              <w:bottom w:val="single" w:sz="6" w:space="0" w:color="auto"/>
              <w:right w:val="single" w:sz="6" w:space="0" w:color="auto"/>
            </w:tcBorders>
            <w:shd w:val="clear" w:color="auto" w:fill="auto"/>
            <w:hideMark/>
          </w:tcPr>
          <w:p w14:paraId="575A9E44" w14:textId="77777777" w:rsidR="00F235B7" w:rsidRPr="009C6C4E" w:rsidRDefault="00F235B7" w:rsidP="00F235B7">
            <w:pPr>
              <w:textAlignment w:val="baseline"/>
              <w:rPr>
                <w:rFonts w:ascii="Courier New" w:hAnsi="Courier New" w:cs="Courier New"/>
                <w:sz w:val="24"/>
                <w:szCs w:val="24"/>
                <w:lang w:eastAsia="ko-KR"/>
              </w:rPr>
            </w:pPr>
            <w:r w:rsidRPr="009C6C4E">
              <w:rPr>
                <w:rFonts w:ascii="Courier New" w:hAnsi="Courier New" w:cs="Courier New"/>
                <w:sz w:val="17"/>
                <w:szCs w:val="17"/>
                <w:lang w:eastAsia="ko-KR"/>
              </w:rPr>
              <w:t>OASIS </w:t>
            </w:r>
          </w:p>
        </w:tc>
        <w:tc>
          <w:tcPr>
            <w:tcW w:w="4937" w:type="dxa"/>
            <w:tcBorders>
              <w:top w:val="single" w:sz="6" w:space="0" w:color="auto"/>
              <w:left w:val="single" w:sz="6" w:space="0" w:color="auto"/>
              <w:bottom w:val="single" w:sz="6" w:space="0" w:color="auto"/>
              <w:right w:val="single" w:sz="6" w:space="0" w:color="auto"/>
            </w:tcBorders>
            <w:shd w:val="clear" w:color="auto" w:fill="auto"/>
            <w:hideMark/>
          </w:tcPr>
          <w:p w14:paraId="4A768645" w14:textId="77777777" w:rsidR="00F235B7" w:rsidRPr="00F21F8D" w:rsidRDefault="00F235B7" w:rsidP="00F235B7">
            <w:pPr>
              <w:textAlignment w:val="baseline"/>
              <w:rPr>
                <w:rFonts w:ascii="Times New Roman" w:hAnsi="Times New Roman" w:cs="Times New Roman"/>
                <w:i/>
                <w:iCs/>
                <w:sz w:val="24"/>
                <w:szCs w:val="24"/>
                <w:lang w:val="en-GB" w:eastAsia="ko-KR"/>
              </w:rPr>
            </w:pPr>
            <w:r w:rsidRPr="00F21F8D">
              <w:rPr>
                <w:i/>
                <w:iCs/>
                <w:sz w:val="17"/>
                <w:szCs w:val="17"/>
                <w:lang w:val="en-GB" w:eastAsia="ko-KR"/>
              </w:rPr>
              <w:t>Organization for the Advancement of Structured Information Standards </w:t>
            </w:r>
          </w:p>
        </w:tc>
      </w:tr>
      <w:tr w:rsidR="00F235B7" w:rsidRPr="009C6C4E" w14:paraId="7362162F" w14:textId="77777777" w:rsidTr="00477565">
        <w:tc>
          <w:tcPr>
            <w:tcW w:w="1138" w:type="dxa"/>
            <w:tcBorders>
              <w:top w:val="single" w:sz="6" w:space="0" w:color="auto"/>
              <w:left w:val="single" w:sz="6" w:space="0" w:color="auto"/>
              <w:bottom w:val="single" w:sz="6" w:space="0" w:color="auto"/>
              <w:right w:val="single" w:sz="6" w:space="0" w:color="auto"/>
            </w:tcBorders>
            <w:shd w:val="clear" w:color="auto" w:fill="auto"/>
            <w:hideMark/>
          </w:tcPr>
          <w:p w14:paraId="58627D4D" w14:textId="77777777" w:rsidR="00F235B7" w:rsidRPr="009C6C4E" w:rsidRDefault="00F235B7" w:rsidP="00F235B7">
            <w:pPr>
              <w:textAlignment w:val="baseline"/>
              <w:rPr>
                <w:rFonts w:ascii="Courier New" w:hAnsi="Courier New" w:cs="Courier New"/>
                <w:sz w:val="24"/>
                <w:szCs w:val="24"/>
                <w:lang w:eastAsia="ko-KR"/>
              </w:rPr>
            </w:pPr>
            <w:r w:rsidRPr="009C6C4E">
              <w:rPr>
                <w:rFonts w:ascii="Courier New" w:hAnsi="Courier New" w:cs="Courier New"/>
                <w:sz w:val="17"/>
                <w:szCs w:val="17"/>
                <w:lang w:eastAsia="ko-KR"/>
              </w:rPr>
              <w:t>OCR </w:t>
            </w:r>
          </w:p>
        </w:tc>
        <w:tc>
          <w:tcPr>
            <w:tcW w:w="4937" w:type="dxa"/>
            <w:tcBorders>
              <w:top w:val="single" w:sz="6" w:space="0" w:color="auto"/>
              <w:left w:val="single" w:sz="6" w:space="0" w:color="auto"/>
              <w:bottom w:val="single" w:sz="6" w:space="0" w:color="auto"/>
              <w:right w:val="single" w:sz="6" w:space="0" w:color="auto"/>
            </w:tcBorders>
            <w:shd w:val="clear" w:color="auto" w:fill="auto"/>
            <w:hideMark/>
          </w:tcPr>
          <w:p w14:paraId="556DE11E" w14:textId="4F7CBA86" w:rsidR="00F235B7" w:rsidRPr="009C6C4E" w:rsidRDefault="00F235B7" w:rsidP="00F235B7">
            <w:pPr>
              <w:textAlignment w:val="baseline"/>
              <w:rPr>
                <w:sz w:val="17"/>
                <w:szCs w:val="17"/>
                <w:lang w:eastAsia="ko-KR"/>
              </w:rPr>
            </w:pPr>
            <w:r w:rsidRPr="009C6C4E">
              <w:rPr>
                <w:sz w:val="17"/>
                <w:szCs w:val="17"/>
                <w:lang w:eastAsia="ko-KR"/>
              </w:rPr>
              <w:t>Reconocimiento óptico de caracteres</w:t>
            </w:r>
          </w:p>
        </w:tc>
      </w:tr>
      <w:tr w:rsidR="00F235B7" w:rsidRPr="009C6C4E" w14:paraId="12A43183" w14:textId="77777777" w:rsidTr="00477565">
        <w:tc>
          <w:tcPr>
            <w:tcW w:w="1138" w:type="dxa"/>
            <w:tcBorders>
              <w:top w:val="single" w:sz="6" w:space="0" w:color="auto"/>
              <w:left w:val="single" w:sz="6" w:space="0" w:color="auto"/>
              <w:bottom w:val="single" w:sz="6" w:space="0" w:color="auto"/>
              <w:right w:val="single" w:sz="6" w:space="0" w:color="auto"/>
            </w:tcBorders>
            <w:shd w:val="clear" w:color="auto" w:fill="auto"/>
            <w:hideMark/>
          </w:tcPr>
          <w:p w14:paraId="14FA048F" w14:textId="77777777" w:rsidR="00F235B7" w:rsidRPr="009C6C4E" w:rsidRDefault="00F235B7" w:rsidP="00F235B7">
            <w:pPr>
              <w:textAlignment w:val="baseline"/>
              <w:rPr>
                <w:rFonts w:ascii="Courier New" w:hAnsi="Courier New" w:cs="Courier New"/>
                <w:sz w:val="24"/>
                <w:szCs w:val="24"/>
                <w:lang w:eastAsia="ko-KR"/>
              </w:rPr>
            </w:pPr>
            <w:r w:rsidRPr="009C6C4E">
              <w:rPr>
                <w:rFonts w:ascii="Courier New" w:hAnsi="Courier New" w:cs="Courier New"/>
                <w:sz w:val="17"/>
                <w:szCs w:val="17"/>
                <w:lang w:eastAsia="ko-KR"/>
              </w:rPr>
              <w:t>OL </w:t>
            </w:r>
          </w:p>
        </w:tc>
        <w:tc>
          <w:tcPr>
            <w:tcW w:w="4937" w:type="dxa"/>
            <w:tcBorders>
              <w:top w:val="single" w:sz="6" w:space="0" w:color="auto"/>
              <w:left w:val="single" w:sz="6" w:space="0" w:color="auto"/>
              <w:bottom w:val="single" w:sz="6" w:space="0" w:color="auto"/>
              <w:right w:val="single" w:sz="6" w:space="0" w:color="auto"/>
            </w:tcBorders>
            <w:shd w:val="clear" w:color="auto" w:fill="auto"/>
            <w:hideMark/>
          </w:tcPr>
          <w:p w14:paraId="568DA29C" w14:textId="215CF571" w:rsidR="00F235B7" w:rsidRPr="009C6C4E" w:rsidRDefault="00F235B7" w:rsidP="00F235B7">
            <w:pPr>
              <w:textAlignment w:val="baseline"/>
              <w:rPr>
                <w:sz w:val="17"/>
                <w:szCs w:val="17"/>
                <w:lang w:eastAsia="ko-KR"/>
              </w:rPr>
            </w:pPr>
            <w:r w:rsidRPr="009C6C4E">
              <w:rPr>
                <w:sz w:val="17"/>
                <w:szCs w:val="17"/>
                <w:lang w:eastAsia="ko-KR"/>
              </w:rPr>
              <w:t>Lista ordenada</w:t>
            </w:r>
          </w:p>
        </w:tc>
      </w:tr>
      <w:tr w:rsidR="00F235B7" w:rsidRPr="009C6C4E" w14:paraId="6BBE38A1" w14:textId="77777777" w:rsidTr="00477565">
        <w:tc>
          <w:tcPr>
            <w:tcW w:w="1138" w:type="dxa"/>
            <w:tcBorders>
              <w:top w:val="single" w:sz="6" w:space="0" w:color="auto"/>
              <w:left w:val="single" w:sz="6" w:space="0" w:color="auto"/>
              <w:bottom w:val="single" w:sz="6" w:space="0" w:color="auto"/>
              <w:right w:val="single" w:sz="6" w:space="0" w:color="auto"/>
            </w:tcBorders>
            <w:shd w:val="clear" w:color="auto" w:fill="auto"/>
            <w:hideMark/>
          </w:tcPr>
          <w:p w14:paraId="400C2537" w14:textId="77777777" w:rsidR="00F235B7" w:rsidRPr="009C6C4E" w:rsidRDefault="00F235B7" w:rsidP="00F235B7">
            <w:pPr>
              <w:textAlignment w:val="baseline"/>
              <w:rPr>
                <w:rFonts w:ascii="Courier New" w:hAnsi="Courier New" w:cs="Courier New"/>
                <w:sz w:val="24"/>
                <w:szCs w:val="24"/>
                <w:lang w:eastAsia="ko-KR"/>
              </w:rPr>
            </w:pPr>
            <w:r w:rsidRPr="009C6C4E">
              <w:rPr>
                <w:rFonts w:ascii="Courier New" w:hAnsi="Courier New" w:cs="Courier New"/>
                <w:sz w:val="17"/>
                <w:szCs w:val="17"/>
                <w:lang w:eastAsia="ko-KR"/>
              </w:rPr>
              <w:t>P </w:t>
            </w:r>
          </w:p>
        </w:tc>
        <w:tc>
          <w:tcPr>
            <w:tcW w:w="4937" w:type="dxa"/>
            <w:tcBorders>
              <w:top w:val="single" w:sz="6" w:space="0" w:color="auto"/>
              <w:left w:val="single" w:sz="6" w:space="0" w:color="auto"/>
              <w:bottom w:val="single" w:sz="6" w:space="0" w:color="auto"/>
              <w:right w:val="single" w:sz="6" w:space="0" w:color="auto"/>
            </w:tcBorders>
            <w:shd w:val="clear" w:color="auto" w:fill="auto"/>
            <w:hideMark/>
          </w:tcPr>
          <w:p w14:paraId="2CFC726B" w14:textId="7C8898C6" w:rsidR="00F235B7" w:rsidRPr="009C6C4E" w:rsidRDefault="00F235B7" w:rsidP="00F235B7">
            <w:pPr>
              <w:textAlignment w:val="baseline"/>
              <w:rPr>
                <w:sz w:val="17"/>
                <w:szCs w:val="17"/>
                <w:lang w:eastAsia="ko-KR"/>
              </w:rPr>
            </w:pPr>
            <w:r w:rsidRPr="009C6C4E">
              <w:rPr>
                <w:sz w:val="17"/>
                <w:szCs w:val="17"/>
                <w:lang w:eastAsia="ko-KR"/>
              </w:rPr>
              <w:t>Párrafo</w:t>
            </w:r>
          </w:p>
        </w:tc>
      </w:tr>
      <w:tr w:rsidR="00F235B7" w:rsidRPr="009C6C4E" w14:paraId="6AF6B4A1" w14:textId="77777777" w:rsidTr="00477565">
        <w:trPr>
          <w:trHeight w:val="143"/>
        </w:trPr>
        <w:tc>
          <w:tcPr>
            <w:tcW w:w="1138" w:type="dxa"/>
            <w:tcBorders>
              <w:top w:val="single" w:sz="6" w:space="0" w:color="auto"/>
              <w:left w:val="single" w:sz="6" w:space="0" w:color="auto"/>
              <w:bottom w:val="single" w:sz="6" w:space="0" w:color="auto"/>
              <w:right w:val="single" w:sz="6" w:space="0" w:color="auto"/>
            </w:tcBorders>
            <w:shd w:val="clear" w:color="auto" w:fill="auto"/>
            <w:hideMark/>
          </w:tcPr>
          <w:p w14:paraId="7B8F5672" w14:textId="77777777" w:rsidR="00F235B7" w:rsidRPr="009C6C4E" w:rsidRDefault="00F235B7" w:rsidP="00F235B7">
            <w:pPr>
              <w:textAlignment w:val="baseline"/>
              <w:rPr>
                <w:rFonts w:ascii="Courier New" w:hAnsi="Courier New" w:cs="Courier New"/>
                <w:sz w:val="24"/>
                <w:szCs w:val="24"/>
                <w:lang w:eastAsia="ko-KR"/>
              </w:rPr>
            </w:pPr>
            <w:r w:rsidRPr="009C6C4E">
              <w:rPr>
                <w:rFonts w:ascii="Courier New" w:hAnsi="Courier New" w:cs="Courier New"/>
                <w:sz w:val="17"/>
                <w:szCs w:val="17"/>
                <w:lang w:eastAsia="ko-KR"/>
              </w:rPr>
              <w:t>PAN </w:t>
            </w:r>
          </w:p>
        </w:tc>
        <w:tc>
          <w:tcPr>
            <w:tcW w:w="4937" w:type="dxa"/>
            <w:tcBorders>
              <w:top w:val="single" w:sz="6" w:space="0" w:color="auto"/>
              <w:left w:val="single" w:sz="6" w:space="0" w:color="auto"/>
              <w:bottom w:val="single" w:sz="6" w:space="0" w:color="auto"/>
              <w:right w:val="single" w:sz="6" w:space="0" w:color="auto"/>
            </w:tcBorders>
            <w:shd w:val="clear" w:color="auto" w:fill="auto"/>
            <w:hideMark/>
          </w:tcPr>
          <w:p w14:paraId="44F44B39" w14:textId="586EE8A1" w:rsidR="00F235B7" w:rsidRPr="009C6C4E" w:rsidRDefault="00F235B7" w:rsidP="00F235B7">
            <w:pPr>
              <w:textAlignment w:val="baseline"/>
              <w:rPr>
                <w:sz w:val="17"/>
                <w:szCs w:val="17"/>
                <w:lang w:eastAsia="ko-KR"/>
              </w:rPr>
            </w:pPr>
            <w:r w:rsidRPr="009C6C4E">
              <w:rPr>
                <w:sz w:val="17"/>
                <w:szCs w:val="17"/>
                <w:lang w:eastAsia="ko-KR"/>
              </w:rPr>
              <w:t>Número primario de cuenta</w:t>
            </w:r>
          </w:p>
        </w:tc>
      </w:tr>
      <w:tr w:rsidR="00F235B7" w:rsidRPr="009C6C4E" w14:paraId="6924FB4E" w14:textId="77777777" w:rsidTr="00477565">
        <w:tc>
          <w:tcPr>
            <w:tcW w:w="1138" w:type="dxa"/>
            <w:tcBorders>
              <w:top w:val="single" w:sz="6" w:space="0" w:color="auto"/>
              <w:left w:val="single" w:sz="6" w:space="0" w:color="auto"/>
              <w:bottom w:val="single" w:sz="6" w:space="0" w:color="auto"/>
              <w:right w:val="single" w:sz="6" w:space="0" w:color="auto"/>
            </w:tcBorders>
            <w:shd w:val="clear" w:color="auto" w:fill="auto"/>
            <w:hideMark/>
          </w:tcPr>
          <w:p w14:paraId="157C660C" w14:textId="77777777" w:rsidR="00F235B7" w:rsidRPr="009C6C4E" w:rsidRDefault="00F235B7" w:rsidP="00F235B7">
            <w:pPr>
              <w:textAlignment w:val="baseline"/>
              <w:rPr>
                <w:rFonts w:ascii="Courier New" w:hAnsi="Courier New" w:cs="Courier New"/>
                <w:sz w:val="24"/>
                <w:szCs w:val="24"/>
                <w:lang w:eastAsia="ko-KR"/>
              </w:rPr>
            </w:pPr>
            <w:r w:rsidRPr="009C6C4E">
              <w:rPr>
                <w:rFonts w:ascii="Courier New" w:hAnsi="Courier New" w:cs="Courier New"/>
                <w:sz w:val="17"/>
                <w:szCs w:val="17"/>
                <w:lang w:eastAsia="ko-KR"/>
              </w:rPr>
              <w:t>PCT </w:t>
            </w:r>
          </w:p>
        </w:tc>
        <w:tc>
          <w:tcPr>
            <w:tcW w:w="4937" w:type="dxa"/>
            <w:tcBorders>
              <w:top w:val="single" w:sz="6" w:space="0" w:color="auto"/>
              <w:left w:val="single" w:sz="6" w:space="0" w:color="auto"/>
              <w:bottom w:val="single" w:sz="6" w:space="0" w:color="auto"/>
              <w:right w:val="single" w:sz="6" w:space="0" w:color="auto"/>
            </w:tcBorders>
            <w:shd w:val="clear" w:color="auto" w:fill="auto"/>
            <w:hideMark/>
          </w:tcPr>
          <w:p w14:paraId="6063A104" w14:textId="1CF31E28" w:rsidR="00F235B7" w:rsidRPr="009C6C4E" w:rsidRDefault="00F235B7" w:rsidP="00F235B7">
            <w:pPr>
              <w:textAlignment w:val="baseline"/>
              <w:rPr>
                <w:sz w:val="17"/>
                <w:szCs w:val="17"/>
                <w:lang w:eastAsia="ko-KR"/>
              </w:rPr>
            </w:pPr>
            <w:r w:rsidRPr="009C6C4E">
              <w:rPr>
                <w:sz w:val="17"/>
                <w:szCs w:val="17"/>
                <w:lang w:eastAsia="ko-KR"/>
              </w:rPr>
              <w:t>Tratado de Cooperación en materia de Patentes</w:t>
            </w:r>
          </w:p>
        </w:tc>
      </w:tr>
      <w:tr w:rsidR="00F235B7" w:rsidRPr="009C6C4E" w14:paraId="364392DF" w14:textId="77777777" w:rsidTr="00477565">
        <w:tc>
          <w:tcPr>
            <w:tcW w:w="1138" w:type="dxa"/>
            <w:tcBorders>
              <w:top w:val="single" w:sz="6" w:space="0" w:color="auto"/>
              <w:left w:val="single" w:sz="6" w:space="0" w:color="auto"/>
              <w:bottom w:val="single" w:sz="6" w:space="0" w:color="auto"/>
              <w:right w:val="single" w:sz="6" w:space="0" w:color="auto"/>
            </w:tcBorders>
            <w:shd w:val="clear" w:color="auto" w:fill="auto"/>
            <w:hideMark/>
          </w:tcPr>
          <w:p w14:paraId="4AC9CBE8" w14:textId="77777777" w:rsidR="00F235B7" w:rsidRPr="009C6C4E" w:rsidRDefault="00F235B7" w:rsidP="00F235B7">
            <w:pPr>
              <w:textAlignment w:val="baseline"/>
              <w:rPr>
                <w:rFonts w:ascii="Courier New" w:hAnsi="Courier New" w:cs="Courier New"/>
                <w:sz w:val="24"/>
                <w:szCs w:val="24"/>
                <w:lang w:eastAsia="ko-KR"/>
              </w:rPr>
            </w:pPr>
            <w:r w:rsidRPr="009C6C4E">
              <w:rPr>
                <w:rFonts w:ascii="Courier New" w:hAnsi="Courier New" w:cs="Courier New"/>
                <w:sz w:val="17"/>
                <w:szCs w:val="17"/>
                <w:lang w:eastAsia="ko-KR"/>
              </w:rPr>
              <w:t>PKCS7 </w:t>
            </w:r>
          </w:p>
        </w:tc>
        <w:tc>
          <w:tcPr>
            <w:tcW w:w="4937" w:type="dxa"/>
            <w:tcBorders>
              <w:top w:val="single" w:sz="6" w:space="0" w:color="auto"/>
              <w:left w:val="single" w:sz="6" w:space="0" w:color="auto"/>
              <w:bottom w:val="single" w:sz="6" w:space="0" w:color="auto"/>
              <w:right w:val="single" w:sz="6" w:space="0" w:color="auto"/>
            </w:tcBorders>
            <w:shd w:val="clear" w:color="auto" w:fill="auto"/>
            <w:hideMark/>
          </w:tcPr>
          <w:p w14:paraId="3AA064B0" w14:textId="51DA59AD" w:rsidR="00F235B7" w:rsidRPr="009C6C4E" w:rsidRDefault="00F235B7" w:rsidP="00F235B7">
            <w:pPr>
              <w:textAlignment w:val="baseline"/>
              <w:rPr>
                <w:rFonts w:ascii="Times New Roman" w:hAnsi="Times New Roman" w:cs="Times New Roman"/>
                <w:sz w:val="24"/>
                <w:szCs w:val="24"/>
                <w:lang w:eastAsia="ko-KR"/>
              </w:rPr>
            </w:pPr>
            <w:r w:rsidRPr="009C6C4E">
              <w:rPr>
                <w:sz w:val="17"/>
                <w:szCs w:val="17"/>
                <w:lang w:eastAsia="ko-KR"/>
              </w:rPr>
              <w:t xml:space="preserve">En </w:t>
            </w:r>
            <w:hyperlink r:id="rId34" w:tgtFrame="_blank" w:history="1">
              <w:r w:rsidRPr="009C6C4E">
                <w:rPr>
                  <w:color w:val="0000FF"/>
                  <w:sz w:val="17"/>
                  <w:szCs w:val="17"/>
                  <w:u w:val="single"/>
                  <w:lang w:eastAsia="ko-KR"/>
                </w:rPr>
                <w:t>criptografía</w:t>
              </w:r>
            </w:hyperlink>
            <w:r w:rsidRPr="009C6C4E">
              <w:rPr>
                <w:color w:val="0000FF"/>
                <w:sz w:val="17"/>
                <w:szCs w:val="17"/>
                <w:u w:val="single"/>
                <w:lang w:eastAsia="ko-KR"/>
              </w:rPr>
              <w:t>,</w:t>
            </w:r>
            <w:r w:rsidRPr="009C6C4E">
              <w:rPr>
                <w:sz w:val="17"/>
                <w:szCs w:val="17"/>
                <w:lang w:eastAsia="ko-KR"/>
              </w:rPr>
              <w:t xml:space="preserve"> PKCS es un grupo de normas de </w:t>
            </w:r>
            <w:hyperlink r:id="rId35" w:tgtFrame="_blank" w:history="1">
              <w:r w:rsidRPr="009C6C4E">
                <w:rPr>
                  <w:color w:val="0000FF"/>
                  <w:sz w:val="17"/>
                  <w:szCs w:val="17"/>
                  <w:u w:val="single"/>
                  <w:lang w:eastAsia="ko-KR"/>
                </w:rPr>
                <w:t>criptografía asimétrica</w:t>
              </w:r>
            </w:hyperlink>
            <w:r w:rsidRPr="009C6C4E">
              <w:rPr>
                <w:color w:val="0000FF"/>
                <w:sz w:val="17"/>
                <w:szCs w:val="17"/>
                <w:u w:val="single"/>
                <w:lang w:eastAsia="ko-KR"/>
              </w:rPr>
              <w:t>,</w:t>
            </w:r>
            <w:r w:rsidRPr="009C6C4E">
              <w:rPr>
                <w:sz w:val="17"/>
                <w:szCs w:val="17"/>
                <w:lang w:eastAsia="ko-KR"/>
              </w:rPr>
              <w:t xml:space="preserve"> y </w:t>
            </w:r>
            <w:hyperlink r:id="rId36" w:tgtFrame="_blank" w:history="1">
              <w:r w:rsidRPr="009C6C4E">
                <w:rPr>
                  <w:color w:val="0000FF"/>
                  <w:sz w:val="17"/>
                  <w:szCs w:val="17"/>
                  <w:u w:val="single"/>
                  <w:lang w:eastAsia="ko-KR"/>
                </w:rPr>
                <w:t>PKCS #7</w:t>
              </w:r>
            </w:hyperlink>
            <w:r w:rsidRPr="009C6C4E">
              <w:rPr>
                <w:sz w:val="17"/>
                <w:szCs w:val="17"/>
                <w:lang w:eastAsia="ko-KR"/>
              </w:rPr>
              <w:t xml:space="preserve"> (PKCS7) corresponde a la norma de sintaxis de mensajes codificados, que describe la sintaxis general de los datos a los que puede haberse aplicado criptografía, por ejemplo, firmas y sobres digitales.</w:t>
            </w:r>
          </w:p>
        </w:tc>
      </w:tr>
      <w:tr w:rsidR="00401A16" w:rsidRPr="009C6C4E" w14:paraId="3B8CC647" w14:textId="77777777" w:rsidTr="00477565">
        <w:tc>
          <w:tcPr>
            <w:tcW w:w="1138" w:type="dxa"/>
            <w:tcBorders>
              <w:top w:val="single" w:sz="6" w:space="0" w:color="auto"/>
              <w:left w:val="single" w:sz="6" w:space="0" w:color="auto"/>
              <w:bottom w:val="single" w:sz="6" w:space="0" w:color="auto"/>
              <w:right w:val="single" w:sz="6" w:space="0" w:color="auto"/>
            </w:tcBorders>
            <w:shd w:val="clear" w:color="auto" w:fill="auto"/>
            <w:hideMark/>
          </w:tcPr>
          <w:p w14:paraId="5966542B" w14:textId="77777777" w:rsidR="00401A16" w:rsidRPr="009C6C4E" w:rsidRDefault="00401A16" w:rsidP="00401A16">
            <w:pPr>
              <w:textAlignment w:val="baseline"/>
              <w:rPr>
                <w:rFonts w:ascii="Courier New" w:hAnsi="Courier New" w:cs="Courier New"/>
                <w:sz w:val="24"/>
                <w:szCs w:val="24"/>
                <w:lang w:eastAsia="ko-KR"/>
              </w:rPr>
            </w:pPr>
            <w:r w:rsidRPr="009C6C4E">
              <w:rPr>
                <w:rFonts w:ascii="Courier New" w:hAnsi="Courier New" w:cs="Courier New"/>
                <w:sz w:val="17"/>
                <w:szCs w:val="17"/>
                <w:lang w:eastAsia="ko-KR"/>
              </w:rPr>
              <w:t>Pre </w:t>
            </w:r>
          </w:p>
        </w:tc>
        <w:tc>
          <w:tcPr>
            <w:tcW w:w="4937" w:type="dxa"/>
            <w:tcBorders>
              <w:top w:val="single" w:sz="6" w:space="0" w:color="auto"/>
              <w:left w:val="single" w:sz="6" w:space="0" w:color="auto"/>
              <w:bottom w:val="single" w:sz="6" w:space="0" w:color="auto"/>
              <w:right w:val="single" w:sz="6" w:space="0" w:color="auto"/>
            </w:tcBorders>
            <w:shd w:val="clear" w:color="auto" w:fill="auto"/>
            <w:hideMark/>
          </w:tcPr>
          <w:p w14:paraId="45B7E9AF" w14:textId="4A0FFD9D" w:rsidR="00401A16" w:rsidRPr="009C6C4E" w:rsidRDefault="00401A16" w:rsidP="00401A16">
            <w:pPr>
              <w:textAlignment w:val="baseline"/>
              <w:rPr>
                <w:sz w:val="17"/>
                <w:szCs w:val="17"/>
                <w:lang w:eastAsia="ko-KR"/>
              </w:rPr>
            </w:pPr>
            <w:r w:rsidRPr="009C6C4E">
              <w:rPr>
                <w:sz w:val="17"/>
                <w:szCs w:val="17"/>
                <w:lang w:eastAsia="ko-KR"/>
              </w:rPr>
              <w:t>Texto preformateado</w:t>
            </w:r>
          </w:p>
        </w:tc>
      </w:tr>
      <w:tr w:rsidR="00401A16" w:rsidRPr="009C6C4E" w14:paraId="49839B2F" w14:textId="77777777" w:rsidTr="00477565">
        <w:tc>
          <w:tcPr>
            <w:tcW w:w="1138" w:type="dxa"/>
            <w:tcBorders>
              <w:top w:val="single" w:sz="6" w:space="0" w:color="auto"/>
              <w:left w:val="single" w:sz="6" w:space="0" w:color="auto"/>
              <w:bottom w:val="single" w:sz="6" w:space="0" w:color="auto"/>
              <w:right w:val="single" w:sz="6" w:space="0" w:color="auto"/>
            </w:tcBorders>
            <w:shd w:val="clear" w:color="auto" w:fill="auto"/>
            <w:hideMark/>
          </w:tcPr>
          <w:p w14:paraId="229F5442" w14:textId="77777777" w:rsidR="00401A16" w:rsidRPr="009C6C4E" w:rsidRDefault="00401A16" w:rsidP="00401A16">
            <w:pPr>
              <w:textAlignment w:val="baseline"/>
              <w:rPr>
                <w:rFonts w:ascii="Courier New" w:hAnsi="Courier New" w:cs="Courier New"/>
                <w:sz w:val="24"/>
                <w:szCs w:val="24"/>
                <w:lang w:eastAsia="ko-KR"/>
              </w:rPr>
            </w:pPr>
            <w:r w:rsidRPr="009C6C4E">
              <w:rPr>
                <w:rFonts w:ascii="Courier New" w:hAnsi="Courier New" w:cs="Courier New"/>
                <w:sz w:val="17"/>
                <w:szCs w:val="17"/>
                <w:lang w:eastAsia="ko-KR"/>
              </w:rPr>
              <w:t>S </w:t>
            </w:r>
          </w:p>
        </w:tc>
        <w:tc>
          <w:tcPr>
            <w:tcW w:w="4937" w:type="dxa"/>
            <w:tcBorders>
              <w:top w:val="single" w:sz="6" w:space="0" w:color="auto"/>
              <w:left w:val="single" w:sz="6" w:space="0" w:color="auto"/>
              <w:bottom w:val="single" w:sz="6" w:space="0" w:color="auto"/>
              <w:right w:val="single" w:sz="6" w:space="0" w:color="auto"/>
            </w:tcBorders>
            <w:shd w:val="clear" w:color="auto" w:fill="auto"/>
            <w:hideMark/>
          </w:tcPr>
          <w:p w14:paraId="55701FDF" w14:textId="17CD6797" w:rsidR="00401A16" w:rsidRPr="009C6C4E" w:rsidRDefault="00401A16" w:rsidP="00401A16">
            <w:pPr>
              <w:textAlignment w:val="baseline"/>
              <w:rPr>
                <w:sz w:val="17"/>
                <w:szCs w:val="17"/>
                <w:lang w:eastAsia="ko-KR"/>
              </w:rPr>
            </w:pPr>
            <w:r w:rsidRPr="009C6C4E">
              <w:rPr>
                <w:sz w:val="17"/>
                <w:szCs w:val="17"/>
                <w:lang w:eastAsia="ko-KR"/>
              </w:rPr>
              <w:t>Texto tachado</w:t>
            </w:r>
          </w:p>
        </w:tc>
      </w:tr>
      <w:tr w:rsidR="00401A16" w:rsidRPr="009C6C4E" w14:paraId="0B78072D" w14:textId="77777777" w:rsidTr="00477565">
        <w:tc>
          <w:tcPr>
            <w:tcW w:w="1138" w:type="dxa"/>
            <w:tcBorders>
              <w:top w:val="single" w:sz="6" w:space="0" w:color="auto"/>
              <w:left w:val="single" w:sz="6" w:space="0" w:color="auto"/>
              <w:bottom w:val="single" w:sz="6" w:space="0" w:color="auto"/>
              <w:right w:val="single" w:sz="6" w:space="0" w:color="auto"/>
            </w:tcBorders>
            <w:shd w:val="clear" w:color="auto" w:fill="auto"/>
            <w:hideMark/>
          </w:tcPr>
          <w:p w14:paraId="58E52680" w14:textId="77777777" w:rsidR="00401A16" w:rsidRPr="009C6C4E" w:rsidRDefault="00401A16" w:rsidP="00401A16">
            <w:pPr>
              <w:textAlignment w:val="baseline"/>
              <w:rPr>
                <w:rFonts w:ascii="Courier New" w:hAnsi="Courier New" w:cs="Courier New"/>
                <w:sz w:val="24"/>
                <w:szCs w:val="24"/>
                <w:lang w:eastAsia="ko-KR"/>
              </w:rPr>
            </w:pPr>
            <w:r w:rsidRPr="009C6C4E">
              <w:rPr>
                <w:rFonts w:ascii="Courier New" w:hAnsi="Courier New" w:cs="Courier New"/>
                <w:sz w:val="17"/>
                <w:szCs w:val="17"/>
                <w:lang w:eastAsia="ko-KR"/>
              </w:rPr>
              <w:t>SEQL </w:t>
            </w:r>
          </w:p>
        </w:tc>
        <w:tc>
          <w:tcPr>
            <w:tcW w:w="4937" w:type="dxa"/>
            <w:tcBorders>
              <w:top w:val="single" w:sz="6" w:space="0" w:color="auto"/>
              <w:left w:val="single" w:sz="6" w:space="0" w:color="auto"/>
              <w:bottom w:val="single" w:sz="6" w:space="0" w:color="auto"/>
              <w:right w:val="single" w:sz="6" w:space="0" w:color="auto"/>
            </w:tcBorders>
            <w:shd w:val="clear" w:color="auto" w:fill="auto"/>
            <w:hideMark/>
          </w:tcPr>
          <w:p w14:paraId="6A02E0D4" w14:textId="196BF6B6" w:rsidR="00401A16" w:rsidRPr="009C6C4E" w:rsidRDefault="00401A16" w:rsidP="00401A16">
            <w:pPr>
              <w:textAlignment w:val="baseline"/>
              <w:rPr>
                <w:sz w:val="17"/>
                <w:szCs w:val="17"/>
                <w:lang w:eastAsia="ko-KR"/>
              </w:rPr>
            </w:pPr>
            <w:r w:rsidRPr="009C6C4E">
              <w:rPr>
                <w:sz w:val="17"/>
                <w:szCs w:val="17"/>
                <w:lang w:eastAsia="ko-KR"/>
              </w:rPr>
              <w:t>Listas de secuencias</w:t>
            </w:r>
          </w:p>
        </w:tc>
      </w:tr>
      <w:tr w:rsidR="00401A16" w:rsidRPr="009C6C4E" w14:paraId="0F381463" w14:textId="77777777" w:rsidTr="00477565">
        <w:tc>
          <w:tcPr>
            <w:tcW w:w="1138" w:type="dxa"/>
            <w:tcBorders>
              <w:top w:val="single" w:sz="6" w:space="0" w:color="auto"/>
              <w:left w:val="single" w:sz="6" w:space="0" w:color="auto"/>
              <w:bottom w:val="single" w:sz="6" w:space="0" w:color="auto"/>
              <w:right w:val="single" w:sz="6" w:space="0" w:color="auto"/>
            </w:tcBorders>
            <w:shd w:val="clear" w:color="auto" w:fill="auto"/>
            <w:hideMark/>
          </w:tcPr>
          <w:p w14:paraId="16B7FAE1" w14:textId="77777777" w:rsidR="00401A16" w:rsidRPr="009C6C4E" w:rsidRDefault="00401A16" w:rsidP="00401A16">
            <w:pPr>
              <w:textAlignment w:val="baseline"/>
              <w:rPr>
                <w:rFonts w:ascii="Courier New" w:hAnsi="Courier New" w:cs="Courier New"/>
                <w:sz w:val="24"/>
                <w:szCs w:val="24"/>
                <w:lang w:eastAsia="ko-KR"/>
              </w:rPr>
            </w:pPr>
            <w:r w:rsidRPr="009C6C4E">
              <w:rPr>
                <w:rFonts w:ascii="Courier New" w:hAnsi="Courier New" w:cs="Courier New"/>
                <w:sz w:val="17"/>
                <w:szCs w:val="17"/>
                <w:lang w:eastAsia="ko-KR"/>
              </w:rPr>
              <w:t>SOC </w:t>
            </w:r>
          </w:p>
        </w:tc>
        <w:tc>
          <w:tcPr>
            <w:tcW w:w="4937" w:type="dxa"/>
            <w:tcBorders>
              <w:top w:val="single" w:sz="6" w:space="0" w:color="auto"/>
              <w:left w:val="single" w:sz="6" w:space="0" w:color="auto"/>
              <w:bottom w:val="single" w:sz="6" w:space="0" w:color="auto"/>
              <w:right w:val="single" w:sz="6" w:space="0" w:color="auto"/>
            </w:tcBorders>
            <w:shd w:val="clear" w:color="auto" w:fill="auto"/>
            <w:hideMark/>
          </w:tcPr>
          <w:p w14:paraId="2B203FB0" w14:textId="1DE9DDE8" w:rsidR="00401A16" w:rsidRPr="009C6C4E" w:rsidRDefault="00401A16" w:rsidP="00401A16">
            <w:pPr>
              <w:textAlignment w:val="baseline"/>
              <w:rPr>
                <w:sz w:val="17"/>
                <w:szCs w:val="17"/>
                <w:lang w:eastAsia="ko-KR"/>
              </w:rPr>
            </w:pPr>
            <w:r w:rsidRPr="009C6C4E">
              <w:rPr>
                <w:sz w:val="17"/>
                <w:szCs w:val="17"/>
                <w:lang w:eastAsia="ko-KR"/>
              </w:rPr>
              <w:t>Código de sociedad</w:t>
            </w:r>
          </w:p>
        </w:tc>
      </w:tr>
      <w:tr w:rsidR="00F235B7" w:rsidRPr="009C6C4E" w14:paraId="13632CDB" w14:textId="77777777" w:rsidTr="00477565">
        <w:tc>
          <w:tcPr>
            <w:tcW w:w="1138" w:type="dxa"/>
            <w:tcBorders>
              <w:top w:val="single" w:sz="6" w:space="0" w:color="auto"/>
              <w:left w:val="single" w:sz="6" w:space="0" w:color="auto"/>
              <w:bottom w:val="single" w:sz="6" w:space="0" w:color="auto"/>
              <w:right w:val="single" w:sz="6" w:space="0" w:color="auto"/>
            </w:tcBorders>
            <w:shd w:val="clear" w:color="auto" w:fill="auto"/>
            <w:hideMark/>
          </w:tcPr>
          <w:p w14:paraId="7572DE72" w14:textId="77777777" w:rsidR="00F235B7" w:rsidRPr="009C6C4E" w:rsidRDefault="00F235B7" w:rsidP="00F235B7">
            <w:pPr>
              <w:textAlignment w:val="baseline"/>
              <w:rPr>
                <w:rFonts w:ascii="Courier New" w:hAnsi="Courier New" w:cs="Courier New"/>
                <w:sz w:val="24"/>
                <w:szCs w:val="24"/>
                <w:lang w:eastAsia="ko-KR"/>
              </w:rPr>
            </w:pPr>
            <w:r w:rsidRPr="009C6C4E">
              <w:rPr>
                <w:rFonts w:ascii="Courier New" w:hAnsi="Courier New" w:cs="Courier New"/>
                <w:sz w:val="17"/>
                <w:szCs w:val="17"/>
                <w:lang w:eastAsia="ko-KR"/>
              </w:rPr>
              <w:t>SPC </w:t>
            </w:r>
          </w:p>
        </w:tc>
        <w:tc>
          <w:tcPr>
            <w:tcW w:w="4937" w:type="dxa"/>
            <w:tcBorders>
              <w:top w:val="single" w:sz="6" w:space="0" w:color="auto"/>
              <w:left w:val="single" w:sz="6" w:space="0" w:color="auto"/>
              <w:bottom w:val="single" w:sz="6" w:space="0" w:color="auto"/>
              <w:right w:val="single" w:sz="6" w:space="0" w:color="auto"/>
            </w:tcBorders>
            <w:shd w:val="clear" w:color="auto" w:fill="auto"/>
            <w:hideMark/>
          </w:tcPr>
          <w:p w14:paraId="52CCBC5D" w14:textId="0CCCFE86" w:rsidR="00F235B7" w:rsidRPr="009C6C4E" w:rsidRDefault="00401A16" w:rsidP="00F235B7">
            <w:pPr>
              <w:textAlignment w:val="baseline"/>
              <w:rPr>
                <w:sz w:val="17"/>
                <w:szCs w:val="17"/>
                <w:lang w:eastAsia="ko-KR"/>
              </w:rPr>
            </w:pPr>
            <w:r w:rsidRPr="009C6C4E">
              <w:rPr>
                <w:sz w:val="17"/>
                <w:szCs w:val="17"/>
                <w:lang w:eastAsia="ko-KR"/>
              </w:rPr>
              <w:t>Certificado complementario de protección</w:t>
            </w:r>
          </w:p>
        </w:tc>
      </w:tr>
      <w:tr w:rsidR="00401A16" w:rsidRPr="009C6C4E" w14:paraId="714AC694" w14:textId="77777777" w:rsidTr="00477565">
        <w:tc>
          <w:tcPr>
            <w:tcW w:w="1138" w:type="dxa"/>
            <w:tcBorders>
              <w:top w:val="single" w:sz="6" w:space="0" w:color="auto"/>
              <w:left w:val="single" w:sz="6" w:space="0" w:color="auto"/>
              <w:bottom w:val="single" w:sz="6" w:space="0" w:color="auto"/>
              <w:right w:val="single" w:sz="6" w:space="0" w:color="auto"/>
            </w:tcBorders>
            <w:shd w:val="clear" w:color="auto" w:fill="auto"/>
            <w:hideMark/>
          </w:tcPr>
          <w:p w14:paraId="5EBC84B4" w14:textId="77777777" w:rsidR="00401A16" w:rsidRPr="009C6C4E" w:rsidRDefault="00401A16" w:rsidP="00401A16">
            <w:pPr>
              <w:textAlignment w:val="baseline"/>
              <w:rPr>
                <w:rFonts w:ascii="Courier New" w:hAnsi="Courier New" w:cs="Courier New"/>
                <w:sz w:val="24"/>
                <w:szCs w:val="24"/>
                <w:lang w:eastAsia="ko-KR"/>
              </w:rPr>
            </w:pPr>
            <w:r w:rsidRPr="009C6C4E">
              <w:rPr>
                <w:rFonts w:ascii="Courier New" w:hAnsi="Courier New" w:cs="Courier New"/>
                <w:sz w:val="17"/>
                <w:szCs w:val="17"/>
                <w:lang w:eastAsia="ko-KR"/>
              </w:rPr>
              <w:t>ST3 </w:t>
            </w:r>
          </w:p>
        </w:tc>
        <w:tc>
          <w:tcPr>
            <w:tcW w:w="4937" w:type="dxa"/>
            <w:tcBorders>
              <w:top w:val="single" w:sz="6" w:space="0" w:color="auto"/>
              <w:left w:val="single" w:sz="6" w:space="0" w:color="auto"/>
              <w:bottom w:val="single" w:sz="6" w:space="0" w:color="auto"/>
              <w:right w:val="single" w:sz="6" w:space="0" w:color="auto"/>
            </w:tcBorders>
            <w:shd w:val="clear" w:color="auto" w:fill="auto"/>
            <w:hideMark/>
          </w:tcPr>
          <w:p w14:paraId="013BE19C" w14:textId="7349FA7B" w:rsidR="00401A16" w:rsidRPr="009C6C4E" w:rsidRDefault="00401A16" w:rsidP="00401A16">
            <w:pPr>
              <w:textAlignment w:val="baseline"/>
              <w:rPr>
                <w:sz w:val="17"/>
                <w:szCs w:val="17"/>
                <w:lang w:eastAsia="ko-KR"/>
              </w:rPr>
            </w:pPr>
            <w:r w:rsidRPr="009C6C4E">
              <w:rPr>
                <w:sz w:val="17"/>
                <w:szCs w:val="17"/>
                <w:lang w:eastAsia="ko-KR"/>
              </w:rPr>
              <w:t>Norma ST.3 de la OMPI</w:t>
            </w:r>
          </w:p>
        </w:tc>
      </w:tr>
      <w:tr w:rsidR="00401A16" w:rsidRPr="009C6C4E" w14:paraId="5B1060B5" w14:textId="77777777" w:rsidTr="00477565">
        <w:tc>
          <w:tcPr>
            <w:tcW w:w="1138" w:type="dxa"/>
            <w:tcBorders>
              <w:top w:val="single" w:sz="6" w:space="0" w:color="auto"/>
              <w:left w:val="single" w:sz="6" w:space="0" w:color="auto"/>
              <w:bottom w:val="single" w:sz="6" w:space="0" w:color="auto"/>
              <w:right w:val="single" w:sz="6" w:space="0" w:color="auto"/>
            </w:tcBorders>
            <w:shd w:val="clear" w:color="auto" w:fill="auto"/>
            <w:hideMark/>
          </w:tcPr>
          <w:p w14:paraId="5CB122B6" w14:textId="77777777" w:rsidR="00401A16" w:rsidRPr="009C6C4E" w:rsidRDefault="00401A16" w:rsidP="00401A16">
            <w:pPr>
              <w:textAlignment w:val="baseline"/>
              <w:rPr>
                <w:rFonts w:ascii="Courier New" w:hAnsi="Courier New" w:cs="Courier New"/>
                <w:sz w:val="24"/>
                <w:szCs w:val="24"/>
                <w:lang w:eastAsia="ko-KR"/>
              </w:rPr>
            </w:pPr>
            <w:r w:rsidRPr="009C6C4E">
              <w:rPr>
                <w:rFonts w:ascii="Courier New" w:hAnsi="Courier New" w:cs="Courier New"/>
                <w:sz w:val="17"/>
                <w:szCs w:val="17"/>
                <w:lang w:eastAsia="ko-KR"/>
              </w:rPr>
              <w:t>ST13 </w:t>
            </w:r>
          </w:p>
        </w:tc>
        <w:tc>
          <w:tcPr>
            <w:tcW w:w="4937" w:type="dxa"/>
            <w:tcBorders>
              <w:top w:val="single" w:sz="6" w:space="0" w:color="auto"/>
              <w:left w:val="single" w:sz="6" w:space="0" w:color="auto"/>
              <w:bottom w:val="single" w:sz="6" w:space="0" w:color="auto"/>
              <w:right w:val="single" w:sz="6" w:space="0" w:color="auto"/>
            </w:tcBorders>
            <w:shd w:val="clear" w:color="auto" w:fill="auto"/>
            <w:hideMark/>
          </w:tcPr>
          <w:p w14:paraId="128D8ABE" w14:textId="4508BF14" w:rsidR="00401A16" w:rsidRPr="009C6C4E" w:rsidRDefault="00401A16" w:rsidP="00401A16">
            <w:pPr>
              <w:textAlignment w:val="baseline"/>
              <w:rPr>
                <w:sz w:val="17"/>
                <w:szCs w:val="17"/>
                <w:lang w:eastAsia="ko-KR"/>
              </w:rPr>
            </w:pPr>
            <w:r w:rsidRPr="009C6C4E">
              <w:rPr>
                <w:sz w:val="17"/>
                <w:szCs w:val="17"/>
                <w:lang w:eastAsia="ko-KR"/>
              </w:rPr>
              <w:t>Norma ST.13 de la OMPI</w:t>
            </w:r>
          </w:p>
        </w:tc>
      </w:tr>
      <w:tr w:rsidR="00401A16" w:rsidRPr="009C6C4E" w14:paraId="2FC2E560" w14:textId="77777777" w:rsidTr="00477565">
        <w:tc>
          <w:tcPr>
            <w:tcW w:w="1138" w:type="dxa"/>
            <w:tcBorders>
              <w:top w:val="single" w:sz="6" w:space="0" w:color="auto"/>
              <w:left w:val="single" w:sz="6" w:space="0" w:color="auto"/>
              <w:bottom w:val="single" w:sz="6" w:space="0" w:color="auto"/>
              <w:right w:val="single" w:sz="6" w:space="0" w:color="auto"/>
            </w:tcBorders>
            <w:shd w:val="clear" w:color="auto" w:fill="auto"/>
            <w:hideMark/>
          </w:tcPr>
          <w:p w14:paraId="1E5AD6BF" w14:textId="77777777" w:rsidR="00401A16" w:rsidRPr="009C6C4E" w:rsidRDefault="00401A16" w:rsidP="00401A16">
            <w:pPr>
              <w:textAlignment w:val="baseline"/>
              <w:rPr>
                <w:rFonts w:ascii="Courier New" w:hAnsi="Courier New" w:cs="Courier New"/>
                <w:sz w:val="24"/>
                <w:szCs w:val="24"/>
                <w:lang w:eastAsia="ko-KR"/>
              </w:rPr>
            </w:pPr>
            <w:r w:rsidRPr="009C6C4E">
              <w:rPr>
                <w:rFonts w:ascii="Courier New" w:hAnsi="Courier New" w:cs="Courier New"/>
                <w:sz w:val="17"/>
                <w:szCs w:val="17"/>
                <w:lang w:eastAsia="ko-KR"/>
              </w:rPr>
              <w:t>Sub </w:t>
            </w:r>
          </w:p>
        </w:tc>
        <w:tc>
          <w:tcPr>
            <w:tcW w:w="4937" w:type="dxa"/>
            <w:tcBorders>
              <w:top w:val="single" w:sz="6" w:space="0" w:color="auto"/>
              <w:left w:val="single" w:sz="6" w:space="0" w:color="auto"/>
              <w:bottom w:val="single" w:sz="6" w:space="0" w:color="auto"/>
              <w:right w:val="single" w:sz="6" w:space="0" w:color="auto"/>
            </w:tcBorders>
            <w:shd w:val="clear" w:color="auto" w:fill="auto"/>
            <w:hideMark/>
          </w:tcPr>
          <w:p w14:paraId="1DED32CF" w14:textId="563E9115" w:rsidR="00401A16" w:rsidRPr="009C6C4E" w:rsidRDefault="00401A16" w:rsidP="00401A16">
            <w:pPr>
              <w:textAlignment w:val="baseline"/>
              <w:rPr>
                <w:sz w:val="17"/>
                <w:szCs w:val="17"/>
                <w:lang w:eastAsia="ko-KR"/>
              </w:rPr>
            </w:pPr>
            <w:r w:rsidRPr="009C6C4E">
              <w:rPr>
                <w:sz w:val="17"/>
                <w:szCs w:val="17"/>
                <w:lang w:eastAsia="ko-KR"/>
              </w:rPr>
              <w:t>Subíndice</w:t>
            </w:r>
          </w:p>
        </w:tc>
      </w:tr>
      <w:tr w:rsidR="00401A16" w:rsidRPr="009C6C4E" w14:paraId="6D651847" w14:textId="77777777" w:rsidTr="00477565">
        <w:tc>
          <w:tcPr>
            <w:tcW w:w="1138" w:type="dxa"/>
            <w:tcBorders>
              <w:top w:val="single" w:sz="6" w:space="0" w:color="auto"/>
              <w:left w:val="single" w:sz="6" w:space="0" w:color="auto"/>
              <w:bottom w:val="single" w:sz="6" w:space="0" w:color="auto"/>
              <w:right w:val="single" w:sz="6" w:space="0" w:color="auto"/>
            </w:tcBorders>
            <w:shd w:val="clear" w:color="auto" w:fill="auto"/>
            <w:hideMark/>
          </w:tcPr>
          <w:p w14:paraId="62E653DD" w14:textId="77777777" w:rsidR="00401A16" w:rsidRPr="009C6C4E" w:rsidRDefault="00401A16" w:rsidP="00401A16">
            <w:pPr>
              <w:textAlignment w:val="baseline"/>
              <w:rPr>
                <w:rFonts w:ascii="Courier New" w:hAnsi="Courier New" w:cs="Courier New"/>
                <w:sz w:val="24"/>
                <w:szCs w:val="24"/>
                <w:lang w:eastAsia="ko-KR"/>
              </w:rPr>
            </w:pPr>
            <w:r w:rsidRPr="009C6C4E">
              <w:rPr>
                <w:rFonts w:ascii="Courier New" w:hAnsi="Courier New" w:cs="Courier New"/>
                <w:sz w:val="17"/>
                <w:szCs w:val="17"/>
                <w:lang w:eastAsia="ko-KR"/>
              </w:rPr>
              <w:t>Sup </w:t>
            </w:r>
          </w:p>
        </w:tc>
        <w:tc>
          <w:tcPr>
            <w:tcW w:w="4937" w:type="dxa"/>
            <w:tcBorders>
              <w:top w:val="single" w:sz="6" w:space="0" w:color="auto"/>
              <w:left w:val="single" w:sz="6" w:space="0" w:color="auto"/>
              <w:bottom w:val="single" w:sz="6" w:space="0" w:color="auto"/>
              <w:right w:val="single" w:sz="6" w:space="0" w:color="auto"/>
            </w:tcBorders>
            <w:shd w:val="clear" w:color="auto" w:fill="auto"/>
            <w:hideMark/>
          </w:tcPr>
          <w:p w14:paraId="392C23C5" w14:textId="6ADABC63" w:rsidR="00401A16" w:rsidRPr="009C6C4E" w:rsidRDefault="00401A16" w:rsidP="00401A16">
            <w:pPr>
              <w:textAlignment w:val="baseline"/>
              <w:rPr>
                <w:sz w:val="17"/>
                <w:szCs w:val="17"/>
                <w:lang w:eastAsia="ko-KR"/>
              </w:rPr>
            </w:pPr>
            <w:r w:rsidRPr="009C6C4E">
              <w:rPr>
                <w:sz w:val="17"/>
                <w:szCs w:val="17"/>
                <w:lang w:eastAsia="ko-KR"/>
              </w:rPr>
              <w:t>Superíndice</w:t>
            </w:r>
          </w:p>
        </w:tc>
      </w:tr>
      <w:tr w:rsidR="00F235B7" w:rsidRPr="009C6C4E" w14:paraId="1CD6A093" w14:textId="77777777" w:rsidTr="00477565">
        <w:tc>
          <w:tcPr>
            <w:tcW w:w="1138" w:type="dxa"/>
            <w:tcBorders>
              <w:top w:val="single" w:sz="6" w:space="0" w:color="auto"/>
              <w:left w:val="single" w:sz="6" w:space="0" w:color="auto"/>
              <w:bottom w:val="single" w:sz="6" w:space="0" w:color="auto"/>
              <w:right w:val="single" w:sz="6" w:space="0" w:color="auto"/>
            </w:tcBorders>
            <w:shd w:val="clear" w:color="auto" w:fill="auto"/>
            <w:hideMark/>
          </w:tcPr>
          <w:p w14:paraId="5A614238" w14:textId="77777777" w:rsidR="00F235B7" w:rsidRPr="009C6C4E" w:rsidRDefault="00F235B7" w:rsidP="00F235B7">
            <w:pPr>
              <w:textAlignment w:val="baseline"/>
              <w:rPr>
                <w:rFonts w:ascii="Courier New" w:hAnsi="Courier New" w:cs="Courier New"/>
                <w:sz w:val="24"/>
                <w:szCs w:val="24"/>
                <w:lang w:eastAsia="ko-KR"/>
              </w:rPr>
            </w:pPr>
            <w:r w:rsidRPr="009C6C4E">
              <w:rPr>
                <w:rFonts w:ascii="Courier New" w:hAnsi="Courier New" w:cs="Courier New"/>
                <w:sz w:val="17"/>
                <w:szCs w:val="17"/>
                <w:lang w:eastAsia="ko-KR"/>
              </w:rPr>
              <w:t>SVG </w:t>
            </w:r>
          </w:p>
        </w:tc>
        <w:tc>
          <w:tcPr>
            <w:tcW w:w="4937" w:type="dxa"/>
            <w:tcBorders>
              <w:top w:val="single" w:sz="6" w:space="0" w:color="auto"/>
              <w:left w:val="single" w:sz="6" w:space="0" w:color="auto"/>
              <w:bottom w:val="single" w:sz="6" w:space="0" w:color="auto"/>
              <w:right w:val="single" w:sz="6" w:space="0" w:color="auto"/>
            </w:tcBorders>
            <w:shd w:val="clear" w:color="auto" w:fill="auto"/>
            <w:hideMark/>
          </w:tcPr>
          <w:p w14:paraId="603643DF" w14:textId="58D7C2A5" w:rsidR="00F235B7" w:rsidRPr="009C6C4E" w:rsidRDefault="00FA2878" w:rsidP="00F235B7">
            <w:pPr>
              <w:textAlignment w:val="baseline"/>
              <w:rPr>
                <w:rFonts w:ascii="Times New Roman" w:hAnsi="Times New Roman" w:cs="Times New Roman"/>
                <w:sz w:val="24"/>
                <w:szCs w:val="24"/>
                <w:lang w:eastAsia="ko-KR"/>
              </w:rPr>
            </w:pPr>
            <w:r w:rsidRPr="009C6C4E">
              <w:rPr>
                <w:sz w:val="17"/>
                <w:szCs w:val="17"/>
                <w:lang w:eastAsia="ko-KR"/>
              </w:rPr>
              <w:t xml:space="preserve">Imagen </w:t>
            </w:r>
            <w:r w:rsidRPr="009C6C4E">
              <w:rPr>
                <w:i/>
                <w:iCs/>
                <w:sz w:val="17"/>
                <w:szCs w:val="17"/>
                <w:lang w:eastAsia="ko-KR"/>
              </w:rPr>
              <w:t>Scalable Vector Graphics</w:t>
            </w:r>
          </w:p>
        </w:tc>
      </w:tr>
      <w:tr w:rsidR="00F235B7" w:rsidRPr="009C6C4E" w14:paraId="0C9653A3" w14:textId="77777777" w:rsidTr="00477565">
        <w:tc>
          <w:tcPr>
            <w:tcW w:w="1138" w:type="dxa"/>
            <w:tcBorders>
              <w:top w:val="single" w:sz="6" w:space="0" w:color="auto"/>
              <w:left w:val="single" w:sz="6" w:space="0" w:color="auto"/>
              <w:bottom w:val="single" w:sz="6" w:space="0" w:color="auto"/>
              <w:right w:val="single" w:sz="6" w:space="0" w:color="auto"/>
            </w:tcBorders>
            <w:shd w:val="clear" w:color="auto" w:fill="auto"/>
            <w:hideMark/>
          </w:tcPr>
          <w:p w14:paraId="70DAE3B8" w14:textId="77777777" w:rsidR="00F235B7" w:rsidRPr="009C6C4E" w:rsidRDefault="00F235B7" w:rsidP="00F235B7">
            <w:pPr>
              <w:textAlignment w:val="baseline"/>
              <w:rPr>
                <w:rFonts w:ascii="Courier New" w:hAnsi="Courier New" w:cs="Courier New"/>
                <w:sz w:val="24"/>
                <w:szCs w:val="24"/>
                <w:lang w:eastAsia="ko-KR"/>
              </w:rPr>
            </w:pPr>
            <w:r w:rsidRPr="009C6C4E">
              <w:rPr>
                <w:rFonts w:ascii="Courier New" w:hAnsi="Courier New" w:cs="Courier New"/>
                <w:sz w:val="17"/>
                <w:szCs w:val="17"/>
                <w:lang w:eastAsia="ko-KR"/>
              </w:rPr>
              <w:t>SWF </w:t>
            </w:r>
          </w:p>
        </w:tc>
        <w:tc>
          <w:tcPr>
            <w:tcW w:w="4937" w:type="dxa"/>
            <w:tcBorders>
              <w:top w:val="single" w:sz="6" w:space="0" w:color="auto"/>
              <w:left w:val="single" w:sz="6" w:space="0" w:color="auto"/>
              <w:bottom w:val="single" w:sz="6" w:space="0" w:color="auto"/>
              <w:right w:val="single" w:sz="6" w:space="0" w:color="auto"/>
            </w:tcBorders>
            <w:shd w:val="clear" w:color="auto" w:fill="auto"/>
            <w:hideMark/>
          </w:tcPr>
          <w:p w14:paraId="185EEC27" w14:textId="77777777" w:rsidR="00F235B7" w:rsidRPr="009C6C4E" w:rsidRDefault="00F235B7" w:rsidP="00F235B7">
            <w:pPr>
              <w:textAlignment w:val="baseline"/>
              <w:rPr>
                <w:rFonts w:ascii="Times New Roman" w:hAnsi="Times New Roman" w:cs="Times New Roman"/>
                <w:i/>
                <w:iCs/>
                <w:sz w:val="24"/>
                <w:szCs w:val="24"/>
                <w:lang w:eastAsia="ko-KR"/>
              </w:rPr>
            </w:pPr>
            <w:r w:rsidRPr="009C6C4E">
              <w:rPr>
                <w:i/>
                <w:iCs/>
                <w:sz w:val="17"/>
                <w:szCs w:val="17"/>
                <w:lang w:eastAsia="ko-KR"/>
              </w:rPr>
              <w:t>Small Web Format </w:t>
            </w:r>
          </w:p>
        </w:tc>
      </w:tr>
      <w:tr w:rsidR="00F235B7" w:rsidRPr="009C6C4E" w14:paraId="55C6AA57" w14:textId="77777777" w:rsidTr="00477565">
        <w:tc>
          <w:tcPr>
            <w:tcW w:w="1138" w:type="dxa"/>
            <w:tcBorders>
              <w:top w:val="single" w:sz="6" w:space="0" w:color="auto"/>
              <w:left w:val="single" w:sz="6" w:space="0" w:color="auto"/>
              <w:bottom w:val="single" w:sz="6" w:space="0" w:color="auto"/>
              <w:right w:val="single" w:sz="6" w:space="0" w:color="auto"/>
            </w:tcBorders>
            <w:shd w:val="clear" w:color="auto" w:fill="auto"/>
            <w:hideMark/>
          </w:tcPr>
          <w:p w14:paraId="7E1341EB" w14:textId="77777777" w:rsidR="00F235B7" w:rsidRPr="009C6C4E" w:rsidRDefault="00F235B7" w:rsidP="00F235B7">
            <w:pPr>
              <w:textAlignment w:val="baseline"/>
              <w:rPr>
                <w:rFonts w:ascii="Courier New" w:hAnsi="Courier New" w:cs="Courier New"/>
                <w:sz w:val="24"/>
                <w:szCs w:val="24"/>
                <w:lang w:eastAsia="ko-KR"/>
              </w:rPr>
            </w:pPr>
            <w:r w:rsidRPr="009C6C4E">
              <w:rPr>
                <w:rFonts w:ascii="Courier New" w:hAnsi="Courier New" w:cs="Courier New"/>
                <w:sz w:val="17"/>
                <w:szCs w:val="17"/>
                <w:lang w:eastAsia="ko-KR"/>
              </w:rPr>
              <w:t>SWIFT </w:t>
            </w:r>
          </w:p>
        </w:tc>
        <w:tc>
          <w:tcPr>
            <w:tcW w:w="4937" w:type="dxa"/>
            <w:tcBorders>
              <w:top w:val="single" w:sz="6" w:space="0" w:color="auto"/>
              <w:left w:val="single" w:sz="6" w:space="0" w:color="auto"/>
              <w:bottom w:val="single" w:sz="6" w:space="0" w:color="auto"/>
              <w:right w:val="single" w:sz="6" w:space="0" w:color="auto"/>
            </w:tcBorders>
            <w:shd w:val="clear" w:color="auto" w:fill="auto"/>
            <w:hideMark/>
          </w:tcPr>
          <w:p w14:paraId="43D4CCEE" w14:textId="24BF1009" w:rsidR="00F235B7" w:rsidRPr="009C6C4E" w:rsidRDefault="008853FB" w:rsidP="00F235B7">
            <w:pPr>
              <w:textAlignment w:val="baseline"/>
              <w:rPr>
                <w:sz w:val="17"/>
                <w:szCs w:val="17"/>
                <w:lang w:eastAsia="ko-KR"/>
              </w:rPr>
            </w:pPr>
            <w:r w:rsidRPr="009C6C4E">
              <w:rPr>
                <w:sz w:val="17"/>
                <w:szCs w:val="17"/>
                <w:lang w:eastAsia="ko-KR"/>
              </w:rPr>
              <w:t>Sociedad de Telecomunicaciones Interbancarias Mundiales</w:t>
            </w:r>
          </w:p>
        </w:tc>
      </w:tr>
      <w:tr w:rsidR="008853FB" w:rsidRPr="009C6C4E" w14:paraId="25B38047" w14:textId="77777777" w:rsidTr="00477565">
        <w:tc>
          <w:tcPr>
            <w:tcW w:w="1138" w:type="dxa"/>
            <w:tcBorders>
              <w:top w:val="single" w:sz="6" w:space="0" w:color="auto"/>
              <w:left w:val="single" w:sz="6" w:space="0" w:color="auto"/>
              <w:bottom w:val="single" w:sz="6" w:space="0" w:color="auto"/>
              <w:right w:val="single" w:sz="6" w:space="0" w:color="auto"/>
            </w:tcBorders>
            <w:shd w:val="clear" w:color="auto" w:fill="auto"/>
            <w:hideMark/>
          </w:tcPr>
          <w:p w14:paraId="4181AA51" w14:textId="77777777" w:rsidR="008853FB" w:rsidRPr="009C6C4E" w:rsidRDefault="008853FB" w:rsidP="008853FB">
            <w:pPr>
              <w:textAlignment w:val="baseline"/>
              <w:rPr>
                <w:rFonts w:ascii="Courier New" w:hAnsi="Courier New" w:cs="Courier New"/>
                <w:sz w:val="24"/>
                <w:szCs w:val="24"/>
                <w:lang w:eastAsia="ko-KR"/>
              </w:rPr>
            </w:pPr>
            <w:r w:rsidRPr="009C6C4E">
              <w:rPr>
                <w:rFonts w:ascii="Courier New" w:hAnsi="Courier New" w:cs="Courier New"/>
                <w:sz w:val="17"/>
                <w:szCs w:val="17"/>
                <w:lang w:eastAsia="ko-KR"/>
              </w:rPr>
              <w:t>ThreeDM </w:t>
            </w:r>
          </w:p>
        </w:tc>
        <w:tc>
          <w:tcPr>
            <w:tcW w:w="4937" w:type="dxa"/>
            <w:tcBorders>
              <w:top w:val="single" w:sz="6" w:space="0" w:color="auto"/>
              <w:left w:val="single" w:sz="6" w:space="0" w:color="auto"/>
              <w:bottom w:val="single" w:sz="6" w:space="0" w:color="auto"/>
              <w:right w:val="single" w:sz="6" w:space="0" w:color="auto"/>
            </w:tcBorders>
            <w:shd w:val="clear" w:color="auto" w:fill="auto"/>
            <w:hideMark/>
          </w:tcPr>
          <w:p w14:paraId="266FAFAE" w14:textId="22E84A3F" w:rsidR="008853FB" w:rsidRPr="009C6C4E" w:rsidRDefault="008853FB" w:rsidP="008853FB">
            <w:pPr>
              <w:textAlignment w:val="baseline"/>
              <w:rPr>
                <w:sz w:val="17"/>
                <w:szCs w:val="17"/>
                <w:lang w:eastAsia="ko-KR"/>
              </w:rPr>
            </w:pPr>
            <w:r w:rsidRPr="009C6C4E">
              <w:rPr>
                <w:sz w:val="17"/>
                <w:szCs w:val="17"/>
                <w:lang w:eastAsia="ko-KR"/>
              </w:rPr>
              <w:t>Modelado dimensional</w:t>
            </w:r>
          </w:p>
        </w:tc>
      </w:tr>
      <w:tr w:rsidR="008853FB" w:rsidRPr="009C6C4E" w14:paraId="7F54D475" w14:textId="77777777" w:rsidTr="00477565">
        <w:tc>
          <w:tcPr>
            <w:tcW w:w="1138" w:type="dxa"/>
            <w:tcBorders>
              <w:top w:val="single" w:sz="6" w:space="0" w:color="auto"/>
              <w:left w:val="single" w:sz="6" w:space="0" w:color="auto"/>
              <w:bottom w:val="single" w:sz="6" w:space="0" w:color="auto"/>
              <w:right w:val="single" w:sz="6" w:space="0" w:color="auto"/>
            </w:tcBorders>
            <w:shd w:val="clear" w:color="auto" w:fill="auto"/>
            <w:hideMark/>
          </w:tcPr>
          <w:p w14:paraId="724CE401" w14:textId="77777777" w:rsidR="008853FB" w:rsidRPr="009C6C4E" w:rsidRDefault="008853FB" w:rsidP="008853FB">
            <w:pPr>
              <w:textAlignment w:val="baseline"/>
              <w:rPr>
                <w:rFonts w:ascii="Courier New" w:hAnsi="Courier New" w:cs="Courier New"/>
                <w:sz w:val="24"/>
                <w:szCs w:val="24"/>
                <w:lang w:eastAsia="ko-KR"/>
              </w:rPr>
            </w:pPr>
            <w:r w:rsidRPr="009C6C4E">
              <w:rPr>
                <w:rFonts w:ascii="Courier New" w:hAnsi="Courier New" w:cs="Courier New"/>
                <w:sz w:val="17"/>
                <w:szCs w:val="17"/>
                <w:lang w:eastAsia="ko-KR"/>
              </w:rPr>
              <w:t>ThreeDS </w:t>
            </w:r>
          </w:p>
        </w:tc>
        <w:tc>
          <w:tcPr>
            <w:tcW w:w="4937" w:type="dxa"/>
            <w:tcBorders>
              <w:top w:val="single" w:sz="6" w:space="0" w:color="auto"/>
              <w:left w:val="single" w:sz="6" w:space="0" w:color="auto"/>
              <w:bottom w:val="single" w:sz="6" w:space="0" w:color="auto"/>
              <w:right w:val="single" w:sz="6" w:space="0" w:color="auto"/>
            </w:tcBorders>
            <w:shd w:val="clear" w:color="auto" w:fill="auto"/>
            <w:hideMark/>
          </w:tcPr>
          <w:p w14:paraId="0AD3EDC2" w14:textId="5D0B3B35" w:rsidR="008853FB" w:rsidRPr="009C6C4E" w:rsidRDefault="008853FB" w:rsidP="008853FB">
            <w:pPr>
              <w:textAlignment w:val="baseline"/>
              <w:rPr>
                <w:sz w:val="17"/>
                <w:szCs w:val="17"/>
                <w:lang w:eastAsia="ko-KR"/>
              </w:rPr>
            </w:pPr>
            <w:r w:rsidRPr="009C6C4E">
              <w:rPr>
                <w:sz w:val="17"/>
                <w:szCs w:val="17"/>
                <w:lang w:eastAsia="ko-KR"/>
              </w:rPr>
              <w:t>3D Studio</w:t>
            </w:r>
          </w:p>
        </w:tc>
      </w:tr>
      <w:tr w:rsidR="008853FB" w:rsidRPr="009C6C4E" w14:paraId="2F6C6BE5" w14:textId="77777777" w:rsidTr="00477565">
        <w:trPr>
          <w:trHeight w:val="188"/>
        </w:trPr>
        <w:tc>
          <w:tcPr>
            <w:tcW w:w="1138" w:type="dxa"/>
            <w:tcBorders>
              <w:top w:val="single" w:sz="6" w:space="0" w:color="auto"/>
              <w:left w:val="single" w:sz="6" w:space="0" w:color="auto"/>
              <w:bottom w:val="single" w:sz="6" w:space="0" w:color="auto"/>
              <w:right w:val="single" w:sz="6" w:space="0" w:color="auto"/>
            </w:tcBorders>
            <w:shd w:val="clear" w:color="auto" w:fill="auto"/>
            <w:hideMark/>
          </w:tcPr>
          <w:p w14:paraId="74679A6A" w14:textId="77777777" w:rsidR="008853FB" w:rsidRPr="009C6C4E" w:rsidRDefault="008853FB" w:rsidP="008853FB">
            <w:pPr>
              <w:textAlignment w:val="baseline"/>
              <w:rPr>
                <w:rFonts w:ascii="Courier New" w:hAnsi="Courier New" w:cs="Courier New"/>
                <w:sz w:val="24"/>
                <w:szCs w:val="24"/>
                <w:lang w:eastAsia="ko-KR"/>
              </w:rPr>
            </w:pPr>
            <w:r w:rsidRPr="009C6C4E">
              <w:rPr>
                <w:rFonts w:ascii="Courier New" w:hAnsi="Courier New" w:cs="Courier New"/>
                <w:sz w:val="17"/>
                <w:szCs w:val="17"/>
                <w:lang w:eastAsia="ko-KR"/>
              </w:rPr>
              <w:t>TISA </w:t>
            </w:r>
          </w:p>
        </w:tc>
        <w:tc>
          <w:tcPr>
            <w:tcW w:w="4937" w:type="dxa"/>
            <w:tcBorders>
              <w:top w:val="single" w:sz="6" w:space="0" w:color="auto"/>
              <w:left w:val="single" w:sz="6" w:space="0" w:color="auto"/>
              <w:bottom w:val="single" w:sz="6" w:space="0" w:color="auto"/>
              <w:right w:val="single" w:sz="6" w:space="0" w:color="auto"/>
            </w:tcBorders>
            <w:shd w:val="clear" w:color="auto" w:fill="auto"/>
            <w:hideMark/>
          </w:tcPr>
          <w:p w14:paraId="066A19CC" w14:textId="6D805886" w:rsidR="008853FB" w:rsidRPr="009C6C4E" w:rsidRDefault="008853FB" w:rsidP="008853FB">
            <w:pPr>
              <w:textAlignment w:val="baseline"/>
              <w:rPr>
                <w:sz w:val="17"/>
                <w:szCs w:val="17"/>
                <w:lang w:eastAsia="ko-KR"/>
              </w:rPr>
            </w:pPr>
            <w:r w:rsidRPr="009C6C4E">
              <w:rPr>
                <w:sz w:val="17"/>
                <w:szCs w:val="17"/>
                <w:lang w:eastAsia="ko-KR"/>
              </w:rPr>
              <w:t>Código del sistema de información territorial de la CISAC - alfanumérico</w:t>
            </w:r>
          </w:p>
        </w:tc>
      </w:tr>
      <w:tr w:rsidR="008853FB" w:rsidRPr="009C6C4E" w14:paraId="158E8F5F" w14:textId="77777777" w:rsidTr="00477565">
        <w:tc>
          <w:tcPr>
            <w:tcW w:w="1138" w:type="dxa"/>
            <w:tcBorders>
              <w:top w:val="single" w:sz="6" w:space="0" w:color="auto"/>
              <w:left w:val="single" w:sz="6" w:space="0" w:color="auto"/>
              <w:bottom w:val="single" w:sz="6" w:space="0" w:color="auto"/>
              <w:right w:val="single" w:sz="6" w:space="0" w:color="auto"/>
            </w:tcBorders>
            <w:shd w:val="clear" w:color="auto" w:fill="auto"/>
            <w:hideMark/>
          </w:tcPr>
          <w:p w14:paraId="6D74004A" w14:textId="77777777" w:rsidR="008853FB" w:rsidRPr="009C6C4E" w:rsidRDefault="008853FB" w:rsidP="008853FB">
            <w:pPr>
              <w:textAlignment w:val="baseline"/>
              <w:rPr>
                <w:rFonts w:ascii="Courier New" w:hAnsi="Courier New" w:cs="Courier New"/>
                <w:sz w:val="24"/>
                <w:szCs w:val="24"/>
                <w:lang w:eastAsia="ko-KR"/>
              </w:rPr>
            </w:pPr>
            <w:r w:rsidRPr="009C6C4E">
              <w:rPr>
                <w:rFonts w:ascii="Courier New" w:hAnsi="Courier New" w:cs="Courier New"/>
                <w:sz w:val="17"/>
                <w:szCs w:val="17"/>
                <w:lang w:eastAsia="ko-KR"/>
              </w:rPr>
              <w:t>TISN </w:t>
            </w:r>
          </w:p>
        </w:tc>
        <w:tc>
          <w:tcPr>
            <w:tcW w:w="4937" w:type="dxa"/>
            <w:tcBorders>
              <w:top w:val="single" w:sz="6" w:space="0" w:color="auto"/>
              <w:left w:val="single" w:sz="6" w:space="0" w:color="auto"/>
              <w:bottom w:val="single" w:sz="6" w:space="0" w:color="auto"/>
              <w:right w:val="single" w:sz="6" w:space="0" w:color="auto"/>
            </w:tcBorders>
            <w:shd w:val="clear" w:color="auto" w:fill="auto"/>
            <w:hideMark/>
          </w:tcPr>
          <w:p w14:paraId="163BF765" w14:textId="3EA9514D" w:rsidR="008853FB" w:rsidRPr="009C6C4E" w:rsidRDefault="008853FB" w:rsidP="008853FB">
            <w:pPr>
              <w:textAlignment w:val="baseline"/>
              <w:rPr>
                <w:sz w:val="17"/>
                <w:szCs w:val="17"/>
                <w:lang w:eastAsia="ko-KR"/>
              </w:rPr>
            </w:pPr>
            <w:r w:rsidRPr="009C6C4E">
              <w:rPr>
                <w:sz w:val="17"/>
                <w:szCs w:val="17"/>
                <w:lang w:eastAsia="ko-KR"/>
              </w:rPr>
              <w:t>Código del sistema de información territorial de la CISAC – numérico</w:t>
            </w:r>
          </w:p>
        </w:tc>
      </w:tr>
      <w:tr w:rsidR="008853FB" w:rsidRPr="009C6C4E" w14:paraId="7EA92492" w14:textId="77777777" w:rsidTr="00477565">
        <w:tc>
          <w:tcPr>
            <w:tcW w:w="1138" w:type="dxa"/>
            <w:tcBorders>
              <w:top w:val="single" w:sz="6" w:space="0" w:color="auto"/>
              <w:left w:val="single" w:sz="6" w:space="0" w:color="auto"/>
              <w:bottom w:val="single" w:sz="6" w:space="0" w:color="auto"/>
              <w:right w:val="single" w:sz="6" w:space="0" w:color="auto"/>
            </w:tcBorders>
            <w:shd w:val="clear" w:color="auto" w:fill="auto"/>
            <w:hideMark/>
          </w:tcPr>
          <w:p w14:paraId="191EF366" w14:textId="77777777" w:rsidR="008853FB" w:rsidRPr="009C6C4E" w:rsidRDefault="008853FB" w:rsidP="008853FB">
            <w:pPr>
              <w:textAlignment w:val="baseline"/>
              <w:rPr>
                <w:rFonts w:ascii="Courier New" w:hAnsi="Courier New" w:cs="Courier New"/>
                <w:sz w:val="24"/>
                <w:szCs w:val="24"/>
                <w:lang w:eastAsia="ko-KR"/>
              </w:rPr>
            </w:pPr>
            <w:r w:rsidRPr="009C6C4E">
              <w:rPr>
                <w:rFonts w:ascii="Courier New" w:hAnsi="Courier New" w:cs="Courier New"/>
                <w:sz w:val="17"/>
                <w:szCs w:val="17"/>
                <w:lang w:eastAsia="ko-KR"/>
              </w:rPr>
              <w:t>TSG </w:t>
            </w:r>
          </w:p>
        </w:tc>
        <w:tc>
          <w:tcPr>
            <w:tcW w:w="4937" w:type="dxa"/>
            <w:tcBorders>
              <w:top w:val="single" w:sz="6" w:space="0" w:color="auto"/>
              <w:left w:val="single" w:sz="6" w:space="0" w:color="auto"/>
              <w:bottom w:val="single" w:sz="6" w:space="0" w:color="auto"/>
              <w:right w:val="single" w:sz="6" w:space="0" w:color="auto"/>
            </w:tcBorders>
            <w:shd w:val="clear" w:color="auto" w:fill="auto"/>
            <w:hideMark/>
          </w:tcPr>
          <w:p w14:paraId="536C5942" w14:textId="05648F34" w:rsidR="008853FB" w:rsidRPr="009C6C4E" w:rsidRDefault="008853FB" w:rsidP="008853FB">
            <w:pPr>
              <w:textAlignment w:val="baseline"/>
              <w:rPr>
                <w:sz w:val="17"/>
                <w:szCs w:val="17"/>
                <w:lang w:eastAsia="ko-KR"/>
              </w:rPr>
            </w:pPr>
            <w:r w:rsidRPr="009C6C4E">
              <w:rPr>
                <w:sz w:val="17"/>
                <w:szCs w:val="17"/>
                <w:lang w:eastAsia="ko-KR"/>
              </w:rPr>
              <w:t>Especialidades tradicionales garantizadas</w:t>
            </w:r>
          </w:p>
        </w:tc>
      </w:tr>
      <w:tr w:rsidR="008853FB" w:rsidRPr="009C6C4E" w14:paraId="421A019C" w14:textId="77777777" w:rsidTr="00477565">
        <w:tc>
          <w:tcPr>
            <w:tcW w:w="1138" w:type="dxa"/>
            <w:tcBorders>
              <w:top w:val="single" w:sz="6" w:space="0" w:color="auto"/>
              <w:left w:val="single" w:sz="6" w:space="0" w:color="auto"/>
              <w:bottom w:val="single" w:sz="6" w:space="0" w:color="auto"/>
              <w:right w:val="single" w:sz="6" w:space="0" w:color="auto"/>
            </w:tcBorders>
            <w:shd w:val="clear" w:color="auto" w:fill="auto"/>
            <w:hideMark/>
          </w:tcPr>
          <w:p w14:paraId="39ECEEF3" w14:textId="77777777" w:rsidR="008853FB" w:rsidRPr="009C6C4E" w:rsidRDefault="008853FB" w:rsidP="008853FB">
            <w:pPr>
              <w:textAlignment w:val="baseline"/>
              <w:rPr>
                <w:rFonts w:ascii="Courier New" w:hAnsi="Courier New" w:cs="Courier New"/>
                <w:sz w:val="24"/>
                <w:szCs w:val="24"/>
                <w:lang w:eastAsia="ko-KR"/>
              </w:rPr>
            </w:pPr>
            <w:r w:rsidRPr="009C6C4E">
              <w:rPr>
                <w:rFonts w:ascii="Courier New" w:hAnsi="Courier New" w:cs="Courier New"/>
                <w:sz w:val="17"/>
                <w:szCs w:val="17"/>
                <w:lang w:eastAsia="ko-KR"/>
              </w:rPr>
              <w:t>U </w:t>
            </w:r>
          </w:p>
        </w:tc>
        <w:tc>
          <w:tcPr>
            <w:tcW w:w="4937" w:type="dxa"/>
            <w:tcBorders>
              <w:top w:val="single" w:sz="6" w:space="0" w:color="auto"/>
              <w:left w:val="single" w:sz="6" w:space="0" w:color="auto"/>
              <w:bottom w:val="single" w:sz="6" w:space="0" w:color="auto"/>
              <w:right w:val="single" w:sz="6" w:space="0" w:color="auto"/>
            </w:tcBorders>
            <w:shd w:val="clear" w:color="auto" w:fill="auto"/>
            <w:hideMark/>
          </w:tcPr>
          <w:p w14:paraId="5197A822" w14:textId="27718D31" w:rsidR="008853FB" w:rsidRPr="009C6C4E" w:rsidRDefault="008853FB" w:rsidP="008853FB">
            <w:pPr>
              <w:textAlignment w:val="baseline"/>
              <w:rPr>
                <w:sz w:val="17"/>
                <w:szCs w:val="17"/>
                <w:lang w:eastAsia="ko-KR"/>
              </w:rPr>
            </w:pPr>
            <w:r w:rsidRPr="009C6C4E">
              <w:rPr>
                <w:sz w:val="17"/>
                <w:szCs w:val="17"/>
                <w:lang w:eastAsia="ko-KR"/>
              </w:rPr>
              <w:t>Subrayado</w:t>
            </w:r>
          </w:p>
        </w:tc>
      </w:tr>
      <w:tr w:rsidR="00F235B7" w:rsidRPr="009C6C4E" w14:paraId="350B6AA2" w14:textId="77777777" w:rsidTr="00477565">
        <w:tc>
          <w:tcPr>
            <w:tcW w:w="1138" w:type="dxa"/>
            <w:tcBorders>
              <w:top w:val="single" w:sz="6" w:space="0" w:color="auto"/>
              <w:left w:val="single" w:sz="6" w:space="0" w:color="auto"/>
              <w:bottom w:val="single" w:sz="6" w:space="0" w:color="auto"/>
              <w:right w:val="single" w:sz="6" w:space="0" w:color="auto"/>
            </w:tcBorders>
            <w:shd w:val="clear" w:color="auto" w:fill="auto"/>
            <w:hideMark/>
          </w:tcPr>
          <w:p w14:paraId="7ABC8EAB" w14:textId="77777777" w:rsidR="00F235B7" w:rsidRPr="009C6C4E" w:rsidRDefault="00F235B7" w:rsidP="00F235B7">
            <w:pPr>
              <w:textAlignment w:val="baseline"/>
              <w:rPr>
                <w:rFonts w:ascii="Courier New" w:hAnsi="Courier New" w:cs="Courier New"/>
                <w:sz w:val="24"/>
                <w:szCs w:val="24"/>
                <w:lang w:eastAsia="ko-KR"/>
              </w:rPr>
            </w:pPr>
            <w:r w:rsidRPr="009C6C4E">
              <w:rPr>
                <w:rFonts w:ascii="Courier New" w:hAnsi="Courier New" w:cs="Courier New"/>
                <w:sz w:val="17"/>
                <w:szCs w:val="17"/>
                <w:lang w:eastAsia="ko-KR"/>
              </w:rPr>
              <w:t>UCC </w:t>
            </w:r>
          </w:p>
        </w:tc>
        <w:tc>
          <w:tcPr>
            <w:tcW w:w="4937" w:type="dxa"/>
            <w:tcBorders>
              <w:top w:val="single" w:sz="6" w:space="0" w:color="auto"/>
              <w:left w:val="single" w:sz="6" w:space="0" w:color="auto"/>
              <w:bottom w:val="single" w:sz="6" w:space="0" w:color="auto"/>
              <w:right w:val="single" w:sz="6" w:space="0" w:color="auto"/>
            </w:tcBorders>
            <w:shd w:val="clear" w:color="auto" w:fill="auto"/>
            <w:hideMark/>
          </w:tcPr>
          <w:p w14:paraId="2EBA1D86" w14:textId="77777777" w:rsidR="00F235B7" w:rsidRPr="009C6C4E" w:rsidRDefault="00F235B7" w:rsidP="00F235B7">
            <w:pPr>
              <w:textAlignment w:val="baseline"/>
              <w:rPr>
                <w:rFonts w:ascii="Times New Roman" w:hAnsi="Times New Roman" w:cs="Times New Roman"/>
                <w:i/>
                <w:iCs/>
                <w:sz w:val="24"/>
                <w:szCs w:val="24"/>
                <w:lang w:eastAsia="ko-KR"/>
              </w:rPr>
            </w:pPr>
            <w:r w:rsidRPr="009C6C4E">
              <w:rPr>
                <w:i/>
                <w:iCs/>
                <w:sz w:val="17"/>
                <w:szCs w:val="17"/>
                <w:lang w:eastAsia="ko-KR"/>
              </w:rPr>
              <w:t>Upper Camel Case </w:t>
            </w:r>
          </w:p>
        </w:tc>
      </w:tr>
      <w:tr w:rsidR="00F235B7" w:rsidRPr="009C6C4E" w14:paraId="5C1F9652" w14:textId="77777777" w:rsidTr="00477565">
        <w:tc>
          <w:tcPr>
            <w:tcW w:w="1138" w:type="dxa"/>
            <w:tcBorders>
              <w:top w:val="single" w:sz="6" w:space="0" w:color="auto"/>
              <w:left w:val="single" w:sz="6" w:space="0" w:color="auto"/>
              <w:bottom w:val="single" w:sz="6" w:space="0" w:color="auto"/>
              <w:right w:val="single" w:sz="6" w:space="0" w:color="auto"/>
            </w:tcBorders>
            <w:shd w:val="clear" w:color="auto" w:fill="auto"/>
            <w:hideMark/>
          </w:tcPr>
          <w:p w14:paraId="1206913C" w14:textId="77777777" w:rsidR="00F235B7" w:rsidRPr="009C6C4E" w:rsidRDefault="00F235B7" w:rsidP="00F235B7">
            <w:pPr>
              <w:textAlignment w:val="baseline"/>
              <w:rPr>
                <w:rFonts w:ascii="Courier New" w:hAnsi="Courier New" w:cs="Courier New"/>
                <w:sz w:val="24"/>
                <w:szCs w:val="24"/>
                <w:lang w:eastAsia="ko-KR"/>
              </w:rPr>
            </w:pPr>
            <w:r w:rsidRPr="009C6C4E">
              <w:rPr>
                <w:rFonts w:ascii="Courier New" w:hAnsi="Courier New" w:cs="Courier New"/>
                <w:sz w:val="17"/>
                <w:szCs w:val="17"/>
                <w:lang w:eastAsia="ko-KR"/>
              </w:rPr>
              <w:t>UL </w:t>
            </w:r>
          </w:p>
        </w:tc>
        <w:tc>
          <w:tcPr>
            <w:tcW w:w="4937" w:type="dxa"/>
            <w:tcBorders>
              <w:top w:val="single" w:sz="6" w:space="0" w:color="auto"/>
              <w:left w:val="single" w:sz="6" w:space="0" w:color="auto"/>
              <w:bottom w:val="single" w:sz="6" w:space="0" w:color="auto"/>
              <w:right w:val="single" w:sz="6" w:space="0" w:color="auto"/>
            </w:tcBorders>
            <w:shd w:val="clear" w:color="auto" w:fill="auto"/>
            <w:hideMark/>
          </w:tcPr>
          <w:p w14:paraId="20FE701C" w14:textId="6536CC07" w:rsidR="00F235B7" w:rsidRPr="009C6C4E" w:rsidRDefault="008853FB" w:rsidP="00F235B7">
            <w:pPr>
              <w:textAlignment w:val="baseline"/>
              <w:rPr>
                <w:rFonts w:ascii="Times New Roman" w:hAnsi="Times New Roman" w:cs="Times New Roman"/>
                <w:sz w:val="24"/>
                <w:szCs w:val="24"/>
                <w:lang w:eastAsia="ko-KR"/>
              </w:rPr>
            </w:pPr>
            <w:r w:rsidRPr="009C6C4E">
              <w:rPr>
                <w:sz w:val="17"/>
                <w:szCs w:val="17"/>
                <w:lang w:eastAsia="ko-KR"/>
              </w:rPr>
              <w:t>Lista no ordenada</w:t>
            </w:r>
          </w:p>
        </w:tc>
      </w:tr>
      <w:tr w:rsidR="008853FB" w:rsidRPr="009C6C4E" w14:paraId="0D35A9AC" w14:textId="77777777" w:rsidTr="00477565">
        <w:tc>
          <w:tcPr>
            <w:tcW w:w="1138" w:type="dxa"/>
            <w:tcBorders>
              <w:top w:val="single" w:sz="6" w:space="0" w:color="auto"/>
              <w:left w:val="single" w:sz="6" w:space="0" w:color="auto"/>
              <w:bottom w:val="single" w:sz="6" w:space="0" w:color="auto"/>
              <w:right w:val="single" w:sz="6" w:space="0" w:color="auto"/>
            </w:tcBorders>
            <w:shd w:val="clear" w:color="auto" w:fill="auto"/>
            <w:hideMark/>
          </w:tcPr>
          <w:p w14:paraId="42D6B1D0" w14:textId="77777777" w:rsidR="008853FB" w:rsidRPr="009C6C4E" w:rsidRDefault="008853FB" w:rsidP="008853FB">
            <w:pPr>
              <w:textAlignment w:val="baseline"/>
              <w:rPr>
                <w:rFonts w:ascii="Courier New" w:hAnsi="Courier New" w:cs="Courier New"/>
                <w:sz w:val="24"/>
                <w:szCs w:val="24"/>
                <w:lang w:eastAsia="ko-KR"/>
              </w:rPr>
            </w:pPr>
            <w:r w:rsidRPr="009C6C4E">
              <w:rPr>
                <w:rFonts w:ascii="Courier New" w:hAnsi="Courier New" w:cs="Courier New"/>
                <w:sz w:val="17"/>
                <w:szCs w:val="17"/>
                <w:lang w:eastAsia="ko-KR"/>
              </w:rPr>
              <w:t>UPOV </w:t>
            </w:r>
          </w:p>
        </w:tc>
        <w:tc>
          <w:tcPr>
            <w:tcW w:w="4937" w:type="dxa"/>
            <w:tcBorders>
              <w:top w:val="single" w:sz="6" w:space="0" w:color="auto"/>
              <w:left w:val="single" w:sz="6" w:space="0" w:color="auto"/>
              <w:bottom w:val="single" w:sz="6" w:space="0" w:color="auto"/>
              <w:right w:val="single" w:sz="6" w:space="0" w:color="auto"/>
            </w:tcBorders>
            <w:shd w:val="clear" w:color="auto" w:fill="auto"/>
            <w:hideMark/>
          </w:tcPr>
          <w:p w14:paraId="4170533A" w14:textId="2A3E797E" w:rsidR="008853FB" w:rsidRPr="009C6C4E" w:rsidRDefault="008853FB" w:rsidP="008853FB">
            <w:pPr>
              <w:textAlignment w:val="baseline"/>
              <w:rPr>
                <w:sz w:val="17"/>
                <w:szCs w:val="17"/>
                <w:lang w:eastAsia="ko-KR"/>
              </w:rPr>
            </w:pPr>
            <w:r w:rsidRPr="009C6C4E">
              <w:rPr>
                <w:sz w:val="17"/>
                <w:szCs w:val="17"/>
                <w:lang w:eastAsia="ko-KR"/>
              </w:rPr>
              <w:t>Unión Internacional para la Protección de las Obtenciones Vegetales</w:t>
            </w:r>
          </w:p>
        </w:tc>
      </w:tr>
      <w:tr w:rsidR="008853FB" w:rsidRPr="009C6C4E" w14:paraId="2F7846D9" w14:textId="77777777" w:rsidTr="00477565">
        <w:tc>
          <w:tcPr>
            <w:tcW w:w="1138" w:type="dxa"/>
            <w:tcBorders>
              <w:top w:val="single" w:sz="6" w:space="0" w:color="auto"/>
              <w:left w:val="single" w:sz="6" w:space="0" w:color="auto"/>
              <w:bottom w:val="single" w:sz="6" w:space="0" w:color="auto"/>
              <w:right w:val="single" w:sz="6" w:space="0" w:color="auto"/>
            </w:tcBorders>
            <w:shd w:val="clear" w:color="auto" w:fill="auto"/>
            <w:hideMark/>
          </w:tcPr>
          <w:p w14:paraId="5EBAD78A" w14:textId="77777777" w:rsidR="008853FB" w:rsidRPr="009C6C4E" w:rsidRDefault="008853FB" w:rsidP="008853FB">
            <w:pPr>
              <w:textAlignment w:val="baseline"/>
              <w:rPr>
                <w:rFonts w:ascii="Courier New" w:hAnsi="Courier New" w:cs="Courier New"/>
                <w:sz w:val="24"/>
                <w:szCs w:val="24"/>
                <w:lang w:eastAsia="ko-KR"/>
              </w:rPr>
            </w:pPr>
            <w:r w:rsidRPr="009C6C4E">
              <w:rPr>
                <w:rFonts w:ascii="Courier New" w:hAnsi="Courier New" w:cs="Courier New"/>
                <w:sz w:val="17"/>
                <w:szCs w:val="17"/>
                <w:lang w:eastAsia="ko-KR"/>
              </w:rPr>
              <w:t>URI  </w:t>
            </w:r>
          </w:p>
        </w:tc>
        <w:tc>
          <w:tcPr>
            <w:tcW w:w="4937" w:type="dxa"/>
            <w:tcBorders>
              <w:top w:val="single" w:sz="6" w:space="0" w:color="auto"/>
              <w:left w:val="single" w:sz="6" w:space="0" w:color="auto"/>
              <w:bottom w:val="single" w:sz="6" w:space="0" w:color="auto"/>
              <w:right w:val="single" w:sz="6" w:space="0" w:color="auto"/>
            </w:tcBorders>
            <w:shd w:val="clear" w:color="auto" w:fill="auto"/>
            <w:hideMark/>
          </w:tcPr>
          <w:p w14:paraId="40EBC1D8" w14:textId="3BB59562" w:rsidR="008853FB" w:rsidRPr="009C6C4E" w:rsidRDefault="008853FB" w:rsidP="008853FB">
            <w:pPr>
              <w:textAlignment w:val="baseline"/>
              <w:rPr>
                <w:sz w:val="17"/>
                <w:szCs w:val="17"/>
                <w:lang w:eastAsia="ko-KR"/>
              </w:rPr>
            </w:pPr>
            <w:r w:rsidRPr="009C6C4E">
              <w:rPr>
                <w:sz w:val="17"/>
                <w:szCs w:val="17"/>
                <w:lang w:eastAsia="ko-KR"/>
              </w:rPr>
              <w:t>Identificador uniforme de recursos</w:t>
            </w:r>
          </w:p>
        </w:tc>
      </w:tr>
      <w:tr w:rsidR="008853FB" w:rsidRPr="009C6C4E" w14:paraId="4DC12702" w14:textId="77777777" w:rsidTr="00477565">
        <w:tc>
          <w:tcPr>
            <w:tcW w:w="1138" w:type="dxa"/>
            <w:tcBorders>
              <w:top w:val="single" w:sz="6" w:space="0" w:color="auto"/>
              <w:left w:val="single" w:sz="6" w:space="0" w:color="auto"/>
              <w:bottom w:val="single" w:sz="6" w:space="0" w:color="auto"/>
              <w:right w:val="single" w:sz="6" w:space="0" w:color="auto"/>
            </w:tcBorders>
            <w:shd w:val="clear" w:color="auto" w:fill="auto"/>
            <w:hideMark/>
          </w:tcPr>
          <w:p w14:paraId="3442C255" w14:textId="77777777" w:rsidR="008853FB" w:rsidRPr="009C6C4E" w:rsidRDefault="008853FB" w:rsidP="008853FB">
            <w:pPr>
              <w:textAlignment w:val="baseline"/>
              <w:rPr>
                <w:rFonts w:ascii="Courier New" w:hAnsi="Courier New" w:cs="Courier New"/>
                <w:sz w:val="24"/>
                <w:szCs w:val="24"/>
                <w:lang w:eastAsia="ko-KR"/>
              </w:rPr>
            </w:pPr>
            <w:r w:rsidRPr="009C6C4E">
              <w:rPr>
                <w:rFonts w:ascii="Courier New" w:hAnsi="Courier New" w:cs="Courier New"/>
                <w:sz w:val="17"/>
                <w:szCs w:val="17"/>
                <w:lang w:eastAsia="ko-KR"/>
              </w:rPr>
              <w:t>URL  </w:t>
            </w:r>
          </w:p>
        </w:tc>
        <w:tc>
          <w:tcPr>
            <w:tcW w:w="4937" w:type="dxa"/>
            <w:tcBorders>
              <w:top w:val="single" w:sz="6" w:space="0" w:color="auto"/>
              <w:left w:val="single" w:sz="6" w:space="0" w:color="auto"/>
              <w:bottom w:val="single" w:sz="6" w:space="0" w:color="auto"/>
              <w:right w:val="single" w:sz="6" w:space="0" w:color="auto"/>
            </w:tcBorders>
            <w:shd w:val="clear" w:color="auto" w:fill="auto"/>
            <w:hideMark/>
          </w:tcPr>
          <w:p w14:paraId="00260602" w14:textId="233EA2CC" w:rsidR="008853FB" w:rsidRPr="009C6C4E" w:rsidRDefault="008853FB" w:rsidP="008853FB">
            <w:pPr>
              <w:textAlignment w:val="baseline"/>
              <w:rPr>
                <w:sz w:val="17"/>
                <w:szCs w:val="17"/>
                <w:lang w:eastAsia="ko-KR"/>
              </w:rPr>
            </w:pPr>
            <w:r w:rsidRPr="009C6C4E">
              <w:rPr>
                <w:sz w:val="17"/>
                <w:szCs w:val="17"/>
                <w:lang w:eastAsia="ko-KR"/>
              </w:rPr>
              <w:t>Localizador uniforme de recursos</w:t>
            </w:r>
          </w:p>
        </w:tc>
      </w:tr>
      <w:tr w:rsidR="008853FB" w:rsidRPr="009C6C4E" w14:paraId="11719653" w14:textId="77777777" w:rsidTr="00477565">
        <w:tc>
          <w:tcPr>
            <w:tcW w:w="1138" w:type="dxa"/>
            <w:tcBorders>
              <w:top w:val="single" w:sz="6" w:space="0" w:color="auto"/>
              <w:left w:val="single" w:sz="6" w:space="0" w:color="auto"/>
              <w:bottom w:val="single" w:sz="6" w:space="0" w:color="auto"/>
              <w:right w:val="single" w:sz="6" w:space="0" w:color="auto"/>
            </w:tcBorders>
            <w:shd w:val="clear" w:color="auto" w:fill="auto"/>
            <w:hideMark/>
          </w:tcPr>
          <w:p w14:paraId="06025EFC" w14:textId="77777777" w:rsidR="008853FB" w:rsidRPr="009C6C4E" w:rsidRDefault="008853FB" w:rsidP="008853FB">
            <w:pPr>
              <w:textAlignment w:val="baseline"/>
              <w:rPr>
                <w:rFonts w:ascii="Courier New" w:hAnsi="Courier New" w:cs="Courier New"/>
                <w:sz w:val="24"/>
                <w:szCs w:val="24"/>
                <w:lang w:eastAsia="ko-KR"/>
              </w:rPr>
            </w:pPr>
            <w:r w:rsidRPr="009C6C4E">
              <w:rPr>
                <w:rFonts w:ascii="Courier New" w:hAnsi="Courier New" w:cs="Courier New"/>
                <w:sz w:val="17"/>
                <w:szCs w:val="17"/>
                <w:lang w:eastAsia="ko-KR"/>
              </w:rPr>
              <w:t>URN </w:t>
            </w:r>
          </w:p>
        </w:tc>
        <w:tc>
          <w:tcPr>
            <w:tcW w:w="4937" w:type="dxa"/>
            <w:tcBorders>
              <w:top w:val="single" w:sz="6" w:space="0" w:color="auto"/>
              <w:left w:val="single" w:sz="6" w:space="0" w:color="auto"/>
              <w:bottom w:val="single" w:sz="6" w:space="0" w:color="auto"/>
              <w:right w:val="single" w:sz="6" w:space="0" w:color="auto"/>
            </w:tcBorders>
            <w:shd w:val="clear" w:color="auto" w:fill="auto"/>
            <w:hideMark/>
          </w:tcPr>
          <w:p w14:paraId="24029096" w14:textId="317E2586" w:rsidR="008853FB" w:rsidRPr="009C6C4E" w:rsidRDefault="008853FB" w:rsidP="008853FB">
            <w:pPr>
              <w:textAlignment w:val="baseline"/>
              <w:rPr>
                <w:sz w:val="17"/>
                <w:szCs w:val="17"/>
                <w:lang w:eastAsia="ko-KR"/>
              </w:rPr>
            </w:pPr>
            <w:r w:rsidRPr="009C6C4E">
              <w:rPr>
                <w:sz w:val="17"/>
                <w:szCs w:val="17"/>
                <w:lang w:eastAsia="ko-KR"/>
              </w:rPr>
              <w:t>Nombre uniforme de recursos</w:t>
            </w:r>
          </w:p>
        </w:tc>
      </w:tr>
      <w:tr w:rsidR="00F235B7" w:rsidRPr="009C6C4E" w14:paraId="7B184357" w14:textId="77777777" w:rsidTr="00477565">
        <w:tc>
          <w:tcPr>
            <w:tcW w:w="1138" w:type="dxa"/>
            <w:tcBorders>
              <w:top w:val="single" w:sz="6" w:space="0" w:color="auto"/>
              <w:left w:val="single" w:sz="6" w:space="0" w:color="auto"/>
              <w:bottom w:val="single" w:sz="6" w:space="0" w:color="auto"/>
              <w:right w:val="single" w:sz="6" w:space="0" w:color="auto"/>
            </w:tcBorders>
            <w:shd w:val="clear" w:color="auto" w:fill="auto"/>
            <w:hideMark/>
          </w:tcPr>
          <w:p w14:paraId="4DA09ABC" w14:textId="77777777" w:rsidR="00F235B7" w:rsidRPr="009C6C4E" w:rsidRDefault="00F235B7" w:rsidP="00F235B7">
            <w:pPr>
              <w:textAlignment w:val="baseline"/>
              <w:rPr>
                <w:rFonts w:ascii="Courier New" w:hAnsi="Courier New" w:cs="Courier New"/>
                <w:sz w:val="24"/>
                <w:szCs w:val="24"/>
                <w:lang w:eastAsia="ko-KR"/>
              </w:rPr>
            </w:pPr>
            <w:r w:rsidRPr="009C6C4E">
              <w:rPr>
                <w:rFonts w:ascii="Courier New" w:hAnsi="Courier New" w:cs="Courier New"/>
                <w:sz w:val="17"/>
                <w:szCs w:val="17"/>
                <w:lang w:eastAsia="ko-KR"/>
              </w:rPr>
              <w:t>W3C </w:t>
            </w:r>
          </w:p>
        </w:tc>
        <w:tc>
          <w:tcPr>
            <w:tcW w:w="4937" w:type="dxa"/>
            <w:tcBorders>
              <w:top w:val="single" w:sz="6" w:space="0" w:color="auto"/>
              <w:left w:val="single" w:sz="6" w:space="0" w:color="auto"/>
              <w:bottom w:val="single" w:sz="6" w:space="0" w:color="auto"/>
              <w:right w:val="single" w:sz="6" w:space="0" w:color="auto"/>
            </w:tcBorders>
            <w:shd w:val="clear" w:color="auto" w:fill="auto"/>
            <w:hideMark/>
          </w:tcPr>
          <w:p w14:paraId="255CFB0F" w14:textId="57AA56F9" w:rsidR="00F235B7" w:rsidRPr="009C6C4E" w:rsidRDefault="008853FB" w:rsidP="00F235B7">
            <w:pPr>
              <w:textAlignment w:val="baseline"/>
              <w:rPr>
                <w:sz w:val="17"/>
                <w:szCs w:val="17"/>
                <w:lang w:eastAsia="ko-KR"/>
              </w:rPr>
            </w:pPr>
            <w:r w:rsidRPr="009C6C4E">
              <w:rPr>
                <w:sz w:val="17"/>
                <w:szCs w:val="17"/>
                <w:lang w:eastAsia="ko-KR"/>
              </w:rPr>
              <w:t xml:space="preserve">Consorcio </w:t>
            </w:r>
            <w:r w:rsidRPr="009C6C4E">
              <w:rPr>
                <w:i/>
                <w:iCs/>
                <w:sz w:val="17"/>
                <w:szCs w:val="17"/>
                <w:lang w:eastAsia="ko-KR"/>
              </w:rPr>
              <w:t>World Wide Web</w:t>
            </w:r>
          </w:p>
        </w:tc>
      </w:tr>
      <w:tr w:rsidR="008853FB" w:rsidRPr="009C6C4E" w14:paraId="6971C7BC" w14:textId="77777777" w:rsidTr="00477565">
        <w:tc>
          <w:tcPr>
            <w:tcW w:w="1138" w:type="dxa"/>
            <w:tcBorders>
              <w:top w:val="single" w:sz="6" w:space="0" w:color="auto"/>
              <w:left w:val="single" w:sz="6" w:space="0" w:color="auto"/>
              <w:bottom w:val="single" w:sz="6" w:space="0" w:color="auto"/>
              <w:right w:val="single" w:sz="6" w:space="0" w:color="auto"/>
            </w:tcBorders>
            <w:shd w:val="clear" w:color="auto" w:fill="auto"/>
            <w:hideMark/>
          </w:tcPr>
          <w:p w14:paraId="6CDC5916" w14:textId="77777777" w:rsidR="008853FB" w:rsidRPr="009C6C4E" w:rsidRDefault="008853FB" w:rsidP="008853FB">
            <w:pPr>
              <w:textAlignment w:val="baseline"/>
              <w:rPr>
                <w:rFonts w:ascii="Courier New" w:hAnsi="Courier New" w:cs="Courier New"/>
                <w:sz w:val="24"/>
                <w:szCs w:val="24"/>
                <w:lang w:eastAsia="ko-KR"/>
              </w:rPr>
            </w:pPr>
            <w:r w:rsidRPr="009C6C4E">
              <w:rPr>
                <w:rFonts w:ascii="Courier New" w:hAnsi="Courier New" w:cs="Courier New"/>
                <w:sz w:val="17"/>
                <w:szCs w:val="17"/>
                <w:lang w:eastAsia="ko-KR"/>
              </w:rPr>
              <w:t>WIPO </w:t>
            </w:r>
          </w:p>
        </w:tc>
        <w:tc>
          <w:tcPr>
            <w:tcW w:w="4937" w:type="dxa"/>
            <w:tcBorders>
              <w:top w:val="single" w:sz="6" w:space="0" w:color="auto"/>
              <w:left w:val="single" w:sz="6" w:space="0" w:color="auto"/>
              <w:bottom w:val="single" w:sz="6" w:space="0" w:color="auto"/>
              <w:right w:val="single" w:sz="6" w:space="0" w:color="auto"/>
            </w:tcBorders>
            <w:shd w:val="clear" w:color="auto" w:fill="auto"/>
            <w:hideMark/>
          </w:tcPr>
          <w:p w14:paraId="5C52A431" w14:textId="0432EBA8" w:rsidR="008853FB" w:rsidRPr="009C6C4E" w:rsidRDefault="008853FB" w:rsidP="008853FB">
            <w:pPr>
              <w:textAlignment w:val="baseline"/>
              <w:rPr>
                <w:sz w:val="17"/>
                <w:szCs w:val="17"/>
                <w:lang w:eastAsia="ko-KR"/>
              </w:rPr>
            </w:pPr>
            <w:r w:rsidRPr="009C6C4E">
              <w:rPr>
                <w:sz w:val="17"/>
                <w:szCs w:val="17"/>
                <w:lang w:eastAsia="ko-KR"/>
              </w:rPr>
              <w:t>Organización Mundial de la Propiedad Intelectual</w:t>
            </w:r>
          </w:p>
        </w:tc>
      </w:tr>
      <w:tr w:rsidR="008853FB" w:rsidRPr="009C6C4E" w14:paraId="3A52FD7B" w14:textId="77777777" w:rsidTr="00477565">
        <w:tc>
          <w:tcPr>
            <w:tcW w:w="1138" w:type="dxa"/>
            <w:tcBorders>
              <w:top w:val="single" w:sz="6" w:space="0" w:color="auto"/>
              <w:left w:val="single" w:sz="6" w:space="0" w:color="auto"/>
              <w:bottom w:val="single" w:sz="6" w:space="0" w:color="auto"/>
              <w:right w:val="single" w:sz="6" w:space="0" w:color="auto"/>
            </w:tcBorders>
            <w:shd w:val="clear" w:color="auto" w:fill="auto"/>
            <w:hideMark/>
          </w:tcPr>
          <w:p w14:paraId="4D0872A1" w14:textId="77777777" w:rsidR="008853FB" w:rsidRPr="009C6C4E" w:rsidRDefault="008853FB" w:rsidP="008853FB">
            <w:pPr>
              <w:textAlignment w:val="baseline"/>
              <w:rPr>
                <w:rFonts w:ascii="Courier New" w:hAnsi="Courier New" w:cs="Courier New"/>
                <w:sz w:val="24"/>
                <w:szCs w:val="24"/>
                <w:lang w:eastAsia="ko-KR"/>
              </w:rPr>
            </w:pPr>
            <w:r w:rsidRPr="009C6C4E">
              <w:rPr>
                <w:rFonts w:ascii="Courier New" w:hAnsi="Courier New" w:cs="Courier New"/>
                <w:sz w:val="17"/>
                <w:szCs w:val="17"/>
                <w:lang w:eastAsia="ko-KR"/>
              </w:rPr>
              <w:t>WMV </w:t>
            </w:r>
          </w:p>
        </w:tc>
        <w:tc>
          <w:tcPr>
            <w:tcW w:w="4937" w:type="dxa"/>
            <w:tcBorders>
              <w:top w:val="single" w:sz="6" w:space="0" w:color="auto"/>
              <w:left w:val="single" w:sz="6" w:space="0" w:color="auto"/>
              <w:bottom w:val="single" w:sz="6" w:space="0" w:color="auto"/>
              <w:right w:val="single" w:sz="6" w:space="0" w:color="auto"/>
            </w:tcBorders>
            <w:shd w:val="clear" w:color="auto" w:fill="auto"/>
            <w:hideMark/>
          </w:tcPr>
          <w:p w14:paraId="58226394" w14:textId="4EAD9AA2" w:rsidR="008853FB" w:rsidRPr="009C6C4E" w:rsidRDefault="008853FB" w:rsidP="008853FB">
            <w:pPr>
              <w:textAlignment w:val="baseline"/>
              <w:rPr>
                <w:i/>
                <w:iCs/>
                <w:sz w:val="17"/>
                <w:szCs w:val="17"/>
                <w:lang w:eastAsia="ko-KR"/>
              </w:rPr>
            </w:pPr>
            <w:r w:rsidRPr="009C6C4E">
              <w:rPr>
                <w:i/>
                <w:iCs/>
                <w:sz w:val="17"/>
                <w:szCs w:val="17"/>
                <w:lang w:eastAsia="ko-KR"/>
              </w:rPr>
              <w:t>Windows Media Video</w:t>
            </w:r>
          </w:p>
        </w:tc>
      </w:tr>
    </w:tbl>
    <w:p w14:paraId="1CD333EC" w14:textId="77777777" w:rsidR="001B7F99" w:rsidRPr="009C6C4E" w:rsidRDefault="001B7F99" w:rsidP="001B7F99">
      <w:pPr>
        <w:textAlignment w:val="baseline"/>
        <w:rPr>
          <w:rFonts w:ascii="Times New Roman" w:hAnsi="Times New Roman" w:cs="Times New Roman"/>
          <w:sz w:val="24"/>
          <w:szCs w:val="24"/>
          <w:lang w:eastAsia="ko-KR"/>
        </w:rPr>
      </w:pPr>
      <w:r w:rsidRPr="009C6C4E">
        <w:rPr>
          <w:sz w:val="17"/>
          <w:szCs w:val="17"/>
          <w:lang w:eastAsia="ko-KR"/>
        </w:rPr>
        <w:t> </w:t>
      </w:r>
    </w:p>
    <w:p w14:paraId="6D7BAF36" w14:textId="33C6C1E5" w:rsidR="008969E6" w:rsidRPr="009C6C4E" w:rsidRDefault="001B7F99" w:rsidP="0020632B">
      <w:pPr>
        <w:jc w:val="right"/>
        <w:textAlignment w:val="baseline"/>
        <w:rPr>
          <w:rFonts w:ascii="Times New Roman" w:hAnsi="Times New Roman" w:cs="Times New Roman"/>
          <w:sz w:val="24"/>
          <w:szCs w:val="24"/>
          <w:lang w:eastAsia="ko-KR"/>
        </w:rPr>
      </w:pPr>
      <w:r w:rsidRPr="009C6C4E">
        <w:rPr>
          <w:sz w:val="17"/>
          <w:szCs w:val="17"/>
          <w:lang w:eastAsia="ko-KR"/>
        </w:rPr>
        <w:t> </w:t>
      </w:r>
      <w:r w:rsidR="00B75079" w:rsidRPr="009C6C4E">
        <w:rPr>
          <w:sz w:val="17"/>
          <w:szCs w:val="17"/>
          <w:lang w:eastAsia="ko-KR"/>
        </w:rPr>
        <w:t>[</w:t>
      </w:r>
      <w:r w:rsidR="00150301" w:rsidRPr="009C6C4E">
        <w:rPr>
          <w:sz w:val="17"/>
          <w:szCs w:val="17"/>
          <w:lang w:eastAsia="ko-KR"/>
        </w:rPr>
        <w:t>Sigue el Anexo V de la Norma propuesta</w:t>
      </w:r>
      <w:r w:rsidR="00B75079" w:rsidRPr="009C6C4E">
        <w:rPr>
          <w:sz w:val="17"/>
          <w:szCs w:val="17"/>
          <w:lang w:eastAsia="ko-KR"/>
        </w:rPr>
        <w:t>]</w:t>
      </w:r>
      <w:r w:rsidRPr="009C6C4E">
        <w:rPr>
          <w:b/>
          <w:bCs/>
          <w:caps/>
          <w:color w:val="000000"/>
          <w:sz w:val="17"/>
          <w:szCs w:val="17"/>
          <w:shd w:val="clear" w:color="auto" w:fill="FFFFFF"/>
          <w:lang w:eastAsia="ko-KR"/>
        </w:rPr>
        <w:br/>
      </w:r>
      <w:r w:rsidR="008969E6" w:rsidRPr="009C6C4E">
        <w:br w:type="page"/>
      </w:r>
    </w:p>
    <w:p w14:paraId="217E16D3" w14:textId="372F1E6A" w:rsidR="00464A6D" w:rsidRPr="009C6C4E" w:rsidRDefault="00464A6D" w:rsidP="0020632B">
      <w:pPr>
        <w:pStyle w:val="Heading2"/>
        <w:jc w:val="center"/>
        <w:rPr>
          <w:b/>
          <w:sz w:val="17"/>
          <w:szCs w:val="17"/>
        </w:rPr>
      </w:pPr>
      <w:bookmarkStart w:id="243" w:name="_Toc116570931"/>
      <w:bookmarkStart w:id="244" w:name="_Toc113870676"/>
      <w:bookmarkStart w:id="245" w:name="Annex_V"/>
      <w:r w:rsidRPr="009C6C4E">
        <w:rPr>
          <w:b/>
          <w:sz w:val="17"/>
          <w:szCs w:val="17"/>
        </w:rPr>
        <w:lastRenderedPageBreak/>
        <w:t>ANEX</w:t>
      </w:r>
      <w:r w:rsidR="00150301" w:rsidRPr="009C6C4E">
        <w:rPr>
          <w:b/>
          <w:sz w:val="17"/>
          <w:szCs w:val="17"/>
        </w:rPr>
        <w:t>o</w:t>
      </w:r>
      <w:r w:rsidRPr="009C6C4E">
        <w:rPr>
          <w:b/>
          <w:sz w:val="17"/>
          <w:szCs w:val="17"/>
        </w:rPr>
        <w:t xml:space="preserve"> V</w:t>
      </w:r>
      <w:bookmarkEnd w:id="243"/>
    </w:p>
    <w:p w14:paraId="67F9E9C7" w14:textId="369CD15B" w:rsidR="009D21BC" w:rsidRPr="009C6C4E" w:rsidRDefault="00AA3F7D" w:rsidP="0090451F">
      <w:pPr>
        <w:pStyle w:val="Heading2"/>
        <w:spacing w:before="0"/>
        <w:jc w:val="center"/>
        <w:rPr>
          <w:bCs w:val="0"/>
          <w:sz w:val="17"/>
          <w:szCs w:val="17"/>
        </w:rPr>
      </w:pPr>
      <w:bookmarkStart w:id="246" w:name="_Toc116570932"/>
      <w:bookmarkEnd w:id="244"/>
      <w:r w:rsidRPr="009C6C4E">
        <w:rPr>
          <w:bCs w:val="0"/>
          <w:sz w:val="17"/>
          <w:szCs w:val="17"/>
        </w:rPr>
        <w:t>TÉRMINOS DE REPRESENTACIÓN</w:t>
      </w:r>
      <w:bookmarkEnd w:id="246"/>
    </w:p>
    <w:tbl>
      <w:tblPr>
        <w:tblW w:w="9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9"/>
        <w:gridCol w:w="5788"/>
        <w:gridCol w:w="2220"/>
      </w:tblGrid>
      <w:tr w:rsidR="009D21BC" w:rsidRPr="009C6C4E" w14:paraId="7485602C" w14:textId="77777777" w:rsidTr="00AA3F7D">
        <w:trPr>
          <w:cantSplit/>
          <w:tblHeader/>
        </w:trPr>
        <w:tc>
          <w:tcPr>
            <w:tcW w:w="1329" w:type="dxa"/>
            <w:tcBorders>
              <w:top w:val="single" w:sz="4" w:space="0" w:color="auto"/>
              <w:left w:val="single" w:sz="4" w:space="0" w:color="auto"/>
              <w:bottom w:val="single" w:sz="4" w:space="0" w:color="auto"/>
              <w:right w:val="single" w:sz="4" w:space="0" w:color="auto"/>
            </w:tcBorders>
            <w:shd w:val="clear" w:color="auto" w:fill="CCCCCC"/>
            <w:hideMark/>
          </w:tcPr>
          <w:bookmarkEnd w:id="245"/>
          <w:p w14:paraId="4F61FCF5" w14:textId="084AA10D" w:rsidR="009D21BC" w:rsidRPr="009C6C4E" w:rsidRDefault="009D21BC" w:rsidP="00606D8C">
            <w:pPr>
              <w:spacing w:before="40" w:after="40"/>
              <w:jc w:val="center"/>
              <w:rPr>
                <w:rFonts w:cs="Times New Roman"/>
                <w:b/>
                <w:sz w:val="17"/>
                <w:szCs w:val="17"/>
              </w:rPr>
            </w:pPr>
            <w:r w:rsidRPr="009C6C4E">
              <w:rPr>
                <w:b/>
                <w:sz w:val="17"/>
                <w:szCs w:val="17"/>
              </w:rPr>
              <w:t>T</w:t>
            </w:r>
            <w:r w:rsidR="00AA3F7D" w:rsidRPr="009C6C4E">
              <w:rPr>
                <w:b/>
                <w:sz w:val="17"/>
                <w:szCs w:val="17"/>
              </w:rPr>
              <w:t>érmino</w:t>
            </w:r>
          </w:p>
        </w:tc>
        <w:tc>
          <w:tcPr>
            <w:tcW w:w="5788" w:type="dxa"/>
            <w:tcBorders>
              <w:top w:val="single" w:sz="4" w:space="0" w:color="auto"/>
              <w:left w:val="single" w:sz="4" w:space="0" w:color="auto"/>
              <w:bottom w:val="single" w:sz="4" w:space="0" w:color="auto"/>
              <w:right w:val="single" w:sz="4" w:space="0" w:color="auto"/>
            </w:tcBorders>
            <w:shd w:val="clear" w:color="auto" w:fill="CCCCCC"/>
            <w:hideMark/>
          </w:tcPr>
          <w:p w14:paraId="7D32138C" w14:textId="6A520AC0" w:rsidR="009D21BC" w:rsidRPr="009C6C4E" w:rsidRDefault="009D21BC" w:rsidP="00606D8C">
            <w:pPr>
              <w:spacing w:before="40" w:after="40"/>
              <w:jc w:val="center"/>
              <w:rPr>
                <w:b/>
                <w:sz w:val="17"/>
                <w:szCs w:val="17"/>
              </w:rPr>
            </w:pPr>
            <w:r w:rsidRPr="009C6C4E">
              <w:rPr>
                <w:b/>
                <w:sz w:val="17"/>
                <w:szCs w:val="17"/>
              </w:rPr>
              <w:t>Defini</w:t>
            </w:r>
            <w:r w:rsidR="00AA3F7D" w:rsidRPr="009C6C4E">
              <w:rPr>
                <w:b/>
                <w:sz w:val="17"/>
                <w:szCs w:val="17"/>
              </w:rPr>
              <w:t>ción</w:t>
            </w:r>
          </w:p>
        </w:tc>
        <w:tc>
          <w:tcPr>
            <w:tcW w:w="2220" w:type="dxa"/>
            <w:tcBorders>
              <w:top w:val="single" w:sz="4" w:space="0" w:color="auto"/>
              <w:left w:val="single" w:sz="4" w:space="0" w:color="auto"/>
              <w:bottom w:val="single" w:sz="4" w:space="0" w:color="auto"/>
              <w:right w:val="single" w:sz="4" w:space="0" w:color="auto"/>
            </w:tcBorders>
            <w:shd w:val="clear" w:color="auto" w:fill="CCCCCC"/>
            <w:hideMark/>
          </w:tcPr>
          <w:p w14:paraId="0524EC2E" w14:textId="2E1AB60E" w:rsidR="009D21BC" w:rsidRPr="009C6C4E" w:rsidRDefault="00AA3F7D" w:rsidP="00606D8C">
            <w:pPr>
              <w:spacing w:before="40" w:after="40"/>
              <w:jc w:val="center"/>
              <w:rPr>
                <w:b/>
                <w:sz w:val="17"/>
                <w:szCs w:val="17"/>
              </w:rPr>
            </w:pPr>
            <w:r w:rsidRPr="009C6C4E">
              <w:rPr>
                <w:b/>
                <w:sz w:val="17"/>
                <w:szCs w:val="17"/>
              </w:rPr>
              <w:t>Tipo de datos</w:t>
            </w:r>
          </w:p>
        </w:tc>
      </w:tr>
      <w:tr w:rsidR="00AA3F7D" w:rsidRPr="009C6C4E" w14:paraId="0520C8DC" w14:textId="77777777" w:rsidTr="00AA3F7D">
        <w:trPr>
          <w:cantSplit/>
        </w:trPr>
        <w:tc>
          <w:tcPr>
            <w:tcW w:w="1329" w:type="dxa"/>
            <w:tcBorders>
              <w:top w:val="single" w:sz="4" w:space="0" w:color="auto"/>
              <w:left w:val="single" w:sz="4" w:space="0" w:color="auto"/>
              <w:bottom w:val="single" w:sz="4" w:space="0" w:color="auto"/>
              <w:right w:val="single" w:sz="4" w:space="0" w:color="auto"/>
            </w:tcBorders>
            <w:hideMark/>
          </w:tcPr>
          <w:p w14:paraId="3BC7726B" w14:textId="6E30D60C" w:rsidR="00AA3F7D" w:rsidRPr="009C6C4E" w:rsidRDefault="00AA3F7D" w:rsidP="00AA3F7D">
            <w:pPr>
              <w:spacing w:before="40" w:after="40"/>
              <w:rPr>
                <w:sz w:val="17"/>
                <w:szCs w:val="17"/>
              </w:rPr>
            </w:pPr>
            <w:r w:rsidRPr="009C6C4E">
              <w:rPr>
                <w:sz w:val="17"/>
                <w:szCs w:val="17"/>
              </w:rPr>
              <w:t>Amount (Cuantía)</w:t>
            </w:r>
          </w:p>
        </w:tc>
        <w:tc>
          <w:tcPr>
            <w:tcW w:w="5788" w:type="dxa"/>
            <w:tcBorders>
              <w:top w:val="single" w:sz="4" w:space="0" w:color="auto"/>
              <w:left w:val="single" w:sz="4" w:space="0" w:color="auto"/>
              <w:bottom w:val="single" w:sz="4" w:space="0" w:color="auto"/>
              <w:right w:val="single" w:sz="4" w:space="0" w:color="auto"/>
            </w:tcBorders>
            <w:hideMark/>
          </w:tcPr>
          <w:p w14:paraId="6D7D4537" w14:textId="5B016C03" w:rsidR="00AA3F7D" w:rsidRPr="009C6C4E" w:rsidRDefault="00AA3F7D" w:rsidP="00AA3F7D">
            <w:pPr>
              <w:spacing w:before="40" w:after="40"/>
              <w:rPr>
                <w:sz w:val="17"/>
                <w:szCs w:val="17"/>
              </w:rPr>
            </w:pPr>
            <w:r w:rsidRPr="009C6C4E">
              <w:rPr>
                <w:sz w:val="17"/>
                <w:szCs w:val="17"/>
              </w:rPr>
              <w:t>Valor monetario.</w:t>
            </w:r>
          </w:p>
        </w:tc>
        <w:tc>
          <w:tcPr>
            <w:tcW w:w="2220" w:type="dxa"/>
            <w:tcBorders>
              <w:top w:val="single" w:sz="4" w:space="0" w:color="auto"/>
              <w:left w:val="single" w:sz="4" w:space="0" w:color="auto"/>
              <w:bottom w:val="single" w:sz="4" w:space="0" w:color="auto"/>
              <w:right w:val="single" w:sz="4" w:space="0" w:color="auto"/>
            </w:tcBorders>
            <w:hideMark/>
          </w:tcPr>
          <w:p w14:paraId="79D540B8" w14:textId="77777777" w:rsidR="00AA3F7D" w:rsidRPr="009C6C4E" w:rsidRDefault="00AA3F7D" w:rsidP="00AA3F7D">
            <w:pPr>
              <w:spacing w:before="40" w:after="40"/>
              <w:rPr>
                <w:rStyle w:val="HTMLCode"/>
                <w:sz w:val="17"/>
                <w:szCs w:val="17"/>
              </w:rPr>
            </w:pPr>
            <w:r w:rsidRPr="009C6C4E">
              <w:rPr>
                <w:rStyle w:val="HTMLCode"/>
                <w:sz w:val="17"/>
                <w:szCs w:val="17"/>
              </w:rPr>
              <w:t>number</w:t>
            </w:r>
          </w:p>
        </w:tc>
      </w:tr>
      <w:tr w:rsidR="00AA3F7D" w:rsidRPr="009C6C4E" w14:paraId="0A645585" w14:textId="77777777" w:rsidTr="00AA3F7D">
        <w:trPr>
          <w:cantSplit/>
        </w:trPr>
        <w:tc>
          <w:tcPr>
            <w:tcW w:w="1329" w:type="dxa"/>
            <w:tcBorders>
              <w:top w:val="single" w:sz="4" w:space="0" w:color="auto"/>
              <w:left w:val="single" w:sz="4" w:space="0" w:color="auto"/>
              <w:bottom w:val="single" w:sz="4" w:space="0" w:color="auto"/>
              <w:right w:val="single" w:sz="4" w:space="0" w:color="auto"/>
            </w:tcBorders>
            <w:hideMark/>
          </w:tcPr>
          <w:p w14:paraId="55C656B2" w14:textId="18CAB265" w:rsidR="00AA3F7D" w:rsidRPr="009C6C4E" w:rsidRDefault="00AA3F7D" w:rsidP="00AA3F7D">
            <w:pPr>
              <w:spacing w:before="40" w:after="40"/>
              <w:rPr>
                <w:sz w:val="17"/>
                <w:szCs w:val="17"/>
              </w:rPr>
            </w:pPr>
            <w:r w:rsidRPr="009C6C4E">
              <w:rPr>
                <w:sz w:val="17"/>
                <w:szCs w:val="17"/>
              </w:rPr>
              <w:t>Category (Categoría)</w:t>
            </w:r>
          </w:p>
        </w:tc>
        <w:tc>
          <w:tcPr>
            <w:tcW w:w="5788" w:type="dxa"/>
            <w:tcBorders>
              <w:top w:val="single" w:sz="4" w:space="0" w:color="auto"/>
              <w:left w:val="single" w:sz="4" w:space="0" w:color="auto"/>
              <w:bottom w:val="single" w:sz="4" w:space="0" w:color="auto"/>
              <w:right w:val="single" w:sz="4" w:space="0" w:color="auto"/>
            </w:tcBorders>
            <w:hideMark/>
          </w:tcPr>
          <w:p w14:paraId="34F8BC0A" w14:textId="03CB1D89" w:rsidR="00AA3F7D" w:rsidRPr="009C6C4E" w:rsidRDefault="00AA3F7D" w:rsidP="00AA3F7D">
            <w:pPr>
              <w:spacing w:before="40" w:after="40"/>
              <w:rPr>
                <w:sz w:val="17"/>
                <w:szCs w:val="17"/>
              </w:rPr>
            </w:pPr>
            <w:r w:rsidRPr="009C6C4E">
              <w:rPr>
                <w:sz w:val="17"/>
                <w:szCs w:val="17"/>
              </w:rPr>
              <w:t>División o subconjunto en un sistema de clasificación específicamente definido cuyos elementos comparten, todos ellos, el mismo concepto de taxonomía.</w:t>
            </w:r>
          </w:p>
        </w:tc>
        <w:tc>
          <w:tcPr>
            <w:tcW w:w="2220" w:type="dxa"/>
            <w:tcBorders>
              <w:top w:val="single" w:sz="4" w:space="0" w:color="auto"/>
              <w:left w:val="single" w:sz="4" w:space="0" w:color="auto"/>
              <w:bottom w:val="single" w:sz="4" w:space="0" w:color="auto"/>
              <w:right w:val="single" w:sz="4" w:space="0" w:color="auto"/>
            </w:tcBorders>
            <w:hideMark/>
          </w:tcPr>
          <w:p w14:paraId="45528926" w14:textId="77777777" w:rsidR="00AA3F7D" w:rsidRPr="009C6C4E" w:rsidRDefault="00AA3F7D" w:rsidP="00AA3F7D">
            <w:pPr>
              <w:spacing w:before="40" w:after="40"/>
              <w:rPr>
                <w:rStyle w:val="HTMLCode"/>
                <w:sz w:val="17"/>
                <w:szCs w:val="17"/>
              </w:rPr>
            </w:pPr>
            <w:r w:rsidRPr="009C6C4E">
              <w:rPr>
                <w:rStyle w:val="HTMLCode"/>
                <w:sz w:val="17"/>
                <w:szCs w:val="17"/>
              </w:rPr>
              <w:t>string</w:t>
            </w:r>
          </w:p>
        </w:tc>
      </w:tr>
      <w:tr w:rsidR="00AA3F7D" w:rsidRPr="009C6C4E" w14:paraId="06A33778" w14:textId="77777777" w:rsidTr="00AA3F7D">
        <w:trPr>
          <w:cantSplit/>
        </w:trPr>
        <w:tc>
          <w:tcPr>
            <w:tcW w:w="1329" w:type="dxa"/>
            <w:tcBorders>
              <w:top w:val="single" w:sz="4" w:space="0" w:color="auto"/>
              <w:left w:val="single" w:sz="4" w:space="0" w:color="auto"/>
              <w:bottom w:val="single" w:sz="4" w:space="0" w:color="auto"/>
              <w:right w:val="single" w:sz="4" w:space="0" w:color="auto"/>
            </w:tcBorders>
            <w:hideMark/>
          </w:tcPr>
          <w:p w14:paraId="46317335" w14:textId="10F9DED2" w:rsidR="00AA3F7D" w:rsidRPr="009C6C4E" w:rsidRDefault="00AA3F7D" w:rsidP="00AA3F7D">
            <w:pPr>
              <w:spacing w:before="40" w:after="40"/>
              <w:rPr>
                <w:sz w:val="17"/>
                <w:szCs w:val="17"/>
              </w:rPr>
            </w:pPr>
            <w:r w:rsidRPr="009C6C4E">
              <w:rPr>
                <w:sz w:val="17"/>
                <w:szCs w:val="17"/>
              </w:rPr>
              <w:t>Code (Código)</w:t>
            </w:r>
          </w:p>
        </w:tc>
        <w:tc>
          <w:tcPr>
            <w:tcW w:w="5788" w:type="dxa"/>
            <w:tcBorders>
              <w:top w:val="single" w:sz="4" w:space="0" w:color="auto"/>
              <w:left w:val="single" w:sz="4" w:space="0" w:color="auto"/>
              <w:bottom w:val="single" w:sz="4" w:space="0" w:color="auto"/>
              <w:right w:val="single" w:sz="4" w:space="0" w:color="auto"/>
            </w:tcBorders>
            <w:hideMark/>
          </w:tcPr>
          <w:p w14:paraId="721D9251" w14:textId="7AD7B967" w:rsidR="00AA3F7D" w:rsidRPr="009C6C4E" w:rsidRDefault="00AA3F7D" w:rsidP="00AA3F7D">
            <w:pPr>
              <w:spacing w:before="40" w:after="40"/>
              <w:rPr>
                <w:sz w:val="17"/>
                <w:szCs w:val="17"/>
              </w:rPr>
            </w:pPr>
            <w:r w:rsidRPr="009C6C4E">
              <w:rPr>
                <w:sz w:val="17"/>
                <w:szCs w:val="17"/>
              </w:rPr>
              <w:t>Combinación de uno o más números, letras o caracteres especiales, que se sustituye por un significado concreto. Representa valores finitos y predeterminados o formato libre.</w:t>
            </w:r>
          </w:p>
        </w:tc>
        <w:tc>
          <w:tcPr>
            <w:tcW w:w="2220" w:type="dxa"/>
            <w:tcBorders>
              <w:top w:val="single" w:sz="4" w:space="0" w:color="auto"/>
              <w:left w:val="single" w:sz="4" w:space="0" w:color="auto"/>
              <w:bottom w:val="single" w:sz="4" w:space="0" w:color="auto"/>
              <w:right w:val="single" w:sz="4" w:space="0" w:color="auto"/>
            </w:tcBorders>
            <w:hideMark/>
          </w:tcPr>
          <w:p w14:paraId="73831400" w14:textId="77777777" w:rsidR="00AA3F7D" w:rsidRPr="009C6C4E" w:rsidRDefault="00AA3F7D" w:rsidP="00AA3F7D">
            <w:pPr>
              <w:spacing w:before="40" w:after="40"/>
              <w:rPr>
                <w:rStyle w:val="HTMLCode"/>
                <w:sz w:val="17"/>
                <w:szCs w:val="17"/>
              </w:rPr>
            </w:pPr>
            <w:r w:rsidRPr="009C6C4E">
              <w:rPr>
                <w:rStyle w:val="HTMLCode"/>
                <w:sz w:val="17"/>
                <w:szCs w:val="17"/>
              </w:rPr>
              <w:t>string</w:t>
            </w:r>
          </w:p>
        </w:tc>
      </w:tr>
      <w:tr w:rsidR="00AA3F7D" w:rsidRPr="009C6C4E" w14:paraId="590D34A0" w14:textId="77777777" w:rsidTr="00AA3F7D">
        <w:trPr>
          <w:cantSplit/>
        </w:trPr>
        <w:tc>
          <w:tcPr>
            <w:tcW w:w="1329" w:type="dxa"/>
            <w:tcBorders>
              <w:top w:val="single" w:sz="4" w:space="0" w:color="auto"/>
              <w:left w:val="single" w:sz="4" w:space="0" w:color="auto"/>
              <w:bottom w:val="single" w:sz="4" w:space="0" w:color="auto"/>
              <w:right w:val="single" w:sz="4" w:space="0" w:color="auto"/>
            </w:tcBorders>
            <w:hideMark/>
          </w:tcPr>
          <w:p w14:paraId="3E93A6A0" w14:textId="5BB5C062" w:rsidR="00AA3F7D" w:rsidRPr="009C6C4E" w:rsidRDefault="00AA3F7D" w:rsidP="00AA3F7D">
            <w:pPr>
              <w:spacing w:before="40" w:after="40"/>
              <w:rPr>
                <w:sz w:val="17"/>
                <w:szCs w:val="17"/>
              </w:rPr>
            </w:pPr>
            <w:r w:rsidRPr="009C6C4E">
              <w:rPr>
                <w:sz w:val="17"/>
                <w:szCs w:val="17"/>
              </w:rPr>
              <w:t>Date (Fecha)</w:t>
            </w:r>
          </w:p>
        </w:tc>
        <w:tc>
          <w:tcPr>
            <w:tcW w:w="5788" w:type="dxa"/>
            <w:tcBorders>
              <w:top w:val="single" w:sz="4" w:space="0" w:color="auto"/>
              <w:left w:val="single" w:sz="4" w:space="0" w:color="auto"/>
              <w:bottom w:val="single" w:sz="4" w:space="0" w:color="auto"/>
              <w:right w:val="single" w:sz="4" w:space="0" w:color="auto"/>
            </w:tcBorders>
            <w:hideMark/>
          </w:tcPr>
          <w:p w14:paraId="416C0C29" w14:textId="7DAE45C7" w:rsidR="00AA3F7D" w:rsidRPr="009C6C4E" w:rsidRDefault="00AA3F7D" w:rsidP="00AA3F7D">
            <w:pPr>
              <w:spacing w:before="40" w:after="40"/>
              <w:rPr>
                <w:sz w:val="17"/>
                <w:szCs w:val="17"/>
              </w:rPr>
            </w:pPr>
            <w:r w:rsidRPr="009C6C4E">
              <w:rPr>
                <w:sz w:val="17"/>
                <w:szCs w:val="17"/>
              </w:rPr>
              <w:t>Punto concreto en el tiempo expresado mediante el año, el mes y el día.</w:t>
            </w:r>
          </w:p>
        </w:tc>
        <w:tc>
          <w:tcPr>
            <w:tcW w:w="2220" w:type="dxa"/>
            <w:tcBorders>
              <w:top w:val="single" w:sz="4" w:space="0" w:color="auto"/>
              <w:left w:val="single" w:sz="4" w:space="0" w:color="auto"/>
              <w:bottom w:val="single" w:sz="4" w:space="0" w:color="auto"/>
              <w:right w:val="single" w:sz="4" w:space="0" w:color="auto"/>
            </w:tcBorders>
            <w:hideMark/>
          </w:tcPr>
          <w:p w14:paraId="691B5809" w14:textId="402F5E64" w:rsidR="00AA3F7D" w:rsidRPr="009C6C4E" w:rsidRDefault="00AA3F7D" w:rsidP="00AA3F7D">
            <w:pPr>
              <w:spacing w:before="40" w:after="40"/>
              <w:rPr>
                <w:rStyle w:val="HTMLCode"/>
                <w:sz w:val="17"/>
                <w:szCs w:val="17"/>
              </w:rPr>
            </w:pPr>
            <w:r w:rsidRPr="009C6C4E">
              <w:rPr>
                <w:rStyle w:val="HTMLCode"/>
                <w:sz w:val="17"/>
                <w:szCs w:val="17"/>
              </w:rPr>
              <w:t xml:space="preserve">string, </w:t>
            </w:r>
            <w:r w:rsidR="00DC03E2" w:rsidRPr="009C6C4E">
              <w:rPr>
                <w:sz w:val="17"/>
                <w:szCs w:val="17"/>
              </w:rPr>
              <w:t>con la palabra clave</w:t>
            </w:r>
            <w:r w:rsidRPr="009C6C4E">
              <w:rPr>
                <w:rStyle w:val="HTMLCode"/>
                <w:sz w:val="17"/>
                <w:szCs w:val="17"/>
              </w:rPr>
              <w:t xml:space="preserve"> “format”: “date”</w:t>
            </w:r>
          </w:p>
        </w:tc>
      </w:tr>
      <w:tr w:rsidR="00457092" w:rsidRPr="009C6C4E" w14:paraId="7BB79C6B" w14:textId="77777777" w:rsidTr="00AA3F7D">
        <w:trPr>
          <w:cantSplit/>
        </w:trPr>
        <w:tc>
          <w:tcPr>
            <w:tcW w:w="1329" w:type="dxa"/>
            <w:tcBorders>
              <w:top w:val="single" w:sz="4" w:space="0" w:color="auto"/>
              <w:left w:val="single" w:sz="4" w:space="0" w:color="auto"/>
              <w:bottom w:val="single" w:sz="4" w:space="0" w:color="auto"/>
              <w:right w:val="single" w:sz="4" w:space="0" w:color="auto"/>
            </w:tcBorders>
            <w:hideMark/>
          </w:tcPr>
          <w:p w14:paraId="6AA8B26B" w14:textId="6FFE238C" w:rsidR="00457092" w:rsidRPr="009C6C4E" w:rsidRDefault="00457092" w:rsidP="00457092">
            <w:pPr>
              <w:spacing w:before="40" w:after="40"/>
              <w:rPr>
                <w:rFonts w:cs="Times New Roman"/>
                <w:sz w:val="17"/>
                <w:szCs w:val="17"/>
              </w:rPr>
            </w:pPr>
            <w:r w:rsidRPr="009C6C4E">
              <w:rPr>
                <w:sz w:val="17"/>
                <w:szCs w:val="17"/>
              </w:rPr>
              <w:t>Identifier (Identificador)</w:t>
            </w:r>
          </w:p>
        </w:tc>
        <w:tc>
          <w:tcPr>
            <w:tcW w:w="5788" w:type="dxa"/>
            <w:tcBorders>
              <w:top w:val="single" w:sz="4" w:space="0" w:color="auto"/>
              <w:left w:val="single" w:sz="4" w:space="0" w:color="auto"/>
              <w:bottom w:val="single" w:sz="4" w:space="0" w:color="auto"/>
              <w:right w:val="single" w:sz="4" w:space="0" w:color="auto"/>
            </w:tcBorders>
            <w:hideMark/>
          </w:tcPr>
          <w:p w14:paraId="64D199F8" w14:textId="2CD623E3" w:rsidR="00457092" w:rsidRPr="009C6C4E" w:rsidRDefault="00457092" w:rsidP="00457092">
            <w:pPr>
              <w:spacing w:before="40" w:after="40"/>
              <w:rPr>
                <w:sz w:val="17"/>
                <w:szCs w:val="17"/>
              </w:rPr>
            </w:pPr>
            <w:r w:rsidRPr="009C6C4E">
              <w:rPr>
                <w:sz w:val="17"/>
                <w:szCs w:val="17"/>
              </w:rPr>
              <w:t>Combinación de uno o más números enteros, letras o caracteres especiales que identifican de manera exclusiva una aplicación concreta de un objeto pero que quizá no tenga un significado fácilmente definible.</w:t>
            </w:r>
          </w:p>
        </w:tc>
        <w:tc>
          <w:tcPr>
            <w:tcW w:w="2220" w:type="dxa"/>
            <w:tcBorders>
              <w:top w:val="single" w:sz="4" w:space="0" w:color="auto"/>
              <w:left w:val="single" w:sz="4" w:space="0" w:color="auto"/>
              <w:bottom w:val="single" w:sz="4" w:space="0" w:color="auto"/>
              <w:right w:val="single" w:sz="4" w:space="0" w:color="auto"/>
            </w:tcBorders>
            <w:hideMark/>
          </w:tcPr>
          <w:p w14:paraId="580CBCE6" w14:textId="77777777" w:rsidR="00457092" w:rsidRPr="009C6C4E" w:rsidRDefault="00457092" w:rsidP="00457092">
            <w:pPr>
              <w:spacing w:before="40" w:after="40"/>
              <w:rPr>
                <w:rStyle w:val="HTMLCode"/>
                <w:sz w:val="17"/>
                <w:szCs w:val="17"/>
              </w:rPr>
            </w:pPr>
            <w:r w:rsidRPr="009C6C4E">
              <w:rPr>
                <w:rStyle w:val="HTMLCode"/>
                <w:sz w:val="17"/>
                <w:szCs w:val="17"/>
              </w:rPr>
              <w:t>string</w:t>
            </w:r>
          </w:p>
        </w:tc>
      </w:tr>
      <w:tr w:rsidR="009D21BC" w:rsidRPr="009C6C4E" w14:paraId="70CAEB3F" w14:textId="77777777" w:rsidTr="00AA3F7D">
        <w:trPr>
          <w:cantSplit/>
        </w:trPr>
        <w:tc>
          <w:tcPr>
            <w:tcW w:w="1329" w:type="dxa"/>
            <w:tcBorders>
              <w:top w:val="single" w:sz="4" w:space="0" w:color="auto"/>
              <w:left w:val="single" w:sz="4" w:space="0" w:color="auto"/>
              <w:bottom w:val="single" w:sz="4" w:space="0" w:color="auto"/>
              <w:right w:val="single" w:sz="4" w:space="0" w:color="auto"/>
            </w:tcBorders>
            <w:hideMark/>
          </w:tcPr>
          <w:p w14:paraId="4DF89F0B" w14:textId="5EB01625" w:rsidR="009D21BC" w:rsidRPr="009C6C4E" w:rsidRDefault="009D21BC" w:rsidP="00606D8C">
            <w:pPr>
              <w:spacing w:before="40" w:after="40"/>
              <w:rPr>
                <w:rFonts w:cs="Times New Roman"/>
                <w:sz w:val="17"/>
                <w:szCs w:val="17"/>
              </w:rPr>
            </w:pPr>
            <w:r w:rsidRPr="009C6C4E">
              <w:rPr>
                <w:sz w:val="17"/>
                <w:szCs w:val="17"/>
              </w:rPr>
              <w:t>Indicator</w:t>
            </w:r>
            <w:r w:rsidR="00CA118C" w:rsidRPr="009C6C4E">
              <w:rPr>
                <w:sz w:val="17"/>
                <w:szCs w:val="17"/>
              </w:rPr>
              <w:t xml:space="preserve"> (Indicador)</w:t>
            </w:r>
          </w:p>
        </w:tc>
        <w:tc>
          <w:tcPr>
            <w:tcW w:w="5788" w:type="dxa"/>
            <w:tcBorders>
              <w:top w:val="single" w:sz="4" w:space="0" w:color="auto"/>
              <w:left w:val="single" w:sz="4" w:space="0" w:color="auto"/>
              <w:bottom w:val="single" w:sz="4" w:space="0" w:color="auto"/>
              <w:right w:val="single" w:sz="4" w:space="0" w:color="auto"/>
            </w:tcBorders>
            <w:hideMark/>
          </w:tcPr>
          <w:p w14:paraId="55FA51AB" w14:textId="198A36B9" w:rsidR="009D21BC" w:rsidRPr="009C6C4E" w:rsidRDefault="00457092" w:rsidP="00606D8C">
            <w:pPr>
              <w:spacing w:before="40" w:after="40"/>
              <w:rPr>
                <w:sz w:val="17"/>
                <w:szCs w:val="17"/>
              </w:rPr>
            </w:pPr>
            <w:r w:rsidRPr="009C6C4E">
              <w:rPr>
                <w:sz w:val="17"/>
                <w:szCs w:val="17"/>
              </w:rPr>
              <w:t>Señal de presencia, ausencia o requisito de algo</w:t>
            </w:r>
            <w:r w:rsidR="009D21BC" w:rsidRPr="009C6C4E">
              <w:rPr>
                <w:sz w:val="17"/>
                <w:szCs w:val="17"/>
              </w:rPr>
              <w:t xml:space="preserve">. </w:t>
            </w:r>
            <w:r w:rsidRPr="009C6C4E">
              <w:rPr>
                <w:sz w:val="17"/>
                <w:szCs w:val="17"/>
              </w:rPr>
              <w:t xml:space="preserve">Los valores booleanos son </w:t>
            </w:r>
            <w:r w:rsidR="009D21BC" w:rsidRPr="009C6C4E">
              <w:rPr>
                <w:rStyle w:val="HTMLCode"/>
                <w:sz w:val="17"/>
                <w:szCs w:val="17"/>
              </w:rPr>
              <w:t>true</w:t>
            </w:r>
            <w:r w:rsidR="009D21BC" w:rsidRPr="009C6C4E">
              <w:rPr>
                <w:sz w:val="17"/>
                <w:szCs w:val="17"/>
              </w:rPr>
              <w:t xml:space="preserve"> o </w:t>
            </w:r>
            <w:r w:rsidR="009D21BC" w:rsidRPr="009C6C4E">
              <w:rPr>
                <w:rStyle w:val="HTMLCode"/>
                <w:sz w:val="17"/>
                <w:szCs w:val="17"/>
              </w:rPr>
              <w:t>false</w:t>
            </w:r>
            <w:r w:rsidR="009D21BC" w:rsidRPr="009C6C4E">
              <w:rPr>
                <w:sz w:val="17"/>
                <w:szCs w:val="17"/>
              </w:rPr>
              <w:t xml:space="preserve"> (</w:t>
            </w:r>
            <w:r w:rsidRPr="009C6C4E">
              <w:rPr>
                <w:sz w:val="17"/>
                <w:szCs w:val="17"/>
              </w:rPr>
              <w:t>sin comillas</w:t>
            </w:r>
            <w:r w:rsidR="009D21BC" w:rsidRPr="009C6C4E">
              <w:rPr>
                <w:sz w:val="17"/>
                <w:szCs w:val="17"/>
              </w:rPr>
              <w:t xml:space="preserve">). </w:t>
            </w:r>
            <w:r w:rsidRPr="009C6C4E">
              <w:rPr>
                <w:sz w:val="17"/>
                <w:szCs w:val="17"/>
              </w:rPr>
              <w:t>Estos valores distinguen entre mayúsculas y minúsculas</w:t>
            </w:r>
            <w:r w:rsidR="009D21BC" w:rsidRPr="009C6C4E">
              <w:rPr>
                <w:sz w:val="17"/>
                <w:szCs w:val="17"/>
              </w:rPr>
              <w:t xml:space="preserve">. </w:t>
            </w:r>
          </w:p>
        </w:tc>
        <w:tc>
          <w:tcPr>
            <w:tcW w:w="2220" w:type="dxa"/>
            <w:tcBorders>
              <w:top w:val="single" w:sz="4" w:space="0" w:color="auto"/>
              <w:left w:val="single" w:sz="4" w:space="0" w:color="auto"/>
              <w:bottom w:val="single" w:sz="4" w:space="0" w:color="auto"/>
              <w:right w:val="single" w:sz="4" w:space="0" w:color="auto"/>
            </w:tcBorders>
            <w:hideMark/>
          </w:tcPr>
          <w:p w14:paraId="7F1C03CE" w14:textId="77777777" w:rsidR="009D21BC" w:rsidRPr="009C6C4E" w:rsidRDefault="009D21BC" w:rsidP="00606D8C">
            <w:pPr>
              <w:spacing w:before="40" w:after="40"/>
              <w:rPr>
                <w:rStyle w:val="HTMLCode"/>
                <w:sz w:val="17"/>
                <w:szCs w:val="17"/>
              </w:rPr>
            </w:pPr>
            <w:r w:rsidRPr="009C6C4E">
              <w:rPr>
                <w:rStyle w:val="HTMLCode"/>
                <w:sz w:val="17"/>
                <w:szCs w:val="17"/>
              </w:rPr>
              <w:t>boolean or string</w:t>
            </w:r>
          </w:p>
        </w:tc>
      </w:tr>
      <w:tr w:rsidR="00BA79C0" w:rsidRPr="009C6C4E" w14:paraId="4C5EC7F8" w14:textId="77777777" w:rsidTr="00AA3F7D">
        <w:trPr>
          <w:cantSplit/>
        </w:trPr>
        <w:tc>
          <w:tcPr>
            <w:tcW w:w="1329" w:type="dxa"/>
            <w:tcBorders>
              <w:top w:val="single" w:sz="4" w:space="0" w:color="auto"/>
              <w:left w:val="single" w:sz="4" w:space="0" w:color="auto"/>
              <w:bottom w:val="single" w:sz="4" w:space="0" w:color="auto"/>
              <w:right w:val="single" w:sz="4" w:space="0" w:color="auto"/>
            </w:tcBorders>
            <w:hideMark/>
          </w:tcPr>
          <w:p w14:paraId="33AFC201" w14:textId="5546CC5C" w:rsidR="00BA79C0" w:rsidRPr="009C6C4E" w:rsidRDefault="00BA79C0" w:rsidP="00BA79C0">
            <w:pPr>
              <w:spacing w:before="40" w:after="40"/>
              <w:rPr>
                <w:rFonts w:cs="Times New Roman"/>
                <w:sz w:val="17"/>
                <w:szCs w:val="17"/>
              </w:rPr>
            </w:pPr>
            <w:r w:rsidRPr="009C6C4E">
              <w:rPr>
                <w:sz w:val="17"/>
                <w:szCs w:val="17"/>
              </w:rPr>
              <w:t>Measure (Medida)</w:t>
            </w:r>
          </w:p>
        </w:tc>
        <w:tc>
          <w:tcPr>
            <w:tcW w:w="5788" w:type="dxa"/>
            <w:tcBorders>
              <w:top w:val="single" w:sz="4" w:space="0" w:color="auto"/>
              <w:left w:val="single" w:sz="4" w:space="0" w:color="auto"/>
              <w:bottom w:val="single" w:sz="4" w:space="0" w:color="auto"/>
              <w:right w:val="single" w:sz="4" w:space="0" w:color="auto"/>
            </w:tcBorders>
            <w:hideMark/>
          </w:tcPr>
          <w:p w14:paraId="78B26C6A" w14:textId="5789A398" w:rsidR="00BA79C0" w:rsidRPr="009C6C4E" w:rsidRDefault="00BA79C0" w:rsidP="00BA79C0">
            <w:pPr>
              <w:spacing w:before="40" w:after="40"/>
              <w:rPr>
                <w:sz w:val="17"/>
                <w:szCs w:val="17"/>
              </w:rPr>
            </w:pPr>
            <w:r w:rsidRPr="009C6C4E">
              <w:rPr>
                <w:sz w:val="17"/>
                <w:szCs w:val="17"/>
              </w:rPr>
              <w:t>Valor numérico que se determina midiendo un objeto y que se expresa mediante la unidad de medida especificada.</w:t>
            </w:r>
            <w:r w:rsidRPr="009C6C4E">
              <w:t xml:space="preserve"> </w:t>
            </w:r>
            <w:r w:rsidRPr="009C6C4E">
              <w:rPr>
                <w:rStyle w:val="HTMLCode"/>
              </w:rPr>
              <w:t>MeasureType</w:t>
            </w:r>
            <w:r w:rsidRPr="009C6C4E">
              <w:t xml:space="preserve"> </w:t>
            </w:r>
            <w:r w:rsidRPr="009C6C4E">
              <w:rPr>
                <w:sz w:val="17"/>
                <w:szCs w:val="17"/>
              </w:rPr>
              <w:t>se utiliza para representar un tipo de dimensión física como la temperatura, la longitud, la velocidad, la anchura, el peso, el volumen o la latitud de un objeto. Más concretamente,</w:t>
            </w:r>
            <w:r w:rsidRPr="009C6C4E">
              <w:t xml:space="preserve"> </w:t>
            </w:r>
            <w:r w:rsidRPr="009C6C4E">
              <w:rPr>
                <w:rStyle w:val="HTMLCode"/>
              </w:rPr>
              <w:t>MeasureType</w:t>
            </w:r>
            <w:r w:rsidRPr="009C6C4E">
              <w:t xml:space="preserve"> </w:t>
            </w:r>
            <w:r w:rsidRPr="009C6C4E">
              <w:rPr>
                <w:sz w:val="17"/>
                <w:szCs w:val="17"/>
              </w:rPr>
              <w:t>debe usarse para medir los componentes físicos o intrínsecos de un objeto percibido como un conjunto.</w:t>
            </w:r>
          </w:p>
        </w:tc>
        <w:tc>
          <w:tcPr>
            <w:tcW w:w="2220" w:type="dxa"/>
            <w:tcBorders>
              <w:top w:val="single" w:sz="4" w:space="0" w:color="auto"/>
              <w:left w:val="single" w:sz="4" w:space="0" w:color="auto"/>
              <w:bottom w:val="single" w:sz="4" w:space="0" w:color="auto"/>
              <w:right w:val="single" w:sz="4" w:space="0" w:color="auto"/>
            </w:tcBorders>
            <w:hideMark/>
          </w:tcPr>
          <w:p w14:paraId="6FF6065B" w14:textId="77777777" w:rsidR="00BA79C0" w:rsidRPr="009C6C4E" w:rsidRDefault="00BA79C0" w:rsidP="00BA79C0">
            <w:pPr>
              <w:spacing w:before="40" w:after="40"/>
              <w:rPr>
                <w:rStyle w:val="HTMLCode"/>
                <w:sz w:val="17"/>
                <w:szCs w:val="17"/>
              </w:rPr>
            </w:pPr>
            <w:r w:rsidRPr="009C6C4E">
              <w:rPr>
                <w:rStyle w:val="HTMLCode"/>
                <w:sz w:val="17"/>
                <w:szCs w:val="17"/>
              </w:rPr>
              <w:t>number</w:t>
            </w:r>
          </w:p>
        </w:tc>
      </w:tr>
      <w:tr w:rsidR="004D0191" w:rsidRPr="009C6C4E" w14:paraId="7F38D995" w14:textId="77777777" w:rsidTr="00AA3F7D">
        <w:trPr>
          <w:cantSplit/>
        </w:trPr>
        <w:tc>
          <w:tcPr>
            <w:tcW w:w="1329" w:type="dxa"/>
            <w:tcBorders>
              <w:top w:val="single" w:sz="4" w:space="0" w:color="auto"/>
              <w:left w:val="single" w:sz="4" w:space="0" w:color="auto"/>
              <w:bottom w:val="single" w:sz="4" w:space="0" w:color="auto"/>
              <w:right w:val="single" w:sz="4" w:space="0" w:color="auto"/>
            </w:tcBorders>
            <w:hideMark/>
          </w:tcPr>
          <w:p w14:paraId="6B2A591F" w14:textId="425E403B" w:rsidR="004D0191" w:rsidRPr="009C6C4E" w:rsidRDefault="004D0191" w:rsidP="004D0191">
            <w:pPr>
              <w:spacing w:before="40" w:after="40"/>
              <w:rPr>
                <w:sz w:val="17"/>
                <w:szCs w:val="17"/>
              </w:rPr>
            </w:pPr>
            <w:r w:rsidRPr="009C6C4E">
              <w:rPr>
                <w:sz w:val="17"/>
                <w:szCs w:val="17"/>
              </w:rPr>
              <w:t>Name (Nombre)</w:t>
            </w:r>
          </w:p>
        </w:tc>
        <w:tc>
          <w:tcPr>
            <w:tcW w:w="5788" w:type="dxa"/>
            <w:tcBorders>
              <w:top w:val="single" w:sz="4" w:space="0" w:color="auto"/>
              <w:left w:val="single" w:sz="4" w:space="0" w:color="auto"/>
              <w:bottom w:val="single" w:sz="4" w:space="0" w:color="auto"/>
              <w:right w:val="single" w:sz="4" w:space="0" w:color="auto"/>
            </w:tcBorders>
            <w:hideMark/>
          </w:tcPr>
          <w:p w14:paraId="52A9E6E8" w14:textId="18F25976" w:rsidR="004D0191" w:rsidRPr="009C6C4E" w:rsidRDefault="004D0191" w:rsidP="004D0191">
            <w:pPr>
              <w:spacing w:before="40" w:after="40"/>
              <w:rPr>
                <w:sz w:val="17"/>
                <w:szCs w:val="17"/>
              </w:rPr>
            </w:pPr>
            <w:r w:rsidRPr="009C6C4E">
              <w:rPr>
                <w:sz w:val="17"/>
                <w:szCs w:val="17"/>
              </w:rPr>
              <w:t>Designación de un objeto expresada mediante una palabra o una frase.</w:t>
            </w:r>
          </w:p>
        </w:tc>
        <w:tc>
          <w:tcPr>
            <w:tcW w:w="2220" w:type="dxa"/>
            <w:tcBorders>
              <w:top w:val="single" w:sz="4" w:space="0" w:color="auto"/>
              <w:left w:val="single" w:sz="4" w:space="0" w:color="auto"/>
              <w:bottom w:val="single" w:sz="4" w:space="0" w:color="auto"/>
              <w:right w:val="single" w:sz="4" w:space="0" w:color="auto"/>
            </w:tcBorders>
            <w:hideMark/>
          </w:tcPr>
          <w:p w14:paraId="5B0C3ACE" w14:textId="77777777" w:rsidR="004D0191" w:rsidRPr="009C6C4E" w:rsidRDefault="004D0191" w:rsidP="004D0191">
            <w:pPr>
              <w:spacing w:before="40" w:after="40"/>
              <w:rPr>
                <w:rStyle w:val="HTMLCode"/>
                <w:sz w:val="17"/>
                <w:szCs w:val="17"/>
              </w:rPr>
            </w:pPr>
            <w:r w:rsidRPr="009C6C4E">
              <w:rPr>
                <w:rStyle w:val="HTMLCode"/>
                <w:sz w:val="17"/>
                <w:szCs w:val="17"/>
              </w:rPr>
              <w:t>String</w:t>
            </w:r>
          </w:p>
        </w:tc>
      </w:tr>
      <w:tr w:rsidR="004D0191" w:rsidRPr="009C6C4E" w14:paraId="50AB3542" w14:textId="77777777" w:rsidTr="00AA3F7D">
        <w:trPr>
          <w:cantSplit/>
        </w:trPr>
        <w:tc>
          <w:tcPr>
            <w:tcW w:w="1329" w:type="dxa"/>
            <w:tcBorders>
              <w:top w:val="single" w:sz="4" w:space="0" w:color="auto"/>
              <w:left w:val="single" w:sz="4" w:space="0" w:color="auto"/>
              <w:bottom w:val="single" w:sz="4" w:space="0" w:color="auto"/>
              <w:right w:val="single" w:sz="4" w:space="0" w:color="auto"/>
            </w:tcBorders>
            <w:hideMark/>
          </w:tcPr>
          <w:p w14:paraId="430026C9" w14:textId="6DB9FC28" w:rsidR="004D0191" w:rsidRPr="009C6C4E" w:rsidRDefault="004D0191" w:rsidP="004D0191">
            <w:pPr>
              <w:spacing w:before="40" w:after="40"/>
              <w:rPr>
                <w:sz w:val="17"/>
                <w:szCs w:val="17"/>
              </w:rPr>
            </w:pPr>
            <w:r w:rsidRPr="009C6C4E">
              <w:rPr>
                <w:sz w:val="17"/>
                <w:szCs w:val="17"/>
              </w:rPr>
              <w:t>Number (Número)</w:t>
            </w:r>
          </w:p>
        </w:tc>
        <w:tc>
          <w:tcPr>
            <w:tcW w:w="5788" w:type="dxa"/>
            <w:tcBorders>
              <w:top w:val="single" w:sz="4" w:space="0" w:color="auto"/>
              <w:left w:val="single" w:sz="4" w:space="0" w:color="auto"/>
              <w:bottom w:val="single" w:sz="4" w:space="0" w:color="auto"/>
              <w:right w:val="single" w:sz="4" w:space="0" w:color="auto"/>
            </w:tcBorders>
            <w:hideMark/>
          </w:tcPr>
          <w:p w14:paraId="77DCB805" w14:textId="3977C6D8" w:rsidR="004D0191" w:rsidRPr="009C6C4E" w:rsidRDefault="004D0191" w:rsidP="004D0191">
            <w:pPr>
              <w:spacing w:before="40" w:after="40"/>
              <w:rPr>
                <w:sz w:val="17"/>
                <w:szCs w:val="17"/>
              </w:rPr>
            </w:pPr>
            <w:r w:rsidRPr="009C6C4E">
              <w:rPr>
                <w:sz w:val="17"/>
                <w:szCs w:val="17"/>
              </w:rPr>
              <w:t>Cadena de numerales o caracteres alfanuméricos que expresan una etiqueta, un valor, una cantidad o una identificación.</w:t>
            </w:r>
          </w:p>
        </w:tc>
        <w:tc>
          <w:tcPr>
            <w:tcW w:w="2220" w:type="dxa"/>
            <w:tcBorders>
              <w:top w:val="single" w:sz="4" w:space="0" w:color="auto"/>
              <w:left w:val="single" w:sz="4" w:space="0" w:color="auto"/>
              <w:bottom w:val="single" w:sz="4" w:space="0" w:color="auto"/>
              <w:right w:val="single" w:sz="4" w:space="0" w:color="auto"/>
            </w:tcBorders>
            <w:hideMark/>
          </w:tcPr>
          <w:p w14:paraId="698C9133" w14:textId="58121CEA" w:rsidR="004D0191" w:rsidRPr="009C6C4E" w:rsidRDefault="004D0191" w:rsidP="004D0191">
            <w:pPr>
              <w:spacing w:before="40" w:after="40"/>
              <w:rPr>
                <w:rStyle w:val="HTMLCode"/>
                <w:sz w:val="17"/>
                <w:szCs w:val="17"/>
              </w:rPr>
            </w:pPr>
            <w:r w:rsidRPr="009C6C4E">
              <w:rPr>
                <w:rStyle w:val="HTMLCode"/>
                <w:sz w:val="17"/>
                <w:szCs w:val="17"/>
              </w:rPr>
              <w:t>integer, number,</w:t>
            </w:r>
            <w:r w:rsidRPr="009C6C4E">
              <w:rPr>
                <w:sz w:val="17"/>
                <w:szCs w:val="17"/>
              </w:rPr>
              <w:t xml:space="preserve"> </w:t>
            </w:r>
            <w:r w:rsidR="00DC03E2" w:rsidRPr="009C6C4E">
              <w:rPr>
                <w:sz w:val="17"/>
                <w:szCs w:val="17"/>
              </w:rPr>
              <w:t>o</w:t>
            </w:r>
            <w:r w:rsidRPr="009C6C4E">
              <w:rPr>
                <w:sz w:val="17"/>
                <w:szCs w:val="17"/>
              </w:rPr>
              <w:t xml:space="preserve"> </w:t>
            </w:r>
            <w:r w:rsidRPr="009C6C4E">
              <w:rPr>
                <w:rStyle w:val="HTMLCode"/>
                <w:sz w:val="17"/>
                <w:szCs w:val="17"/>
              </w:rPr>
              <w:t>string</w:t>
            </w:r>
          </w:p>
        </w:tc>
      </w:tr>
      <w:tr w:rsidR="00D678B4" w:rsidRPr="009C6C4E" w14:paraId="30349526" w14:textId="77777777" w:rsidTr="00AA3F7D">
        <w:trPr>
          <w:cantSplit/>
        </w:trPr>
        <w:tc>
          <w:tcPr>
            <w:tcW w:w="1329" w:type="dxa"/>
            <w:tcBorders>
              <w:top w:val="single" w:sz="4" w:space="0" w:color="auto"/>
              <w:left w:val="single" w:sz="4" w:space="0" w:color="auto"/>
              <w:bottom w:val="single" w:sz="4" w:space="0" w:color="auto"/>
              <w:right w:val="single" w:sz="4" w:space="0" w:color="auto"/>
            </w:tcBorders>
            <w:hideMark/>
          </w:tcPr>
          <w:p w14:paraId="5326F5C0" w14:textId="3160D8C4" w:rsidR="00D678B4" w:rsidRPr="009C6C4E" w:rsidRDefault="00D678B4" w:rsidP="00D678B4">
            <w:pPr>
              <w:spacing w:before="40" w:after="40"/>
              <w:rPr>
                <w:sz w:val="17"/>
                <w:szCs w:val="17"/>
              </w:rPr>
            </w:pPr>
            <w:r w:rsidRPr="009C6C4E">
              <w:rPr>
                <w:sz w:val="17"/>
                <w:szCs w:val="17"/>
              </w:rPr>
              <w:t>Percent (Por ciento)</w:t>
            </w:r>
          </w:p>
        </w:tc>
        <w:tc>
          <w:tcPr>
            <w:tcW w:w="5788" w:type="dxa"/>
            <w:tcBorders>
              <w:top w:val="single" w:sz="4" w:space="0" w:color="auto"/>
              <w:left w:val="single" w:sz="4" w:space="0" w:color="auto"/>
              <w:bottom w:val="single" w:sz="4" w:space="0" w:color="auto"/>
              <w:right w:val="single" w:sz="4" w:space="0" w:color="auto"/>
            </w:tcBorders>
            <w:hideMark/>
          </w:tcPr>
          <w:p w14:paraId="18AE9940" w14:textId="2AC44004" w:rsidR="00D678B4" w:rsidRPr="009C6C4E" w:rsidRDefault="00D678B4" w:rsidP="00D678B4">
            <w:pPr>
              <w:spacing w:before="40" w:after="40"/>
              <w:rPr>
                <w:sz w:val="17"/>
                <w:szCs w:val="17"/>
              </w:rPr>
            </w:pPr>
            <w:r w:rsidRPr="009C6C4E">
              <w:rPr>
                <w:sz w:val="17"/>
                <w:szCs w:val="17"/>
              </w:rPr>
              <w:t>Número que representa una parte de un conjunto, que se dividirá por 100.</w:t>
            </w:r>
          </w:p>
        </w:tc>
        <w:tc>
          <w:tcPr>
            <w:tcW w:w="2220" w:type="dxa"/>
            <w:tcBorders>
              <w:top w:val="single" w:sz="4" w:space="0" w:color="auto"/>
              <w:left w:val="single" w:sz="4" w:space="0" w:color="auto"/>
              <w:bottom w:val="single" w:sz="4" w:space="0" w:color="auto"/>
              <w:right w:val="single" w:sz="4" w:space="0" w:color="auto"/>
            </w:tcBorders>
            <w:hideMark/>
          </w:tcPr>
          <w:p w14:paraId="7D39DF33" w14:textId="77777777" w:rsidR="00D678B4" w:rsidRPr="009C6C4E" w:rsidRDefault="00D678B4" w:rsidP="00D678B4">
            <w:pPr>
              <w:spacing w:before="40" w:after="40"/>
              <w:rPr>
                <w:rStyle w:val="HTMLCode"/>
                <w:sz w:val="17"/>
                <w:szCs w:val="17"/>
              </w:rPr>
            </w:pPr>
            <w:r w:rsidRPr="009C6C4E">
              <w:rPr>
                <w:rStyle w:val="HTMLCode"/>
                <w:sz w:val="17"/>
                <w:szCs w:val="17"/>
              </w:rPr>
              <w:t>number</w:t>
            </w:r>
          </w:p>
        </w:tc>
      </w:tr>
      <w:tr w:rsidR="00B73835" w:rsidRPr="009C6C4E" w14:paraId="638E9DE7" w14:textId="77777777" w:rsidTr="00AA3F7D">
        <w:trPr>
          <w:cantSplit/>
        </w:trPr>
        <w:tc>
          <w:tcPr>
            <w:tcW w:w="1329" w:type="dxa"/>
            <w:tcBorders>
              <w:top w:val="single" w:sz="4" w:space="0" w:color="auto"/>
              <w:left w:val="single" w:sz="4" w:space="0" w:color="auto"/>
              <w:bottom w:val="single" w:sz="4" w:space="0" w:color="auto"/>
              <w:right w:val="single" w:sz="4" w:space="0" w:color="auto"/>
            </w:tcBorders>
            <w:hideMark/>
          </w:tcPr>
          <w:p w14:paraId="6C4AA2C0" w14:textId="6F140F24" w:rsidR="00B73835" w:rsidRPr="009C6C4E" w:rsidRDefault="00B73835" w:rsidP="00B73835">
            <w:pPr>
              <w:spacing w:before="40" w:after="40"/>
              <w:rPr>
                <w:sz w:val="17"/>
                <w:szCs w:val="17"/>
              </w:rPr>
            </w:pPr>
            <w:r w:rsidRPr="009C6C4E">
              <w:rPr>
                <w:sz w:val="17"/>
                <w:szCs w:val="17"/>
              </w:rPr>
              <w:t>Quantity (Cantidad)</w:t>
            </w:r>
          </w:p>
        </w:tc>
        <w:tc>
          <w:tcPr>
            <w:tcW w:w="5788" w:type="dxa"/>
            <w:tcBorders>
              <w:top w:val="single" w:sz="4" w:space="0" w:color="auto"/>
              <w:left w:val="single" w:sz="4" w:space="0" w:color="auto"/>
              <w:bottom w:val="single" w:sz="4" w:space="0" w:color="auto"/>
              <w:right w:val="single" w:sz="4" w:space="0" w:color="auto"/>
            </w:tcBorders>
            <w:hideMark/>
          </w:tcPr>
          <w:p w14:paraId="065298B0" w14:textId="05DF779F" w:rsidR="00B73835" w:rsidRPr="009C6C4E" w:rsidRDefault="00B73835" w:rsidP="00B73835">
            <w:pPr>
              <w:spacing w:before="40" w:after="40"/>
              <w:rPr>
                <w:sz w:val="17"/>
                <w:szCs w:val="17"/>
              </w:rPr>
            </w:pPr>
            <w:r w:rsidRPr="009C6C4E">
              <w:rPr>
                <w:sz w:val="17"/>
                <w:szCs w:val="17"/>
              </w:rPr>
              <w:t xml:space="preserve">Número contado de unidades no monetarias y que posiblemente incluye fracciones. </w:t>
            </w:r>
            <w:r w:rsidRPr="009C6C4E">
              <w:rPr>
                <w:rStyle w:val="HTMLCode"/>
                <w:sz w:val="17"/>
                <w:szCs w:val="17"/>
              </w:rPr>
              <w:t>Quantity</w:t>
            </w:r>
            <w:r w:rsidRPr="009C6C4E">
              <w:rPr>
                <w:sz w:val="17"/>
                <w:szCs w:val="17"/>
              </w:rPr>
              <w:t xml:space="preserve"> se utiliza para representar un número de cosas contadas. </w:t>
            </w:r>
            <w:r w:rsidRPr="009C6C4E">
              <w:rPr>
                <w:rStyle w:val="HTMLCode"/>
                <w:sz w:val="17"/>
                <w:szCs w:val="17"/>
              </w:rPr>
              <w:t>Quantity</w:t>
            </w:r>
            <w:r w:rsidRPr="009C6C4E">
              <w:rPr>
                <w:sz w:val="17"/>
                <w:szCs w:val="17"/>
              </w:rPr>
              <w:t xml:space="preserve"> debe utilizarse para contar o cuantificar los componentes que integran un objeto percibido como un compuesto, una colección o un contenedor. </w:t>
            </w:r>
            <w:r w:rsidRPr="009C6C4E">
              <w:rPr>
                <w:rStyle w:val="HTMLCode"/>
                <w:sz w:val="17"/>
                <w:szCs w:val="17"/>
              </w:rPr>
              <w:t>Quantity</w:t>
            </w:r>
            <w:r w:rsidRPr="009C6C4E">
              <w:rPr>
                <w:sz w:val="17"/>
                <w:szCs w:val="17"/>
              </w:rPr>
              <w:t xml:space="preserve"> debería siempre expresar un número de cosas contadas, y el número se referirá a la cantidad total, enviada, cargada o almacenada. </w:t>
            </w:r>
            <w:r w:rsidRPr="009C6C4E">
              <w:rPr>
                <w:rStyle w:val="HTMLCode"/>
                <w:sz w:val="17"/>
                <w:szCs w:val="17"/>
              </w:rPr>
              <w:t>QuantityType</w:t>
            </w:r>
            <w:r w:rsidRPr="009C6C4E">
              <w:rPr>
                <w:sz w:val="17"/>
                <w:szCs w:val="17"/>
              </w:rPr>
              <w:t xml:space="preserve"> debería utilizarse para componentes que requieren información sobre la unidad; e </w:t>
            </w:r>
            <w:r w:rsidRPr="009C6C4E">
              <w:rPr>
                <w:rStyle w:val="HTMLCode"/>
                <w:sz w:val="17"/>
                <w:szCs w:val="17"/>
              </w:rPr>
              <w:t>Integer</w:t>
            </w:r>
            <w:r w:rsidRPr="009C6C4E">
              <w:rPr>
                <w:sz w:val="17"/>
                <w:szCs w:val="17"/>
              </w:rPr>
              <w:t xml:space="preserve"> debería utilizarse para componentes susceptibles de ser contados que no requieren información sobre la unidad.</w:t>
            </w:r>
          </w:p>
        </w:tc>
        <w:tc>
          <w:tcPr>
            <w:tcW w:w="2220" w:type="dxa"/>
            <w:tcBorders>
              <w:top w:val="single" w:sz="4" w:space="0" w:color="auto"/>
              <w:left w:val="single" w:sz="4" w:space="0" w:color="auto"/>
              <w:bottom w:val="single" w:sz="4" w:space="0" w:color="auto"/>
              <w:right w:val="single" w:sz="4" w:space="0" w:color="auto"/>
            </w:tcBorders>
          </w:tcPr>
          <w:p w14:paraId="1F2EE7CD" w14:textId="31DF6102" w:rsidR="00B73835" w:rsidRPr="009C6C4E" w:rsidRDefault="00B73835" w:rsidP="00B73835">
            <w:pPr>
              <w:spacing w:before="40" w:after="40"/>
              <w:rPr>
                <w:rStyle w:val="HTMLCode"/>
                <w:sz w:val="17"/>
                <w:szCs w:val="17"/>
              </w:rPr>
            </w:pPr>
            <w:r w:rsidRPr="009C6C4E">
              <w:rPr>
                <w:rStyle w:val="HTMLCode"/>
                <w:sz w:val="17"/>
                <w:szCs w:val="17"/>
              </w:rPr>
              <w:t>number</w:t>
            </w:r>
            <w:r w:rsidRPr="009C6C4E">
              <w:rPr>
                <w:rStyle w:val="HTMLCode"/>
                <w:bCs/>
                <w:sz w:val="17"/>
                <w:szCs w:val="17"/>
              </w:rPr>
              <w:t xml:space="preserve"> </w:t>
            </w:r>
            <w:r w:rsidR="00DC03E2" w:rsidRPr="009C6C4E">
              <w:rPr>
                <w:sz w:val="17"/>
                <w:szCs w:val="17"/>
              </w:rPr>
              <w:t>con la palabra clave</w:t>
            </w:r>
            <w:r w:rsidRPr="009C6C4E">
              <w:rPr>
                <w:rStyle w:val="HTMLCode"/>
                <w:sz w:val="17"/>
                <w:szCs w:val="17"/>
              </w:rPr>
              <w:t xml:space="preserve"> “minimum”: 0</w:t>
            </w:r>
          </w:p>
          <w:p w14:paraId="657F6B7A" w14:textId="77777777" w:rsidR="00B73835" w:rsidRPr="009C6C4E" w:rsidRDefault="00B73835" w:rsidP="00B73835">
            <w:pPr>
              <w:spacing w:before="40" w:after="40"/>
              <w:rPr>
                <w:rStyle w:val="HTMLCode"/>
                <w:sz w:val="17"/>
                <w:szCs w:val="17"/>
              </w:rPr>
            </w:pPr>
            <w:r w:rsidRPr="009C6C4E">
              <w:rPr>
                <w:rStyle w:val="HTMLCode"/>
                <w:sz w:val="17"/>
                <w:szCs w:val="17"/>
              </w:rPr>
              <w:t>or integer</w:t>
            </w:r>
          </w:p>
          <w:p w14:paraId="644B1683" w14:textId="77777777" w:rsidR="00B73835" w:rsidRPr="009C6C4E" w:rsidRDefault="00B73835" w:rsidP="00B73835">
            <w:pPr>
              <w:spacing w:before="40" w:after="40"/>
              <w:rPr>
                <w:rStyle w:val="HTMLCode"/>
                <w:sz w:val="17"/>
                <w:szCs w:val="17"/>
              </w:rPr>
            </w:pPr>
          </w:p>
          <w:p w14:paraId="2FAB8EB6" w14:textId="77777777" w:rsidR="00B73835" w:rsidRPr="009C6C4E" w:rsidRDefault="00B73835" w:rsidP="00B73835">
            <w:pPr>
              <w:spacing w:before="40" w:after="40"/>
              <w:rPr>
                <w:rStyle w:val="HTMLCode"/>
                <w:sz w:val="17"/>
                <w:szCs w:val="17"/>
              </w:rPr>
            </w:pPr>
          </w:p>
        </w:tc>
      </w:tr>
      <w:tr w:rsidR="00DC03E2" w:rsidRPr="009C6C4E" w14:paraId="347E6145" w14:textId="77777777" w:rsidTr="00AA3F7D">
        <w:trPr>
          <w:cantSplit/>
        </w:trPr>
        <w:tc>
          <w:tcPr>
            <w:tcW w:w="1329" w:type="dxa"/>
            <w:tcBorders>
              <w:top w:val="single" w:sz="4" w:space="0" w:color="auto"/>
              <w:left w:val="single" w:sz="4" w:space="0" w:color="auto"/>
              <w:bottom w:val="single" w:sz="4" w:space="0" w:color="auto"/>
              <w:right w:val="single" w:sz="4" w:space="0" w:color="auto"/>
            </w:tcBorders>
            <w:hideMark/>
          </w:tcPr>
          <w:p w14:paraId="714C9330" w14:textId="723FA2C7" w:rsidR="00DC03E2" w:rsidRPr="009C6C4E" w:rsidRDefault="00DC03E2" w:rsidP="00DC03E2">
            <w:pPr>
              <w:spacing w:before="40" w:after="40"/>
              <w:rPr>
                <w:sz w:val="17"/>
                <w:szCs w:val="17"/>
              </w:rPr>
            </w:pPr>
            <w:r w:rsidRPr="009C6C4E">
              <w:rPr>
                <w:sz w:val="17"/>
                <w:szCs w:val="17"/>
              </w:rPr>
              <w:t>Rate (Índice)</w:t>
            </w:r>
          </w:p>
        </w:tc>
        <w:tc>
          <w:tcPr>
            <w:tcW w:w="5788" w:type="dxa"/>
            <w:tcBorders>
              <w:top w:val="single" w:sz="4" w:space="0" w:color="auto"/>
              <w:left w:val="single" w:sz="4" w:space="0" w:color="auto"/>
              <w:bottom w:val="single" w:sz="4" w:space="0" w:color="auto"/>
              <w:right w:val="single" w:sz="4" w:space="0" w:color="auto"/>
            </w:tcBorders>
            <w:hideMark/>
          </w:tcPr>
          <w:p w14:paraId="21B78456" w14:textId="25571046" w:rsidR="00DC03E2" w:rsidRPr="009C6C4E" w:rsidRDefault="00DC03E2" w:rsidP="00DC03E2">
            <w:pPr>
              <w:spacing w:before="40" w:after="40"/>
              <w:rPr>
                <w:sz w:val="17"/>
                <w:szCs w:val="17"/>
              </w:rPr>
            </w:pPr>
            <w:r w:rsidRPr="009C6C4E">
              <w:rPr>
                <w:sz w:val="17"/>
                <w:szCs w:val="17"/>
              </w:rPr>
              <w:t>Cantidad o cuantía medida con respecto a otra cantidad o cuantía.</w:t>
            </w:r>
          </w:p>
        </w:tc>
        <w:tc>
          <w:tcPr>
            <w:tcW w:w="2220" w:type="dxa"/>
            <w:tcBorders>
              <w:top w:val="single" w:sz="4" w:space="0" w:color="auto"/>
              <w:left w:val="single" w:sz="4" w:space="0" w:color="auto"/>
              <w:bottom w:val="single" w:sz="4" w:space="0" w:color="auto"/>
              <w:right w:val="single" w:sz="4" w:space="0" w:color="auto"/>
            </w:tcBorders>
            <w:hideMark/>
          </w:tcPr>
          <w:p w14:paraId="185CA04D" w14:textId="77777777" w:rsidR="00DC03E2" w:rsidRPr="009C6C4E" w:rsidRDefault="00DC03E2" w:rsidP="00DC03E2">
            <w:pPr>
              <w:spacing w:before="40" w:after="40"/>
              <w:rPr>
                <w:rStyle w:val="HTMLCode"/>
                <w:sz w:val="17"/>
                <w:szCs w:val="17"/>
              </w:rPr>
            </w:pPr>
            <w:r w:rsidRPr="009C6C4E">
              <w:rPr>
                <w:rStyle w:val="HTMLCode"/>
                <w:sz w:val="17"/>
                <w:szCs w:val="17"/>
              </w:rPr>
              <w:t>number</w:t>
            </w:r>
          </w:p>
        </w:tc>
      </w:tr>
      <w:tr w:rsidR="00D0466D" w:rsidRPr="009C6C4E" w14:paraId="5502C667" w14:textId="77777777" w:rsidTr="00AA3F7D">
        <w:trPr>
          <w:cantSplit/>
        </w:trPr>
        <w:tc>
          <w:tcPr>
            <w:tcW w:w="1329" w:type="dxa"/>
            <w:tcBorders>
              <w:top w:val="single" w:sz="4" w:space="0" w:color="auto"/>
              <w:left w:val="single" w:sz="4" w:space="0" w:color="auto"/>
              <w:bottom w:val="single" w:sz="4" w:space="0" w:color="auto"/>
              <w:right w:val="single" w:sz="4" w:space="0" w:color="auto"/>
            </w:tcBorders>
            <w:hideMark/>
          </w:tcPr>
          <w:p w14:paraId="6F666FDA" w14:textId="6D6AD025" w:rsidR="00D0466D" w:rsidRPr="009C6C4E" w:rsidRDefault="00D0466D" w:rsidP="00D0466D">
            <w:pPr>
              <w:spacing w:before="40" w:after="40"/>
              <w:rPr>
                <w:sz w:val="17"/>
                <w:szCs w:val="17"/>
              </w:rPr>
            </w:pPr>
            <w:r w:rsidRPr="009C6C4E">
              <w:rPr>
                <w:sz w:val="17"/>
                <w:szCs w:val="17"/>
              </w:rPr>
              <w:t>Text (Texto)</w:t>
            </w:r>
          </w:p>
        </w:tc>
        <w:tc>
          <w:tcPr>
            <w:tcW w:w="5788" w:type="dxa"/>
            <w:tcBorders>
              <w:top w:val="single" w:sz="4" w:space="0" w:color="auto"/>
              <w:left w:val="single" w:sz="4" w:space="0" w:color="auto"/>
              <w:bottom w:val="single" w:sz="4" w:space="0" w:color="auto"/>
              <w:right w:val="single" w:sz="4" w:space="0" w:color="auto"/>
            </w:tcBorders>
            <w:hideMark/>
          </w:tcPr>
          <w:p w14:paraId="47DDEB97" w14:textId="2C5D9B74" w:rsidR="00D0466D" w:rsidRPr="009C6C4E" w:rsidRDefault="00D0466D" w:rsidP="00D0466D">
            <w:pPr>
              <w:spacing w:before="40" w:after="40"/>
              <w:rPr>
                <w:sz w:val="17"/>
                <w:szCs w:val="17"/>
              </w:rPr>
            </w:pPr>
            <w:r w:rsidRPr="009C6C4E">
              <w:rPr>
                <w:sz w:val="17"/>
                <w:szCs w:val="17"/>
              </w:rPr>
              <w:t>Cadena de caracteres con o sin formato, por lo general en forma de palabras (incluye: abreviaturas y comentarios).</w:t>
            </w:r>
          </w:p>
        </w:tc>
        <w:tc>
          <w:tcPr>
            <w:tcW w:w="2220" w:type="dxa"/>
            <w:tcBorders>
              <w:top w:val="single" w:sz="4" w:space="0" w:color="auto"/>
              <w:left w:val="single" w:sz="4" w:space="0" w:color="auto"/>
              <w:bottom w:val="single" w:sz="4" w:space="0" w:color="auto"/>
              <w:right w:val="single" w:sz="4" w:space="0" w:color="auto"/>
            </w:tcBorders>
            <w:hideMark/>
          </w:tcPr>
          <w:p w14:paraId="27A3E130" w14:textId="77777777" w:rsidR="00D0466D" w:rsidRPr="009C6C4E" w:rsidRDefault="00D0466D" w:rsidP="00D0466D">
            <w:pPr>
              <w:spacing w:before="40" w:after="40"/>
              <w:rPr>
                <w:rStyle w:val="HTMLCode"/>
                <w:sz w:val="17"/>
                <w:szCs w:val="17"/>
              </w:rPr>
            </w:pPr>
            <w:r w:rsidRPr="009C6C4E">
              <w:rPr>
                <w:rStyle w:val="HTMLCode"/>
                <w:sz w:val="17"/>
                <w:szCs w:val="17"/>
              </w:rPr>
              <w:t>string</w:t>
            </w:r>
          </w:p>
        </w:tc>
      </w:tr>
      <w:tr w:rsidR="00D0466D" w:rsidRPr="009C6C4E" w14:paraId="54D95970" w14:textId="77777777" w:rsidTr="00AA3F7D">
        <w:trPr>
          <w:cantSplit/>
        </w:trPr>
        <w:tc>
          <w:tcPr>
            <w:tcW w:w="1329" w:type="dxa"/>
            <w:tcBorders>
              <w:top w:val="single" w:sz="4" w:space="0" w:color="auto"/>
              <w:left w:val="single" w:sz="4" w:space="0" w:color="auto"/>
              <w:bottom w:val="single" w:sz="4" w:space="0" w:color="auto"/>
              <w:right w:val="single" w:sz="4" w:space="0" w:color="auto"/>
            </w:tcBorders>
            <w:hideMark/>
          </w:tcPr>
          <w:p w14:paraId="668240B2" w14:textId="07871B26" w:rsidR="00D0466D" w:rsidRPr="009C6C4E" w:rsidRDefault="00D0466D" w:rsidP="00D0466D">
            <w:pPr>
              <w:spacing w:before="40" w:after="40"/>
              <w:rPr>
                <w:sz w:val="17"/>
                <w:szCs w:val="17"/>
              </w:rPr>
            </w:pPr>
            <w:r w:rsidRPr="009C6C4E">
              <w:rPr>
                <w:sz w:val="17"/>
                <w:szCs w:val="17"/>
              </w:rPr>
              <w:t>Time (Tiempo)</w:t>
            </w:r>
          </w:p>
        </w:tc>
        <w:tc>
          <w:tcPr>
            <w:tcW w:w="5788" w:type="dxa"/>
            <w:tcBorders>
              <w:top w:val="single" w:sz="4" w:space="0" w:color="auto"/>
              <w:left w:val="single" w:sz="4" w:space="0" w:color="auto"/>
              <w:bottom w:val="single" w:sz="4" w:space="0" w:color="auto"/>
              <w:right w:val="single" w:sz="4" w:space="0" w:color="auto"/>
            </w:tcBorders>
            <w:hideMark/>
          </w:tcPr>
          <w:p w14:paraId="2DF8E05B" w14:textId="7A5CCD97" w:rsidR="00D0466D" w:rsidRPr="009C6C4E" w:rsidRDefault="00D0466D" w:rsidP="00D0466D">
            <w:pPr>
              <w:spacing w:before="40" w:after="40"/>
              <w:rPr>
                <w:sz w:val="17"/>
                <w:szCs w:val="17"/>
              </w:rPr>
            </w:pPr>
            <w:r w:rsidRPr="009C6C4E">
              <w:rPr>
                <w:sz w:val="17"/>
                <w:szCs w:val="17"/>
              </w:rPr>
              <w:t>Designación de un punto cronológico concreto en un período.</w:t>
            </w:r>
          </w:p>
        </w:tc>
        <w:tc>
          <w:tcPr>
            <w:tcW w:w="2220" w:type="dxa"/>
            <w:tcBorders>
              <w:top w:val="single" w:sz="4" w:space="0" w:color="auto"/>
              <w:left w:val="single" w:sz="4" w:space="0" w:color="auto"/>
              <w:bottom w:val="single" w:sz="4" w:space="0" w:color="auto"/>
              <w:right w:val="single" w:sz="4" w:space="0" w:color="auto"/>
            </w:tcBorders>
            <w:hideMark/>
          </w:tcPr>
          <w:p w14:paraId="3FC3C7EB" w14:textId="3602D6C1" w:rsidR="00D0466D" w:rsidRPr="009C6C4E" w:rsidRDefault="00D0466D" w:rsidP="00D0466D">
            <w:pPr>
              <w:spacing w:before="40" w:after="40"/>
              <w:rPr>
                <w:rStyle w:val="HTMLCode"/>
                <w:sz w:val="17"/>
                <w:szCs w:val="17"/>
              </w:rPr>
            </w:pPr>
            <w:r w:rsidRPr="009C6C4E">
              <w:rPr>
                <w:rStyle w:val="HTMLCode"/>
                <w:sz w:val="17"/>
                <w:szCs w:val="17"/>
              </w:rPr>
              <w:t xml:space="preserve">string, </w:t>
            </w:r>
            <w:r w:rsidRPr="009C6C4E">
              <w:rPr>
                <w:sz w:val="17"/>
                <w:szCs w:val="17"/>
              </w:rPr>
              <w:t>con la palabra clave</w:t>
            </w:r>
            <w:r w:rsidRPr="009C6C4E">
              <w:rPr>
                <w:rStyle w:val="HTMLCode"/>
                <w:sz w:val="17"/>
                <w:szCs w:val="17"/>
              </w:rPr>
              <w:t xml:space="preserve"> “format”: “time”</w:t>
            </w:r>
          </w:p>
        </w:tc>
      </w:tr>
      <w:tr w:rsidR="009D21BC" w:rsidRPr="009C6C4E" w14:paraId="16633022" w14:textId="77777777" w:rsidTr="00AA3F7D">
        <w:trPr>
          <w:cantSplit/>
        </w:trPr>
        <w:tc>
          <w:tcPr>
            <w:tcW w:w="1329" w:type="dxa"/>
            <w:tcBorders>
              <w:top w:val="single" w:sz="4" w:space="0" w:color="auto"/>
              <w:left w:val="single" w:sz="4" w:space="0" w:color="auto"/>
              <w:bottom w:val="single" w:sz="4" w:space="0" w:color="auto"/>
              <w:right w:val="single" w:sz="4" w:space="0" w:color="auto"/>
            </w:tcBorders>
            <w:hideMark/>
          </w:tcPr>
          <w:p w14:paraId="3148FA13" w14:textId="77777777" w:rsidR="009D21BC" w:rsidRPr="009C6C4E" w:rsidRDefault="009D21BC" w:rsidP="00606D8C">
            <w:pPr>
              <w:spacing w:before="40" w:after="40"/>
              <w:rPr>
                <w:rFonts w:cs="Times New Roman"/>
                <w:sz w:val="17"/>
                <w:szCs w:val="17"/>
              </w:rPr>
            </w:pPr>
            <w:r w:rsidRPr="009C6C4E">
              <w:rPr>
                <w:sz w:val="17"/>
                <w:szCs w:val="17"/>
              </w:rPr>
              <w:t>DateTime</w:t>
            </w:r>
          </w:p>
        </w:tc>
        <w:tc>
          <w:tcPr>
            <w:tcW w:w="5788" w:type="dxa"/>
            <w:tcBorders>
              <w:top w:val="single" w:sz="4" w:space="0" w:color="auto"/>
              <w:left w:val="single" w:sz="4" w:space="0" w:color="auto"/>
              <w:bottom w:val="single" w:sz="4" w:space="0" w:color="auto"/>
              <w:right w:val="single" w:sz="4" w:space="0" w:color="auto"/>
            </w:tcBorders>
            <w:hideMark/>
          </w:tcPr>
          <w:p w14:paraId="57AE8351" w14:textId="0FBCB947" w:rsidR="009D21BC" w:rsidRPr="009C6C4E" w:rsidRDefault="00D0466D" w:rsidP="00606D8C">
            <w:pPr>
              <w:spacing w:before="40" w:after="40"/>
              <w:rPr>
                <w:sz w:val="17"/>
                <w:szCs w:val="17"/>
              </w:rPr>
            </w:pPr>
            <w:r w:rsidRPr="009C6C4E">
              <w:rPr>
                <w:sz w:val="17"/>
                <w:szCs w:val="17"/>
              </w:rPr>
              <w:t>Fecha y hora en la que se produce un evento.</w:t>
            </w:r>
          </w:p>
        </w:tc>
        <w:tc>
          <w:tcPr>
            <w:tcW w:w="2220" w:type="dxa"/>
            <w:tcBorders>
              <w:top w:val="single" w:sz="4" w:space="0" w:color="auto"/>
              <w:left w:val="single" w:sz="4" w:space="0" w:color="auto"/>
              <w:bottom w:val="single" w:sz="4" w:space="0" w:color="auto"/>
              <w:right w:val="single" w:sz="4" w:space="0" w:color="auto"/>
            </w:tcBorders>
            <w:hideMark/>
          </w:tcPr>
          <w:p w14:paraId="5CF0A127" w14:textId="56FC3780" w:rsidR="009D21BC" w:rsidRPr="009C6C4E" w:rsidRDefault="009D21BC" w:rsidP="00606D8C">
            <w:pPr>
              <w:spacing w:before="40" w:after="40"/>
              <w:rPr>
                <w:rStyle w:val="HTMLCode"/>
                <w:sz w:val="17"/>
                <w:szCs w:val="17"/>
              </w:rPr>
            </w:pPr>
            <w:r w:rsidRPr="009C6C4E">
              <w:rPr>
                <w:rStyle w:val="HTMLCode"/>
                <w:sz w:val="17"/>
                <w:szCs w:val="17"/>
              </w:rPr>
              <w:t xml:space="preserve">string, </w:t>
            </w:r>
            <w:r w:rsidR="00DC03E2" w:rsidRPr="009C6C4E">
              <w:rPr>
                <w:sz w:val="17"/>
                <w:szCs w:val="17"/>
              </w:rPr>
              <w:t>con la palabra clave</w:t>
            </w:r>
            <w:r w:rsidR="00DC03E2" w:rsidRPr="009C6C4E">
              <w:rPr>
                <w:rStyle w:val="HTMLCode"/>
                <w:sz w:val="17"/>
                <w:szCs w:val="17"/>
              </w:rPr>
              <w:t xml:space="preserve"> </w:t>
            </w:r>
            <w:r w:rsidRPr="009C6C4E">
              <w:rPr>
                <w:rStyle w:val="HTMLCode"/>
                <w:sz w:val="17"/>
                <w:szCs w:val="17"/>
              </w:rPr>
              <w:t>“format”: “date-time”</w:t>
            </w:r>
          </w:p>
        </w:tc>
      </w:tr>
      <w:tr w:rsidR="009D21BC" w:rsidRPr="009C6C4E" w14:paraId="43E41BDE" w14:textId="77777777" w:rsidTr="00AA3F7D">
        <w:trPr>
          <w:cantSplit/>
        </w:trPr>
        <w:tc>
          <w:tcPr>
            <w:tcW w:w="1329" w:type="dxa"/>
            <w:tcBorders>
              <w:top w:val="single" w:sz="4" w:space="0" w:color="auto"/>
              <w:left w:val="single" w:sz="4" w:space="0" w:color="auto"/>
              <w:bottom w:val="single" w:sz="4" w:space="0" w:color="auto"/>
              <w:right w:val="single" w:sz="4" w:space="0" w:color="auto"/>
            </w:tcBorders>
            <w:hideMark/>
          </w:tcPr>
          <w:p w14:paraId="763A4F75" w14:textId="77777777" w:rsidR="009D21BC" w:rsidRPr="009C6C4E" w:rsidRDefault="009D21BC" w:rsidP="00606D8C">
            <w:pPr>
              <w:spacing w:before="40" w:after="40"/>
              <w:rPr>
                <w:rFonts w:cs="Times New Roman"/>
                <w:sz w:val="17"/>
                <w:szCs w:val="17"/>
              </w:rPr>
            </w:pPr>
            <w:r w:rsidRPr="009C6C4E">
              <w:rPr>
                <w:sz w:val="17"/>
                <w:szCs w:val="17"/>
              </w:rPr>
              <w:t>URI</w:t>
            </w:r>
          </w:p>
        </w:tc>
        <w:tc>
          <w:tcPr>
            <w:tcW w:w="5788" w:type="dxa"/>
            <w:tcBorders>
              <w:top w:val="single" w:sz="4" w:space="0" w:color="auto"/>
              <w:left w:val="single" w:sz="4" w:space="0" w:color="auto"/>
              <w:bottom w:val="single" w:sz="4" w:space="0" w:color="auto"/>
              <w:right w:val="single" w:sz="4" w:space="0" w:color="auto"/>
            </w:tcBorders>
            <w:hideMark/>
          </w:tcPr>
          <w:p w14:paraId="360723CE" w14:textId="2E7DCDDC" w:rsidR="009D21BC" w:rsidRPr="009C6C4E" w:rsidRDefault="00D0466D" w:rsidP="00606D8C">
            <w:pPr>
              <w:spacing w:before="40" w:after="40"/>
              <w:rPr>
                <w:sz w:val="17"/>
                <w:szCs w:val="17"/>
              </w:rPr>
            </w:pPr>
            <w:r w:rsidRPr="009C6C4E">
              <w:rPr>
                <w:sz w:val="17"/>
                <w:szCs w:val="17"/>
              </w:rPr>
              <w:t>Identificador uniforme de recursos que identifica la ubicación del archivo.</w:t>
            </w:r>
          </w:p>
        </w:tc>
        <w:tc>
          <w:tcPr>
            <w:tcW w:w="2220" w:type="dxa"/>
            <w:tcBorders>
              <w:top w:val="single" w:sz="4" w:space="0" w:color="auto"/>
              <w:left w:val="single" w:sz="4" w:space="0" w:color="auto"/>
              <w:bottom w:val="single" w:sz="4" w:space="0" w:color="auto"/>
              <w:right w:val="single" w:sz="4" w:space="0" w:color="auto"/>
            </w:tcBorders>
            <w:hideMark/>
          </w:tcPr>
          <w:p w14:paraId="4AF569AE" w14:textId="53E14FBF" w:rsidR="009D21BC" w:rsidRPr="009C6C4E" w:rsidRDefault="009D21BC" w:rsidP="00606D8C">
            <w:pPr>
              <w:spacing w:before="40" w:after="40"/>
              <w:rPr>
                <w:rStyle w:val="HTMLCode"/>
                <w:sz w:val="17"/>
                <w:szCs w:val="17"/>
              </w:rPr>
            </w:pPr>
            <w:r w:rsidRPr="009C6C4E">
              <w:rPr>
                <w:rStyle w:val="HTMLCode"/>
                <w:sz w:val="17"/>
                <w:szCs w:val="17"/>
              </w:rPr>
              <w:t>string,</w:t>
            </w:r>
            <w:r w:rsidR="00DC03E2" w:rsidRPr="009C6C4E">
              <w:rPr>
                <w:rStyle w:val="HTMLCode"/>
                <w:sz w:val="17"/>
                <w:szCs w:val="17"/>
              </w:rPr>
              <w:t xml:space="preserve"> </w:t>
            </w:r>
            <w:r w:rsidR="00DC03E2" w:rsidRPr="009C6C4E">
              <w:rPr>
                <w:sz w:val="17"/>
                <w:szCs w:val="17"/>
              </w:rPr>
              <w:t>con la palabra clave</w:t>
            </w:r>
            <w:r w:rsidR="00DC03E2" w:rsidRPr="009C6C4E">
              <w:rPr>
                <w:rStyle w:val="HTMLCode"/>
                <w:sz w:val="17"/>
                <w:szCs w:val="17"/>
              </w:rPr>
              <w:t xml:space="preserve"> </w:t>
            </w:r>
            <w:r w:rsidRPr="009C6C4E">
              <w:rPr>
                <w:rStyle w:val="HTMLCode"/>
                <w:sz w:val="17"/>
                <w:szCs w:val="17"/>
              </w:rPr>
              <w:t xml:space="preserve">“format”: </w:t>
            </w:r>
            <w:r w:rsidR="00DC03E2" w:rsidRPr="009C6C4E">
              <w:rPr>
                <w:sz w:val="17"/>
                <w:szCs w:val="17"/>
              </w:rPr>
              <w:t>y los valores</w:t>
            </w:r>
            <w:r w:rsidRPr="009C6C4E">
              <w:rPr>
                <w:rStyle w:val="HTMLCode"/>
                <w:sz w:val="17"/>
                <w:szCs w:val="17"/>
              </w:rPr>
              <w:t xml:space="preserve"> “uri” or “uri-reference”</w:t>
            </w:r>
          </w:p>
        </w:tc>
      </w:tr>
    </w:tbl>
    <w:p w14:paraId="210DDD74" w14:textId="77777777" w:rsidR="009D21BC" w:rsidRPr="009C6C4E" w:rsidRDefault="009D21BC" w:rsidP="00AB6DF4">
      <w:pPr>
        <w:ind w:firstLine="6570"/>
        <w:rPr>
          <w:sz w:val="17"/>
          <w:szCs w:val="17"/>
        </w:rPr>
      </w:pPr>
    </w:p>
    <w:p w14:paraId="2BF581C2" w14:textId="2453344A" w:rsidR="00AB6DF4" w:rsidRPr="009C6C4E" w:rsidRDefault="00D0466D" w:rsidP="0090451F">
      <w:pPr>
        <w:spacing w:after="360"/>
        <w:jc w:val="right"/>
        <w:rPr>
          <w:sz w:val="17"/>
          <w:szCs w:val="17"/>
        </w:rPr>
      </w:pPr>
      <w:r w:rsidRPr="009C6C4E">
        <w:rPr>
          <w:sz w:val="17"/>
          <w:szCs w:val="17"/>
        </w:rPr>
        <w:t>[Fin del Anexo V de la Norma propuesta y fin de la Norma propuesta]</w:t>
      </w:r>
    </w:p>
    <w:p w14:paraId="5940BEBC" w14:textId="15A739B0" w:rsidR="00464A6D" w:rsidRPr="009C6C4E" w:rsidRDefault="00464A6D" w:rsidP="0090451F">
      <w:pPr>
        <w:pStyle w:val="Endofdocument"/>
        <w:rPr>
          <w:rFonts w:cstheme="minorHAnsi"/>
        </w:rPr>
      </w:pPr>
      <w:r w:rsidRPr="009C6C4E">
        <w:rPr>
          <w:rFonts w:cstheme="minorHAnsi"/>
        </w:rPr>
        <w:t>[</w:t>
      </w:r>
      <w:r w:rsidR="00D0466D" w:rsidRPr="009C6C4E">
        <w:rPr>
          <w:rFonts w:cstheme="minorHAnsi"/>
        </w:rPr>
        <w:t>Fin del Anexo y del documento</w:t>
      </w:r>
      <w:r w:rsidRPr="009C6C4E">
        <w:rPr>
          <w:rFonts w:cstheme="minorHAnsi"/>
        </w:rPr>
        <w:t>]</w:t>
      </w:r>
    </w:p>
    <w:sectPr w:rsidR="00464A6D" w:rsidRPr="009C6C4E" w:rsidSect="0090451F">
      <w:headerReference w:type="even" r:id="rId37"/>
      <w:headerReference w:type="default" r:id="rId38"/>
      <w:footerReference w:type="even" r:id="rId39"/>
      <w:footerReference w:type="default" r:id="rId40"/>
      <w:headerReference w:type="first" r:id="rId41"/>
      <w:footerReference w:type="first" r:id="rId42"/>
      <w:pgSz w:w="11907" w:h="16840" w:code="9"/>
      <w:pgMar w:top="1417" w:right="1417" w:bottom="1417" w:left="1417" w:header="709" w:footer="709" w:gutter="0"/>
      <w:cols w:space="720"/>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F1303" w16cex:dateUtc="2022-09-28T16:37:00Z"/>
  <w16cex:commentExtensible w16cex:durableId="26DF133E" w16cex:dateUtc="2022-09-28T16:38:00Z"/>
  <w16cex:commentExtensible w16cex:durableId="26DF1EFB" w16cex:dateUtc="2022-09-28T17:28:00Z"/>
  <w16cex:commentExtensible w16cex:durableId="26DF1F00" w16cex:dateUtc="2022-09-28T17:29:00Z"/>
  <w16cex:commentExtensible w16cex:durableId="26E1B8D0" w16cex:dateUtc="2022-09-30T16:49:00Z"/>
  <w16cex:commentExtensible w16cex:durableId="26E7D62A" w16cex:dateUtc="2022-10-05T08:08:00Z"/>
  <w16cex:commentExtensible w16cex:durableId="26F1200D" w16cex:dateUtc="2022-10-12T09:14:00Z"/>
  <w16cex:commentExtensible w16cex:durableId="26F12053" w16cex:dateUtc="2022-10-12T09:15:00Z"/>
  <w16cex:commentExtensible w16cex:durableId="26E99F12" w16cex:dateUtc="2022-10-06T16:38:00Z"/>
  <w16cex:commentExtensible w16cex:durableId="26EAD659" w16cex:dateUtc="2022-10-07T14:46:00Z"/>
  <w16cex:commentExtensible w16cex:durableId="26EAD7E0" w16cex:dateUtc="2022-10-07T14:52:00Z"/>
  <w16cex:commentExtensible w16cex:durableId="26EE91AB" w16cex:dateUtc="2022-10-10T10: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52772C" w16cid:durableId="26DF1303"/>
  <w16cid:commentId w16cid:paraId="6F565C42" w16cid:durableId="26DF133E"/>
  <w16cid:commentId w16cid:paraId="74F6A186" w16cid:durableId="26DF1EFB"/>
  <w16cid:commentId w16cid:paraId="2CC4B574" w16cid:durableId="26DF1F00"/>
  <w16cid:commentId w16cid:paraId="1D66E8F9" w16cid:durableId="26E1B8D0"/>
  <w16cid:commentId w16cid:paraId="1E9D74CB" w16cid:durableId="26E7D62A"/>
  <w16cid:commentId w16cid:paraId="5FBA96C9" w16cid:durableId="26F1200D"/>
  <w16cid:commentId w16cid:paraId="513ED7E7" w16cid:durableId="26F12053"/>
  <w16cid:commentId w16cid:paraId="30D46D68" w16cid:durableId="26E99F12"/>
  <w16cid:commentId w16cid:paraId="69DD7752" w16cid:durableId="26EAD659"/>
  <w16cid:commentId w16cid:paraId="2DB3342E" w16cid:durableId="26EAD7E0"/>
  <w16cid:commentId w16cid:paraId="3ED58227" w16cid:durableId="26EE91A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B1ADA0" w14:textId="77777777" w:rsidR="000B781F" w:rsidRDefault="000B781F" w:rsidP="005C7595">
      <w:r>
        <w:separator/>
      </w:r>
    </w:p>
  </w:endnote>
  <w:endnote w:type="continuationSeparator" w:id="0">
    <w:p w14:paraId="21F9CCA3" w14:textId="77777777" w:rsidR="000B781F" w:rsidRDefault="000B781F" w:rsidP="005C7595">
      <w:r>
        <w:continuationSeparator/>
      </w:r>
    </w:p>
  </w:endnote>
  <w:endnote w:type="continuationNotice" w:id="1">
    <w:p w14:paraId="4835178F" w14:textId="77777777" w:rsidR="000B781F" w:rsidRDefault="000B78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Arial Nova">
    <w:altName w:val="Arial"/>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909B6" w14:textId="68E54604" w:rsidR="000B781F" w:rsidRDefault="000B781F" w:rsidP="000A46E6">
    <w:pPr>
      <w:pStyle w:val="Footer"/>
    </w:pPr>
  </w:p>
  <w:p w14:paraId="3F86693A" w14:textId="77777777" w:rsidR="000B781F" w:rsidRDefault="000B781F" w:rsidP="002E29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8215A" w14:textId="77777777" w:rsidR="00021FE1" w:rsidRDefault="00021F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E19E7" w14:textId="77777777" w:rsidR="00021FE1" w:rsidRDefault="00021F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A30898" w14:textId="77777777" w:rsidR="000B781F" w:rsidRDefault="000B781F" w:rsidP="005C7595">
      <w:r>
        <w:separator/>
      </w:r>
    </w:p>
  </w:footnote>
  <w:footnote w:type="continuationSeparator" w:id="0">
    <w:p w14:paraId="46A4E392" w14:textId="77777777" w:rsidR="000B781F" w:rsidRDefault="000B781F" w:rsidP="005C7595">
      <w:r>
        <w:continuationSeparator/>
      </w:r>
    </w:p>
  </w:footnote>
  <w:footnote w:type="continuationNotice" w:id="1">
    <w:p w14:paraId="2F610BCF" w14:textId="77777777" w:rsidR="000B781F" w:rsidRDefault="000B781F"/>
  </w:footnote>
  <w:footnote w:id="2">
    <w:p w14:paraId="64C42DC7" w14:textId="6675E4A5" w:rsidR="000B781F" w:rsidRPr="00F64490" w:rsidRDefault="000B781F" w:rsidP="0090451F">
      <w:pPr>
        <w:pStyle w:val="CommentText"/>
        <w:rPr>
          <w:lang w:val="es-ES"/>
        </w:rPr>
      </w:pPr>
      <w:r w:rsidRPr="00660440">
        <w:rPr>
          <w:rStyle w:val="FootnoteReference"/>
          <w:sz w:val="16"/>
          <w:szCs w:val="16"/>
        </w:rPr>
        <w:footnoteRef/>
      </w:r>
      <w:r w:rsidRPr="00F64490">
        <w:rPr>
          <w:sz w:val="16"/>
          <w:szCs w:val="16"/>
          <w:lang w:val="es-ES"/>
        </w:rPr>
        <w:t xml:space="preserve"> La versión del esquema JSON puede ser objeto de modificaciones porque no ha alcanzado el estado de RFC; no ha sido adoptada por un grupo de trabajo del IETF. La presente versión de la Norma se basa en la última versión del esquema JSON, a sa</w:t>
      </w:r>
      <w:r>
        <w:rPr>
          <w:sz w:val="16"/>
          <w:szCs w:val="16"/>
          <w:lang w:val="es-ES"/>
        </w:rPr>
        <w:t>b</w:t>
      </w:r>
      <w:r w:rsidRPr="00F64490">
        <w:rPr>
          <w:sz w:val="16"/>
          <w:szCs w:val="16"/>
          <w:lang w:val="es-ES"/>
        </w:rPr>
        <w:t xml:space="preserve">er, la </w:t>
      </w:r>
      <w:r>
        <w:rPr>
          <w:sz w:val="16"/>
          <w:szCs w:val="16"/>
          <w:lang w:val="es-ES"/>
        </w:rPr>
        <w:t xml:space="preserve">versión </w:t>
      </w:r>
      <w:r w:rsidRPr="00F64490">
        <w:rPr>
          <w:sz w:val="16"/>
          <w:szCs w:val="16"/>
          <w:lang w:val="es-ES"/>
        </w:rPr>
        <w:t xml:space="preserve">2020-12, disponible en </w:t>
      </w:r>
      <w:hyperlink r:id="rId1" w:history="1">
        <w:r w:rsidRPr="00F64490">
          <w:rPr>
            <w:rStyle w:val="Hyperlink"/>
            <w:rFonts w:cs="Arial"/>
            <w:sz w:val="16"/>
            <w:szCs w:val="16"/>
            <w:lang w:val="es-ES"/>
          </w:rPr>
          <w:t>https://json-schema.org/draft/2020-12/json-schema-core.html</w:t>
        </w:r>
      </w:hyperlink>
      <w:r>
        <w:rPr>
          <w:sz w:val="16"/>
          <w:szCs w:val="16"/>
          <w:lang w:val="es-ES"/>
        </w:rPr>
        <w:t xml:space="preserve"> </w:t>
      </w:r>
    </w:p>
  </w:footnote>
  <w:footnote w:id="3">
    <w:p w14:paraId="551D05E1" w14:textId="2508AFFC" w:rsidR="000B781F" w:rsidRPr="00281674" w:rsidRDefault="000B781F">
      <w:pPr>
        <w:pStyle w:val="FootnoteText"/>
        <w:rPr>
          <w:lang w:val="es-ES"/>
        </w:rPr>
      </w:pPr>
      <w:r>
        <w:rPr>
          <w:rStyle w:val="FootnoteReference"/>
        </w:rPr>
        <w:footnoteRef/>
      </w:r>
      <w:r w:rsidRPr="00281674">
        <w:rPr>
          <w:lang w:val="es-ES"/>
        </w:rPr>
        <w:t xml:space="preserve"> </w:t>
      </w:r>
      <w:r w:rsidRPr="00281674">
        <w:rPr>
          <w:sz w:val="16"/>
          <w:szCs w:val="16"/>
          <w:lang w:val="es-ES"/>
        </w:rPr>
        <w:t>Los esquemas JSON obtenidos tienen los mismos nombres de etiquetas y la misma estructura de datos que se definen en el Anexo III de la Norma ST.96, incluidos los componentes XML de contenido mixto y las normas externas, como MathML y Oasis Table, para la interoperabilidad con los datos en el formato de la Norma ST.96.</w:t>
      </w:r>
    </w:p>
  </w:footnote>
  <w:footnote w:id="4">
    <w:p w14:paraId="557779BB" w14:textId="77777777" w:rsidR="000B781F" w:rsidRPr="00281674" w:rsidRDefault="000B781F" w:rsidP="00AF5548">
      <w:pPr>
        <w:pStyle w:val="FootnoteText"/>
        <w:rPr>
          <w:sz w:val="16"/>
          <w:szCs w:val="16"/>
          <w:lang w:val="es-ES"/>
        </w:rPr>
      </w:pPr>
      <w:r w:rsidRPr="0051156E">
        <w:rPr>
          <w:rStyle w:val="FootnoteReference"/>
          <w:sz w:val="16"/>
          <w:szCs w:val="16"/>
        </w:rPr>
        <w:footnoteRef/>
      </w:r>
      <w:r w:rsidRPr="00281674">
        <w:rPr>
          <w:sz w:val="16"/>
          <w:szCs w:val="16"/>
          <w:lang w:val="es-ES"/>
        </w:rPr>
        <w:t xml:space="preserve"> </w:t>
      </w:r>
      <w:hyperlink r:id="rId2" w:history="1">
        <w:r w:rsidRPr="00281674">
          <w:rPr>
            <w:rStyle w:val="Hyperlink"/>
            <w:rFonts w:cs="Arial"/>
            <w:sz w:val="16"/>
            <w:szCs w:val="16"/>
            <w:lang w:val="es-ES"/>
          </w:rPr>
          <w:t>http://www.w3.org/TR/MathML3</w:t>
        </w:r>
      </w:hyperlink>
      <w:r w:rsidRPr="00281674">
        <w:rPr>
          <w:sz w:val="16"/>
          <w:szCs w:val="16"/>
          <w:lang w:val="es-ES"/>
        </w:rPr>
        <w:t xml:space="preserve"> </w:t>
      </w:r>
    </w:p>
  </w:footnote>
  <w:footnote w:id="5">
    <w:p w14:paraId="6385D179" w14:textId="77777777" w:rsidR="000B781F" w:rsidRPr="00E63D01" w:rsidRDefault="000B781F" w:rsidP="00AF5548">
      <w:pPr>
        <w:pStyle w:val="FootnoteText"/>
        <w:rPr>
          <w:szCs w:val="18"/>
          <w:lang w:val="es-ES"/>
        </w:rPr>
      </w:pPr>
      <w:r w:rsidRPr="0051156E">
        <w:rPr>
          <w:rStyle w:val="FootnoteReference"/>
          <w:sz w:val="16"/>
          <w:szCs w:val="16"/>
        </w:rPr>
        <w:footnoteRef/>
      </w:r>
      <w:r w:rsidRPr="00E63D01">
        <w:rPr>
          <w:sz w:val="16"/>
          <w:szCs w:val="16"/>
          <w:lang w:val="es-ES"/>
        </w:rPr>
        <w:t xml:space="preserve"> </w:t>
      </w:r>
      <w:hyperlink r:id="rId3" w:history="1">
        <w:r w:rsidRPr="00E63D01">
          <w:rPr>
            <w:rStyle w:val="Hyperlink"/>
            <w:rFonts w:cs="Arial"/>
            <w:sz w:val="16"/>
            <w:szCs w:val="16"/>
            <w:lang w:val="es-ES"/>
          </w:rPr>
          <w:t>http://www.oasisopen.org/docbook/xmlschema/1.0b1/calstbl.xsd</w:t>
        </w:r>
      </w:hyperlink>
      <w:r w:rsidRPr="00E63D01">
        <w:rPr>
          <w:sz w:val="17"/>
          <w:szCs w:val="17"/>
          <w:lang w:val="es-E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49E17" w14:textId="21AC3E8A" w:rsidR="000B781F" w:rsidRPr="0090451F" w:rsidRDefault="000B781F" w:rsidP="0090451F">
    <w:pPr>
      <w:pStyle w:val="Header"/>
      <w:jc w:val="right"/>
      <w:rPr>
        <w:lang w:val="es-ES_tradnl"/>
      </w:rPr>
    </w:pPr>
    <w:r w:rsidRPr="0090451F">
      <w:rPr>
        <w:noProof/>
        <w:lang w:val="es-ES_tradnl"/>
      </w:rPr>
      <w:t>CWS/10/6</w:t>
    </w:r>
  </w:p>
  <w:p w14:paraId="0AA1BC50" w14:textId="24C6DF4A" w:rsidR="000B781F" w:rsidRPr="0090451F" w:rsidRDefault="000B781F" w:rsidP="0090451F">
    <w:pPr>
      <w:pStyle w:val="Header"/>
      <w:jc w:val="right"/>
      <w:rPr>
        <w:lang w:val="es-ES_tradnl"/>
      </w:rPr>
    </w:pPr>
    <w:r w:rsidRPr="0090451F">
      <w:rPr>
        <w:lang w:val="es-ES_tradnl"/>
      </w:rPr>
      <w:t xml:space="preserve">Anexo, página </w:t>
    </w:r>
    <w:sdt>
      <w:sdtPr>
        <w:rPr>
          <w:lang w:val="es-ES_tradnl"/>
        </w:rPr>
        <w:id w:val="822630589"/>
        <w:docPartObj>
          <w:docPartGallery w:val="Page Numbers (Top of Page)"/>
          <w:docPartUnique/>
        </w:docPartObj>
      </w:sdtPr>
      <w:sdtEndPr/>
      <w:sdtContent>
        <w:r w:rsidRPr="0090451F">
          <w:rPr>
            <w:lang w:val="es-ES_tradnl"/>
          </w:rPr>
          <w:fldChar w:fldCharType="begin"/>
        </w:r>
        <w:r w:rsidRPr="0090451F">
          <w:rPr>
            <w:lang w:val="es-ES_tradnl"/>
          </w:rPr>
          <w:instrText>PAGE   \* MERGEFORMAT</w:instrText>
        </w:r>
        <w:r w:rsidRPr="0090451F">
          <w:rPr>
            <w:lang w:val="es-ES_tradnl"/>
          </w:rPr>
          <w:fldChar w:fldCharType="separate"/>
        </w:r>
        <w:r>
          <w:rPr>
            <w:noProof/>
            <w:lang w:val="es-ES_tradnl"/>
          </w:rPr>
          <w:t>2</w:t>
        </w:r>
        <w:r w:rsidRPr="0090451F">
          <w:rPr>
            <w:lang w:val="es-ES_tradnl"/>
          </w:rPr>
          <w:fldChar w:fldCharType="end"/>
        </w:r>
      </w:sdtContent>
    </w:sdt>
  </w:p>
  <w:p w14:paraId="23CDF71D" w14:textId="3554C86F" w:rsidR="000B781F" w:rsidRPr="0090451F" w:rsidRDefault="000B781F" w:rsidP="0090451F">
    <w:pPr>
      <w:pStyle w:val="Header"/>
      <w:tabs>
        <w:tab w:val="left" w:pos="7152"/>
      </w:tabs>
      <w:jc w:val="right"/>
      <w:rPr>
        <w:lang w:val="es-ES_tradnl"/>
      </w:rPr>
    </w:pPr>
  </w:p>
  <w:p w14:paraId="2F8DE5E2" w14:textId="77777777" w:rsidR="000B781F" w:rsidRPr="0090451F" w:rsidRDefault="000B781F" w:rsidP="0090451F">
    <w:pPr>
      <w:pStyle w:val="Header"/>
      <w:jc w:val="right"/>
      <w:rPr>
        <w:lang w:val="es-ES_tradn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2702E" w14:textId="62C450F4" w:rsidR="000B781F" w:rsidRPr="0090451F" w:rsidRDefault="000B781F" w:rsidP="0090451F">
    <w:pPr>
      <w:pStyle w:val="Header"/>
      <w:jc w:val="right"/>
      <w:rPr>
        <w:lang w:val="es-ES_tradnl"/>
      </w:rPr>
    </w:pPr>
    <w:r w:rsidRPr="0090451F">
      <w:rPr>
        <w:noProof/>
        <w:lang w:val="es-ES_tradnl"/>
      </w:rPr>
      <w:t>CWS/10/6</w:t>
    </w:r>
    <w:r>
      <w:rPr>
        <w:noProof/>
        <w:lang w:val="es-ES_tradnl"/>
      </w:rPr>
      <w:t xml:space="preserve"> Rev.</w:t>
    </w:r>
  </w:p>
  <w:p w14:paraId="7BA77E20" w14:textId="3A0ADB05" w:rsidR="000B781F" w:rsidRPr="0090451F" w:rsidRDefault="000B781F" w:rsidP="0090451F">
    <w:pPr>
      <w:pStyle w:val="Header"/>
      <w:jc w:val="right"/>
      <w:rPr>
        <w:lang w:val="es-ES_tradnl"/>
      </w:rPr>
    </w:pPr>
    <w:r w:rsidRPr="0090451F">
      <w:rPr>
        <w:lang w:val="es-ES_tradnl"/>
      </w:rPr>
      <w:t>Anexo</w:t>
    </w:r>
    <w:r>
      <w:rPr>
        <w:lang w:val="es-ES_tradnl"/>
      </w:rPr>
      <w:t>, página</w:t>
    </w:r>
    <w:r w:rsidRPr="0090451F">
      <w:rPr>
        <w:lang w:val="es-ES_tradnl"/>
      </w:rPr>
      <w:t xml:space="preserve"> </w:t>
    </w:r>
    <w:sdt>
      <w:sdtPr>
        <w:rPr>
          <w:lang w:val="es-ES_tradnl"/>
        </w:rPr>
        <w:id w:val="20441767"/>
        <w:docPartObj>
          <w:docPartGallery w:val="Page Numbers (Top of Page)"/>
          <w:docPartUnique/>
        </w:docPartObj>
      </w:sdtPr>
      <w:sdtEndPr/>
      <w:sdtContent>
        <w:r w:rsidRPr="0090451F">
          <w:rPr>
            <w:lang w:val="es-ES_tradnl"/>
          </w:rPr>
          <w:fldChar w:fldCharType="begin"/>
        </w:r>
        <w:r w:rsidRPr="0090451F">
          <w:rPr>
            <w:lang w:val="es-ES_tradnl"/>
          </w:rPr>
          <w:instrText>PAGE   \* MERGEFORMAT</w:instrText>
        </w:r>
        <w:r w:rsidRPr="0090451F">
          <w:rPr>
            <w:lang w:val="es-ES_tradnl"/>
          </w:rPr>
          <w:fldChar w:fldCharType="separate"/>
        </w:r>
        <w:r w:rsidR="00021FE1">
          <w:rPr>
            <w:noProof/>
            <w:lang w:val="es-ES_tradnl"/>
          </w:rPr>
          <w:t>2</w:t>
        </w:r>
        <w:r w:rsidRPr="0090451F">
          <w:rPr>
            <w:lang w:val="es-ES_tradnl"/>
          </w:rPr>
          <w:fldChar w:fldCharType="end"/>
        </w:r>
      </w:sdtContent>
    </w:sdt>
  </w:p>
  <w:p w14:paraId="3C1806C5" w14:textId="31A5E6E3" w:rsidR="000B781F" w:rsidRPr="0090451F" w:rsidRDefault="000B781F" w:rsidP="0090451F">
    <w:pPr>
      <w:pStyle w:val="Header"/>
      <w:jc w:val="right"/>
      <w:rPr>
        <w:lang w:val="es-ES_tradn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B41C1" w14:textId="441FE8BE" w:rsidR="000B781F" w:rsidRPr="0090451F" w:rsidRDefault="000B781F" w:rsidP="005C7595">
    <w:pPr>
      <w:pStyle w:val="Header"/>
      <w:jc w:val="right"/>
      <w:rPr>
        <w:noProof/>
        <w:szCs w:val="22"/>
        <w:lang w:val="es-ES_tradnl"/>
      </w:rPr>
    </w:pPr>
    <w:r w:rsidRPr="0090451F">
      <w:rPr>
        <w:noProof/>
        <w:szCs w:val="22"/>
        <w:lang w:val="en-US" w:eastAsia="zh-CN"/>
      </w:rPr>
      <mc:AlternateContent>
        <mc:Choice Requires="wps">
          <w:drawing>
            <wp:anchor distT="558800" distB="0" distL="114300" distR="114300" simplePos="0" relativeHeight="251659264" behindDoc="0" locked="0" layoutInCell="0" allowOverlap="1" wp14:anchorId="4FE4D124" wp14:editId="18382E64">
              <wp:simplePos x="0" y="0"/>
              <wp:positionH relativeFrom="margin">
                <wp:align>center</wp:align>
              </wp:positionH>
              <wp:positionV relativeFrom="bottomMargin">
                <wp:posOffset>558800</wp:posOffset>
              </wp:positionV>
              <wp:extent cx="7620000" cy="317500"/>
              <wp:effectExtent l="0" t="0" r="0" b="6350"/>
              <wp:wrapNone/>
              <wp:docPr id="5" name="TITUSF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C1588A8" w14:textId="77777777" w:rsidR="000B781F" w:rsidRDefault="000B781F" w:rsidP="00B4058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FE4D124" id="_x0000_t202" coordsize="21600,21600" o:spt="202" path="m,l,21600r21600,l21600,xe">
              <v:stroke joinstyle="miter"/>
              <v:path gradientshapeok="t" o:connecttype="rect"/>
            </v:shapetype>
            <v:shape id="TITUSF1footer" o:spid="_x0000_s1026" type="#_x0000_t202" style="position:absolute;left:0;text-align:left;margin-left:0;margin-top:44pt;width:600pt;height:25pt;z-index:25165926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9R9pgIAAF0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OTb1H2mAgAAXQUAAA4AAAAAAAAAAAAAAAAALgIA&#10;AGRycy9lMm9Eb2MueG1sUEsBAi0AFAAGAAgAAAAhAM3y8yjaAAAACAEAAA8AAAAAAAAAAAAAAAAA&#10;AAUAAGRycy9kb3ducmV2LnhtbFBLBQYAAAAABAAEAPMAAAAHBgAAAAA=&#10;" o:allowincell="f" filled="f" stroked="f" strokeweight=".5pt">
              <v:path arrowok="t"/>
              <v:textbox>
                <w:txbxContent>
                  <w:p w14:paraId="4C1588A8" w14:textId="77777777" w:rsidR="000B781F" w:rsidRDefault="000B781F" w:rsidP="00B4058C">
                    <w:pPr>
                      <w:jc w:val="center"/>
                    </w:pPr>
                  </w:p>
                </w:txbxContent>
              </v:textbox>
              <w10:wrap anchorx="margin" anchory="margin"/>
            </v:shape>
          </w:pict>
        </mc:Fallback>
      </mc:AlternateContent>
    </w:r>
    <w:r w:rsidRPr="0090451F">
      <w:rPr>
        <w:noProof/>
        <w:szCs w:val="22"/>
        <w:lang w:val="es-ES_tradnl"/>
      </w:rPr>
      <w:t>CWS/10/6</w:t>
    </w:r>
    <w:r>
      <w:rPr>
        <w:noProof/>
        <w:szCs w:val="22"/>
        <w:lang w:val="es-ES_tradnl"/>
      </w:rPr>
      <w:t xml:space="preserve"> REV.</w:t>
    </w:r>
  </w:p>
  <w:p w14:paraId="51363D7D" w14:textId="5BA3FD7F" w:rsidR="000B781F" w:rsidRPr="0090451F" w:rsidRDefault="000B781F" w:rsidP="005C7595">
    <w:pPr>
      <w:pStyle w:val="Header"/>
      <w:jc w:val="right"/>
      <w:rPr>
        <w:szCs w:val="22"/>
        <w:lang w:val="es-ES_tradnl"/>
      </w:rPr>
    </w:pPr>
    <w:r w:rsidRPr="0090451F">
      <w:rPr>
        <w:noProof/>
        <w:szCs w:val="22"/>
        <w:lang w:val="es-ES_tradnl"/>
      </w:rPr>
      <w:t>ANEXO</w:t>
    </w:r>
  </w:p>
  <w:p w14:paraId="28E1C87B" w14:textId="77777777" w:rsidR="000B781F" w:rsidRPr="0090451F" w:rsidRDefault="000B781F" w:rsidP="005C7595">
    <w:pPr>
      <w:pStyle w:val="Header"/>
      <w:jc w:val="right"/>
      <w:rPr>
        <w:szCs w:val="22"/>
        <w:lang w:val="es-ES_tradnl"/>
      </w:rPr>
    </w:pPr>
  </w:p>
  <w:p w14:paraId="78D4CD3A" w14:textId="77777777" w:rsidR="000B781F" w:rsidRPr="0090451F" w:rsidRDefault="000B781F" w:rsidP="005C7595">
    <w:pPr>
      <w:pStyle w:val="Header"/>
      <w:jc w:val="right"/>
      <w:rPr>
        <w:szCs w:val="22"/>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200B9"/>
    <w:multiLevelType w:val="hybridMultilevel"/>
    <w:tmpl w:val="98045CE0"/>
    <w:lvl w:ilvl="0" w:tplc="0409000F">
      <w:start w:val="1"/>
      <w:numFmt w:val="decimal"/>
      <w:lvlText w:val="%1."/>
      <w:lvlJc w:val="left"/>
      <w:pPr>
        <w:ind w:left="720" w:hanging="360"/>
      </w:pPr>
    </w:lvl>
    <w:lvl w:ilvl="1" w:tplc="04090017">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036BEA"/>
    <w:multiLevelType w:val="multilevel"/>
    <w:tmpl w:val="653891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AC2CE7"/>
    <w:multiLevelType w:val="hybridMultilevel"/>
    <w:tmpl w:val="9CE68EAE"/>
    <w:lvl w:ilvl="0" w:tplc="214A81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9676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9704367"/>
    <w:multiLevelType w:val="hybridMultilevel"/>
    <w:tmpl w:val="CDDCEF8C"/>
    <w:lvl w:ilvl="0" w:tplc="E1D8A5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CB37F9"/>
    <w:multiLevelType w:val="multilevel"/>
    <w:tmpl w:val="7330648E"/>
    <w:lvl w:ilvl="0">
      <w:start w:val="7"/>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pStyle w:val="Heading4"/>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720" w:hanging="72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080" w:hanging="108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440" w:hanging="1440"/>
      </w:pPr>
      <w:rPr>
        <w:rFonts w:hint="default"/>
        <w:u w:val="none"/>
      </w:rPr>
    </w:lvl>
  </w:abstractNum>
  <w:abstractNum w:abstractNumId="6" w15:restartNumberingAfterBreak="0">
    <w:nsid w:val="103324DA"/>
    <w:multiLevelType w:val="hybridMultilevel"/>
    <w:tmpl w:val="F2C64678"/>
    <w:lvl w:ilvl="0" w:tplc="4B9AD9EC">
      <w:start w:val="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FB106E"/>
    <w:multiLevelType w:val="hybridMultilevel"/>
    <w:tmpl w:val="F6CC7D9E"/>
    <w:lvl w:ilvl="0" w:tplc="4B9AD9E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717525"/>
    <w:multiLevelType w:val="hybridMultilevel"/>
    <w:tmpl w:val="2B12D3CE"/>
    <w:lvl w:ilvl="0" w:tplc="4E0A23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2D2689"/>
    <w:multiLevelType w:val="multilevel"/>
    <w:tmpl w:val="28BC0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E932A62"/>
    <w:multiLevelType w:val="hybridMultilevel"/>
    <w:tmpl w:val="3CF61E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67F14AC"/>
    <w:multiLevelType w:val="hybridMultilevel"/>
    <w:tmpl w:val="B4083CA0"/>
    <w:lvl w:ilvl="0" w:tplc="214A81D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FC7447"/>
    <w:multiLevelType w:val="multilevel"/>
    <w:tmpl w:val="494EBF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9927717"/>
    <w:multiLevelType w:val="multilevel"/>
    <w:tmpl w:val="086C99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4920CF8"/>
    <w:multiLevelType w:val="hybridMultilevel"/>
    <w:tmpl w:val="CEA4E3F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5B9331A"/>
    <w:multiLevelType w:val="multilevel"/>
    <w:tmpl w:val="6316C5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8DA3A75"/>
    <w:multiLevelType w:val="multilevel"/>
    <w:tmpl w:val="A64659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9A478C6"/>
    <w:multiLevelType w:val="multilevel"/>
    <w:tmpl w:val="10C226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A7560D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E5E55DF"/>
    <w:multiLevelType w:val="multilevel"/>
    <w:tmpl w:val="39D27A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E8D563B"/>
    <w:multiLevelType w:val="multilevel"/>
    <w:tmpl w:val="DA92D0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EB57563"/>
    <w:multiLevelType w:val="multilevel"/>
    <w:tmpl w:val="30AEF4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3752FB6"/>
    <w:multiLevelType w:val="multilevel"/>
    <w:tmpl w:val="1F3EEC8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6A0302C"/>
    <w:multiLevelType w:val="multilevel"/>
    <w:tmpl w:val="670A47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77B7603"/>
    <w:multiLevelType w:val="multilevel"/>
    <w:tmpl w:val="57F85A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8EB21B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02A16E9"/>
    <w:multiLevelType w:val="multilevel"/>
    <w:tmpl w:val="3DA45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120731D"/>
    <w:multiLevelType w:val="hybridMultilevel"/>
    <w:tmpl w:val="03CCE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4072EE"/>
    <w:multiLevelType w:val="multilevel"/>
    <w:tmpl w:val="46CED9AE"/>
    <w:lvl w:ilvl="0">
      <w:start w:val="7"/>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720" w:hanging="72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080" w:hanging="108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440" w:hanging="1440"/>
      </w:pPr>
      <w:rPr>
        <w:rFonts w:hint="default"/>
        <w:u w:val="none"/>
      </w:rPr>
    </w:lvl>
  </w:abstractNum>
  <w:abstractNum w:abstractNumId="29" w15:restartNumberingAfterBreak="0">
    <w:nsid w:val="53A647E3"/>
    <w:multiLevelType w:val="multilevel"/>
    <w:tmpl w:val="8C541ED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A52EB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CF4348C"/>
    <w:multiLevelType w:val="multilevel"/>
    <w:tmpl w:val="BEC89AD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1AD6277"/>
    <w:multiLevelType w:val="hybridMultilevel"/>
    <w:tmpl w:val="64CED25A"/>
    <w:lvl w:ilvl="0" w:tplc="4E0A236E">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F66FB1"/>
    <w:multiLevelType w:val="multilevel"/>
    <w:tmpl w:val="5F084914"/>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5" w15:restartNumberingAfterBreak="0">
    <w:nsid w:val="68832AB3"/>
    <w:multiLevelType w:val="multilevel"/>
    <w:tmpl w:val="898C47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8DE5397"/>
    <w:multiLevelType w:val="multilevel"/>
    <w:tmpl w:val="1890CC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8" w15:restartNumberingAfterBreak="0">
    <w:nsid w:val="6A2C5FF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C6F28AB"/>
    <w:multiLevelType w:val="multilevel"/>
    <w:tmpl w:val="B422F2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E877346"/>
    <w:multiLevelType w:val="multilevel"/>
    <w:tmpl w:val="126AA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3960957"/>
    <w:multiLevelType w:val="hybridMultilevel"/>
    <w:tmpl w:val="DFC4E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43" w15:restartNumberingAfterBreak="0">
    <w:nsid w:val="760F6B33"/>
    <w:multiLevelType w:val="multilevel"/>
    <w:tmpl w:val="8EB058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9034946"/>
    <w:multiLevelType w:val="multilevel"/>
    <w:tmpl w:val="8CB21F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DD532A0"/>
    <w:multiLevelType w:val="hybridMultilevel"/>
    <w:tmpl w:val="9E2CACF8"/>
    <w:lvl w:ilvl="0" w:tplc="214A81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316884"/>
    <w:multiLevelType w:val="multilevel"/>
    <w:tmpl w:val="9A2AA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F274097"/>
    <w:multiLevelType w:val="hybridMultilevel"/>
    <w:tmpl w:val="5A4CA42E"/>
    <w:lvl w:ilvl="0" w:tplc="4E0A236E">
      <w:start w:val="1"/>
      <w:numFmt w:val="bullet"/>
      <w:lvlText w:val=""/>
      <w:lvlJc w:val="left"/>
      <w:pPr>
        <w:ind w:left="927" w:hanging="360"/>
      </w:pPr>
      <w:rPr>
        <w:rFonts w:ascii="Symbol" w:hAnsi="Symbol" w:hint="default"/>
      </w:rPr>
    </w:lvl>
    <w:lvl w:ilvl="1" w:tplc="04090017">
      <w:start w:val="1"/>
      <w:numFmt w:val="lowerLetter"/>
      <w:lvlText w:val="%2)"/>
      <w:lvlJc w:val="left"/>
      <w:pPr>
        <w:ind w:left="1647" w:hanging="360"/>
      </w:p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8" w15:restartNumberingAfterBreak="0">
    <w:nsid w:val="7F425323"/>
    <w:multiLevelType w:val="multilevel"/>
    <w:tmpl w:val="3528AE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2"/>
  </w:num>
  <w:num w:numId="2">
    <w:abstractNumId w:val="37"/>
  </w:num>
  <w:num w:numId="3">
    <w:abstractNumId w:val="32"/>
  </w:num>
  <w:num w:numId="4">
    <w:abstractNumId w:val="33"/>
  </w:num>
  <w:num w:numId="5">
    <w:abstractNumId w:val="47"/>
  </w:num>
  <w:num w:numId="6">
    <w:abstractNumId w:val="14"/>
  </w:num>
  <w:num w:numId="7">
    <w:abstractNumId w:val="4"/>
  </w:num>
  <w:num w:numId="8">
    <w:abstractNumId w:val="22"/>
  </w:num>
  <w:num w:numId="9">
    <w:abstractNumId w:val="31"/>
  </w:num>
  <w:num w:numId="10">
    <w:abstractNumId w:val="29"/>
  </w:num>
  <w:num w:numId="11">
    <w:abstractNumId w:val="8"/>
  </w:num>
  <w:num w:numId="12">
    <w:abstractNumId w:val="5"/>
  </w:num>
  <w:num w:numId="13">
    <w:abstractNumId w:val="26"/>
  </w:num>
  <w:num w:numId="14">
    <w:abstractNumId w:val="18"/>
  </w:num>
  <w:num w:numId="15">
    <w:abstractNumId w:val="6"/>
  </w:num>
  <w:num w:numId="16">
    <w:abstractNumId w:val="11"/>
  </w:num>
  <w:num w:numId="17">
    <w:abstractNumId w:val="41"/>
  </w:num>
  <w:num w:numId="18">
    <w:abstractNumId w:val="30"/>
  </w:num>
  <w:num w:numId="19">
    <w:abstractNumId w:val="25"/>
  </w:num>
  <w:num w:numId="20">
    <w:abstractNumId w:val="3"/>
  </w:num>
  <w:num w:numId="21">
    <w:abstractNumId w:val="38"/>
  </w:num>
  <w:num w:numId="22">
    <w:abstractNumId w:val="7"/>
  </w:num>
  <w:num w:numId="23">
    <w:abstractNumId w:val="12"/>
  </w:num>
  <w:num w:numId="24">
    <w:abstractNumId w:val="35"/>
  </w:num>
  <w:num w:numId="25">
    <w:abstractNumId w:val="36"/>
  </w:num>
  <w:num w:numId="26">
    <w:abstractNumId w:val="13"/>
  </w:num>
  <w:num w:numId="27">
    <w:abstractNumId w:val="1"/>
  </w:num>
  <w:num w:numId="28">
    <w:abstractNumId w:val="24"/>
  </w:num>
  <w:num w:numId="29">
    <w:abstractNumId w:val="34"/>
  </w:num>
  <w:num w:numId="30">
    <w:abstractNumId w:val="48"/>
  </w:num>
  <w:num w:numId="31">
    <w:abstractNumId w:val="40"/>
  </w:num>
  <w:num w:numId="32">
    <w:abstractNumId w:val="46"/>
  </w:num>
  <w:num w:numId="33">
    <w:abstractNumId w:val="23"/>
  </w:num>
  <w:num w:numId="34">
    <w:abstractNumId w:val="19"/>
  </w:num>
  <w:num w:numId="35">
    <w:abstractNumId w:val="39"/>
  </w:num>
  <w:num w:numId="36">
    <w:abstractNumId w:val="43"/>
  </w:num>
  <w:num w:numId="37">
    <w:abstractNumId w:val="20"/>
  </w:num>
  <w:num w:numId="38">
    <w:abstractNumId w:val="21"/>
  </w:num>
  <w:num w:numId="39">
    <w:abstractNumId w:val="16"/>
  </w:num>
  <w:num w:numId="40">
    <w:abstractNumId w:val="44"/>
  </w:num>
  <w:num w:numId="41">
    <w:abstractNumId w:val="17"/>
  </w:num>
  <w:num w:numId="42">
    <w:abstractNumId w:val="15"/>
  </w:num>
  <w:num w:numId="43">
    <w:abstractNumId w:val="0"/>
  </w:num>
  <w:num w:numId="44">
    <w:abstractNumId w:val="9"/>
  </w:num>
  <w:num w:numId="45">
    <w:abstractNumId w:val="10"/>
  </w:num>
  <w:num w:numId="46">
    <w:abstractNumId w:val="27"/>
  </w:num>
  <w:num w:numId="47">
    <w:abstractNumId w:val="28"/>
  </w:num>
  <w:num w:numId="48">
    <w:abstractNumId w:val="2"/>
  </w:num>
  <w:num w:numId="49">
    <w:abstractNumId w:val="4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fr-CH" w:vendorID="64" w:dllVersion="6" w:nlCheck="1" w:checkStyle="0"/>
  <w:activeWritingStyle w:appName="MSWord" w:lang="en-US" w:vendorID="64" w:dllVersion="6" w:nlCheck="1" w:checkStyle="1"/>
  <w:activeWritingStyle w:appName="MSWord" w:lang="fr-FR" w:vendorID="64" w:dllVersion="6" w:nlCheck="1" w:checkStyle="0"/>
  <w:activeWritingStyle w:appName="MSWord" w:lang="de-CH" w:vendorID="64" w:dllVersion="6" w:nlCheck="1" w:checkStyle="0"/>
  <w:activeWritingStyle w:appName="MSWord" w:lang="de-DE" w:vendorID="64" w:dllVersion="6" w:nlCheck="1" w:checkStyle="1"/>
  <w:activeWritingStyle w:appName="MSWord" w:lang="en-US" w:vendorID="64" w:dllVersion="4096" w:nlCheck="1" w:checkStyle="0"/>
  <w:activeWritingStyle w:appName="MSWord" w:lang="fr-CH" w:vendorID="64" w:dllVersion="4096" w:nlCheck="1" w:checkStyle="0"/>
  <w:activeWritingStyle w:appName="MSWord" w:lang="en-US" w:vendorID="64" w:dllVersion="0" w:nlCheck="1" w:checkStyle="0"/>
  <w:activeWritingStyle w:appName="MSWord" w:lang="fr-FR" w:vendorID="64" w:dllVersion="4096" w:nlCheck="1" w:checkStyle="0"/>
  <w:activeWritingStyle w:appName="MSWord" w:lang="en-GB" w:vendorID="64" w:dllVersion="4096" w:nlCheck="1" w:checkStyle="0"/>
  <w:activeWritingStyle w:appName="MSWord" w:lang="fr-CA" w:vendorID="64" w:dllVersion="6" w:nlCheck="1" w:checkStyle="0"/>
  <w:activeWritingStyle w:appName="MSWord" w:lang="pt-BR" w:vendorID="64" w:dllVersion="4096" w:nlCheck="1" w:checkStyle="0"/>
  <w:activeWritingStyle w:appName="MSWord" w:lang="fr-CA"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s-DO" w:vendorID="64" w:dllVersion="4096" w:nlCheck="1" w:checkStyle="0"/>
  <w:activeWritingStyle w:appName="MSWord" w:lang="es-419" w:vendorID="64" w:dllVersion="4096" w:nlCheck="1" w:checkStyle="0"/>
  <w:activeWritingStyle w:appName="MSWord" w:lang="es-419"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n-GB" w:vendorID="64" w:dllVersion="131078" w:nlCheck="1" w:checkStyle="1"/>
  <w:activeWritingStyle w:appName="MSWord" w:lang="es-DO" w:vendorID="64" w:dllVersion="131078" w:nlCheck="1" w:checkStyle="0"/>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595"/>
    <w:rsid w:val="00001D65"/>
    <w:rsid w:val="000032C9"/>
    <w:rsid w:val="000035CE"/>
    <w:rsid w:val="000035D0"/>
    <w:rsid w:val="00003C80"/>
    <w:rsid w:val="00006998"/>
    <w:rsid w:val="00006CF9"/>
    <w:rsid w:val="00011C90"/>
    <w:rsid w:val="00012BB8"/>
    <w:rsid w:val="000157B9"/>
    <w:rsid w:val="00015EC4"/>
    <w:rsid w:val="00016016"/>
    <w:rsid w:val="000163BC"/>
    <w:rsid w:val="000171F3"/>
    <w:rsid w:val="00021E9B"/>
    <w:rsid w:val="00021FE1"/>
    <w:rsid w:val="000221C3"/>
    <w:rsid w:val="000276F3"/>
    <w:rsid w:val="00027F80"/>
    <w:rsid w:val="00030F40"/>
    <w:rsid w:val="00032BE0"/>
    <w:rsid w:val="000339F9"/>
    <w:rsid w:val="000362F8"/>
    <w:rsid w:val="00037271"/>
    <w:rsid w:val="00041F77"/>
    <w:rsid w:val="00042265"/>
    <w:rsid w:val="00042B34"/>
    <w:rsid w:val="00042D76"/>
    <w:rsid w:val="00044803"/>
    <w:rsid w:val="00045E67"/>
    <w:rsid w:val="00045F27"/>
    <w:rsid w:val="000461C2"/>
    <w:rsid w:val="0004640A"/>
    <w:rsid w:val="00046434"/>
    <w:rsid w:val="000467C7"/>
    <w:rsid w:val="00047CB0"/>
    <w:rsid w:val="000514C2"/>
    <w:rsid w:val="00051CF7"/>
    <w:rsid w:val="00051D72"/>
    <w:rsid w:val="00052C6D"/>
    <w:rsid w:val="0005373F"/>
    <w:rsid w:val="000558AB"/>
    <w:rsid w:val="00056358"/>
    <w:rsid w:val="00056696"/>
    <w:rsid w:val="00056971"/>
    <w:rsid w:val="000574DA"/>
    <w:rsid w:val="00057BFB"/>
    <w:rsid w:val="000600F7"/>
    <w:rsid w:val="00061565"/>
    <w:rsid w:val="00061AEC"/>
    <w:rsid w:val="0006246F"/>
    <w:rsid w:val="00062957"/>
    <w:rsid w:val="000630CD"/>
    <w:rsid w:val="00063455"/>
    <w:rsid w:val="000636A3"/>
    <w:rsid w:val="0006593B"/>
    <w:rsid w:val="000707BE"/>
    <w:rsid w:val="00071614"/>
    <w:rsid w:val="000723B8"/>
    <w:rsid w:val="00072D49"/>
    <w:rsid w:val="00073F46"/>
    <w:rsid w:val="00076DB5"/>
    <w:rsid w:val="00077ABA"/>
    <w:rsid w:val="00080766"/>
    <w:rsid w:val="0008091E"/>
    <w:rsid w:val="00083519"/>
    <w:rsid w:val="000838D5"/>
    <w:rsid w:val="000844BC"/>
    <w:rsid w:val="0008562C"/>
    <w:rsid w:val="00090296"/>
    <w:rsid w:val="0009070A"/>
    <w:rsid w:val="000912DF"/>
    <w:rsid w:val="00091947"/>
    <w:rsid w:val="000923F3"/>
    <w:rsid w:val="00094334"/>
    <w:rsid w:val="00094516"/>
    <w:rsid w:val="00096D75"/>
    <w:rsid w:val="00097BBC"/>
    <w:rsid w:val="000A06DF"/>
    <w:rsid w:val="000A3283"/>
    <w:rsid w:val="000A35D7"/>
    <w:rsid w:val="000A3EAD"/>
    <w:rsid w:val="000A46E6"/>
    <w:rsid w:val="000A4801"/>
    <w:rsid w:val="000A4E8E"/>
    <w:rsid w:val="000A5666"/>
    <w:rsid w:val="000A66D7"/>
    <w:rsid w:val="000B5264"/>
    <w:rsid w:val="000B5732"/>
    <w:rsid w:val="000B66FE"/>
    <w:rsid w:val="000B781F"/>
    <w:rsid w:val="000C012D"/>
    <w:rsid w:val="000C0D66"/>
    <w:rsid w:val="000C249C"/>
    <w:rsid w:val="000C42B6"/>
    <w:rsid w:val="000C4400"/>
    <w:rsid w:val="000C5401"/>
    <w:rsid w:val="000C5858"/>
    <w:rsid w:val="000C67CA"/>
    <w:rsid w:val="000D06C6"/>
    <w:rsid w:val="000D3D8A"/>
    <w:rsid w:val="000D526A"/>
    <w:rsid w:val="000D59AC"/>
    <w:rsid w:val="000D5AF4"/>
    <w:rsid w:val="000D6310"/>
    <w:rsid w:val="000D77D1"/>
    <w:rsid w:val="000E0ADA"/>
    <w:rsid w:val="000E0B97"/>
    <w:rsid w:val="000E251E"/>
    <w:rsid w:val="000E3268"/>
    <w:rsid w:val="000E3843"/>
    <w:rsid w:val="000E3C5B"/>
    <w:rsid w:val="000E504F"/>
    <w:rsid w:val="000E67E1"/>
    <w:rsid w:val="000E6E2C"/>
    <w:rsid w:val="000E7A75"/>
    <w:rsid w:val="000E7EF8"/>
    <w:rsid w:val="000F0914"/>
    <w:rsid w:val="000F2241"/>
    <w:rsid w:val="000F3011"/>
    <w:rsid w:val="000F4358"/>
    <w:rsid w:val="000F48DD"/>
    <w:rsid w:val="000F5E56"/>
    <w:rsid w:val="000F60B9"/>
    <w:rsid w:val="000F6C43"/>
    <w:rsid w:val="001002CA"/>
    <w:rsid w:val="0010099B"/>
    <w:rsid w:val="00101E3B"/>
    <w:rsid w:val="00102FF2"/>
    <w:rsid w:val="0010373D"/>
    <w:rsid w:val="001050BD"/>
    <w:rsid w:val="00105552"/>
    <w:rsid w:val="00105BB9"/>
    <w:rsid w:val="00105FE6"/>
    <w:rsid w:val="001063D7"/>
    <w:rsid w:val="00106BB9"/>
    <w:rsid w:val="00106C7F"/>
    <w:rsid w:val="00110938"/>
    <w:rsid w:val="00111A6D"/>
    <w:rsid w:val="0011272B"/>
    <w:rsid w:val="001143A5"/>
    <w:rsid w:val="0011466C"/>
    <w:rsid w:val="00116473"/>
    <w:rsid w:val="00116D0F"/>
    <w:rsid w:val="0012027B"/>
    <w:rsid w:val="00120F2F"/>
    <w:rsid w:val="0012393C"/>
    <w:rsid w:val="0012559A"/>
    <w:rsid w:val="00125A78"/>
    <w:rsid w:val="00125EB1"/>
    <w:rsid w:val="0012734A"/>
    <w:rsid w:val="00131EF7"/>
    <w:rsid w:val="00132033"/>
    <w:rsid w:val="00132778"/>
    <w:rsid w:val="001330D7"/>
    <w:rsid w:val="001335F2"/>
    <w:rsid w:val="001338D0"/>
    <w:rsid w:val="00137449"/>
    <w:rsid w:val="00140C32"/>
    <w:rsid w:val="00141CDC"/>
    <w:rsid w:val="00142D9C"/>
    <w:rsid w:val="00143387"/>
    <w:rsid w:val="00143EE3"/>
    <w:rsid w:val="00144B14"/>
    <w:rsid w:val="00144D36"/>
    <w:rsid w:val="001458C7"/>
    <w:rsid w:val="0014597A"/>
    <w:rsid w:val="00150301"/>
    <w:rsid w:val="00150F1A"/>
    <w:rsid w:val="00151B83"/>
    <w:rsid w:val="00152857"/>
    <w:rsid w:val="00153304"/>
    <w:rsid w:val="0015354E"/>
    <w:rsid w:val="00154F41"/>
    <w:rsid w:val="001550AA"/>
    <w:rsid w:val="00155210"/>
    <w:rsid w:val="00156677"/>
    <w:rsid w:val="00161615"/>
    <w:rsid w:val="00161D0C"/>
    <w:rsid w:val="00161DE7"/>
    <w:rsid w:val="001629B8"/>
    <w:rsid w:val="00163286"/>
    <w:rsid w:val="00163C37"/>
    <w:rsid w:val="001658B2"/>
    <w:rsid w:val="0016783A"/>
    <w:rsid w:val="0017029D"/>
    <w:rsid w:val="0018004C"/>
    <w:rsid w:val="001802DE"/>
    <w:rsid w:val="00181120"/>
    <w:rsid w:val="00181797"/>
    <w:rsid w:val="00182096"/>
    <w:rsid w:val="001829D2"/>
    <w:rsid w:val="001841E3"/>
    <w:rsid w:val="001850B3"/>
    <w:rsid w:val="001858FB"/>
    <w:rsid w:val="00187382"/>
    <w:rsid w:val="001911B0"/>
    <w:rsid w:val="001917B8"/>
    <w:rsid w:val="00191E8F"/>
    <w:rsid w:val="001943BA"/>
    <w:rsid w:val="001960A5"/>
    <w:rsid w:val="0019654E"/>
    <w:rsid w:val="00197E5D"/>
    <w:rsid w:val="001A0190"/>
    <w:rsid w:val="001A0A4A"/>
    <w:rsid w:val="001A0DF9"/>
    <w:rsid w:val="001A157D"/>
    <w:rsid w:val="001A1963"/>
    <w:rsid w:val="001A2B9F"/>
    <w:rsid w:val="001A2BC8"/>
    <w:rsid w:val="001A319C"/>
    <w:rsid w:val="001A444E"/>
    <w:rsid w:val="001A5DEC"/>
    <w:rsid w:val="001A5FF2"/>
    <w:rsid w:val="001A65E5"/>
    <w:rsid w:val="001B018C"/>
    <w:rsid w:val="001B06A8"/>
    <w:rsid w:val="001B21B1"/>
    <w:rsid w:val="001B2A3F"/>
    <w:rsid w:val="001B6041"/>
    <w:rsid w:val="001B6234"/>
    <w:rsid w:val="001B7005"/>
    <w:rsid w:val="001B7D83"/>
    <w:rsid w:val="001B7F99"/>
    <w:rsid w:val="001C16E2"/>
    <w:rsid w:val="001C3D62"/>
    <w:rsid w:val="001C3E22"/>
    <w:rsid w:val="001C53F5"/>
    <w:rsid w:val="001C57B1"/>
    <w:rsid w:val="001C66D7"/>
    <w:rsid w:val="001C7045"/>
    <w:rsid w:val="001C77BD"/>
    <w:rsid w:val="001D042B"/>
    <w:rsid w:val="001D1190"/>
    <w:rsid w:val="001D17D2"/>
    <w:rsid w:val="001D197B"/>
    <w:rsid w:val="001D2B6F"/>
    <w:rsid w:val="001D2BD8"/>
    <w:rsid w:val="001D42F9"/>
    <w:rsid w:val="001D5609"/>
    <w:rsid w:val="001E1886"/>
    <w:rsid w:val="001E48BA"/>
    <w:rsid w:val="001E5DA2"/>
    <w:rsid w:val="001E635B"/>
    <w:rsid w:val="001E643C"/>
    <w:rsid w:val="001E6EDC"/>
    <w:rsid w:val="001F292F"/>
    <w:rsid w:val="001F3D2B"/>
    <w:rsid w:val="001F6D07"/>
    <w:rsid w:val="00204074"/>
    <w:rsid w:val="002059CF"/>
    <w:rsid w:val="00206040"/>
    <w:rsid w:val="0020632B"/>
    <w:rsid w:val="00206C60"/>
    <w:rsid w:val="00207542"/>
    <w:rsid w:val="00207F35"/>
    <w:rsid w:val="0021109C"/>
    <w:rsid w:val="00211725"/>
    <w:rsid w:val="002134D6"/>
    <w:rsid w:val="00214561"/>
    <w:rsid w:val="00216415"/>
    <w:rsid w:val="00216F59"/>
    <w:rsid w:val="00217515"/>
    <w:rsid w:val="002175D2"/>
    <w:rsid w:val="002178C0"/>
    <w:rsid w:val="002200EE"/>
    <w:rsid w:val="00220862"/>
    <w:rsid w:val="002218AE"/>
    <w:rsid w:val="00221DB2"/>
    <w:rsid w:val="00223F28"/>
    <w:rsid w:val="00224BEA"/>
    <w:rsid w:val="0022518F"/>
    <w:rsid w:val="00225490"/>
    <w:rsid w:val="00226368"/>
    <w:rsid w:val="00230CE5"/>
    <w:rsid w:val="002319BC"/>
    <w:rsid w:val="00231C02"/>
    <w:rsid w:val="0023643C"/>
    <w:rsid w:val="00236770"/>
    <w:rsid w:val="0023691C"/>
    <w:rsid w:val="00236B40"/>
    <w:rsid w:val="002377BD"/>
    <w:rsid w:val="002407A9"/>
    <w:rsid w:val="0024277C"/>
    <w:rsid w:val="002431AB"/>
    <w:rsid w:val="0024338C"/>
    <w:rsid w:val="00245B2F"/>
    <w:rsid w:val="00246630"/>
    <w:rsid w:val="00246ABB"/>
    <w:rsid w:val="00247960"/>
    <w:rsid w:val="00250534"/>
    <w:rsid w:val="002505F0"/>
    <w:rsid w:val="00250A44"/>
    <w:rsid w:val="00250B5A"/>
    <w:rsid w:val="00250C7C"/>
    <w:rsid w:val="0025454A"/>
    <w:rsid w:val="00255A6E"/>
    <w:rsid w:val="00256412"/>
    <w:rsid w:val="00260E6C"/>
    <w:rsid w:val="00262EB1"/>
    <w:rsid w:val="0026382C"/>
    <w:rsid w:val="002639DA"/>
    <w:rsid w:val="00264B7F"/>
    <w:rsid w:val="00267008"/>
    <w:rsid w:val="0026745C"/>
    <w:rsid w:val="00267F8A"/>
    <w:rsid w:val="00270FDD"/>
    <w:rsid w:val="002717A3"/>
    <w:rsid w:val="002718EB"/>
    <w:rsid w:val="00271CE6"/>
    <w:rsid w:val="002725DA"/>
    <w:rsid w:val="00272732"/>
    <w:rsid w:val="0027395A"/>
    <w:rsid w:val="0027461D"/>
    <w:rsid w:val="0027516B"/>
    <w:rsid w:val="002752E3"/>
    <w:rsid w:val="0027582B"/>
    <w:rsid w:val="002771AD"/>
    <w:rsid w:val="002779EA"/>
    <w:rsid w:val="00281674"/>
    <w:rsid w:val="00282F5E"/>
    <w:rsid w:val="00283892"/>
    <w:rsid w:val="00284A59"/>
    <w:rsid w:val="00284F4E"/>
    <w:rsid w:val="00286678"/>
    <w:rsid w:val="00287D4E"/>
    <w:rsid w:val="002916C9"/>
    <w:rsid w:val="00292310"/>
    <w:rsid w:val="00292D29"/>
    <w:rsid w:val="00296105"/>
    <w:rsid w:val="0029680D"/>
    <w:rsid w:val="00296B5B"/>
    <w:rsid w:val="00296DA9"/>
    <w:rsid w:val="002976A8"/>
    <w:rsid w:val="002A1B0D"/>
    <w:rsid w:val="002A5DE1"/>
    <w:rsid w:val="002B01FB"/>
    <w:rsid w:val="002B1544"/>
    <w:rsid w:val="002B1831"/>
    <w:rsid w:val="002B3818"/>
    <w:rsid w:val="002B3978"/>
    <w:rsid w:val="002B3E76"/>
    <w:rsid w:val="002B4389"/>
    <w:rsid w:val="002B473B"/>
    <w:rsid w:val="002B7189"/>
    <w:rsid w:val="002C13BF"/>
    <w:rsid w:val="002C2833"/>
    <w:rsid w:val="002C29F7"/>
    <w:rsid w:val="002C6F44"/>
    <w:rsid w:val="002D364A"/>
    <w:rsid w:val="002D3F95"/>
    <w:rsid w:val="002D5BAC"/>
    <w:rsid w:val="002D5C94"/>
    <w:rsid w:val="002D6A9E"/>
    <w:rsid w:val="002E0307"/>
    <w:rsid w:val="002E08CA"/>
    <w:rsid w:val="002E1B74"/>
    <w:rsid w:val="002E2428"/>
    <w:rsid w:val="002E2922"/>
    <w:rsid w:val="002E5FD7"/>
    <w:rsid w:val="002F01DC"/>
    <w:rsid w:val="002F0AD4"/>
    <w:rsid w:val="002F2696"/>
    <w:rsid w:val="002F3CB2"/>
    <w:rsid w:val="002F3DB4"/>
    <w:rsid w:val="002F421E"/>
    <w:rsid w:val="002F55AB"/>
    <w:rsid w:val="002F5E09"/>
    <w:rsid w:val="002F651F"/>
    <w:rsid w:val="002F6BFA"/>
    <w:rsid w:val="002F777C"/>
    <w:rsid w:val="00300FF8"/>
    <w:rsid w:val="00302E0A"/>
    <w:rsid w:val="003040B8"/>
    <w:rsid w:val="003043BA"/>
    <w:rsid w:val="003043EC"/>
    <w:rsid w:val="00304D1D"/>
    <w:rsid w:val="0031066D"/>
    <w:rsid w:val="00310788"/>
    <w:rsid w:val="0031195A"/>
    <w:rsid w:val="0031430C"/>
    <w:rsid w:val="0031721F"/>
    <w:rsid w:val="003201D9"/>
    <w:rsid w:val="003206BB"/>
    <w:rsid w:val="0032247D"/>
    <w:rsid w:val="00323B6D"/>
    <w:rsid w:val="003247DA"/>
    <w:rsid w:val="003258F6"/>
    <w:rsid w:val="00325B44"/>
    <w:rsid w:val="00330D4D"/>
    <w:rsid w:val="0033219A"/>
    <w:rsid w:val="00332561"/>
    <w:rsid w:val="00335491"/>
    <w:rsid w:val="0033611C"/>
    <w:rsid w:val="003365F0"/>
    <w:rsid w:val="00336854"/>
    <w:rsid w:val="003372E0"/>
    <w:rsid w:val="003404CA"/>
    <w:rsid w:val="00340BC7"/>
    <w:rsid w:val="003416AD"/>
    <w:rsid w:val="00344506"/>
    <w:rsid w:val="003467F1"/>
    <w:rsid w:val="0034694D"/>
    <w:rsid w:val="003472E1"/>
    <w:rsid w:val="00347890"/>
    <w:rsid w:val="0034797F"/>
    <w:rsid w:val="00347CF7"/>
    <w:rsid w:val="00350872"/>
    <w:rsid w:val="00351C09"/>
    <w:rsid w:val="00351D1D"/>
    <w:rsid w:val="00352048"/>
    <w:rsid w:val="003551E0"/>
    <w:rsid w:val="00355776"/>
    <w:rsid w:val="003563DD"/>
    <w:rsid w:val="003568B0"/>
    <w:rsid w:val="0036218E"/>
    <w:rsid w:val="00362D1A"/>
    <w:rsid w:val="00363245"/>
    <w:rsid w:val="0036385F"/>
    <w:rsid w:val="00365B2D"/>
    <w:rsid w:val="00365F5D"/>
    <w:rsid w:val="00366DD3"/>
    <w:rsid w:val="00366ED2"/>
    <w:rsid w:val="0036745C"/>
    <w:rsid w:val="0036751C"/>
    <w:rsid w:val="00367F84"/>
    <w:rsid w:val="00370B59"/>
    <w:rsid w:val="00371637"/>
    <w:rsid w:val="003717D0"/>
    <w:rsid w:val="003718E3"/>
    <w:rsid w:val="00371A40"/>
    <w:rsid w:val="00372809"/>
    <w:rsid w:val="00374764"/>
    <w:rsid w:val="003756F0"/>
    <w:rsid w:val="00376090"/>
    <w:rsid w:val="00377B1B"/>
    <w:rsid w:val="00380B22"/>
    <w:rsid w:val="0038113B"/>
    <w:rsid w:val="003853AE"/>
    <w:rsid w:val="0038597E"/>
    <w:rsid w:val="00385EFC"/>
    <w:rsid w:val="00390E74"/>
    <w:rsid w:val="00393B32"/>
    <w:rsid w:val="00393F1F"/>
    <w:rsid w:val="00394E43"/>
    <w:rsid w:val="003950FB"/>
    <w:rsid w:val="00396A86"/>
    <w:rsid w:val="00396D25"/>
    <w:rsid w:val="00397C9D"/>
    <w:rsid w:val="003A0B48"/>
    <w:rsid w:val="003A24FC"/>
    <w:rsid w:val="003A2A14"/>
    <w:rsid w:val="003A2D04"/>
    <w:rsid w:val="003A36C2"/>
    <w:rsid w:val="003A3BC6"/>
    <w:rsid w:val="003A5B7D"/>
    <w:rsid w:val="003A64A0"/>
    <w:rsid w:val="003A6DA3"/>
    <w:rsid w:val="003A7ADD"/>
    <w:rsid w:val="003B3B62"/>
    <w:rsid w:val="003B4203"/>
    <w:rsid w:val="003B6402"/>
    <w:rsid w:val="003B78FC"/>
    <w:rsid w:val="003C382A"/>
    <w:rsid w:val="003C385E"/>
    <w:rsid w:val="003C5B16"/>
    <w:rsid w:val="003C5FC8"/>
    <w:rsid w:val="003C76FD"/>
    <w:rsid w:val="003C7D32"/>
    <w:rsid w:val="003D045C"/>
    <w:rsid w:val="003D0A96"/>
    <w:rsid w:val="003D0D51"/>
    <w:rsid w:val="003D1188"/>
    <w:rsid w:val="003D1BAA"/>
    <w:rsid w:val="003D2526"/>
    <w:rsid w:val="003D44D7"/>
    <w:rsid w:val="003D4ADC"/>
    <w:rsid w:val="003E042D"/>
    <w:rsid w:val="003E0582"/>
    <w:rsid w:val="003E0B75"/>
    <w:rsid w:val="003E1F0F"/>
    <w:rsid w:val="003E57A6"/>
    <w:rsid w:val="003E592F"/>
    <w:rsid w:val="003E62A3"/>
    <w:rsid w:val="003E6531"/>
    <w:rsid w:val="003E75C1"/>
    <w:rsid w:val="003E792E"/>
    <w:rsid w:val="003E7F6F"/>
    <w:rsid w:val="003F0BC4"/>
    <w:rsid w:val="003F37DD"/>
    <w:rsid w:val="003F518C"/>
    <w:rsid w:val="003F57F2"/>
    <w:rsid w:val="003F5FC9"/>
    <w:rsid w:val="003F6D5A"/>
    <w:rsid w:val="004008CE"/>
    <w:rsid w:val="00400AD5"/>
    <w:rsid w:val="00400BB9"/>
    <w:rsid w:val="00401A16"/>
    <w:rsid w:val="004025EA"/>
    <w:rsid w:val="00402C48"/>
    <w:rsid w:val="00403296"/>
    <w:rsid w:val="00403F04"/>
    <w:rsid w:val="00405D52"/>
    <w:rsid w:val="004070B6"/>
    <w:rsid w:val="00410472"/>
    <w:rsid w:val="00411BAC"/>
    <w:rsid w:val="004133CE"/>
    <w:rsid w:val="00413887"/>
    <w:rsid w:val="00416DA6"/>
    <w:rsid w:val="0041742B"/>
    <w:rsid w:val="004207CA"/>
    <w:rsid w:val="00421595"/>
    <w:rsid w:val="004215E5"/>
    <w:rsid w:val="00423729"/>
    <w:rsid w:val="00423AD0"/>
    <w:rsid w:val="00423E74"/>
    <w:rsid w:val="004253A5"/>
    <w:rsid w:val="0042586B"/>
    <w:rsid w:val="00427832"/>
    <w:rsid w:val="00430D9A"/>
    <w:rsid w:val="00431118"/>
    <w:rsid w:val="00431BA4"/>
    <w:rsid w:val="004322CA"/>
    <w:rsid w:val="00434AE8"/>
    <w:rsid w:val="00435826"/>
    <w:rsid w:val="004372D6"/>
    <w:rsid w:val="00440B06"/>
    <w:rsid w:val="00440B81"/>
    <w:rsid w:val="0044189B"/>
    <w:rsid w:val="004428C9"/>
    <w:rsid w:val="00442B36"/>
    <w:rsid w:val="00444302"/>
    <w:rsid w:val="00444390"/>
    <w:rsid w:val="0044519D"/>
    <w:rsid w:val="004452B8"/>
    <w:rsid w:val="00445816"/>
    <w:rsid w:val="00445FE8"/>
    <w:rsid w:val="0044709F"/>
    <w:rsid w:val="00447CD3"/>
    <w:rsid w:val="004501CA"/>
    <w:rsid w:val="004510A7"/>
    <w:rsid w:val="00453259"/>
    <w:rsid w:val="00453EC5"/>
    <w:rsid w:val="00454819"/>
    <w:rsid w:val="00454D82"/>
    <w:rsid w:val="00455880"/>
    <w:rsid w:val="00456FC2"/>
    <w:rsid w:val="00457092"/>
    <w:rsid w:val="004604EB"/>
    <w:rsid w:val="00461ECB"/>
    <w:rsid w:val="00463C85"/>
    <w:rsid w:val="00464623"/>
    <w:rsid w:val="00464A6D"/>
    <w:rsid w:val="00464AF7"/>
    <w:rsid w:val="00471077"/>
    <w:rsid w:val="004716ED"/>
    <w:rsid w:val="00471D8F"/>
    <w:rsid w:val="00471DB6"/>
    <w:rsid w:val="00471F4F"/>
    <w:rsid w:val="00472389"/>
    <w:rsid w:val="00473204"/>
    <w:rsid w:val="00473592"/>
    <w:rsid w:val="00477505"/>
    <w:rsid w:val="00477565"/>
    <w:rsid w:val="00480E68"/>
    <w:rsid w:val="00481263"/>
    <w:rsid w:val="00481596"/>
    <w:rsid w:val="0048268A"/>
    <w:rsid w:val="00482BA0"/>
    <w:rsid w:val="00482F94"/>
    <w:rsid w:val="00484E64"/>
    <w:rsid w:val="004859F8"/>
    <w:rsid w:val="00485B68"/>
    <w:rsid w:val="00486033"/>
    <w:rsid w:val="004864EA"/>
    <w:rsid w:val="00486628"/>
    <w:rsid w:val="004866B1"/>
    <w:rsid w:val="00491653"/>
    <w:rsid w:val="0049369E"/>
    <w:rsid w:val="004948F1"/>
    <w:rsid w:val="0049634D"/>
    <w:rsid w:val="00496CEE"/>
    <w:rsid w:val="00497246"/>
    <w:rsid w:val="004A24CA"/>
    <w:rsid w:val="004A26D1"/>
    <w:rsid w:val="004A2838"/>
    <w:rsid w:val="004A311C"/>
    <w:rsid w:val="004A5345"/>
    <w:rsid w:val="004B0DD6"/>
    <w:rsid w:val="004B0EED"/>
    <w:rsid w:val="004B1413"/>
    <w:rsid w:val="004B2137"/>
    <w:rsid w:val="004B2B26"/>
    <w:rsid w:val="004B3ECC"/>
    <w:rsid w:val="004B42B5"/>
    <w:rsid w:val="004B5BB7"/>
    <w:rsid w:val="004B687F"/>
    <w:rsid w:val="004B6E90"/>
    <w:rsid w:val="004B7D18"/>
    <w:rsid w:val="004C2114"/>
    <w:rsid w:val="004C2917"/>
    <w:rsid w:val="004C3C81"/>
    <w:rsid w:val="004C4075"/>
    <w:rsid w:val="004C51F6"/>
    <w:rsid w:val="004C594E"/>
    <w:rsid w:val="004C5A87"/>
    <w:rsid w:val="004C6021"/>
    <w:rsid w:val="004C61B8"/>
    <w:rsid w:val="004C70B0"/>
    <w:rsid w:val="004D0191"/>
    <w:rsid w:val="004D2287"/>
    <w:rsid w:val="004D25CE"/>
    <w:rsid w:val="004D353D"/>
    <w:rsid w:val="004D3CB3"/>
    <w:rsid w:val="004D5E91"/>
    <w:rsid w:val="004E267B"/>
    <w:rsid w:val="004E6240"/>
    <w:rsid w:val="004E69E0"/>
    <w:rsid w:val="004E6B46"/>
    <w:rsid w:val="004F1AB5"/>
    <w:rsid w:val="004F1D4C"/>
    <w:rsid w:val="004F331C"/>
    <w:rsid w:val="004F4958"/>
    <w:rsid w:val="004F5901"/>
    <w:rsid w:val="004F6B97"/>
    <w:rsid w:val="004F71E8"/>
    <w:rsid w:val="00501A9B"/>
    <w:rsid w:val="00501AFB"/>
    <w:rsid w:val="00502F4E"/>
    <w:rsid w:val="00503229"/>
    <w:rsid w:val="00504CCF"/>
    <w:rsid w:val="00505408"/>
    <w:rsid w:val="00505CEB"/>
    <w:rsid w:val="00505F65"/>
    <w:rsid w:val="00506C8D"/>
    <w:rsid w:val="0051156E"/>
    <w:rsid w:val="00511E08"/>
    <w:rsid w:val="005133DC"/>
    <w:rsid w:val="00516AC8"/>
    <w:rsid w:val="00516EFD"/>
    <w:rsid w:val="0051701F"/>
    <w:rsid w:val="00517A77"/>
    <w:rsid w:val="00520043"/>
    <w:rsid w:val="005201ED"/>
    <w:rsid w:val="00520B1A"/>
    <w:rsid w:val="00520E26"/>
    <w:rsid w:val="005261D0"/>
    <w:rsid w:val="00526748"/>
    <w:rsid w:val="00526DAB"/>
    <w:rsid w:val="00527B15"/>
    <w:rsid w:val="005307AD"/>
    <w:rsid w:val="00534E4E"/>
    <w:rsid w:val="005373EE"/>
    <w:rsid w:val="00541045"/>
    <w:rsid w:val="00541ACE"/>
    <w:rsid w:val="005433F0"/>
    <w:rsid w:val="005476BC"/>
    <w:rsid w:val="005478C5"/>
    <w:rsid w:val="00553026"/>
    <w:rsid w:val="005531A5"/>
    <w:rsid w:val="005532E2"/>
    <w:rsid w:val="005533DC"/>
    <w:rsid w:val="0055491F"/>
    <w:rsid w:val="00555D6A"/>
    <w:rsid w:val="00556344"/>
    <w:rsid w:val="00557227"/>
    <w:rsid w:val="0055773E"/>
    <w:rsid w:val="00557F04"/>
    <w:rsid w:val="0056001A"/>
    <w:rsid w:val="005601DF"/>
    <w:rsid w:val="00561589"/>
    <w:rsid w:val="0056224D"/>
    <w:rsid w:val="00562647"/>
    <w:rsid w:val="00562938"/>
    <w:rsid w:val="00562F9B"/>
    <w:rsid w:val="005631C3"/>
    <w:rsid w:val="00563CBD"/>
    <w:rsid w:val="00564011"/>
    <w:rsid w:val="00570241"/>
    <w:rsid w:val="00570BCD"/>
    <w:rsid w:val="00570FA0"/>
    <w:rsid w:val="0057194E"/>
    <w:rsid w:val="00571A14"/>
    <w:rsid w:val="00572678"/>
    <w:rsid w:val="0057386F"/>
    <w:rsid w:val="00575057"/>
    <w:rsid w:val="00577A1C"/>
    <w:rsid w:val="00580AF7"/>
    <w:rsid w:val="00583A22"/>
    <w:rsid w:val="00584B68"/>
    <w:rsid w:val="005855FD"/>
    <w:rsid w:val="00586394"/>
    <w:rsid w:val="00587D22"/>
    <w:rsid w:val="00591CB2"/>
    <w:rsid w:val="00594EA4"/>
    <w:rsid w:val="00595BCF"/>
    <w:rsid w:val="005A04B2"/>
    <w:rsid w:val="005A068B"/>
    <w:rsid w:val="005A10D5"/>
    <w:rsid w:val="005A1BF6"/>
    <w:rsid w:val="005A1F9F"/>
    <w:rsid w:val="005A219C"/>
    <w:rsid w:val="005A242A"/>
    <w:rsid w:val="005A370B"/>
    <w:rsid w:val="005A37DE"/>
    <w:rsid w:val="005A4B1B"/>
    <w:rsid w:val="005A79AE"/>
    <w:rsid w:val="005B0356"/>
    <w:rsid w:val="005B04E3"/>
    <w:rsid w:val="005B0667"/>
    <w:rsid w:val="005B0A23"/>
    <w:rsid w:val="005B2612"/>
    <w:rsid w:val="005B3840"/>
    <w:rsid w:val="005B4830"/>
    <w:rsid w:val="005B5845"/>
    <w:rsid w:val="005B70F1"/>
    <w:rsid w:val="005C045D"/>
    <w:rsid w:val="005C1D51"/>
    <w:rsid w:val="005C2CEB"/>
    <w:rsid w:val="005C39F2"/>
    <w:rsid w:val="005C5397"/>
    <w:rsid w:val="005C5996"/>
    <w:rsid w:val="005C67E5"/>
    <w:rsid w:val="005C7184"/>
    <w:rsid w:val="005C7595"/>
    <w:rsid w:val="005C7959"/>
    <w:rsid w:val="005D0C7B"/>
    <w:rsid w:val="005D626D"/>
    <w:rsid w:val="005D628F"/>
    <w:rsid w:val="005D6676"/>
    <w:rsid w:val="005D6930"/>
    <w:rsid w:val="005D6C19"/>
    <w:rsid w:val="005D73B8"/>
    <w:rsid w:val="005D7F3E"/>
    <w:rsid w:val="005E0209"/>
    <w:rsid w:val="005E0EE3"/>
    <w:rsid w:val="005E0F02"/>
    <w:rsid w:val="005E1977"/>
    <w:rsid w:val="005E2688"/>
    <w:rsid w:val="005E2FDE"/>
    <w:rsid w:val="005E3091"/>
    <w:rsid w:val="005E394A"/>
    <w:rsid w:val="005E3A68"/>
    <w:rsid w:val="005E5199"/>
    <w:rsid w:val="005E588E"/>
    <w:rsid w:val="005F126D"/>
    <w:rsid w:val="005F1283"/>
    <w:rsid w:val="005F13F1"/>
    <w:rsid w:val="005F24DD"/>
    <w:rsid w:val="005F30FD"/>
    <w:rsid w:val="005F3DCA"/>
    <w:rsid w:val="005F55EB"/>
    <w:rsid w:val="005F71E5"/>
    <w:rsid w:val="005F7BFB"/>
    <w:rsid w:val="005F7CFB"/>
    <w:rsid w:val="005F7FD2"/>
    <w:rsid w:val="0060068C"/>
    <w:rsid w:val="006026E0"/>
    <w:rsid w:val="00602AC9"/>
    <w:rsid w:val="00603771"/>
    <w:rsid w:val="00603C88"/>
    <w:rsid w:val="006045A2"/>
    <w:rsid w:val="00604898"/>
    <w:rsid w:val="00604DA1"/>
    <w:rsid w:val="0060620D"/>
    <w:rsid w:val="006066A6"/>
    <w:rsid w:val="00606D8C"/>
    <w:rsid w:val="00606DF4"/>
    <w:rsid w:val="00607615"/>
    <w:rsid w:val="00607CAC"/>
    <w:rsid w:val="00610C7E"/>
    <w:rsid w:val="00611900"/>
    <w:rsid w:val="00611B56"/>
    <w:rsid w:val="006125FC"/>
    <w:rsid w:val="00612924"/>
    <w:rsid w:val="00612F56"/>
    <w:rsid w:val="006133A8"/>
    <w:rsid w:val="00613763"/>
    <w:rsid w:val="006146BE"/>
    <w:rsid w:val="00617B95"/>
    <w:rsid w:val="00620D74"/>
    <w:rsid w:val="0062119A"/>
    <w:rsid w:val="0062129F"/>
    <w:rsid w:val="006212B8"/>
    <w:rsid w:val="00622ED8"/>
    <w:rsid w:val="00623097"/>
    <w:rsid w:val="00623201"/>
    <w:rsid w:val="00625875"/>
    <w:rsid w:val="00626555"/>
    <w:rsid w:val="00626644"/>
    <w:rsid w:val="00627734"/>
    <w:rsid w:val="0063274F"/>
    <w:rsid w:val="00632A19"/>
    <w:rsid w:val="00633B34"/>
    <w:rsid w:val="00634FAE"/>
    <w:rsid w:val="00635F0C"/>
    <w:rsid w:val="00636BCB"/>
    <w:rsid w:val="0063735F"/>
    <w:rsid w:val="006402A7"/>
    <w:rsid w:val="006407D4"/>
    <w:rsid w:val="00640A7E"/>
    <w:rsid w:val="00641313"/>
    <w:rsid w:val="0064164F"/>
    <w:rsid w:val="00641CA7"/>
    <w:rsid w:val="00642092"/>
    <w:rsid w:val="0064365C"/>
    <w:rsid w:val="00643AA4"/>
    <w:rsid w:val="00644BD6"/>
    <w:rsid w:val="00645151"/>
    <w:rsid w:val="006455C1"/>
    <w:rsid w:val="0064607B"/>
    <w:rsid w:val="006462CD"/>
    <w:rsid w:val="006473CD"/>
    <w:rsid w:val="00647B67"/>
    <w:rsid w:val="0065017A"/>
    <w:rsid w:val="006506B1"/>
    <w:rsid w:val="006518B2"/>
    <w:rsid w:val="0065319B"/>
    <w:rsid w:val="006535F7"/>
    <w:rsid w:val="00655486"/>
    <w:rsid w:val="00660440"/>
    <w:rsid w:val="006604E2"/>
    <w:rsid w:val="00660840"/>
    <w:rsid w:val="006609E7"/>
    <w:rsid w:val="00660AC0"/>
    <w:rsid w:val="00660F3D"/>
    <w:rsid w:val="006634BA"/>
    <w:rsid w:val="00663561"/>
    <w:rsid w:val="00663851"/>
    <w:rsid w:val="00663D41"/>
    <w:rsid w:val="00663EEA"/>
    <w:rsid w:val="00667A15"/>
    <w:rsid w:val="0067071B"/>
    <w:rsid w:val="00670874"/>
    <w:rsid w:val="006711F1"/>
    <w:rsid w:val="00672EB0"/>
    <w:rsid w:val="00673C6B"/>
    <w:rsid w:val="006750B5"/>
    <w:rsid w:val="00677406"/>
    <w:rsid w:val="00677EDA"/>
    <w:rsid w:val="006819DF"/>
    <w:rsid w:val="00682E5B"/>
    <w:rsid w:val="006845D3"/>
    <w:rsid w:val="00684EDF"/>
    <w:rsid w:val="00686423"/>
    <w:rsid w:val="00686C20"/>
    <w:rsid w:val="00691703"/>
    <w:rsid w:val="00692910"/>
    <w:rsid w:val="00692F47"/>
    <w:rsid w:val="00693A59"/>
    <w:rsid w:val="00693BC8"/>
    <w:rsid w:val="0069423E"/>
    <w:rsid w:val="00695612"/>
    <w:rsid w:val="00695844"/>
    <w:rsid w:val="00697677"/>
    <w:rsid w:val="006A07D1"/>
    <w:rsid w:val="006A0F6C"/>
    <w:rsid w:val="006A1755"/>
    <w:rsid w:val="006A2556"/>
    <w:rsid w:val="006A4A5B"/>
    <w:rsid w:val="006A50F8"/>
    <w:rsid w:val="006A572A"/>
    <w:rsid w:val="006B2046"/>
    <w:rsid w:val="006B3E40"/>
    <w:rsid w:val="006B546A"/>
    <w:rsid w:val="006B5743"/>
    <w:rsid w:val="006C112B"/>
    <w:rsid w:val="006C226D"/>
    <w:rsid w:val="006C23F5"/>
    <w:rsid w:val="006C2568"/>
    <w:rsid w:val="006C2ED7"/>
    <w:rsid w:val="006C340B"/>
    <w:rsid w:val="006C47D3"/>
    <w:rsid w:val="006D0A5A"/>
    <w:rsid w:val="006D0DDD"/>
    <w:rsid w:val="006D103B"/>
    <w:rsid w:val="006D1F96"/>
    <w:rsid w:val="006D3039"/>
    <w:rsid w:val="006D362B"/>
    <w:rsid w:val="006D3F90"/>
    <w:rsid w:val="006D5623"/>
    <w:rsid w:val="006D571B"/>
    <w:rsid w:val="006D6023"/>
    <w:rsid w:val="006D685F"/>
    <w:rsid w:val="006D6A95"/>
    <w:rsid w:val="006D707D"/>
    <w:rsid w:val="006D7EBD"/>
    <w:rsid w:val="006E024E"/>
    <w:rsid w:val="006E041E"/>
    <w:rsid w:val="006E169F"/>
    <w:rsid w:val="006E271E"/>
    <w:rsid w:val="006E2EC4"/>
    <w:rsid w:val="006E5E47"/>
    <w:rsid w:val="006E6205"/>
    <w:rsid w:val="006E6DEA"/>
    <w:rsid w:val="006E7D02"/>
    <w:rsid w:val="006F015D"/>
    <w:rsid w:val="006F027E"/>
    <w:rsid w:val="006F1866"/>
    <w:rsid w:val="006F21E4"/>
    <w:rsid w:val="006F250B"/>
    <w:rsid w:val="006F3812"/>
    <w:rsid w:val="006F3DF6"/>
    <w:rsid w:val="006F40A4"/>
    <w:rsid w:val="006F491F"/>
    <w:rsid w:val="006F5814"/>
    <w:rsid w:val="006F5A08"/>
    <w:rsid w:val="006F6762"/>
    <w:rsid w:val="00701DC8"/>
    <w:rsid w:val="0070211E"/>
    <w:rsid w:val="0070396A"/>
    <w:rsid w:val="00704245"/>
    <w:rsid w:val="007054BE"/>
    <w:rsid w:val="00706273"/>
    <w:rsid w:val="00706BFC"/>
    <w:rsid w:val="00707127"/>
    <w:rsid w:val="0071061D"/>
    <w:rsid w:val="00710D8D"/>
    <w:rsid w:val="007110AC"/>
    <w:rsid w:val="00711204"/>
    <w:rsid w:val="00712231"/>
    <w:rsid w:val="007123B6"/>
    <w:rsid w:val="007131A0"/>
    <w:rsid w:val="007144FC"/>
    <w:rsid w:val="007145CD"/>
    <w:rsid w:val="007150D4"/>
    <w:rsid w:val="0071546E"/>
    <w:rsid w:val="007170FB"/>
    <w:rsid w:val="00720BB3"/>
    <w:rsid w:val="007230B7"/>
    <w:rsid w:val="0072325A"/>
    <w:rsid w:val="00725534"/>
    <w:rsid w:val="007300A3"/>
    <w:rsid w:val="00730DB6"/>
    <w:rsid w:val="007315B0"/>
    <w:rsid w:val="007326B7"/>
    <w:rsid w:val="00732DDE"/>
    <w:rsid w:val="00733930"/>
    <w:rsid w:val="00733B38"/>
    <w:rsid w:val="0074139D"/>
    <w:rsid w:val="00741AEA"/>
    <w:rsid w:val="00742913"/>
    <w:rsid w:val="00744A85"/>
    <w:rsid w:val="007476B9"/>
    <w:rsid w:val="00747A98"/>
    <w:rsid w:val="007501B4"/>
    <w:rsid w:val="00750361"/>
    <w:rsid w:val="00751C45"/>
    <w:rsid w:val="00751D03"/>
    <w:rsid w:val="0075291B"/>
    <w:rsid w:val="007531EA"/>
    <w:rsid w:val="007532B0"/>
    <w:rsid w:val="007545B0"/>
    <w:rsid w:val="00756924"/>
    <w:rsid w:val="00756A8F"/>
    <w:rsid w:val="00757E20"/>
    <w:rsid w:val="0076213F"/>
    <w:rsid w:val="0076268A"/>
    <w:rsid w:val="00762BD6"/>
    <w:rsid w:val="00763EF4"/>
    <w:rsid w:val="00764BB3"/>
    <w:rsid w:val="00764F0D"/>
    <w:rsid w:val="0076525A"/>
    <w:rsid w:val="0076558E"/>
    <w:rsid w:val="00765A6C"/>
    <w:rsid w:val="00765AC7"/>
    <w:rsid w:val="007662E3"/>
    <w:rsid w:val="00766AC6"/>
    <w:rsid w:val="0076724D"/>
    <w:rsid w:val="007672FE"/>
    <w:rsid w:val="00767D92"/>
    <w:rsid w:val="00767FCB"/>
    <w:rsid w:val="007726EB"/>
    <w:rsid w:val="00772A3B"/>
    <w:rsid w:val="00772E67"/>
    <w:rsid w:val="0077770F"/>
    <w:rsid w:val="00780C3E"/>
    <w:rsid w:val="00780E16"/>
    <w:rsid w:val="00781FF9"/>
    <w:rsid w:val="00782FC7"/>
    <w:rsid w:val="00783DE0"/>
    <w:rsid w:val="0078614B"/>
    <w:rsid w:val="00786E34"/>
    <w:rsid w:val="00786F91"/>
    <w:rsid w:val="00787783"/>
    <w:rsid w:val="00787C77"/>
    <w:rsid w:val="00791A47"/>
    <w:rsid w:val="00791AA3"/>
    <w:rsid w:val="00794025"/>
    <w:rsid w:val="007944A3"/>
    <w:rsid w:val="00794632"/>
    <w:rsid w:val="007964D9"/>
    <w:rsid w:val="007977A5"/>
    <w:rsid w:val="007A0D1D"/>
    <w:rsid w:val="007A1FDA"/>
    <w:rsid w:val="007A2BD4"/>
    <w:rsid w:val="007A2DF3"/>
    <w:rsid w:val="007A4018"/>
    <w:rsid w:val="007A5A8E"/>
    <w:rsid w:val="007A5BC6"/>
    <w:rsid w:val="007B07AB"/>
    <w:rsid w:val="007B105F"/>
    <w:rsid w:val="007B1436"/>
    <w:rsid w:val="007B1D53"/>
    <w:rsid w:val="007B240C"/>
    <w:rsid w:val="007B441D"/>
    <w:rsid w:val="007B4829"/>
    <w:rsid w:val="007B50B3"/>
    <w:rsid w:val="007B5778"/>
    <w:rsid w:val="007B5FEC"/>
    <w:rsid w:val="007B7621"/>
    <w:rsid w:val="007B78A5"/>
    <w:rsid w:val="007B7AA2"/>
    <w:rsid w:val="007C0FA9"/>
    <w:rsid w:val="007C1126"/>
    <w:rsid w:val="007C1C4F"/>
    <w:rsid w:val="007C2A87"/>
    <w:rsid w:val="007C2C40"/>
    <w:rsid w:val="007C2FD6"/>
    <w:rsid w:val="007C3334"/>
    <w:rsid w:val="007C342E"/>
    <w:rsid w:val="007C3518"/>
    <w:rsid w:val="007C7923"/>
    <w:rsid w:val="007D07C3"/>
    <w:rsid w:val="007D1765"/>
    <w:rsid w:val="007D1DBE"/>
    <w:rsid w:val="007D2023"/>
    <w:rsid w:val="007D2272"/>
    <w:rsid w:val="007D2D28"/>
    <w:rsid w:val="007D452F"/>
    <w:rsid w:val="007D53C7"/>
    <w:rsid w:val="007D7AC3"/>
    <w:rsid w:val="007E0121"/>
    <w:rsid w:val="007E1479"/>
    <w:rsid w:val="007E46F2"/>
    <w:rsid w:val="007E7863"/>
    <w:rsid w:val="007F0780"/>
    <w:rsid w:val="007F0FDA"/>
    <w:rsid w:val="007F1CF8"/>
    <w:rsid w:val="007F2123"/>
    <w:rsid w:val="007F4B40"/>
    <w:rsid w:val="007F66B2"/>
    <w:rsid w:val="007F7C70"/>
    <w:rsid w:val="00801E3F"/>
    <w:rsid w:val="00803BD2"/>
    <w:rsid w:val="00803E9F"/>
    <w:rsid w:val="00804D06"/>
    <w:rsid w:val="00804DB7"/>
    <w:rsid w:val="00806C84"/>
    <w:rsid w:val="008079AE"/>
    <w:rsid w:val="00810526"/>
    <w:rsid w:val="00810F92"/>
    <w:rsid w:val="00811721"/>
    <w:rsid w:val="008128F4"/>
    <w:rsid w:val="00813105"/>
    <w:rsid w:val="00813BB4"/>
    <w:rsid w:val="00816C4E"/>
    <w:rsid w:val="008203F9"/>
    <w:rsid w:val="008207C1"/>
    <w:rsid w:val="0082444B"/>
    <w:rsid w:val="0082495D"/>
    <w:rsid w:val="00824CC3"/>
    <w:rsid w:val="008308DA"/>
    <w:rsid w:val="00832EAB"/>
    <w:rsid w:val="0083361D"/>
    <w:rsid w:val="00833BFE"/>
    <w:rsid w:val="00833F7A"/>
    <w:rsid w:val="008344C2"/>
    <w:rsid w:val="008352DA"/>
    <w:rsid w:val="0083694F"/>
    <w:rsid w:val="00836BF4"/>
    <w:rsid w:val="008377A2"/>
    <w:rsid w:val="00840C46"/>
    <w:rsid w:val="00840CCB"/>
    <w:rsid w:val="00841D47"/>
    <w:rsid w:val="00841E3E"/>
    <w:rsid w:val="00842587"/>
    <w:rsid w:val="00843D7E"/>
    <w:rsid w:val="008460AB"/>
    <w:rsid w:val="008466A6"/>
    <w:rsid w:val="008477D9"/>
    <w:rsid w:val="0084781A"/>
    <w:rsid w:val="00851E40"/>
    <w:rsid w:val="00852457"/>
    <w:rsid w:val="008543DD"/>
    <w:rsid w:val="00854ECB"/>
    <w:rsid w:val="008557F6"/>
    <w:rsid w:val="00855A94"/>
    <w:rsid w:val="00856379"/>
    <w:rsid w:val="0085654D"/>
    <w:rsid w:val="00856E01"/>
    <w:rsid w:val="0086056D"/>
    <w:rsid w:val="00861185"/>
    <w:rsid w:val="008616C2"/>
    <w:rsid w:val="00864934"/>
    <w:rsid w:val="00864FF7"/>
    <w:rsid w:val="00867361"/>
    <w:rsid w:val="00867C54"/>
    <w:rsid w:val="008712F3"/>
    <w:rsid w:val="00871421"/>
    <w:rsid w:val="008726ED"/>
    <w:rsid w:val="00873F7B"/>
    <w:rsid w:val="00875C42"/>
    <w:rsid w:val="00876D92"/>
    <w:rsid w:val="00877271"/>
    <w:rsid w:val="00880F04"/>
    <w:rsid w:val="0088149C"/>
    <w:rsid w:val="00882B5B"/>
    <w:rsid w:val="008853FB"/>
    <w:rsid w:val="00885EDB"/>
    <w:rsid w:val="00886432"/>
    <w:rsid w:val="00886FD7"/>
    <w:rsid w:val="00887085"/>
    <w:rsid w:val="00890B14"/>
    <w:rsid w:val="0089177B"/>
    <w:rsid w:val="008933DE"/>
    <w:rsid w:val="0089352F"/>
    <w:rsid w:val="008948B4"/>
    <w:rsid w:val="00895948"/>
    <w:rsid w:val="00895CC1"/>
    <w:rsid w:val="008969E6"/>
    <w:rsid w:val="0089740E"/>
    <w:rsid w:val="008A294C"/>
    <w:rsid w:val="008A4D80"/>
    <w:rsid w:val="008A535C"/>
    <w:rsid w:val="008A6505"/>
    <w:rsid w:val="008A6C48"/>
    <w:rsid w:val="008A7674"/>
    <w:rsid w:val="008B158A"/>
    <w:rsid w:val="008B2122"/>
    <w:rsid w:val="008B225C"/>
    <w:rsid w:val="008B2B41"/>
    <w:rsid w:val="008B4798"/>
    <w:rsid w:val="008B6ADB"/>
    <w:rsid w:val="008B7A12"/>
    <w:rsid w:val="008C0856"/>
    <w:rsid w:val="008C270A"/>
    <w:rsid w:val="008C2A3A"/>
    <w:rsid w:val="008C3B1D"/>
    <w:rsid w:val="008C3DEB"/>
    <w:rsid w:val="008C5A47"/>
    <w:rsid w:val="008C6E50"/>
    <w:rsid w:val="008D1A20"/>
    <w:rsid w:val="008D2760"/>
    <w:rsid w:val="008D2949"/>
    <w:rsid w:val="008D47AC"/>
    <w:rsid w:val="008D7BA9"/>
    <w:rsid w:val="008E3733"/>
    <w:rsid w:val="008E57E1"/>
    <w:rsid w:val="008E6974"/>
    <w:rsid w:val="008E72ED"/>
    <w:rsid w:val="008E7595"/>
    <w:rsid w:val="008E7B1E"/>
    <w:rsid w:val="008F02FD"/>
    <w:rsid w:val="008F2447"/>
    <w:rsid w:val="008F3125"/>
    <w:rsid w:val="008F3188"/>
    <w:rsid w:val="008F3985"/>
    <w:rsid w:val="008F55D7"/>
    <w:rsid w:val="008F56F2"/>
    <w:rsid w:val="008F57BC"/>
    <w:rsid w:val="008F58CE"/>
    <w:rsid w:val="008F699F"/>
    <w:rsid w:val="008F7D07"/>
    <w:rsid w:val="00902E7F"/>
    <w:rsid w:val="00903B4F"/>
    <w:rsid w:val="0090451F"/>
    <w:rsid w:val="00904FE3"/>
    <w:rsid w:val="0090546F"/>
    <w:rsid w:val="00906A27"/>
    <w:rsid w:val="00907DC6"/>
    <w:rsid w:val="00910B3A"/>
    <w:rsid w:val="00911D4E"/>
    <w:rsid w:val="009137CF"/>
    <w:rsid w:val="00913F97"/>
    <w:rsid w:val="00914E81"/>
    <w:rsid w:val="00914FDE"/>
    <w:rsid w:val="00915020"/>
    <w:rsid w:val="00915086"/>
    <w:rsid w:val="00915692"/>
    <w:rsid w:val="009158EF"/>
    <w:rsid w:val="00915D78"/>
    <w:rsid w:val="00917563"/>
    <w:rsid w:val="009179C6"/>
    <w:rsid w:val="00922CA0"/>
    <w:rsid w:val="00924268"/>
    <w:rsid w:val="00924C74"/>
    <w:rsid w:val="00924FF2"/>
    <w:rsid w:val="00925F10"/>
    <w:rsid w:val="0092620E"/>
    <w:rsid w:val="00926625"/>
    <w:rsid w:val="00926A44"/>
    <w:rsid w:val="00927753"/>
    <w:rsid w:val="00927863"/>
    <w:rsid w:val="0093000A"/>
    <w:rsid w:val="00932620"/>
    <w:rsid w:val="00935704"/>
    <w:rsid w:val="00936254"/>
    <w:rsid w:val="0093654A"/>
    <w:rsid w:val="009407F8"/>
    <w:rsid w:val="0094228D"/>
    <w:rsid w:val="00942AA6"/>
    <w:rsid w:val="009458B2"/>
    <w:rsid w:val="00946198"/>
    <w:rsid w:val="00946697"/>
    <w:rsid w:val="0095143A"/>
    <w:rsid w:val="009538AD"/>
    <w:rsid w:val="00955701"/>
    <w:rsid w:val="00955E66"/>
    <w:rsid w:val="00957541"/>
    <w:rsid w:val="00961093"/>
    <w:rsid w:val="0096176C"/>
    <w:rsid w:val="00962502"/>
    <w:rsid w:val="009676AC"/>
    <w:rsid w:val="00970191"/>
    <w:rsid w:val="00971E08"/>
    <w:rsid w:val="00973F02"/>
    <w:rsid w:val="009747A0"/>
    <w:rsid w:val="00974B56"/>
    <w:rsid w:val="0097541B"/>
    <w:rsid w:val="0097547B"/>
    <w:rsid w:val="00975AC5"/>
    <w:rsid w:val="00975EFA"/>
    <w:rsid w:val="00976C3B"/>
    <w:rsid w:val="009770F4"/>
    <w:rsid w:val="009772EF"/>
    <w:rsid w:val="00980060"/>
    <w:rsid w:val="00982B46"/>
    <w:rsid w:val="009840AD"/>
    <w:rsid w:val="0098471C"/>
    <w:rsid w:val="00986456"/>
    <w:rsid w:val="00990290"/>
    <w:rsid w:val="0099376B"/>
    <w:rsid w:val="0099387C"/>
    <w:rsid w:val="00993F0A"/>
    <w:rsid w:val="009944DF"/>
    <w:rsid w:val="00994AD3"/>
    <w:rsid w:val="00995E54"/>
    <w:rsid w:val="00996F98"/>
    <w:rsid w:val="00997991"/>
    <w:rsid w:val="009A0684"/>
    <w:rsid w:val="009A23F1"/>
    <w:rsid w:val="009A3252"/>
    <w:rsid w:val="009A37F6"/>
    <w:rsid w:val="009A3BD2"/>
    <w:rsid w:val="009A5389"/>
    <w:rsid w:val="009A6DD9"/>
    <w:rsid w:val="009A738D"/>
    <w:rsid w:val="009B0338"/>
    <w:rsid w:val="009B097C"/>
    <w:rsid w:val="009B0A40"/>
    <w:rsid w:val="009B2A67"/>
    <w:rsid w:val="009B335C"/>
    <w:rsid w:val="009B4350"/>
    <w:rsid w:val="009B4D8C"/>
    <w:rsid w:val="009C0111"/>
    <w:rsid w:val="009C0EC7"/>
    <w:rsid w:val="009C1A01"/>
    <w:rsid w:val="009C1B3A"/>
    <w:rsid w:val="009C4530"/>
    <w:rsid w:val="009C51F8"/>
    <w:rsid w:val="009C538C"/>
    <w:rsid w:val="009C6C4E"/>
    <w:rsid w:val="009D112E"/>
    <w:rsid w:val="009D1A92"/>
    <w:rsid w:val="009D21BC"/>
    <w:rsid w:val="009D3073"/>
    <w:rsid w:val="009D41C3"/>
    <w:rsid w:val="009D5ABD"/>
    <w:rsid w:val="009D7AF7"/>
    <w:rsid w:val="009E068A"/>
    <w:rsid w:val="009E31D9"/>
    <w:rsid w:val="009E4B0C"/>
    <w:rsid w:val="009E5545"/>
    <w:rsid w:val="009E57B7"/>
    <w:rsid w:val="009E5BF8"/>
    <w:rsid w:val="009E5FA2"/>
    <w:rsid w:val="009E6AC5"/>
    <w:rsid w:val="009F0417"/>
    <w:rsid w:val="009F0A97"/>
    <w:rsid w:val="009F1BEC"/>
    <w:rsid w:val="009F1D7E"/>
    <w:rsid w:val="009F33A5"/>
    <w:rsid w:val="00A00BEF"/>
    <w:rsid w:val="00A02CBB"/>
    <w:rsid w:val="00A035EF"/>
    <w:rsid w:val="00A05DC5"/>
    <w:rsid w:val="00A124DC"/>
    <w:rsid w:val="00A1268B"/>
    <w:rsid w:val="00A12AAD"/>
    <w:rsid w:val="00A14D3D"/>
    <w:rsid w:val="00A155D9"/>
    <w:rsid w:val="00A15F28"/>
    <w:rsid w:val="00A16E66"/>
    <w:rsid w:val="00A17CDA"/>
    <w:rsid w:val="00A211D8"/>
    <w:rsid w:val="00A22609"/>
    <w:rsid w:val="00A22DB4"/>
    <w:rsid w:val="00A235C7"/>
    <w:rsid w:val="00A23615"/>
    <w:rsid w:val="00A23E7D"/>
    <w:rsid w:val="00A24677"/>
    <w:rsid w:val="00A250FA"/>
    <w:rsid w:val="00A26419"/>
    <w:rsid w:val="00A27439"/>
    <w:rsid w:val="00A3086C"/>
    <w:rsid w:val="00A3114C"/>
    <w:rsid w:val="00A31D9F"/>
    <w:rsid w:val="00A32EA5"/>
    <w:rsid w:val="00A3348A"/>
    <w:rsid w:val="00A33D63"/>
    <w:rsid w:val="00A35103"/>
    <w:rsid w:val="00A40D88"/>
    <w:rsid w:val="00A41C54"/>
    <w:rsid w:val="00A41C6A"/>
    <w:rsid w:val="00A4239F"/>
    <w:rsid w:val="00A42FA2"/>
    <w:rsid w:val="00A43E75"/>
    <w:rsid w:val="00A44154"/>
    <w:rsid w:val="00A4422D"/>
    <w:rsid w:val="00A46637"/>
    <w:rsid w:val="00A47321"/>
    <w:rsid w:val="00A47F2B"/>
    <w:rsid w:val="00A54257"/>
    <w:rsid w:val="00A54944"/>
    <w:rsid w:val="00A57E68"/>
    <w:rsid w:val="00A602A4"/>
    <w:rsid w:val="00A6060D"/>
    <w:rsid w:val="00A6153F"/>
    <w:rsid w:val="00A62D94"/>
    <w:rsid w:val="00A6322A"/>
    <w:rsid w:val="00A63535"/>
    <w:rsid w:val="00A66456"/>
    <w:rsid w:val="00A66F23"/>
    <w:rsid w:val="00A706F9"/>
    <w:rsid w:val="00A72188"/>
    <w:rsid w:val="00A732F9"/>
    <w:rsid w:val="00A74B8C"/>
    <w:rsid w:val="00A75CD8"/>
    <w:rsid w:val="00A81B7A"/>
    <w:rsid w:val="00A81D86"/>
    <w:rsid w:val="00A81F58"/>
    <w:rsid w:val="00A82743"/>
    <w:rsid w:val="00A84485"/>
    <w:rsid w:val="00A846D4"/>
    <w:rsid w:val="00A8492C"/>
    <w:rsid w:val="00A84C26"/>
    <w:rsid w:val="00A85016"/>
    <w:rsid w:val="00A855C4"/>
    <w:rsid w:val="00A86413"/>
    <w:rsid w:val="00A8689A"/>
    <w:rsid w:val="00A9258B"/>
    <w:rsid w:val="00A939C3"/>
    <w:rsid w:val="00A95102"/>
    <w:rsid w:val="00A96EC9"/>
    <w:rsid w:val="00AA2F35"/>
    <w:rsid w:val="00AA3F7D"/>
    <w:rsid w:val="00AA4397"/>
    <w:rsid w:val="00AA5A1A"/>
    <w:rsid w:val="00AA7387"/>
    <w:rsid w:val="00AA7DF4"/>
    <w:rsid w:val="00AB0CC8"/>
    <w:rsid w:val="00AB2BF2"/>
    <w:rsid w:val="00AB43BE"/>
    <w:rsid w:val="00AB5BAD"/>
    <w:rsid w:val="00AB6DF4"/>
    <w:rsid w:val="00AB7936"/>
    <w:rsid w:val="00AB79A0"/>
    <w:rsid w:val="00AB7B0E"/>
    <w:rsid w:val="00AB7E4E"/>
    <w:rsid w:val="00AC14F2"/>
    <w:rsid w:val="00AC158C"/>
    <w:rsid w:val="00AC327F"/>
    <w:rsid w:val="00AC3841"/>
    <w:rsid w:val="00AC3C9F"/>
    <w:rsid w:val="00AC4D7C"/>
    <w:rsid w:val="00AC5CD9"/>
    <w:rsid w:val="00AC6FF3"/>
    <w:rsid w:val="00AC70AF"/>
    <w:rsid w:val="00AC74A1"/>
    <w:rsid w:val="00AD01D0"/>
    <w:rsid w:val="00AD066A"/>
    <w:rsid w:val="00AD420B"/>
    <w:rsid w:val="00AD4A97"/>
    <w:rsid w:val="00AD628C"/>
    <w:rsid w:val="00AD6EC4"/>
    <w:rsid w:val="00AD77C1"/>
    <w:rsid w:val="00AD7F77"/>
    <w:rsid w:val="00AE19E9"/>
    <w:rsid w:val="00AE4D15"/>
    <w:rsid w:val="00AE538D"/>
    <w:rsid w:val="00AE7DF2"/>
    <w:rsid w:val="00AF04CA"/>
    <w:rsid w:val="00AF1ECF"/>
    <w:rsid w:val="00AF35E9"/>
    <w:rsid w:val="00AF3CD6"/>
    <w:rsid w:val="00AF4CC9"/>
    <w:rsid w:val="00AF4ED2"/>
    <w:rsid w:val="00AF5548"/>
    <w:rsid w:val="00AF686A"/>
    <w:rsid w:val="00AF76F4"/>
    <w:rsid w:val="00AF7891"/>
    <w:rsid w:val="00B01E6E"/>
    <w:rsid w:val="00B02479"/>
    <w:rsid w:val="00B02D1C"/>
    <w:rsid w:val="00B0485E"/>
    <w:rsid w:val="00B06854"/>
    <w:rsid w:val="00B07C78"/>
    <w:rsid w:val="00B07F1D"/>
    <w:rsid w:val="00B100E7"/>
    <w:rsid w:val="00B11272"/>
    <w:rsid w:val="00B12769"/>
    <w:rsid w:val="00B14936"/>
    <w:rsid w:val="00B208CE"/>
    <w:rsid w:val="00B2131C"/>
    <w:rsid w:val="00B2162E"/>
    <w:rsid w:val="00B21B37"/>
    <w:rsid w:val="00B22731"/>
    <w:rsid w:val="00B229CF"/>
    <w:rsid w:val="00B23E45"/>
    <w:rsid w:val="00B24746"/>
    <w:rsid w:val="00B26D54"/>
    <w:rsid w:val="00B2737F"/>
    <w:rsid w:val="00B309B2"/>
    <w:rsid w:val="00B30BEE"/>
    <w:rsid w:val="00B3103E"/>
    <w:rsid w:val="00B31425"/>
    <w:rsid w:val="00B3323B"/>
    <w:rsid w:val="00B34DCF"/>
    <w:rsid w:val="00B3531F"/>
    <w:rsid w:val="00B35A97"/>
    <w:rsid w:val="00B37036"/>
    <w:rsid w:val="00B4058C"/>
    <w:rsid w:val="00B41638"/>
    <w:rsid w:val="00B424F0"/>
    <w:rsid w:val="00B43166"/>
    <w:rsid w:val="00B43588"/>
    <w:rsid w:val="00B4392D"/>
    <w:rsid w:val="00B45B38"/>
    <w:rsid w:val="00B509A1"/>
    <w:rsid w:val="00B51B41"/>
    <w:rsid w:val="00B53664"/>
    <w:rsid w:val="00B5384D"/>
    <w:rsid w:val="00B53FEE"/>
    <w:rsid w:val="00B54F9E"/>
    <w:rsid w:val="00B56213"/>
    <w:rsid w:val="00B565A4"/>
    <w:rsid w:val="00B605A7"/>
    <w:rsid w:val="00B608E6"/>
    <w:rsid w:val="00B62C75"/>
    <w:rsid w:val="00B63DE6"/>
    <w:rsid w:val="00B651EF"/>
    <w:rsid w:val="00B65488"/>
    <w:rsid w:val="00B65DAB"/>
    <w:rsid w:val="00B667DD"/>
    <w:rsid w:val="00B67E61"/>
    <w:rsid w:val="00B702A0"/>
    <w:rsid w:val="00B704B8"/>
    <w:rsid w:val="00B70CC4"/>
    <w:rsid w:val="00B7133C"/>
    <w:rsid w:val="00B7147C"/>
    <w:rsid w:val="00B72365"/>
    <w:rsid w:val="00B7240C"/>
    <w:rsid w:val="00B734A1"/>
    <w:rsid w:val="00B73835"/>
    <w:rsid w:val="00B73E4C"/>
    <w:rsid w:val="00B74D10"/>
    <w:rsid w:val="00B74D99"/>
    <w:rsid w:val="00B75079"/>
    <w:rsid w:val="00B755E7"/>
    <w:rsid w:val="00B764A8"/>
    <w:rsid w:val="00B7695D"/>
    <w:rsid w:val="00B773C5"/>
    <w:rsid w:val="00B8028D"/>
    <w:rsid w:val="00B80DA4"/>
    <w:rsid w:val="00B81ED6"/>
    <w:rsid w:val="00B86239"/>
    <w:rsid w:val="00B86992"/>
    <w:rsid w:val="00B9036C"/>
    <w:rsid w:val="00B90FAE"/>
    <w:rsid w:val="00B91738"/>
    <w:rsid w:val="00B93773"/>
    <w:rsid w:val="00B93D08"/>
    <w:rsid w:val="00B95E6A"/>
    <w:rsid w:val="00B9601C"/>
    <w:rsid w:val="00B9616E"/>
    <w:rsid w:val="00B9689B"/>
    <w:rsid w:val="00B96BF7"/>
    <w:rsid w:val="00B97A10"/>
    <w:rsid w:val="00B97CBE"/>
    <w:rsid w:val="00BA39F1"/>
    <w:rsid w:val="00BA3C1D"/>
    <w:rsid w:val="00BA4558"/>
    <w:rsid w:val="00BA472C"/>
    <w:rsid w:val="00BA553F"/>
    <w:rsid w:val="00BA5F8A"/>
    <w:rsid w:val="00BA6C90"/>
    <w:rsid w:val="00BA79C0"/>
    <w:rsid w:val="00BB05EE"/>
    <w:rsid w:val="00BB0EB1"/>
    <w:rsid w:val="00BB13BE"/>
    <w:rsid w:val="00BB282E"/>
    <w:rsid w:val="00BB2CEF"/>
    <w:rsid w:val="00BB2D62"/>
    <w:rsid w:val="00BB4D40"/>
    <w:rsid w:val="00BB594C"/>
    <w:rsid w:val="00BB604E"/>
    <w:rsid w:val="00BB7BE1"/>
    <w:rsid w:val="00BC07A4"/>
    <w:rsid w:val="00BC0EED"/>
    <w:rsid w:val="00BC2411"/>
    <w:rsid w:val="00BC2847"/>
    <w:rsid w:val="00BC3257"/>
    <w:rsid w:val="00BC430E"/>
    <w:rsid w:val="00BC6227"/>
    <w:rsid w:val="00BC6417"/>
    <w:rsid w:val="00BD0978"/>
    <w:rsid w:val="00BD166A"/>
    <w:rsid w:val="00BD2B20"/>
    <w:rsid w:val="00BD3267"/>
    <w:rsid w:val="00BD4077"/>
    <w:rsid w:val="00BD4470"/>
    <w:rsid w:val="00BD6054"/>
    <w:rsid w:val="00BD65FE"/>
    <w:rsid w:val="00BE0B71"/>
    <w:rsid w:val="00BE15A5"/>
    <w:rsid w:val="00BE1C4D"/>
    <w:rsid w:val="00BE4725"/>
    <w:rsid w:val="00BE588E"/>
    <w:rsid w:val="00BE6356"/>
    <w:rsid w:val="00BE6595"/>
    <w:rsid w:val="00BE7C83"/>
    <w:rsid w:val="00BF08CF"/>
    <w:rsid w:val="00BF26EB"/>
    <w:rsid w:val="00BF3646"/>
    <w:rsid w:val="00BF3BFF"/>
    <w:rsid w:val="00BF3F18"/>
    <w:rsid w:val="00BF5646"/>
    <w:rsid w:val="00C02860"/>
    <w:rsid w:val="00C03688"/>
    <w:rsid w:val="00C042C3"/>
    <w:rsid w:val="00C04446"/>
    <w:rsid w:val="00C0472D"/>
    <w:rsid w:val="00C05AAC"/>
    <w:rsid w:val="00C1239A"/>
    <w:rsid w:val="00C13564"/>
    <w:rsid w:val="00C13846"/>
    <w:rsid w:val="00C159D1"/>
    <w:rsid w:val="00C15F1B"/>
    <w:rsid w:val="00C23E70"/>
    <w:rsid w:val="00C25044"/>
    <w:rsid w:val="00C25241"/>
    <w:rsid w:val="00C25C97"/>
    <w:rsid w:val="00C26958"/>
    <w:rsid w:val="00C26A0B"/>
    <w:rsid w:val="00C27E72"/>
    <w:rsid w:val="00C301CD"/>
    <w:rsid w:val="00C30DE6"/>
    <w:rsid w:val="00C31697"/>
    <w:rsid w:val="00C31C46"/>
    <w:rsid w:val="00C32B44"/>
    <w:rsid w:val="00C33041"/>
    <w:rsid w:val="00C342B8"/>
    <w:rsid w:val="00C3680F"/>
    <w:rsid w:val="00C418D8"/>
    <w:rsid w:val="00C41987"/>
    <w:rsid w:val="00C42506"/>
    <w:rsid w:val="00C42551"/>
    <w:rsid w:val="00C430AF"/>
    <w:rsid w:val="00C44045"/>
    <w:rsid w:val="00C45B40"/>
    <w:rsid w:val="00C45BBF"/>
    <w:rsid w:val="00C46DB7"/>
    <w:rsid w:val="00C506E5"/>
    <w:rsid w:val="00C50EC5"/>
    <w:rsid w:val="00C51013"/>
    <w:rsid w:val="00C52FA4"/>
    <w:rsid w:val="00C533F6"/>
    <w:rsid w:val="00C546A4"/>
    <w:rsid w:val="00C54B5E"/>
    <w:rsid w:val="00C554EC"/>
    <w:rsid w:val="00C56F5C"/>
    <w:rsid w:val="00C61D98"/>
    <w:rsid w:val="00C6227A"/>
    <w:rsid w:val="00C62DDE"/>
    <w:rsid w:val="00C64F29"/>
    <w:rsid w:val="00C65972"/>
    <w:rsid w:val="00C70ED3"/>
    <w:rsid w:val="00C71508"/>
    <w:rsid w:val="00C71658"/>
    <w:rsid w:val="00C71D11"/>
    <w:rsid w:val="00C72519"/>
    <w:rsid w:val="00C73089"/>
    <w:rsid w:val="00C73195"/>
    <w:rsid w:val="00C74101"/>
    <w:rsid w:val="00C756D9"/>
    <w:rsid w:val="00C77314"/>
    <w:rsid w:val="00C8024B"/>
    <w:rsid w:val="00C80B54"/>
    <w:rsid w:val="00C8156B"/>
    <w:rsid w:val="00C82A43"/>
    <w:rsid w:val="00C8365B"/>
    <w:rsid w:val="00C85A46"/>
    <w:rsid w:val="00C901B1"/>
    <w:rsid w:val="00C90D59"/>
    <w:rsid w:val="00C90F7D"/>
    <w:rsid w:val="00C931B2"/>
    <w:rsid w:val="00C93DA5"/>
    <w:rsid w:val="00C95139"/>
    <w:rsid w:val="00C97A70"/>
    <w:rsid w:val="00C97D81"/>
    <w:rsid w:val="00CA0CF3"/>
    <w:rsid w:val="00CA118C"/>
    <w:rsid w:val="00CA2687"/>
    <w:rsid w:val="00CA3562"/>
    <w:rsid w:val="00CA5DB2"/>
    <w:rsid w:val="00CA6EA6"/>
    <w:rsid w:val="00CA79A1"/>
    <w:rsid w:val="00CA7CEF"/>
    <w:rsid w:val="00CB1882"/>
    <w:rsid w:val="00CB21FE"/>
    <w:rsid w:val="00CB2921"/>
    <w:rsid w:val="00CB2AA3"/>
    <w:rsid w:val="00CB2C82"/>
    <w:rsid w:val="00CB5495"/>
    <w:rsid w:val="00CB5B7F"/>
    <w:rsid w:val="00CC0AEA"/>
    <w:rsid w:val="00CC24EE"/>
    <w:rsid w:val="00CC61E1"/>
    <w:rsid w:val="00CC7725"/>
    <w:rsid w:val="00CC7743"/>
    <w:rsid w:val="00CD0148"/>
    <w:rsid w:val="00CD0678"/>
    <w:rsid w:val="00CD0932"/>
    <w:rsid w:val="00CD206E"/>
    <w:rsid w:val="00CD2A9D"/>
    <w:rsid w:val="00CD412E"/>
    <w:rsid w:val="00CD63BA"/>
    <w:rsid w:val="00CD72E6"/>
    <w:rsid w:val="00CE08A4"/>
    <w:rsid w:val="00CE0B56"/>
    <w:rsid w:val="00CE13E3"/>
    <w:rsid w:val="00CE38E6"/>
    <w:rsid w:val="00CE6008"/>
    <w:rsid w:val="00CE7370"/>
    <w:rsid w:val="00CE7CFE"/>
    <w:rsid w:val="00CF0E4C"/>
    <w:rsid w:val="00CF23FF"/>
    <w:rsid w:val="00CF2CA6"/>
    <w:rsid w:val="00CF429E"/>
    <w:rsid w:val="00CF4C7B"/>
    <w:rsid w:val="00CF7212"/>
    <w:rsid w:val="00D0114A"/>
    <w:rsid w:val="00D0204A"/>
    <w:rsid w:val="00D03369"/>
    <w:rsid w:val="00D0366C"/>
    <w:rsid w:val="00D0466D"/>
    <w:rsid w:val="00D05030"/>
    <w:rsid w:val="00D05175"/>
    <w:rsid w:val="00D07906"/>
    <w:rsid w:val="00D11699"/>
    <w:rsid w:val="00D14B40"/>
    <w:rsid w:val="00D1706D"/>
    <w:rsid w:val="00D20650"/>
    <w:rsid w:val="00D20AB3"/>
    <w:rsid w:val="00D20BCF"/>
    <w:rsid w:val="00D22514"/>
    <w:rsid w:val="00D232A4"/>
    <w:rsid w:val="00D24453"/>
    <w:rsid w:val="00D3117D"/>
    <w:rsid w:val="00D33F9D"/>
    <w:rsid w:val="00D354B0"/>
    <w:rsid w:val="00D36E93"/>
    <w:rsid w:val="00D377B3"/>
    <w:rsid w:val="00D41222"/>
    <w:rsid w:val="00D41D6B"/>
    <w:rsid w:val="00D43D52"/>
    <w:rsid w:val="00D445EF"/>
    <w:rsid w:val="00D44ECB"/>
    <w:rsid w:val="00D54DDF"/>
    <w:rsid w:val="00D60DE4"/>
    <w:rsid w:val="00D61E21"/>
    <w:rsid w:val="00D62F7A"/>
    <w:rsid w:val="00D63C19"/>
    <w:rsid w:val="00D654C4"/>
    <w:rsid w:val="00D659BD"/>
    <w:rsid w:val="00D665D9"/>
    <w:rsid w:val="00D66A71"/>
    <w:rsid w:val="00D672C7"/>
    <w:rsid w:val="00D672C8"/>
    <w:rsid w:val="00D678B4"/>
    <w:rsid w:val="00D70148"/>
    <w:rsid w:val="00D7293F"/>
    <w:rsid w:val="00D73130"/>
    <w:rsid w:val="00D736EF"/>
    <w:rsid w:val="00D77178"/>
    <w:rsid w:val="00D771D7"/>
    <w:rsid w:val="00D775CF"/>
    <w:rsid w:val="00D77A7C"/>
    <w:rsid w:val="00D83B93"/>
    <w:rsid w:val="00D8512B"/>
    <w:rsid w:val="00D85863"/>
    <w:rsid w:val="00D8660F"/>
    <w:rsid w:val="00D871A7"/>
    <w:rsid w:val="00D901C8"/>
    <w:rsid w:val="00D90289"/>
    <w:rsid w:val="00D9170D"/>
    <w:rsid w:val="00D925F1"/>
    <w:rsid w:val="00D92DB1"/>
    <w:rsid w:val="00D94D4F"/>
    <w:rsid w:val="00D952EF"/>
    <w:rsid w:val="00D95EC4"/>
    <w:rsid w:val="00D96D60"/>
    <w:rsid w:val="00D9736C"/>
    <w:rsid w:val="00DA0291"/>
    <w:rsid w:val="00DA1965"/>
    <w:rsid w:val="00DA2465"/>
    <w:rsid w:val="00DA2C2A"/>
    <w:rsid w:val="00DA3D6D"/>
    <w:rsid w:val="00DA3FC6"/>
    <w:rsid w:val="00DA41AA"/>
    <w:rsid w:val="00DA49FD"/>
    <w:rsid w:val="00DA4A43"/>
    <w:rsid w:val="00DA4BC7"/>
    <w:rsid w:val="00DA4F7A"/>
    <w:rsid w:val="00DA6A3A"/>
    <w:rsid w:val="00DA6E0B"/>
    <w:rsid w:val="00DA7563"/>
    <w:rsid w:val="00DB0D7D"/>
    <w:rsid w:val="00DB11D1"/>
    <w:rsid w:val="00DB274E"/>
    <w:rsid w:val="00DB27C8"/>
    <w:rsid w:val="00DB4CBD"/>
    <w:rsid w:val="00DB4E93"/>
    <w:rsid w:val="00DB550B"/>
    <w:rsid w:val="00DB5B1D"/>
    <w:rsid w:val="00DB784F"/>
    <w:rsid w:val="00DC03E2"/>
    <w:rsid w:val="00DC10E6"/>
    <w:rsid w:val="00DC14DC"/>
    <w:rsid w:val="00DC23C3"/>
    <w:rsid w:val="00DC3617"/>
    <w:rsid w:val="00DC361E"/>
    <w:rsid w:val="00DC3DE6"/>
    <w:rsid w:val="00DC48DF"/>
    <w:rsid w:val="00DC4BF7"/>
    <w:rsid w:val="00DC5929"/>
    <w:rsid w:val="00DD0169"/>
    <w:rsid w:val="00DD1648"/>
    <w:rsid w:val="00DD2475"/>
    <w:rsid w:val="00DD3BB8"/>
    <w:rsid w:val="00DD3D6F"/>
    <w:rsid w:val="00DE106E"/>
    <w:rsid w:val="00DE1B3E"/>
    <w:rsid w:val="00DE1DAC"/>
    <w:rsid w:val="00DE248B"/>
    <w:rsid w:val="00DE4A27"/>
    <w:rsid w:val="00DE5217"/>
    <w:rsid w:val="00DE58EE"/>
    <w:rsid w:val="00DE5D30"/>
    <w:rsid w:val="00DE62D6"/>
    <w:rsid w:val="00DE662D"/>
    <w:rsid w:val="00DE78E4"/>
    <w:rsid w:val="00DE7C83"/>
    <w:rsid w:val="00DF1D93"/>
    <w:rsid w:val="00DF2366"/>
    <w:rsid w:val="00DF2622"/>
    <w:rsid w:val="00DF35C6"/>
    <w:rsid w:val="00DF35E6"/>
    <w:rsid w:val="00DF5162"/>
    <w:rsid w:val="00DF5AB4"/>
    <w:rsid w:val="00DF7608"/>
    <w:rsid w:val="00E00840"/>
    <w:rsid w:val="00E0112B"/>
    <w:rsid w:val="00E02B20"/>
    <w:rsid w:val="00E03E5A"/>
    <w:rsid w:val="00E063C1"/>
    <w:rsid w:val="00E06B75"/>
    <w:rsid w:val="00E06E44"/>
    <w:rsid w:val="00E11245"/>
    <w:rsid w:val="00E12652"/>
    <w:rsid w:val="00E127DE"/>
    <w:rsid w:val="00E12B29"/>
    <w:rsid w:val="00E13757"/>
    <w:rsid w:val="00E13D93"/>
    <w:rsid w:val="00E1421B"/>
    <w:rsid w:val="00E15D70"/>
    <w:rsid w:val="00E163A9"/>
    <w:rsid w:val="00E16C12"/>
    <w:rsid w:val="00E179B1"/>
    <w:rsid w:val="00E20172"/>
    <w:rsid w:val="00E217A9"/>
    <w:rsid w:val="00E229E4"/>
    <w:rsid w:val="00E23B07"/>
    <w:rsid w:val="00E2547A"/>
    <w:rsid w:val="00E258B5"/>
    <w:rsid w:val="00E30177"/>
    <w:rsid w:val="00E314DE"/>
    <w:rsid w:val="00E31849"/>
    <w:rsid w:val="00E33855"/>
    <w:rsid w:val="00E34407"/>
    <w:rsid w:val="00E3483F"/>
    <w:rsid w:val="00E3740F"/>
    <w:rsid w:val="00E40B7C"/>
    <w:rsid w:val="00E41329"/>
    <w:rsid w:val="00E413BF"/>
    <w:rsid w:val="00E419A4"/>
    <w:rsid w:val="00E41A85"/>
    <w:rsid w:val="00E41BDA"/>
    <w:rsid w:val="00E43280"/>
    <w:rsid w:val="00E43930"/>
    <w:rsid w:val="00E443A3"/>
    <w:rsid w:val="00E44535"/>
    <w:rsid w:val="00E4508E"/>
    <w:rsid w:val="00E501CA"/>
    <w:rsid w:val="00E50329"/>
    <w:rsid w:val="00E52C45"/>
    <w:rsid w:val="00E54530"/>
    <w:rsid w:val="00E54B3B"/>
    <w:rsid w:val="00E55122"/>
    <w:rsid w:val="00E57A38"/>
    <w:rsid w:val="00E60027"/>
    <w:rsid w:val="00E6115B"/>
    <w:rsid w:val="00E614EE"/>
    <w:rsid w:val="00E61622"/>
    <w:rsid w:val="00E63D01"/>
    <w:rsid w:val="00E65912"/>
    <w:rsid w:val="00E65B8A"/>
    <w:rsid w:val="00E66CB3"/>
    <w:rsid w:val="00E707D5"/>
    <w:rsid w:val="00E71629"/>
    <w:rsid w:val="00E71A5D"/>
    <w:rsid w:val="00E76059"/>
    <w:rsid w:val="00E776F3"/>
    <w:rsid w:val="00E801A2"/>
    <w:rsid w:val="00E814E8"/>
    <w:rsid w:val="00E81E5C"/>
    <w:rsid w:val="00E829CF"/>
    <w:rsid w:val="00E836BA"/>
    <w:rsid w:val="00E84B3B"/>
    <w:rsid w:val="00E85CEA"/>
    <w:rsid w:val="00E85E2E"/>
    <w:rsid w:val="00E86D08"/>
    <w:rsid w:val="00E939CC"/>
    <w:rsid w:val="00E94BCB"/>
    <w:rsid w:val="00E972D9"/>
    <w:rsid w:val="00E976F9"/>
    <w:rsid w:val="00E97F38"/>
    <w:rsid w:val="00EA01D0"/>
    <w:rsid w:val="00EA2530"/>
    <w:rsid w:val="00EA2567"/>
    <w:rsid w:val="00EA2E59"/>
    <w:rsid w:val="00EA39FC"/>
    <w:rsid w:val="00EA3A1D"/>
    <w:rsid w:val="00EA3C3D"/>
    <w:rsid w:val="00EA3CA4"/>
    <w:rsid w:val="00EA412E"/>
    <w:rsid w:val="00EA4837"/>
    <w:rsid w:val="00EA5F72"/>
    <w:rsid w:val="00EA603D"/>
    <w:rsid w:val="00EA67EA"/>
    <w:rsid w:val="00EB29C8"/>
    <w:rsid w:val="00EB3B69"/>
    <w:rsid w:val="00EB3B74"/>
    <w:rsid w:val="00EB4238"/>
    <w:rsid w:val="00EB6FFE"/>
    <w:rsid w:val="00EB785D"/>
    <w:rsid w:val="00EB7CDC"/>
    <w:rsid w:val="00EC038F"/>
    <w:rsid w:val="00EC06DD"/>
    <w:rsid w:val="00EC12B1"/>
    <w:rsid w:val="00EC20AC"/>
    <w:rsid w:val="00EC36F7"/>
    <w:rsid w:val="00EC4405"/>
    <w:rsid w:val="00EC4716"/>
    <w:rsid w:val="00EC60CE"/>
    <w:rsid w:val="00ED0C5C"/>
    <w:rsid w:val="00ED0CCB"/>
    <w:rsid w:val="00ED0D4C"/>
    <w:rsid w:val="00ED1691"/>
    <w:rsid w:val="00ED3478"/>
    <w:rsid w:val="00EE1F76"/>
    <w:rsid w:val="00EE75E7"/>
    <w:rsid w:val="00EF102D"/>
    <w:rsid w:val="00EF51E8"/>
    <w:rsid w:val="00EF6FE9"/>
    <w:rsid w:val="00EF7E58"/>
    <w:rsid w:val="00F001D4"/>
    <w:rsid w:val="00F0049E"/>
    <w:rsid w:val="00F01918"/>
    <w:rsid w:val="00F01D8C"/>
    <w:rsid w:val="00F02E0B"/>
    <w:rsid w:val="00F02FC7"/>
    <w:rsid w:val="00F0524B"/>
    <w:rsid w:val="00F07776"/>
    <w:rsid w:val="00F10685"/>
    <w:rsid w:val="00F11C98"/>
    <w:rsid w:val="00F13214"/>
    <w:rsid w:val="00F133AD"/>
    <w:rsid w:val="00F14D59"/>
    <w:rsid w:val="00F15594"/>
    <w:rsid w:val="00F156BC"/>
    <w:rsid w:val="00F15D01"/>
    <w:rsid w:val="00F1648E"/>
    <w:rsid w:val="00F2189C"/>
    <w:rsid w:val="00F21942"/>
    <w:rsid w:val="00F21F8D"/>
    <w:rsid w:val="00F22936"/>
    <w:rsid w:val="00F229CF"/>
    <w:rsid w:val="00F22E9A"/>
    <w:rsid w:val="00F235B7"/>
    <w:rsid w:val="00F2454A"/>
    <w:rsid w:val="00F24BD6"/>
    <w:rsid w:val="00F24D72"/>
    <w:rsid w:val="00F25078"/>
    <w:rsid w:val="00F26014"/>
    <w:rsid w:val="00F260E2"/>
    <w:rsid w:val="00F271A3"/>
    <w:rsid w:val="00F276D8"/>
    <w:rsid w:val="00F27886"/>
    <w:rsid w:val="00F27903"/>
    <w:rsid w:val="00F30074"/>
    <w:rsid w:val="00F306CB"/>
    <w:rsid w:val="00F33ACB"/>
    <w:rsid w:val="00F34A8A"/>
    <w:rsid w:val="00F356EF"/>
    <w:rsid w:val="00F3719D"/>
    <w:rsid w:val="00F407E1"/>
    <w:rsid w:val="00F4091B"/>
    <w:rsid w:val="00F413BD"/>
    <w:rsid w:val="00F4148A"/>
    <w:rsid w:val="00F414AC"/>
    <w:rsid w:val="00F4270A"/>
    <w:rsid w:val="00F43FF2"/>
    <w:rsid w:val="00F446E8"/>
    <w:rsid w:val="00F44CD3"/>
    <w:rsid w:val="00F45CCB"/>
    <w:rsid w:val="00F466D6"/>
    <w:rsid w:val="00F4721F"/>
    <w:rsid w:val="00F47457"/>
    <w:rsid w:val="00F5020F"/>
    <w:rsid w:val="00F52DCB"/>
    <w:rsid w:val="00F53044"/>
    <w:rsid w:val="00F569F4"/>
    <w:rsid w:val="00F6069F"/>
    <w:rsid w:val="00F60AD3"/>
    <w:rsid w:val="00F60E2D"/>
    <w:rsid w:val="00F61543"/>
    <w:rsid w:val="00F63093"/>
    <w:rsid w:val="00F63777"/>
    <w:rsid w:val="00F63B41"/>
    <w:rsid w:val="00F64490"/>
    <w:rsid w:val="00F645E0"/>
    <w:rsid w:val="00F650CC"/>
    <w:rsid w:val="00F664BC"/>
    <w:rsid w:val="00F678E6"/>
    <w:rsid w:val="00F73E2F"/>
    <w:rsid w:val="00F75983"/>
    <w:rsid w:val="00F80091"/>
    <w:rsid w:val="00F8022C"/>
    <w:rsid w:val="00F8029B"/>
    <w:rsid w:val="00F83AF9"/>
    <w:rsid w:val="00F8433A"/>
    <w:rsid w:val="00F8488C"/>
    <w:rsid w:val="00F84DF6"/>
    <w:rsid w:val="00F85758"/>
    <w:rsid w:val="00F863C1"/>
    <w:rsid w:val="00F86EC6"/>
    <w:rsid w:val="00F87D09"/>
    <w:rsid w:val="00F87E62"/>
    <w:rsid w:val="00F91489"/>
    <w:rsid w:val="00F9389D"/>
    <w:rsid w:val="00F93A30"/>
    <w:rsid w:val="00F93C20"/>
    <w:rsid w:val="00F93C8D"/>
    <w:rsid w:val="00F95B8F"/>
    <w:rsid w:val="00F95BED"/>
    <w:rsid w:val="00F95DD1"/>
    <w:rsid w:val="00F96221"/>
    <w:rsid w:val="00F96A0C"/>
    <w:rsid w:val="00F97BA2"/>
    <w:rsid w:val="00FA04BC"/>
    <w:rsid w:val="00FA08E0"/>
    <w:rsid w:val="00FA15BD"/>
    <w:rsid w:val="00FA1803"/>
    <w:rsid w:val="00FA1810"/>
    <w:rsid w:val="00FA197A"/>
    <w:rsid w:val="00FA2878"/>
    <w:rsid w:val="00FA2A4D"/>
    <w:rsid w:val="00FA3039"/>
    <w:rsid w:val="00FA4824"/>
    <w:rsid w:val="00FA74B3"/>
    <w:rsid w:val="00FA790A"/>
    <w:rsid w:val="00FB02C7"/>
    <w:rsid w:val="00FB0A21"/>
    <w:rsid w:val="00FB0A81"/>
    <w:rsid w:val="00FB3EC7"/>
    <w:rsid w:val="00FB5358"/>
    <w:rsid w:val="00FB65A7"/>
    <w:rsid w:val="00FB7CA4"/>
    <w:rsid w:val="00FC06F1"/>
    <w:rsid w:val="00FC0F9D"/>
    <w:rsid w:val="00FC358F"/>
    <w:rsid w:val="00FC37A4"/>
    <w:rsid w:val="00FC4708"/>
    <w:rsid w:val="00FC584B"/>
    <w:rsid w:val="00FC62B3"/>
    <w:rsid w:val="00FC6965"/>
    <w:rsid w:val="00FC7258"/>
    <w:rsid w:val="00FD1AF6"/>
    <w:rsid w:val="00FD3333"/>
    <w:rsid w:val="00FD4FC7"/>
    <w:rsid w:val="00FD5C4F"/>
    <w:rsid w:val="00FD6FCA"/>
    <w:rsid w:val="00FE232B"/>
    <w:rsid w:val="00FE376D"/>
    <w:rsid w:val="00FE511C"/>
    <w:rsid w:val="00FE6FEA"/>
    <w:rsid w:val="00FE7B83"/>
    <w:rsid w:val="00FE7CC2"/>
    <w:rsid w:val="00FF0632"/>
    <w:rsid w:val="00FF0B5F"/>
    <w:rsid w:val="00FF1886"/>
    <w:rsid w:val="00FF2A4B"/>
    <w:rsid w:val="00FF37B2"/>
    <w:rsid w:val="00FF6F96"/>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36086C6"/>
  <w15:chartTrackingRefBased/>
  <w15:docId w15:val="{72A02F51-FB7A-48EE-A194-D5EF7E144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2"/>
      <w:lang w:val="es-419"/>
    </w:rPr>
  </w:style>
  <w:style w:type="paragraph" w:styleId="Heading1">
    <w:name w:val="heading 1"/>
    <w:basedOn w:val="Normal"/>
    <w:next w:val="Normal"/>
    <w:link w:val="Heading1Char"/>
    <w:qFormat/>
    <w:rsid w:val="00804DB7"/>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804DB7"/>
    <w:pPr>
      <w:keepNext/>
      <w:spacing w:before="240" w:after="60"/>
      <w:outlineLvl w:val="1"/>
    </w:pPr>
    <w:rPr>
      <w:rFonts w:eastAsia="SimSun"/>
      <w:bCs/>
      <w:iCs/>
      <w:caps/>
      <w:szCs w:val="28"/>
    </w:rPr>
  </w:style>
  <w:style w:type="paragraph" w:styleId="Heading3">
    <w:name w:val="heading 3"/>
    <w:basedOn w:val="Normal"/>
    <w:next w:val="Normal"/>
    <w:link w:val="Heading3Char"/>
    <w:qFormat/>
    <w:rsid w:val="003B6402"/>
    <w:pPr>
      <w:keepNext/>
      <w:spacing w:before="240" w:after="60"/>
      <w:outlineLvl w:val="2"/>
    </w:pPr>
    <w:rPr>
      <w:rFonts w:eastAsia="SimSun"/>
      <w:bCs/>
      <w:sz w:val="17"/>
      <w:szCs w:val="17"/>
      <w:u w:val="single"/>
    </w:rPr>
  </w:style>
  <w:style w:type="paragraph" w:styleId="Heading4">
    <w:name w:val="heading 4"/>
    <w:basedOn w:val="Heading3"/>
    <w:next w:val="Normal"/>
    <w:link w:val="Heading4Char"/>
    <w:qFormat/>
    <w:rsid w:val="00F93C20"/>
    <w:pPr>
      <w:numPr>
        <w:ilvl w:val="2"/>
        <w:numId w:val="12"/>
      </w:numPr>
      <w:outlineLvl w:val="3"/>
    </w:pPr>
    <w:rPr>
      <w:i/>
      <w:u w:val="none"/>
    </w:rPr>
  </w:style>
  <w:style w:type="paragraph" w:styleId="Heading5">
    <w:name w:val="heading 5"/>
    <w:basedOn w:val="Normal"/>
    <w:next w:val="Normal"/>
    <w:link w:val="Heading5Char"/>
    <w:qFormat/>
    <w:rsid w:val="003C385E"/>
    <w:pPr>
      <w:keepNext/>
      <w:keepLines/>
      <w:spacing w:before="200"/>
      <w:ind w:left="1008" w:hanging="1008"/>
      <w:outlineLvl w:val="4"/>
    </w:pPr>
    <w:rPr>
      <w:rFonts w:ascii="Times New Roman" w:eastAsia="Cambria" w:hAnsi="Times New Roman" w:cs="Times New Roman"/>
      <w:color w:val="244061"/>
      <w:sz w:val="24"/>
      <w:szCs w:val="24"/>
    </w:rPr>
  </w:style>
  <w:style w:type="paragraph" w:styleId="Heading6">
    <w:name w:val="heading 6"/>
    <w:basedOn w:val="Normal"/>
    <w:next w:val="Normal"/>
    <w:link w:val="Heading6Char"/>
    <w:qFormat/>
    <w:rsid w:val="003C385E"/>
    <w:pPr>
      <w:keepNext/>
      <w:keepLines/>
      <w:spacing w:before="200"/>
      <w:ind w:left="1152" w:hanging="1152"/>
      <w:outlineLvl w:val="5"/>
    </w:pPr>
    <w:rPr>
      <w:rFonts w:ascii="Times New Roman" w:eastAsia="Cambria" w:hAnsi="Times New Roman" w:cs="Times New Roman"/>
      <w:i/>
      <w:iCs/>
      <w:color w:val="244061"/>
      <w:sz w:val="24"/>
      <w:szCs w:val="24"/>
    </w:rPr>
  </w:style>
  <w:style w:type="paragraph" w:styleId="Heading7">
    <w:name w:val="heading 7"/>
    <w:basedOn w:val="Normal"/>
    <w:next w:val="Normal"/>
    <w:link w:val="Heading7Char"/>
    <w:qFormat/>
    <w:rsid w:val="003C385E"/>
    <w:pPr>
      <w:keepNext/>
      <w:keepLines/>
      <w:spacing w:before="200"/>
      <w:ind w:left="1296" w:hanging="1296"/>
      <w:outlineLvl w:val="6"/>
    </w:pPr>
    <w:rPr>
      <w:rFonts w:ascii="Times New Roman" w:eastAsia="Cambria" w:hAnsi="Times New Roman" w:cs="Times New Roman"/>
      <w:i/>
      <w:iCs/>
      <w:color w:val="404040"/>
      <w:sz w:val="24"/>
      <w:szCs w:val="24"/>
    </w:rPr>
  </w:style>
  <w:style w:type="paragraph" w:styleId="Heading8">
    <w:name w:val="heading 8"/>
    <w:basedOn w:val="Normal"/>
    <w:next w:val="Normal"/>
    <w:link w:val="Heading8Char"/>
    <w:qFormat/>
    <w:rsid w:val="003C385E"/>
    <w:pPr>
      <w:keepNext/>
      <w:keepLines/>
      <w:spacing w:before="200"/>
      <w:ind w:left="1440" w:hanging="1440"/>
      <w:outlineLvl w:val="7"/>
    </w:pPr>
    <w:rPr>
      <w:rFonts w:ascii="Times New Roman" w:eastAsia="Cambria" w:hAnsi="Times New Roman" w:cs="Times New Roman"/>
      <w:color w:val="363636"/>
      <w:sz w:val="20"/>
    </w:rPr>
  </w:style>
  <w:style w:type="paragraph" w:styleId="Heading9">
    <w:name w:val="heading 9"/>
    <w:basedOn w:val="Normal"/>
    <w:next w:val="Normal"/>
    <w:link w:val="Heading9Char"/>
    <w:qFormat/>
    <w:rsid w:val="003C385E"/>
    <w:pPr>
      <w:keepNext/>
      <w:keepLines/>
      <w:spacing w:before="200"/>
      <w:ind w:left="1584" w:hanging="1584"/>
      <w:outlineLvl w:val="8"/>
    </w:pPr>
    <w:rPr>
      <w:rFonts w:ascii="Times New Roman" w:eastAsia="Cambria" w:hAnsi="Times New Roman" w:cs="Times New Roman"/>
      <w:i/>
      <w:iCs/>
      <w:color w:val="36363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rsid w:val="00804DB7"/>
    <w:pPr>
      <w:tabs>
        <w:tab w:val="center" w:pos="4320"/>
        <w:tab w:val="right" w:pos="8640"/>
      </w:tabs>
    </w:pPr>
  </w:style>
  <w:style w:type="paragraph" w:styleId="Salutation">
    <w:name w:val="Salutation"/>
    <w:basedOn w:val="Normal"/>
    <w:next w:val="Normal"/>
    <w:link w:val="SalutationChar"/>
    <w:semiHidden/>
    <w:rsid w:val="00804DB7"/>
  </w:style>
  <w:style w:type="paragraph" w:styleId="Signature">
    <w:name w:val="Signature"/>
    <w:basedOn w:val="Normal"/>
    <w:link w:val="SignatureChar"/>
    <w:semiHidden/>
    <w:rsid w:val="00804DB7"/>
    <w:pPr>
      <w:ind w:left="5250"/>
    </w:pPr>
  </w:style>
  <w:style w:type="paragraph" w:styleId="FootnoteText">
    <w:name w:val="footnote text"/>
    <w:basedOn w:val="Normal"/>
    <w:link w:val="FootnoteTextChar"/>
    <w:uiPriority w:val="99"/>
    <w:semiHidden/>
    <w:rsid w:val="00804DB7"/>
    <w:rPr>
      <w:sz w:val="18"/>
    </w:rPr>
  </w:style>
  <w:style w:type="paragraph" w:styleId="EndnoteText">
    <w:name w:val="endnote text"/>
    <w:basedOn w:val="Normal"/>
    <w:link w:val="EndnoteTextChar"/>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1"/>
    <w:uiPriority w:val="99"/>
    <w:rsid w:val="00804DB7"/>
    <w:rPr>
      <w:sz w:val="18"/>
    </w:rPr>
  </w:style>
  <w:style w:type="paragraph" w:styleId="BodyText">
    <w:name w:val="Body Text"/>
    <w:basedOn w:val="Normal"/>
    <w:link w:val="BodyTextChar"/>
    <w:rsid w:val="00804DB7"/>
    <w:pPr>
      <w:spacing w:after="220"/>
    </w:pPr>
  </w:style>
  <w:style w:type="paragraph" w:customStyle="1" w:styleId="ONUMFS">
    <w:name w:val="ONUM FS"/>
    <w:basedOn w:val="BodyText"/>
    <w:rsid w:val="00804DB7"/>
    <w:pPr>
      <w:numPr>
        <w:numId w:val="2"/>
      </w:numPr>
    </w:pPr>
  </w:style>
  <w:style w:type="paragraph" w:customStyle="1" w:styleId="ONUME">
    <w:name w:val="ONUM E"/>
    <w:basedOn w:val="BodyText"/>
    <w:rsid w:val="00804DB7"/>
    <w:pPr>
      <w:numPr>
        <w:numId w:val="1"/>
      </w:numPr>
    </w:pPr>
  </w:style>
  <w:style w:type="paragraph" w:styleId="ListNumber">
    <w:name w:val="List Number"/>
    <w:basedOn w:val="Normal"/>
    <w:semiHidden/>
    <w:rsid w:val="00804DB7"/>
    <w:pPr>
      <w:numPr>
        <w:numId w:val="3"/>
      </w:numPr>
    </w:pPr>
  </w:style>
  <w:style w:type="character" w:customStyle="1" w:styleId="HeaderChar">
    <w:name w:val="Header Char"/>
    <w:basedOn w:val="DefaultParagraphFont"/>
    <w:link w:val="Header"/>
    <w:uiPriority w:val="99"/>
    <w:rsid w:val="005C7595"/>
    <w:rPr>
      <w:rFonts w:ascii="Arial" w:hAnsi="Arial" w:cs="Arial"/>
      <w:sz w:val="22"/>
    </w:rPr>
  </w:style>
  <w:style w:type="paragraph" w:styleId="ListParagraph">
    <w:name w:val="List Paragraph"/>
    <w:basedOn w:val="Normal"/>
    <w:link w:val="ListParagraphChar"/>
    <w:uiPriority w:val="34"/>
    <w:qFormat/>
    <w:rsid w:val="005C7595"/>
    <w:pPr>
      <w:ind w:left="720"/>
      <w:contextualSpacing/>
    </w:pPr>
  </w:style>
  <w:style w:type="character" w:styleId="Hyperlink">
    <w:name w:val="Hyperlink"/>
    <w:uiPriority w:val="99"/>
    <w:rsid w:val="000E67E1"/>
    <w:rPr>
      <w:rFonts w:cs="Times New Roman"/>
      <w:color w:val="0000FF"/>
      <w:u w:val="single"/>
    </w:rPr>
  </w:style>
  <w:style w:type="paragraph" w:customStyle="1" w:styleId="List1H">
    <w:name w:val="List1H"/>
    <w:basedOn w:val="Normal"/>
    <w:rsid w:val="000E67E1"/>
    <w:rPr>
      <w:rFonts w:cs="Times New Roman"/>
      <w:sz w:val="20"/>
      <w:szCs w:val="24"/>
    </w:rPr>
  </w:style>
  <w:style w:type="paragraph" w:styleId="BalloonText">
    <w:name w:val="Balloon Text"/>
    <w:basedOn w:val="Normal"/>
    <w:link w:val="BalloonTextChar"/>
    <w:semiHidden/>
    <w:unhideWhenUsed/>
    <w:rsid w:val="000E67E1"/>
    <w:rPr>
      <w:rFonts w:ascii="Segoe UI" w:hAnsi="Segoe UI" w:cs="Segoe UI"/>
      <w:sz w:val="18"/>
      <w:szCs w:val="18"/>
    </w:rPr>
  </w:style>
  <w:style w:type="character" w:customStyle="1" w:styleId="BalloonTextChar">
    <w:name w:val="Balloon Text Char"/>
    <w:basedOn w:val="DefaultParagraphFont"/>
    <w:link w:val="BalloonText"/>
    <w:semiHidden/>
    <w:rsid w:val="000E67E1"/>
    <w:rPr>
      <w:rFonts w:ascii="Segoe UI" w:hAnsi="Segoe UI" w:cs="Segoe UI"/>
      <w:sz w:val="18"/>
      <w:szCs w:val="18"/>
    </w:rPr>
  </w:style>
  <w:style w:type="character" w:customStyle="1" w:styleId="XML">
    <w:name w:val="XML"/>
    <w:basedOn w:val="DefaultParagraphFont"/>
    <w:uiPriority w:val="1"/>
    <w:qFormat/>
    <w:rsid w:val="000E67E1"/>
    <w:rPr>
      <w:rFonts w:ascii="Consolas" w:hAnsi="Consolas"/>
      <w:sz w:val="18"/>
    </w:rPr>
  </w:style>
  <w:style w:type="paragraph" w:styleId="HTMLPreformatted">
    <w:name w:val="HTML Preformatted"/>
    <w:basedOn w:val="Normal"/>
    <w:link w:val="HTMLPreformattedChar"/>
    <w:uiPriority w:val="99"/>
    <w:unhideWhenUsed/>
    <w:rsid w:val="00C77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C77314"/>
    <w:rPr>
      <w:rFonts w:ascii="Courier New" w:hAnsi="Courier New" w:cs="Courier New"/>
    </w:rPr>
  </w:style>
  <w:style w:type="paragraph" w:styleId="NormalWeb">
    <w:name w:val="Normal (Web)"/>
    <w:basedOn w:val="Normal"/>
    <w:uiPriority w:val="99"/>
    <w:semiHidden/>
    <w:unhideWhenUsed/>
    <w:rsid w:val="00C77314"/>
    <w:pPr>
      <w:spacing w:before="100" w:beforeAutospacing="1" w:after="100" w:afterAutospacing="1"/>
    </w:pPr>
    <w:rPr>
      <w:rFonts w:ascii="Times New Roman" w:hAnsi="Times New Roman" w:cs="Times New Roman"/>
      <w:sz w:val="24"/>
      <w:szCs w:val="24"/>
    </w:rPr>
  </w:style>
  <w:style w:type="character" w:customStyle="1" w:styleId="Heading5Char">
    <w:name w:val="Heading 5 Char"/>
    <w:basedOn w:val="DefaultParagraphFont"/>
    <w:link w:val="Heading5"/>
    <w:rsid w:val="003C385E"/>
    <w:rPr>
      <w:rFonts w:eastAsia="Cambria"/>
      <w:color w:val="244061"/>
      <w:sz w:val="24"/>
      <w:szCs w:val="24"/>
    </w:rPr>
  </w:style>
  <w:style w:type="character" w:customStyle="1" w:styleId="Heading6Char">
    <w:name w:val="Heading 6 Char"/>
    <w:basedOn w:val="DefaultParagraphFont"/>
    <w:link w:val="Heading6"/>
    <w:rsid w:val="003C385E"/>
    <w:rPr>
      <w:rFonts w:eastAsia="Cambria"/>
      <w:i/>
      <w:iCs/>
      <w:color w:val="244061"/>
      <w:sz w:val="24"/>
      <w:szCs w:val="24"/>
    </w:rPr>
  </w:style>
  <w:style w:type="character" w:customStyle="1" w:styleId="Heading7Char">
    <w:name w:val="Heading 7 Char"/>
    <w:basedOn w:val="DefaultParagraphFont"/>
    <w:link w:val="Heading7"/>
    <w:rsid w:val="003C385E"/>
    <w:rPr>
      <w:rFonts w:eastAsia="Cambria"/>
      <w:i/>
      <w:iCs/>
      <w:color w:val="404040"/>
      <w:sz w:val="24"/>
      <w:szCs w:val="24"/>
    </w:rPr>
  </w:style>
  <w:style w:type="character" w:customStyle="1" w:styleId="Heading8Char">
    <w:name w:val="Heading 8 Char"/>
    <w:basedOn w:val="DefaultParagraphFont"/>
    <w:link w:val="Heading8"/>
    <w:rsid w:val="003C385E"/>
    <w:rPr>
      <w:rFonts w:eastAsia="Cambria"/>
      <w:color w:val="363636"/>
    </w:rPr>
  </w:style>
  <w:style w:type="character" w:customStyle="1" w:styleId="Heading9Char">
    <w:name w:val="Heading 9 Char"/>
    <w:basedOn w:val="DefaultParagraphFont"/>
    <w:link w:val="Heading9"/>
    <w:rsid w:val="003C385E"/>
    <w:rPr>
      <w:rFonts w:eastAsia="Cambria"/>
      <w:i/>
      <w:iCs/>
      <w:color w:val="363636"/>
    </w:rPr>
  </w:style>
  <w:style w:type="character" w:customStyle="1" w:styleId="Heading1Char">
    <w:name w:val="Heading 1 Char"/>
    <w:link w:val="Heading1"/>
    <w:locked/>
    <w:rsid w:val="003C385E"/>
    <w:rPr>
      <w:rFonts w:ascii="Arial" w:eastAsia="SimSun" w:hAnsi="Arial" w:cs="Arial"/>
      <w:b/>
      <w:bCs/>
      <w:caps/>
      <w:kern w:val="32"/>
      <w:sz w:val="22"/>
      <w:szCs w:val="32"/>
    </w:rPr>
  </w:style>
  <w:style w:type="character" w:customStyle="1" w:styleId="Heading2Char">
    <w:name w:val="Heading 2 Char"/>
    <w:link w:val="Heading2"/>
    <w:locked/>
    <w:rsid w:val="003C385E"/>
    <w:rPr>
      <w:rFonts w:ascii="Arial" w:eastAsia="SimSun" w:hAnsi="Arial" w:cs="Arial"/>
      <w:bCs/>
      <w:iCs/>
      <w:caps/>
      <w:sz w:val="22"/>
      <w:szCs w:val="28"/>
    </w:rPr>
  </w:style>
  <w:style w:type="character" w:customStyle="1" w:styleId="Heading3Char">
    <w:name w:val="Heading 3 Char"/>
    <w:link w:val="Heading3"/>
    <w:locked/>
    <w:rsid w:val="003B6402"/>
    <w:rPr>
      <w:rFonts w:ascii="Arial" w:eastAsia="SimSun" w:hAnsi="Arial" w:cs="Arial"/>
      <w:bCs/>
      <w:sz w:val="17"/>
      <w:szCs w:val="17"/>
      <w:u w:val="single"/>
    </w:rPr>
  </w:style>
  <w:style w:type="character" w:customStyle="1" w:styleId="Heading4Char">
    <w:name w:val="Heading 4 Char"/>
    <w:link w:val="Heading4"/>
    <w:locked/>
    <w:rsid w:val="00F93C20"/>
    <w:rPr>
      <w:rFonts w:ascii="Arial" w:eastAsia="SimSun" w:hAnsi="Arial" w:cs="Arial"/>
      <w:bCs/>
      <w:i/>
      <w:sz w:val="17"/>
      <w:szCs w:val="17"/>
    </w:rPr>
  </w:style>
  <w:style w:type="table" w:styleId="TableGrid">
    <w:name w:val="Table Grid"/>
    <w:basedOn w:val="TableNormal"/>
    <w:uiPriority w:val="59"/>
    <w:rsid w:val="003C385E"/>
    <w:rPr>
      <w:rFonts w:ascii="Cambria" w:hAnsi="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locked/>
    <w:rsid w:val="003C385E"/>
    <w:rPr>
      <w:rFonts w:ascii="Arial" w:hAnsi="Arial" w:cs="Arial"/>
      <w:sz w:val="22"/>
    </w:rPr>
  </w:style>
  <w:style w:type="character" w:styleId="PageNumber">
    <w:name w:val="page number"/>
    <w:rsid w:val="003C385E"/>
    <w:rPr>
      <w:rFonts w:cs="Times New Roman"/>
    </w:rPr>
  </w:style>
  <w:style w:type="paragraph" w:styleId="TOC1">
    <w:name w:val="toc 1"/>
    <w:basedOn w:val="Normal"/>
    <w:next w:val="Normal"/>
    <w:autoRedefine/>
    <w:uiPriority w:val="39"/>
    <w:rsid w:val="001050BD"/>
    <w:pPr>
      <w:tabs>
        <w:tab w:val="right" w:leader="dot" w:pos="9063"/>
      </w:tabs>
      <w:spacing w:before="120"/>
    </w:pPr>
    <w:rPr>
      <w:rFonts w:ascii="Cambria" w:hAnsi="Cambria" w:cs="Times New Roman"/>
      <w:b/>
      <w:caps/>
      <w:szCs w:val="22"/>
    </w:rPr>
  </w:style>
  <w:style w:type="paragraph" w:styleId="TOC2">
    <w:name w:val="toc 2"/>
    <w:basedOn w:val="Normal"/>
    <w:next w:val="Normal"/>
    <w:autoRedefine/>
    <w:uiPriority w:val="39"/>
    <w:rsid w:val="003C385E"/>
    <w:pPr>
      <w:ind w:left="240"/>
    </w:pPr>
    <w:rPr>
      <w:rFonts w:ascii="Cambria" w:hAnsi="Cambria" w:cs="Times New Roman"/>
      <w:smallCaps/>
      <w:szCs w:val="22"/>
    </w:rPr>
  </w:style>
  <w:style w:type="paragraph" w:styleId="TOC3">
    <w:name w:val="toc 3"/>
    <w:basedOn w:val="Normal"/>
    <w:next w:val="Normal"/>
    <w:autoRedefine/>
    <w:uiPriority w:val="39"/>
    <w:rsid w:val="00DA4F7A"/>
    <w:pPr>
      <w:tabs>
        <w:tab w:val="left" w:pos="1200"/>
        <w:tab w:val="right" w:leader="dot" w:pos="9063"/>
      </w:tabs>
      <w:ind w:left="480"/>
    </w:pPr>
    <w:rPr>
      <w:rFonts w:ascii="Cambria" w:hAnsi="Cambria" w:cs="Times New Roman"/>
      <w:i/>
      <w:szCs w:val="22"/>
    </w:rPr>
  </w:style>
  <w:style w:type="paragraph" w:styleId="TOC4">
    <w:name w:val="toc 4"/>
    <w:basedOn w:val="Normal"/>
    <w:next w:val="Normal"/>
    <w:autoRedefine/>
    <w:uiPriority w:val="39"/>
    <w:rsid w:val="003C385E"/>
    <w:pPr>
      <w:ind w:left="720"/>
    </w:pPr>
    <w:rPr>
      <w:rFonts w:ascii="Cambria" w:hAnsi="Cambria" w:cs="Times New Roman"/>
      <w:sz w:val="18"/>
      <w:szCs w:val="18"/>
    </w:rPr>
  </w:style>
  <w:style w:type="paragraph" w:styleId="TOC5">
    <w:name w:val="toc 5"/>
    <w:basedOn w:val="Normal"/>
    <w:next w:val="Normal"/>
    <w:autoRedefine/>
    <w:uiPriority w:val="39"/>
    <w:rsid w:val="003C385E"/>
    <w:pPr>
      <w:ind w:left="960"/>
    </w:pPr>
    <w:rPr>
      <w:rFonts w:ascii="Cambria" w:hAnsi="Cambria" w:cs="Times New Roman"/>
      <w:sz w:val="18"/>
      <w:szCs w:val="18"/>
    </w:rPr>
  </w:style>
  <w:style w:type="paragraph" w:styleId="TOC6">
    <w:name w:val="toc 6"/>
    <w:basedOn w:val="Normal"/>
    <w:next w:val="Normal"/>
    <w:autoRedefine/>
    <w:uiPriority w:val="39"/>
    <w:rsid w:val="003C385E"/>
    <w:pPr>
      <w:ind w:left="1200"/>
    </w:pPr>
    <w:rPr>
      <w:rFonts w:ascii="Cambria" w:hAnsi="Cambria" w:cs="Times New Roman"/>
      <w:sz w:val="18"/>
      <w:szCs w:val="18"/>
    </w:rPr>
  </w:style>
  <w:style w:type="paragraph" w:styleId="TOC7">
    <w:name w:val="toc 7"/>
    <w:basedOn w:val="Normal"/>
    <w:next w:val="Normal"/>
    <w:autoRedefine/>
    <w:uiPriority w:val="39"/>
    <w:rsid w:val="003C385E"/>
    <w:pPr>
      <w:ind w:left="1440"/>
    </w:pPr>
    <w:rPr>
      <w:rFonts w:ascii="Cambria" w:hAnsi="Cambria" w:cs="Times New Roman"/>
      <w:sz w:val="18"/>
      <w:szCs w:val="18"/>
    </w:rPr>
  </w:style>
  <w:style w:type="paragraph" w:styleId="TOC8">
    <w:name w:val="toc 8"/>
    <w:basedOn w:val="Normal"/>
    <w:next w:val="Normal"/>
    <w:autoRedefine/>
    <w:uiPriority w:val="39"/>
    <w:rsid w:val="003C385E"/>
    <w:pPr>
      <w:ind w:left="1680"/>
    </w:pPr>
    <w:rPr>
      <w:rFonts w:ascii="Cambria" w:hAnsi="Cambria" w:cs="Times New Roman"/>
      <w:sz w:val="18"/>
      <w:szCs w:val="18"/>
    </w:rPr>
  </w:style>
  <w:style w:type="paragraph" w:styleId="TOC9">
    <w:name w:val="toc 9"/>
    <w:basedOn w:val="Normal"/>
    <w:next w:val="Normal"/>
    <w:autoRedefine/>
    <w:uiPriority w:val="39"/>
    <w:rsid w:val="003C385E"/>
    <w:pPr>
      <w:ind w:left="1920"/>
    </w:pPr>
    <w:rPr>
      <w:rFonts w:ascii="Cambria" w:hAnsi="Cambria" w:cs="Times New Roman"/>
      <w:sz w:val="18"/>
      <w:szCs w:val="18"/>
    </w:rPr>
  </w:style>
  <w:style w:type="character" w:styleId="FollowedHyperlink">
    <w:name w:val="FollowedHyperlink"/>
    <w:rsid w:val="003C385E"/>
    <w:rPr>
      <w:color w:val="606420"/>
      <w:u w:val="single"/>
    </w:rPr>
  </w:style>
  <w:style w:type="paragraph" w:customStyle="1" w:styleId="StyleTimesNewRomanBoldCentered">
    <w:name w:val="Style Times New Roman Bold Centered"/>
    <w:basedOn w:val="Normal"/>
    <w:rsid w:val="003C385E"/>
    <w:pPr>
      <w:jc w:val="center"/>
    </w:pPr>
    <w:rPr>
      <w:rFonts w:ascii="Times New Roman" w:hAnsi="Times New Roman" w:cs="Times New Roman"/>
      <w:sz w:val="24"/>
    </w:rPr>
  </w:style>
  <w:style w:type="character" w:styleId="Strong">
    <w:name w:val="Strong"/>
    <w:uiPriority w:val="22"/>
    <w:qFormat/>
    <w:rsid w:val="003C385E"/>
    <w:rPr>
      <w:b/>
      <w:bCs/>
    </w:rPr>
  </w:style>
  <w:style w:type="paragraph" w:customStyle="1" w:styleId="Default">
    <w:name w:val="Default"/>
    <w:rsid w:val="003C385E"/>
    <w:pPr>
      <w:autoSpaceDE w:val="0"/>
      <w:autoSpaceDN w:val="0"/>
      <w:adjustRightInd w:val="0"/>
    </w:pPr>
    <w:rPr>
      <w:rFonts w:ascii="Tahoma" w:eastAsia="Cambria" w:hAnsi="Tahoma" w:cs="Tahoma"/>
      <w:color w:val="000000"/>
      <w:sz w:val="24"/>
      <w:szCs w:val="24"/>
    </w:rPr>
  </w:style>
  <w:style w:type="character" w:customStyle="1" w:styleId="BodyTextChar">
    <w:name w:val="Body Text Char"/>
    <w:basedOn w:val="DefaultParagraphFont"/>
    <w:link w:val="BodyText"/>
    <w:rsid w:val="003C385E"/>
    <w:rPr>
      <w:rFonts w:ascii="Arial" w:hAnsi="Arial" w:cs="Arial"/>
      <w:sz w:val="22"/>
    </w:rPr>
  </w:style>
  <w:style w:type="paragraph" w:customStyle="1" w:styleId="GD">
    <w:name w:val="GD"/>
    <w:basedOn w:val="Normal"/>
    <w:link w:val="GDChar1"/>
    <w:rsid w:val="003C385E"/>
    <w:pPr>
      <w:keepLines/>
      <w:spacing w:before="240" w:after="240"/>
      <w:ind w:left="1152" w:hanging="1152"/>
    </w:pPr>
    <w:rPr>
      <w:rFonts w:ascii="Times New Roman" w:eastAsia="Batang" w:hAnsi="Times New Roman" w:cs="Times New Roman"/>
      <w:b/>
      <w:i/>
      <w:sz w:val="32"/>
      <w:szCs w:val="28"/>
    </w:rPr>
  </w:style>
  <w:style w:type="paragraph" w:customStyle="1" w:styleId="XMLexample">
    <w:name w:val="XML example"/>
    <w:basedOn w:val="Normal"/>
    <w:link w:val="XMLexampleChar"/>
    <w:rsid w:val="003C385E"/>
    <w:pPr>
      <w:tabs>
        <w:tab w:val="left" w:pos="360"/>
        <w:tab w:val="left" w:pos="720"/>
        <w:tab w:val="left" w:pos="1080"/>
        <w:tab w:val="left" w:pos="1440"/>
        <w:tab w:val="left" w:pos="1800"/>
        <w:tab w:val="left" w:pos="2160"/>
        <w:tab w:val="left" w:pos="2520"/>
        <w:tab w:val="left" w:pos="2880"/>
      </w:tabs>
      <w:autoSpaceDE w:val="0"/>
      <w:autoSpaceDN w:val="0"/>
      <w:adjustRightInd w:val="0"/>
      <w:spacing w:line="264" w:lineRule="auto"/>
    </w:pPr>
    <w:rPr>
      <w:rFonts w:ascii="Courier New" w:hAnsi="Courier New"/>
      <w:noProof/>
      <w:color w:val="000000"/>
      <w:szCs w:val="28"/>
    </w:rPr>
  </w:style>
  <w:style w:type="character" w:customStyle="1" w:styleId="GDChar1">
    <w:name w:val="GD Char1"/>
    <w:basedOn w:val="DefaultParagraphFont"/>
    <w:link w:val="GD"/>
    <w:rsid w:val="003C385E"/>
    <w:rPr>
      <w:rFonts w:eastAsia="Batang"/>
      <w:b/>
      <w:i/>
      <w:sz w:val="32"/>
      <w:szCs w:val="28"/>
    </w:rPr>
  </w:style>
  <w:style w:type="character" w:customStyle="1" w:styleId="XMLexampleChar">
    <w:name w:val="XML example Char"/>
    <w:basedOn w:val="DefaultParagraphFont"/>
    <w:link w:val="XMLexample"/>
    <w:rsid w:val="003C385E"/>
    <w:rPr>
      <w:rFonts w:ascii="Courier New" w:hAnsi="Courier New" w:cs="Arial"/>
      <w:noProof/>
      <w:color w:val="000000"/>
      <w:sz w:val="22"/>
      <w:szCs w:val="28"/>
    </w:rPr>
  </w:style>
  <w:style w:type="character" w:customStyle="1" w:styleId="BodyTextChar2">
    <w:name w:val="Body Text Char2"/>
    <w:basedOn w:val="DefaultParagraphFont"/>
    <w:rsid w:val="003C385E"/>
    <w:rPr>
      <w:rFonts w:ascii="Times New Roman" w:eastAsia="Calibri" w:hAnsi="Times New Roman" w:cs="Arial"/>
      <w:sz w:val="24"/>
      <w:szCs w:val="28"/>
    </w:rPr>
  </w:style>
  <w:style w:type="character" w:styleId="HTMLCode">
    <w:name w:val="HTML Code"/>
    <w:basedOn w:val="DefaultParagraphFont"/>
    <w:uiPriority w:val="99"/>
    <w:rsid w:val="003C385E"/>
    <w:rPr>
      <w:rFonts w:ascii="Courier New" w:hAnsi="Courier New" w:cs="Courier New"/>
      <w:sz w:val="20"/>
      <w:szCs w:val="20"/>
    </w:rPr>
  </w:style>
  <w:style w:type="paragraph" w:customStyle="1" w:styleId="Tiret">
    <w:name w:val="Tiret"/>
    <w:basedOn w:val="Normal"/>
    <w:rsid w:val="003C385E"/>
    <w:pPr>
      <w:tabs>
        <w:tab w:val="num" w:pos="-29155"/>
      </w:tabs>
      <w:spacing w:after="60"/>
      <w:ind w:left="714" w:hanging="357"/>
    </w:pPr>
    <w:rPr>
      <w:rFonts w:eastAsia="Batang" w:cs="Times New Roman"/>
      <w:sz w:val="32"/>
      <w:szCs w:val="24"/>
    </w:rPr>
  </w:style>
  <w:style w:type="character" w:styleId="CommentReference">
    <w:name w:val="annotation reference"/>
    <w:basedOn w:val="DefaultParagraphFont"/>
    <w:semiHidden/>
    <w:unhideWhenUsed/>
    <w:rsid w:val="003C385E"/>
    <w:rPr>
      <w:sz w:val="16"/>
      <w:szCs w:val="16"/>
    </w:rPr>
  </w:style>
  <w:style w:type="character" w:customStyle="1" w:styleId="CommentTextChar">
    <w:name w:val="Comment Text Char"/>
    <w:basedOn w:val="DefaultParagraphFont"/>
    <w:uiPriority w:val="99"/>
    <w:rsid w:val="003C385E"/>
    <w:rPr>
      <w:rFonts w:ascii="Times New Roman" w:eastAsia="Times New Roman" w:hAnsi="Times New Roman"/>
    </w:rPr>
  </w:style>
  <w:style w:type="paragraph" w:styleId="CommentSubject">
    <w:name w:val="annotation subject"/>
    <w:basedOn w:val="CommentText"/>
    <w:next w:val="CommentText"/>
    <w:link w:val="CommentSubjectChar"/>
    <w:semiHidden/>
    <w:unhideWhenUsed/>
    <w:rsid w:val="003C385E"/>
    <w:rPr>
      <w:rFonts w:ascii="Times New Roman" w:hAnsi="Times New Roman" w:cs="Times New Roman"/>
      <w:b/>
      <w:bCs/>
      <w:sz w:val="20"/>
    </w:rPr>
  </w:style>
  <w:style w:type="character" w:customStyle="1" w:styleId="CommentTextChar1">
    <w:name w:val="Comment Text Char1"/>
    <w:basedOn w:val="DefaultParagraphFont"/>
    <w:link w:val="CommentText"/>
    <w:uiPriority w:val="99"/>
    <w:rsid w:val="003C385E"/>
    <w:rPr>
      <w:rFonts w:ascii="Arial" w:hAnsi="Arial" w:cs="Arial"/>
      <w:sz w:val="18"/>
    </w:rPr>
  </w:style>
  <w:style w:type="character" w:customStyle="1" w:styleId="CommentSubjectChar">
    <w:name w:val="Comment Subject Char"/>
    <w:basedOn w:val="CommentTextChar1"/>
    <w:link w:val="CommentSubject"/>
    <w:semiHidden/>
    <w:rsid w:val="003C385E"/>
    <w:rPr>
      <w:rFonts w:ascii="Arial" w:hAnsi="Arial" w:cs="Arial"/>
      <w:b/>
      <w:bCs/>
      <w:sz w:val="18"/>
    </w:rPr>
  </w:style>
  <w:style w:type="paragraph" w:styleId="Revision">
    <w:name w:val="Revision"/>
    <w:hidden/>
    <w:uiPriority w:val="99"/>
    <w:semiHidden/>
    <w:rsid w:val="003C385E"/>
    <w:rPr>
      <w:sz w:val="24"/>
      <w:szCs w:val="24"/>
    </w:rPr>
  </w:style>
  <w:style w:type="character" w:customStyle="1" w:styleId="str1">
    <w:name w:val="str1"/>
    <w:basedOn w:val="DefaultParagraphFont"/>
    <w:rsid w:val="003C385E"/>
    <w:rPr>
      <w:color w:val="7D2727"/>
    </w:rPr>
  </w:style>
  <w:style w:type="character" w:customStyle="1" w:styleId="pun1">
    <w:name w:val="pun1"/>
    <w:basedOn w:val="DefaultParagraphFont"/>
    <w:rsid w:val="003C385E"/>
    <w:rPr>
      <w:color w:val="303336"/>
    </w:rPr>
  </w:style>
  <w:style w:type="character" w:customStyle="1" w:styleId="pln1">
    <w:name w:val="pln1"/>
    <w:basedOn w:val="DefaultParagraphFont"/>
    <w:rsid w:val="003C385E"/>
    <w:rPr>
      <w:color w:val="303336"/>
    </w:rPr>
  </w:style>
  <w:style w:type="character" w:customStyle="1" w:styleId="p">
    <w:name w:val="p"/>
    <w:basedOn w:val="DefaultParagraphFont"/>
    <w:rsid w:val="003C385E"/>
  </w:style>
  <w:style w:type="character" w:customStyle="1" w:styleId="s22">
    <w:name w:val="s22"/>
    <w:basedOn w:val="DefaultParagraphFont"/>
    <w:rsid w:val="003C385E"/>
    <w:rPr>
      <w:color w:val="4070A0"/>
    </w:rPr>
  </w:style>
  <w:style w:type="character" w:customStyle="1" w:styleId="o2">
    <w:name w:val="o2"/>
    <w:basedOn w:val="DefaultParagraphFont"/>
    <w:rsid w:val="003C385E"/>
    <w:rPr>
      <w:color w:val="666666"/>
    </w:rPr>
  </w:style>
  <w:style w:type="character" w:customStyle="1" w:styleId="kc2">
    <w:name w:val="kc2"/>
    <w:basedOn w:val="DefaultParagraphFont"/>
    <w:rsid w:val="003C385E"/>
    <w:rPr>
      <w:b/>
      <w:bCs/>
      <w:color w:val="007020"/>
    </w:rPr>
  </w:style>
  <w:style w:type="paragraph" w:styleId="TOCHeading">
    <w:name w:val="TOC Heading"/>
    <w:basedOn w:val="Heading1"/>
    <w:next w:val="Normal"/>
    <w:uiPriority w:val="39"/>
    <w:unhideWhenUsed/>
    <w:qFormat/>
    <w:rsid w:val="00A3086C"/>
    <w:pPr>
      <w:keepLines/>
      <w:spacing w:after="0" w:line="259" w:lineRule="auto"/>
      <w:outlineLvl w:val="9"/>
    </w:pPr>
    <w:rPr>
      <w:rFonts w:asciiTheme="majorHAnsi" w:eastAsiaTheme="majorEastAsia" w:hAnsiTheme="majorHAnsi" w:cstheme="majorBidi"/>
      <w:b w:val="0"/>
      <w:bCs w:val="0"/>
      <w:caps w:val="0"/>
      <w:color w:val="365F91" w:themeColor="accent1" w:themeShade="BF"/>
      <w:kern w:val="0"/>
      <w:sz w:val="32"/>
    </w:rPr>
  </w:style>
  <w:style w:type="paragraph" w:customStyle="1" w:styleId="TitleCAPS">
    <w:name w:val="Title CAPS"/>
    <w:basedOn w:val="Normal"/>
    <w:next w:val="Normal"/>
    <w:rsid w:val="002200EE"/>
    <w:pPr>
      <w:spacing w:after="340"/>
      <w:jc w:val="center"/>
    </w:pPr>
    <w:rPr>
      <w:rFonts w:eastAsia="Batang" w:cs="Times New Roman"/>
      <w:caps/>
      <w:sz w:val="17"/>
    </w:rPr>
  </w:style>
  <w:style w:type="character" w:customStyle="1" w:styleId="UnresolvedMention1">
    <w:name w:val="Unresolved Mention1"/>
    <w:basedOn w:val="DefaultParagraphFont"/>
    <w:uiPriority w:val="99"/>
    <w:semiHidden/>
    <w:unhideWhenUsed/>
    <w:rsid w:val="000F3011"/>
    <w:rPr>
      <w:color w:val="605E5C"/>
      <w:shd w:val="clear" w:color="auto" w:fill="E1DFDD"/>
    </w:rPr>
  </w:style>
  <w:style w:type="character" w:styleId="FootnoteReference">
    <w:name w:val="footnote reference"/>
    <w:basedOn w:val="DefaultParagraphFont"/>
    <w:uiPriority w:val="99"/>
    <w:semiHidden/>
    <w:unhideWhenUsed/>
    <w:rsid w:val="00BE6595"/>
    <w:rPr>
      <w:vertAlign w:val="superscript"/>
    </w:rPr>
  </w:style>
  <w:style w:type="character" w:customStyle="1" w:styleId="UnresolvedMention2">
    <w:name w:val="Unresolved Mention2"/>
    <w:basedOn w:val="DefaultParagraphFont"/>
    <w:uiPriority w:val="99"/>
    <w:semiHidden/>
    <w:unhideWhenUsed/>
    <w:rsid w:val="009A37F6"/>
    <w:rPr>
      <w:color w:val="605E5C"/>
      <w:shd w:val="clear" w:color="auto" w:fill="E1DFDD"/>
    </w:rPr>
  </w:style>
  <w:style w:type="character" w:customStyle="1" w:styleId="Version">
    <w:name w:val="Version"/>
    <w:basedOn w:val="DefaultParagraphFont"/>
    <w:uiPriority w:val="1"/>
    <w:qFormat/>
    <w:rsid w:val="005A4B1B"/>
    <w:rPr>
      <w:sz w:val="17"/>
      <w:szCs w:val="17"/>
    </w:rPr>
  </w:style>
  <w:style w:type="character" w:customStyle="1" w:styleId="s2">
    <w:name w:val="s2"/>
    <w:basedOn w:val="DefaultParagraphFont"/>
    <w:rsid w:val="00A24677"/>
  </w:style>
  <w:style w:type="character" w:customStyle="1" w:styleId="o">
    <w:name w:val="o"/>
    <w:basedOn w:val="DefaultParagraphFont"/>
    <w:rsid w:val="00A24677"/>
  </w:style>
  <w:style w:type="character" w:customStyle="1" w:styleId="kc">
    <w:name w:val="kc"/>
    <w:basedOn w:val="DefaultParagraphFont"/>
    <w:rsid w:val="00A24677"/>
  </w:style>
  <w:style w:type="character" w:customStyle="1" w:styleId="mf">
    <w:name w:val="mf"/>
    <w:basedOn w:val="DefaultParagraphFont"/>
    <w:rsid w:val="00A24677"/>
  </w:style>
  <w:style w:type="character" w:customStyle="1" w:styleId="pre">
    <w:name w:val="pre"/>
    <w:basedOn w:val="DefaultParagraphFont"/>
    <w:rsid w:val="00FA4824"/>
  </w:style>
  <w:style w:type="paragraph" w:customStyle="1" w:styleId="paragraph">
    <w:name w:val="paragraph"/>
    <w:basedOn w:val="Normal"/>
    <w:rsid w:val="001B7F99"/>
    <w:pPr>
      <w:spacing w:before="100" w:beforeAutospacing="1" w:after="100" w:afterAutospacing="1"/>
    </w:pPr>
    <w:rPr>
      <w:rFonts w:ascii="Times New Roman" w:hAnsi="Times New Roman" w:cs="Times New Roman"/>
      <w:sz w:val="24"/>
      <w:szCs w:val="24"/>
      <w:lang w:eastAsia="ko-KR"/>
    </w:rPr>
  </w:style>
  <w:style w:type="character" w:customStyle="1" w:styleId="normaltextrun">
    <w:name w:val="normaltextrun"/>
    <w:basedOn w:val="DefaultParagraphFont"/>
    <w:rsid w:val="001B7F99"/>
  </w:style>
  <w:style w:type="character" w:customStyle="1" w:styleId="eop">
    <w:name w:val="eop"/>
    <w:basedOn w:val="DefaultParagraphFont"/>
    <w:rsid w:val="001B7F99"/>
  </w:style>
  <w:style w:type="character" w:customStyle="1" w:styleId="pagebreaktextspan">
    <w:name w:val="pagebreaktextspan"/>
    <w:basedOn w:val="DefaultParagraphFont"/>
    <w:rsid w:val="001B7F99"/>
  </w:style>
  <w:style w:type="character" w:styleId="Emphasis">
    <w:name w:val="Emphasis"/>
    <w:basedOn w:val="DefaultParagraphFont"/>
    <w:uiPriority w:val="20"/>
    <w:qFormat/>
    <w:rsid w:val="007726EB"/>
    <w:rPr>
      <w:i/>
      <w:iCs/>
    </w:rPr>
  </w:style>
  <w:style w:type="character" w:customStyle="1" w:styleId="FootnoteTextChar">
    <w:name w:val="Footnote Text Char"/>
    <w:basedOn w:val="DefaultParagraphFont"/>
    <w:link w:val="FootnoteText"/>
    <w:uiPriority w:val="99"/>
    <w:semiHidden/>
    <w:rsid w:val="00EC20AC"/>
    <w:rPr>
      <w:rFonts w:ascii="Arial" w:hAnsi="Arial" w:cs="Arial"/>
      <w:sz w:val="18"/>
    </w:rPr>
  </w:style>
  <w:style w:type="table" w:styleId="GridTable5Dark-Accent5">
    <w:name w:val="Grid Table 5 Dark Accent 5"/>
    <w:basedOn w:val="TableNormal"/>
    <w:uiPriority w:val="50"/>
    <w:rsid w:val="00EC20AC"/>
    <w:rPr>
      <w:rFonts w:asciiTheme="minorHAnsi" w:eastAsiaTheme="minorHAnsi"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customStyle="1" w:styleId="ListParagraphChar">
    <w:name w:val="List Paragraph Char"/>
    <w:link w:val="ListParagraph"/>
    <w:uiPriority w:val="34"/>
    <w:locked/>
    <w:rsid w:val="006604E2"/>
    <w:rPr>
      <w:rFonts w:ascii="Arial" w:hAnsi="Arial" w:cs="Arial"/>
      <w:sz w:val="22"/>
    </w:rPr>
  </w:style>
  <w:style w:type="paragraph" w:styleId="Quote">
    <w:name w:val="Quote"/>
    <w:basedOn w:val="Normal"/>
    <w:next w:val="Normal"/>
    <w:link w:val="QuoteChar"/>
    <w:uiPriority w:val="29"/>
    <w:qFormat/>
    <w:rsid w:val="00927753"/>
    <w:pPr>
      <w:spacing w:before="200" w:after="160" w:line="259" w:lineRule="auto"/>
      <w:ind w:left="864" w:right="864"/>
      <w:jc w:val="center"/>
    </w:pPr>
    <w:rPr>
      <w:rFonts w:asciiTheme="minorHAnsi" w:eastAsiaTheme="minorHAnsi" w:hAnsiTheme="minorHAnsi" w:cstheme="minorBidi"/>
      <w:i/>
      <w:iCs/>
      <w:color w:val="404040" w:themeColor="text1" w:themeTint="BF"/>
      <w:szCs w:val="22"/>
    </w:rPr>
  </w:style>
  <w:style w:type="character" w:customStyle="1" w:styleId="QuoteChar">
    <w:name w:val="Quote Char"/>
    <w:basedOn w:val="DefaultParagraphFont"/>
    <w:link w:val="Quote"/>
    <w:uiPriority w:val="29"/>
    <w:rsid w:val="00927753"/>
    <w:rPr>
      <w:rFonts w:asciiTheme="minorHAnsi" w:eastAsiaTheme="minorHAnsi" w:hAnsiTheme="minorHAnsi" w:cstheme="minorBidi"/>
      <w:i/>
      <w:iCs/>
      <w:color w:val="404040" w:themeColor="text1" w:themeTint="BF"/>
      <w:sz w:val="22"/>
      <w:szCs w:val="22"/>
    </w:rPr>
  </w:style>
  <w:style w:type="paragraph" w:customStyle="1" w:styleId="auto-cursor-target">
    <w:name w:val="auto-cursor-target"/>
    <w:basedOn w:val="Normal"/>
    <w:rsid w:val="00C8365B"/>
    <w:pPr>
      <w:spacing w:before="100" w:beforeAutospacing="1" w:after="100" w:afterAutospacing="1"/>
    </w:pPr>
    <w:rPr>
      <w:rFonts w:ascii="Times New Roman" w:hAnsi="Times New Roman" w:cs="Times New Roman"/>
      <w:sz w:val="24"/>
      <w:szCs w:val="24"/>
      <w:lang w:eastAsia="ko-KR"/>
    </w:rPr>
  </w:style>
  <w:style w:type="character" w:customStyle="1" w:styleId="textoperator">
    <w:name w:val="textoperator"/>
    <w:basedOn w:val="DefaultParagraphFont"/>
    <w:rsid w:val="000E3268"/>
  </w:style>
  <w:style w:type="character" w:customStyle="1" w:styleId="textelement">
    <w:name w:val="textelement"/>
    <w:basedOn w:val="DefaultParagraphFont"/>
    <w:rsid w:val="000E3268"/>
  </w:style>
  <w:style w:type="character" w:customStyle="1" w:styleId="textattr">
    <w:name w:val="textattr"/>
    <w:basedOn w:val="DefaultParagraphFont"/>
    <w:rsid w:val="000E3268"/>
  </w:style>
  <w:style w:type="character" w:customStyle="1" w:styleId="textcontents">
    <w:name w:val="textcontents"/>
    <w:basedOn w:val="DefaultParagraphFont"/>
    <w:rsid w:val="000E3268"/>
  </w:style>
  <w:style w:type="character" w:customStyle="1" w:styleId="SalutationChar">
    <w:name w:val="Salutation Char"/>
    <w:basedOn w:val="DefaultParagraphFont"/>
    <w:link w:val="Salutation"/>
    <w:semiHidden/>
    <w:rsid w:val="00AF5548"/>
    <w:rPr>
      <w:rFonts w:ascii="Arial" w:hAnsi="Arial" w:cs="Arial"/>
      <w:sz w:val="22"/>
    </w:rPr>
  </w:style>
  <w:style w:type="character" w:customStyle="1" w:styleId="SignatureChar">
    <w:name w:val="Signature Char"/>
    <w:basedOn w:val="DefaultParagraphFont"/>
    <w:link w:val="Signature"/>
    <w:semiHidden/>
    <w:rsid w:val="00AF5548"/>
    <w:rPr>
      <w:rFonts w:ascii="Arial" w:hAnsi="Arial" w:cs="Arial"/>
      <w:sz w:val="22"/>
    </w:rPr>
  </w:style>
  <w:style w:type="character" w:customStyle="1" w:styleId="EndnoteTextChar">
    <w:name w:val="Endnote Text Char"/>
    <w:basedOn w:val="DefaultParagraphFont"/>
    <w:link w:val="EndnoteText"/>
    <w:semiHidden/>
    <w:rsid w:val="00AF5548"/>
    <w:rPr>
      <w:rFonts w:ascii="Arial" w:hAnsi="Arial" w:cs="Arial"/>
      <w:sz w:val="18"/>
    </w:rPr>
  </w:style>
  <w:style w:type="character" w:customStyle="1" w:styleId="html-tag">
    <w:name w:val="html-tag"/>
    <w:basedOn w:val="DefaultParagraphFont"/>
    <w:rsid w:val="00F84DF6"/>
  </w:style>
  <w:style w:type="character" w:customStyle="1" w:styleId="html-attribute">
    <w:name w:val="html-attribute"/>
    <w:basedOn w:val="DefaultParagraphFont"/>
    <w:rsid w:val="00F84DF6"/>
  </w:style>
  <w:style w:type="character" w:customStyle="1" w:styleId="html-attribute-name">
    <w:name w:val="html-attribute-name"/>
    <w:basedOn w:val="DefaultParagraphFont"/>
    <w:rsid w:val="00F84DF6"/>
  </w:style>
  <w:style w:type="character" w:customStyle="1" w:styleId="html-attribute-value">
    <w:name w:val="html-attribute-value"/>
    <w:basedOn w:val="DefaultParagraphFont"/>
    <w:rsid w:val="00F84DF6"/>
  </w:style>
  <w:style w:type="paragraph" w:styleId="TableofFigures">
    <w:name w:val="table of figures"/>
    <w:basedOn w:val="Normal"/>
    <w:next w:val="Normal"/>
    <w:uiPriority w:val="99"/>
    <w:unhideWhenUsed/>
    <w:rsid w:val="00FE7CC2"/>
  </w:style>
  <w:style w:type="table" w:styleId="TableGridLight">
    <w:name w:val="Grid Table Light"/>
    <w:basedOn w:val="TableNormal"/>
    <w:uiPriority w:val="40"/>
    <w:rsid w:val="003E1F0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520B1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List0">
    <w:name w:val="List0"/>
    <w:basedOn w:val="Normal"/>
    <w:link w:val="List0Char"/>
    <w:rsid w:val="00660440"/>
    <w:pPr>
      <w:keepLines/>
      <w:spacing w:after="170"/>
    </w:pPr>
    <w:rPr>
      <w:rFonts w:eastAsia="Batang" w:cs="Times New Roman"/>
      <w:sz w:val="17"/>
    </w:rPr>
  </w:style>
  <w:style w:type="character" w:customStyle="1" w:styleId="List0Char">
    <w:name w:val="List0 Char"/>
    <w:link w:val="List0"/>
    <w:rsid w:val="00660440"/>
    <w:rPr>
      <w:rFonts w:ascii="Arial" w:eastAsia="Batang" w:hAnsi="Arial"/>
      <w:sz w:val="17"/>
    </w:rPr>
  </w:style>
  <w:style w:type="paragraph" w:customStyle="1" w:styleId="Endofdocument">
    <w:name w:val="End of document"/>
    <w:basedOn w:val="Normal"/>
    <w:rsid w:val="00464A6D"/>
    <w:pPr>
      <w:ind w:left="5534"/>
    </w:pPr>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7177">
      <w:bodyDiv w:val="1"/>
      <w:marLeft w:val="0"/>
      <w:marRight w:val="0"/>
      <w:marTop w:val="0"/>
      <w:marBottom w:val="0"/>
      <w:divBdr>
        <w:top w:val="none" w:sz="0" w:space="0" w:color="auto"/>
        <w:left w:val="none" w:sz="0" w:space="0" w:color="auto"/>
        <w:bottom w:val="none" w:sz="0" w:space="0" w:color="auto"/>
        <w:right w:val="none" w:sz="0" w:space="0" w:color="auto"/>
      </w:divBdr>
    </w:div>
    <w:div w:id="36319870">
      <w:bodyDiv w:val="1"/>
      <w:marLeft w:val="0"/>
      <w:marRight w:val="0"/>
      <w:marTop w:val="0"/>
      <w:marBottom w:val="0"/>
      <w:divBdr>
        <w:top w:val="none" w:sz="0" w:space="0" w:color="auto"/>
        <w:left w:val="none" w:sz="0" w:space="0" w:color="auto"/>
        <w:bottom w:val="none" w:sz="0" w:space="0" w:color="auto"/>
        <w:right w:val="none" w:sz="0" w:space="0" w:color="auto"/>
      </w:divBdr>
    </w:div>
    <w:div w:id="62457997">
      <w:bodyDiv w:val="1"/>
      <w:marLeft w:val="0"/>
      <w:marRight w:val="0"/>
      <w:marTop w:val="0"/>
      <w:marBottom w:val="0"/>
      <w:divBdr>
        <w:top w:val="none" w:sz="0" w:space="0" w:color="auto"/>
        <w:left w:val="none" w:sz="0" w:space="0" w:color="auto"/>
        <w:bottom w:val="none" w:sz="0" w:space="0" w:color="auto"/>
        <w:right w:val="none" w:sz="0" w:space="0" w:color="auto"/>
      </w:divBdr>
    </w:div>
    <w:div w:id="72628690">
      <w:bodyDiv w:val="1"/>
      <w:marLeft w:val="0"/>
      <w:marRight w:val="0"/>
      <w:marTop w:val="0"/>
      <w:marBottom w:val="0"/>
      <w:divBdr>
        <w:top w:val="none" w:sz="0" w:space="0" w:color="auto"/>
        <w:left w:val="none" w:sz="0" w:space="0" w:color="auto"/>
        <w:bottom w:val="none" w:sz="0" w:space="0" w:color="auto"/>
        <w:right w:val="none" w:sz="0" w:space="0" w:color="auto"/>
      </w:divBdr>
      <w:divsChild>
        <w:div w:id="1105493774">
          <w:marLeft w:val="0"/>
          <w:marRight w:val="0"/>
          <w:marTop w:val="0"/>
          <w:marBottom w:val="0"/>
          <w:divBdr>
            <w:top w:val="none" w:sz="0" w:space="0" w:color="auto"/>
            <w:left w:val="none" w:sz="0" w:space="0" w:color="auto"/>
            <w:bottom w:val="none" w:sz="0" w:space="0" w:color="auto"/>
            <w:right w:val="none" w:sz="0" w:space="0" w:color="auto"/>
          </w:divBdr>
        </w:div>
        <w:div w:id="566301891">
          <w:marLeft w:val="240"/>
          <w:marRight w:val="0"/>
          <w:marTop w:val="0"/>
          <w:marBottom w:val="0"/>
          <w:divBdr>
            <w:top w:val="none" w:sz="0" w:space="0" w:color="auto"/>
            <w:left w:val="none" w:sz="0" w:space="0" w:color="auto"/>
            <w:bottom w:val="none" w:sz="0" w:space="0" w:color="auto"/>
            <w:right w:val="none" w:sz="0" w:space="0" w:color="auto"/>
          </w:divBdr>
          <w:divsChild>
            <w:div w:id="246042774">
              <w:marLeft w:val="0"/>
              <w:marRight w:val="0"/>
              <w:marTop w:val="0"/>
              <w:marBottom w:val="0"/>
              <w:divBdr>
                <w:top w:val="none" w:sz="0" w:space="0" w:color="auto"/>
                <w:left w:val="none" w:sz="0" w:space="0" w:color="auto"/>
                <w:bottom w:val="none" w:sz="0" w:space="0" w:color="auto"/>
                <w:right w:val="none" w:sz="0" w:space="0" w:color="auto"/>
              </w:divBdr>
              <w:divsChild>
                <w:div w:id="1598098514">
                  <w:marLeft w:val="0"/>
                  <w:marRight w:val="0"/>
                  <w:marTop w:val="0"/>
                  <w:marBottom w:val="0"/>
                  <w:divBdr>
                    <w:top w:val="none" w:sz="0" w:space="0" w:color="auto"/>
                    <w:left w:val="none" w:sz="0" w:space="0" w:color="auto"/>
                    <w:bottom w:val="none" w:sz="0" w:space="0" w:color="auto"/>
                    <w:right w:val="none" w:sz="0" w:space="0" w:color="auto"/>
                  </w:divBdr>
                </w:div>
                <w:div w:id="1763144401">
                  <w:marLeft w:val="240"/>
                  <w:marRight w:val="0"/>
                  <w:marTop w:val="0"/>
                  <w:marBottom w:val="0"/>
                  <w:divBdr>
                    <w:top w:val="none" w:sz="0" w:space="0" w:color="auto"/>
                    <w:left w:val="none" w:sz="0" w:space="0" w:color="auto"/>
                    <w:bottom w:val="none" w:sz="0" w:space="0" w:color="auto"/>
                    <w:right w:val="none" w:sz="0" w:space="0" w:color="auto"/>
                  </w:divBdr>
                  <w:divsChild>
                    <w:div w:id="242108444">
                      <w:marLeft w:val="0"/>
                      <w:marRight w:val="0"/>
                      <w:marTop w:val="0"/>
                      <w:marBottom w:val="0"/>
                      <w:divBdr>
                        <w:top w:val="none" w:sz="0" w:space="0" w:color="auto"/>
                        <w:left w:val="none" w:sz="0" w:space="0" w:color="auto"/>
                        <w:bottom w:val="none" w:sz="0" w:space="0" w:color="auto"/>
                        <w:right w:val="none" w:sz="0" w:space="0" w:color="auto"/>
                      </w:divBdr>
                      <w:divsChild>
                        <w:div w:id="801996482">
                          <w:marLeft w:val="0"/>
                          <w:marRight w:val="0"/>
                          <w:marTop w:val="0"/>
                          <w:marBottom w:val="0"/>
                          <w:divBdr>
                            <w:top w:val="none" w:sz="0" w:space="0" w:color="auto"/>
                            <w:left w:val="none" w:sz="0" w:space="0" w:color="auto"/>
                            <w:bottom w:val="none" w:sz="0" w:space="0" w:color="auto"/>
                            <w:right w:val="none" w:sz="0" w:space="0" w:color="auto"/>
                          </w:divBdr>
                        </w:div>
                        <w:div w:id="1348948453">
                          <w:marLeft w:val="240"/>
                          <w:marRight w:val="0"/>
                          <w:marTop w:val="0"/>
                          <w:marBottom w:val="0"/>
                          <w:divBdr>
                            <w:top w:val="none" w:sz="0" w:space="0" w:color="auto"/>
                            <w:left w:val="none" w:sz="0" w:space="0" w:color="auto"/>
                            <w:bottom w:val="none" w:sz="0" w:space="0" w:color="auto"/>
                            <w:right w:val="none" w:sz="0" w:space="0" w:color="auto"/>
                          </w:divBdr>
                          <w:divsChild>
                            <w:div w:id="2059890130">
                              <w:marLeft w:val="0"/>
                              <w:marRight w:val="0"/>
                              <w:marTop w:val="0"/>
                              <w:marBottom w:val="0"/>
                              <w:divBdr>
                                <w:top w:val="none" w:sz="0" w:space="0" w:color="auto"/>
                                <w:left w:val="none" w:sz="0" w:space="0" w:color="auto"/>
                                <w:bottom w:val="none" w:sz="0" w:space="0" w:color="auto"/>
                                <w:right w:val="none" w:sz="0" w:space="0" w:color="auto"/>
                              </w:divBdr>
                            </w:div>
                            <w:div w:id="1194419379">
                              <w:marLeft w:val="0"/>
                              <w:marRight w:val="0"/>
                              <w:marTop w:val="0"/>
                              <w:marBottom w:val="0"/>
                              <w:divBdr>
                                <w:top w:val="none" w:sz="0" w:space="0" w:color="auto"/>
                                <w:left w:val="none" w:sz="0" w:space="0" w:color="auto"/>
                                <w:bottom w:val="none" w:sz="0" w:space="0" w:color="auto"/>
                                <w:right w:val="none" w:sz="0" w:space="0" w:color="auto"/>
                              </w:divBdr>
                            </w:div>
                          </w:divsChild>
                        </w:div>
                        <w:div w:id="150964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1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20586">
          <w:marLeft w:val="0"/>
          <w:marRight w:val="0"/>
          <w:marTop w:val="0"/>
          <w:marBottom w:val="0"/>
          <w:divBdr>
            <w:top w:val="none" w:sz="0" w:space="0" w:color="auto"/>
            <w:left w:val="none" w:sz="0" w:space="0" w:color="auto"/>
            <w:bottom w:val="none" w:sz="0" w:space="0" w:color="auto"/>
            <w:right w:val="none" w:sz="0" w:space="0" w:color="auto"/>
          </w:divBdr>
        </w:div>
      </w:divsChild>
    </w:div>
    <w:div w:id="102267991">
      <w:bodyDiv w:val="1"/>
      <w:marLeft w:val="0"/>
      <w:marRight w:val="0"/>
      <w:marTop w:val="0"/>
      <w:marBottom w:val="0"/>
      <w:divBdr>
        <w:top w:val="none" w:sz="0" w:space="0" w:color="auto"/>
        <w:left w:val="none" w:sz="0" w:space="0" w:color="auto"/>
        <w:bottom w:val="none" w:sz="0" w:space="0" w:color="auto"/>
        <w:right w:val="none" w:sz="0" w:space="0" w:color="auto"/>
      </w:divBdr>
    </w:div>
    <w:div w:id="122429096">
      <w:bodyDiv w:val="1"/>
      <w:marLeft w:val="0"/>
      <w:marRight w:val="0"/>
      <w:marTop w:val="0"/>
      <w:marBottom w:val="0"/>
      <w:divBdr>
        <w:top w:val="none" w:sz="0" w:space="0" w:color="auto"/>
        <w:left w:val="none" w:sz="0" w:space="0" w:color="auto"/>
        <w:bottom w:val="none" w:sz="0" w:space="0" w:color="auto"/>
        <w:right w:val="none" w:sz="0" w:space="0" w:color="auto"/>
      </w:divBdr>
    </w:div>
    <w:div w:id="200821966">
      <w:bodyDiv w:val="1"/>
      <w:marLeft w:val="0"/>
      <w:marRight w:val="0"/>
      <w:marTop w:val="0"/>
      <w:marBottom w:val="0"/>
      <w:divBdr>
        <w:top w:val="none" w:sz="0" w:space="0" w:color="auto"/>
        <w:left w:val="none" w:sz="0" w:space="0" w:color="auto"/>
        <w:bottom w:val="none" w:sz="0" w:space="0" w:color="auto"/>
        <w:right w:val="none" w:sz="0" w:space="0" w:color="auto"/>
      </w:divBdr>
    </w:div>
    <w:div w:id="213396934">
      <w:bodyDiv w:val="1"/>
      <w:marLeft w:val="0"/>
      <w:marRight w:val="0"/>
      <w:marTop w:val="0"/>
      <w:marBottom w:val="0"/>
      <w:divBdr>
        <w:top w:val="none" w:sz="0" w:space="0" w:color="auto"/>
        <w:left w:val="none" w:sz="0" w:space="0" w:color="auto"/>
        <w:bottom w:val="none" w:sz="0" w:space="0" w:color="auto"/>
        <w:right w:val="none" w:sz="0" w:space="0" w:color="auto"/>
      </w:divBdr>
    </w:div>
    <w:div w:id="250504044">
      <w:bodyDiv w:val="1"/>
      <w:marLeft w:val="0"/>
      <w:marRight w:val="0"/>
      <w:marTop w:val="0"/>
      <w:marBottom w:val="0"/>
      <w:divBdr>
        <w:top w:val="none" w:sz="0" w:space="0" w:color="auto"/>
        <w:left w:val="none" w:sz="0" w:space="0" w:color="auto"/>
        <w:bottom w:val="none" w:sz="0" w:space="0" w:color="auto"/>
        <w:right w:val="none" w:sz="0" w:space="0" w:color="auto"/>
      </w:divBdr>
    </w:div>
    <w:div w:id="252016277">
      <w:bodyDiv w:val="1"/>
      <w:marLeft w:val="0"/>
      <w:marRight w:val="0"/>
      <w:marTop w:val="0"/>
      <w:marBottom w:val="0"/>
      <w:divBdr>
        <w:top w:val="none" w:sz="0" w:space="0" w:color="auto"/>
        <w:left w:val="none" w:sz="0" w:space="0" w:color="auto"/>
        <w:bottom w:val="none" w:sz="0" w:space="0" w:color="auto"/>
        <w:right w:val="none" w:sz="0" w:space="0" w:color="auto"/>
      </w:divBdr>
    </w:div>
    <w:div w:id="252936189">
      <w:bodyDiv w:val="1"/>
      <w:marLeft w:val="0"/>
      <w:marRight w:val="0"/>
      <w:marTop w:val="0"/>
      <w:marBottom w:val="0"/>
      <w:divBdr>
        <w:top w:val="none" w:sz="0" w:space="0" w:color="auto"/>
        <w:left w:val="none" w:sz="0" w:space="0" w:color="auto"/>
        <w:bottom w:val="none" w:sz="0" w:space="0" w:color="auto"/>
        <w:right w:val="none" w:sz="0" w:space="0" w:color="auto"/>
      </w:divBdr>
      <w:divsChild>
        <w:div w:id="1919513785">
          <w:marLeft w:val="0"/>
          <w:marRight w:val="0"/>
          <w:marTop w:val="0"/>
          <w:marBottom w:val="0"/>
          <w:divBdr>
            <w:top w:val="none" w:sz="0" w:space="0" w:color="auto"/>
            <w:left w:val="none" w:sz="0" w:space="0" w:color="auto"/>
            <w:bottom w:val="none" w:sz="0" w:space="0" w:color="auto"/>
            <w:right w:val="none" w:sz="0" w:space="0" w:color="auto"/>
          </w:divBdr>
        </w:div>
        <w:div w:id="155416717">
          <w:marLeft w:val="0"/>
          <w:marRight w:val="0"/>
          <w:marTop w:val="0"/>
          <w:marBottom w:val="0"/>
          <w:divBdr>
            <w:top w:val="none" w:sz="0" w:space="0" w:color="auto"/>
            <w:left w:val="none" w:sz="0" w:space="0" w:color="auto"/>
            <w:bottom w:val="none" w:sz="0" w:space="0" w:color="auto"/>
            <w:right w:val="none" w:sz="0" w:space="0" w:color="auto"/>
          </w:divBdr>
        </w:div>
        <w:div w:id="1876188876">
          <w:marLeft w:val="0"/>
          <w:marRight w:val="0"/>
          <w:marTop w:val="0"/>
          <w:marBottom w:val="0"/>
          <w:divBdr>
            <w:top w:val="none" w:sz="0" w:space="0" w:color="auto"/>
            <w:left w:val="none" w:sz="0" w:space="0" w:color="auto"/>
            <w:bottom w:val="none" w:sz="0" w:space="0" w:color="auto"/>
            <w:right w:val="none" w:sz="0" w:space="0" w:color="auto"/>
          </w:divBdr>
        </w:div>
        <w:div w:id="6059903">
          <w:marLeft w:val="0"/>
          <w:marRight w:val="0"/>
          <w:marTop w:val="0"/>
          <w:marBottom w:val="0"/>
          <w:divBdr>
            <w:top w:val="none" w:sz="0" w:space="0" w:color="auto"/>
            <w:left w:val="none" w:sz="0" w:space="0" w:color="auto"/>
            <w:bottom w:val="none" w:sz="0" w:space="0" w:color="auto"/>
            <w:right w:val="none" w:sz="0" w:space="0" w:color="auto"/>
          </w:divBdr>
          <w:divsChild>
            <w:div w:id="1534221745">
              <w:marLeft w:val="-75"/>
              <w:marRight w:val="0"/>
              <w:marTop w:val="30"/>
              <w:marBottom w:val="30"/>
              <w:divBdr>
                <w:top w:val="none" w:sz="0" w:space="0" w:color="auto"/>
                <w:left w:val="none" w:sz="0" w:space="0" w:color="auto"/>
                <w:bottom w:val="none" w:sz="0" w:space="0" w:color="auto"/>
                <w:right w:val="none" w:sz="0" w:space="0" w:color="auto"/>
              </w:divBdr>
              <w:divsChild>
                <w:div w:id="1853839318">
                  <w:marLeft w:val="0"/>
                  <w:marRight w:val="0"/>
                  <w:marTop w:val="0"/>
                  <w:marBottom w:val="0"/>
                  <w:divBdr>
                    <w:top w:val="none" w:sz="0" w:space="0" w:color="auto"/>
                    <w:left w:val="none" w:sz="0" w:space="0" w:color="auto"/>
                    <w:bottom w:val="none" w:sz="0" w:space="0" w:color="auto"/>
                    <w:right w:val="none" w:sz="0" w:space="0" w:color="auto"/>
                  </w:divBdr>
                  <w:divsChild>
                    <w:div w:id="1781292468">
                      <w:marLeft w:val="0"/>
                      <w:marRight w:val="0"/>
                      <w:marTop w:val="0"/>
                      <w:marBottom w:val="0"/>
                      <w:divBdr>
                        <w:top w:val="none" w:sz="0" w:space="0" w:color="auto"/>
                        <w:left w:val="none" w:sz="0" w:space="0" w:color="auto"/>
                        <w:bottom w:val="none" w:sz="0" w:space="0" w:color="auto"/>
                        <w:right w:val="none" w:sz="0" w:space="0" w:color="auto"/>
                      </w:divBdr>
                    </w:div>
                  </w:divsChild>
                </w:div>
                <w:div w:id="975185468">
                  <w:marLeft w:val="0"/>
                  <w:marRight w:val="0"/>
                  <w:marTop w:val="0"/>
                  <w:marBottom w:val="0"/>
                  <w:divBdr>
                    <w:top w:val="none" w:sz="0" w:space="0" w:color="auto"/>
                    <w:left w:val="none" w:sz="0" w:space="0" w:color="auto"/>
                    <w:bottom w:val="none" w:sz="0" w:space="0" w:color="auto"/>
                    <w:right w:val="none" w:sz="0" w:space="0" w:color="auto"/>
                  </w:divBdr>
                  <w:divsChild>
                    <w:div w:id="1428847613">
                      <w:marLeft w:val="0"/>
                      <w:marRight w:val="0"/>
                      <w:marTop w:val="0"/>
                      <w:marBottom w:val="0"/>
                      <w:divBdr>
                        <w:top w:val="none" w:sz="0" w:space="0" w:color="auto"/>
                        <w:left w:val="none" w:sz="0" w:space="0" w:color="auto"/>
                        <w:bottom w:val="none" w:sz="0" w:space="0" w:color="auto"/>
                        <w:right w:val="none" w:sz="0" w:space="0" w:color="auto"/>
                      </w:divBdr>
                    </w:div>
                  </w:divsChild>
                </w:div>
                <w:div w:id="624117788">
                  <w:marLeft w:val="0"/>
                  <w:marRight w:val="0"/>
                  <w:marTop w:val="0"/>
                  <w:marBottom w:val="0"/>
                  <w:divBdr>
                    <w:top w:val="none" w:sz="0" w:space="0" w:color="auto"/>
                    <w:left w:val="none" w:sz="0" w:space="0" w:color="auto"/>
                    <w:bottom w:val="none" w:sz="0" w:space="0" w:color="auto"/>
                    <w:right w:val="none" w:sz="0" w:space="0" w:color="auto"/>
                  </w:divBdr>
                  <w:divsChild>
                    <w:div w:id="1527790190">
                      <w:marLeft w:val="0"/>
                      <w:marRight w:val="0"/>
                      <w:marTop w:val="0"/>
                      <w:marBottom w:val="0"/>
                      <w:divBdr>
                        <w:top w:val="none" w:sz="0" w:space="0" w:color="auto"/>
                        <w:left w:val="none" w:sz="0" w:space="0" w:color="auto"/>
                        <w:bottom w:val="none" w:sz="0" w:space="0" w:color="auto"/>
                        <w:right w:val="none" w:sz="0" w:space="0" w:color="auto"/>
                      </w:divBdr>
                    </w:div>
                  </w:divsChild>
                </w:div>
                <w:div w:id="1505049060">
                  <w:marLeft w:val="0"/>
                  <w:marRight w:val="0"/>
                  <w:marTop w:val="0"/>
                  <w:marBottom w:val="0"/>
                  <w:divBdr>
                    <w:top w:val="none" w:sz="0" w:space="0" w:color="auto"/>
                    <w:left w:val="none" w:sz="0" w:space="0" w:color="auto"/>
                    <w:bottom w:val="none" w:sz="0" w:space="0" w:color="auto"/>
                    <w:right w:val="none" w:sz="0" w:space="0" w:color="auto"/>
                  </w:divBdr>
                  <w:divsChild>
                    <w:div w:id="1806120532">
                      <w:marLeft w:val="0"/>
                      <w:marRight w:val="0"/>
                      <w:marTop w:val="0"/>
                      <w:marBottom w:val="0"/>
                      <w:divBdr>
                        <w:top w:val="none" w:sz="0" w:space="0" w:color="auto"/>
                        <w:left w:val="none" w:sz="0" w:space="0" w:color="auto"/>
                        <w:bottom w:val="none" w:sz="0" w:space="0" w:color="auto"/>
                        <w:right w:val="none" w:sz="0" w:space="0" w:color="auto"/>
                      </w:divBdr>
                    </w:div>
                  </w:divsChild>
                </w:div>
                <w:div w:id="338117746">
                  <w:marLeft w:val="0"/>
                  <w:marRight w:val="0"/>
                  <w:marTop w:val="0"/>
                  <w:marBottom w:val="0"/>
                  <w:divBdr>
                    <w:top w:val="none" w:sz="0" w:space="0" w:color="auto"/>
                    <w:left w:val="none" w:sz="0" w:space="0" w:color="auto"/>
                    <w:bottom w:val="none" w:sz="0" w:space="0" w:color="auto"/>
                    <w:right w:val="none" w:sz="0" w:space="0" w:color="auto"/>
                  </w:divBdr>
                  <w:divsChild>
                    <w:div w:id="2084404530">
                      <w:marLeft w:val="0"/>
                      <w:marRight w:val="0"/>
                      <w:marTop w:val="0"/>
                      <w:marBottom w:val="0"/>
                      <w:divBdr>
                        <w:top w:val="none" w:sz="0" w:space="0" w:color="auto"/>
                        <w:left w:val="none" w:sz="0" w:space="0" w:color="auto"/>
                        <w:bottom w:val="none" w:sz="0" w:space="0" w:color="auto"/>
                        <w:right w:val="none" w:sz="0" w:space="0" w:color="auto"/>
                      </w:divBdr>
                    </w:div>
                  </w:divsChild>
                </w:div>
                <w:div w:id="1339771996">
                  <w:marLeft w:val="0"/>
                  <w:marRight w:val="0"/>
                  <w:marTop w:val="0"/>
                  <w:marBottom w:val="0"/>
                  <w:divBdr>
                    <w:top w:val="none" w:sz="0" w:space="0" w:color="auto"/>
                    <w:left w:val="none" w:sz="0" w:space="0" w:color="auto"/>
                    <w:bottom w:val="none" w:sz="0" w:space="0" w:color="auto"/>
                    <w:right w:val="none" w:sz="0" w:space="0" w:color="auto"/>
                  </w:divBdr>
                  <w:divsChild>
                    <w:div w:id="1523082619">
                      <w:marLeft w:val="0"/>
                      <w:marRight w:val="0"/>
                      <w:marTop w:val="0"/>
                      <w:marBottom w:val="0"/>
                      <w:divBdr>
                        <w:top w:val="none" w:sz="0" w:space="0" w:color="auto"/>
                        <w:left w:val="none" w:sz="0" w:space="0" w:color="auto"/>
                        <w:bottom w:val="none" w:sz="0" w:space="0" w:color="auto"/>
                        <w:right w:val="none" w:sz="0" w:space="0" w:color="auto"/>
                      </w:divBdr>
                    </w:div>
                  </w:divsChild>
                </w:div>
                <w:div w:id="2008358419">
                  <w:marLeft w:val="0"/>
                  <w:marRight w:val="0"/>
                  <w:marTop w:val="0"/>
                  <w:marBottom w:val="0"/>
                  <w:divBdr>
                    <w:top w:val="none" w:sz="0" w:space="0" w:color="auto"/>
                    <w:left w:val="none" w:sz="0" w:space="0" w:color="auto"/>
                    <w:bottom w:val="none" w:sz="0" w:space="0" w:color="auto"/>
                    <w:right w:val="none" w:sz="0" w:space="0" w:color="auto"/>
                  </w:divBdr>
                  <w:divsChild>
                    <w:div w:id="341199517">
                      <w:marLeft w:val="0"/>
                      <w:marRight w:val="0"/>
                      <w:marTop w:val="0"/>
                      <w:marBottom w:val="0"/>
                      <w:divBdr>
                        <w:top w:val="none" w:sz="0" w:space="0" w:color="auto"/>
                        <w:left w:val="none" w:sz="0" w:space="0" w:color="auto"/>
                        <w:bottom w:val="none" w:sz="0" w:space="0" w:color="auto"/>
                        <w:right w:val="none" w:sz="0" w:space="0" w:color="auto"/>
                      </w:divBdr>
                    </w:div>
                  </w:divsChild>
                </w:div>
                <w:div w:id="1198271813">
                  <w:marLeft w:val="0"/>
                  <w:marRight w:val="0"/>
                  <w:marTop w:val="0"/>
                  <w:marBottom w:val="0"/>
                  <w:divBdr>
                    <w:top w:val="none" w:sz="0" w:space="0" w:color="auto"/>
                    <w:left w:val="none" w:sz="0" w:space="0" w:color="auto"/>
                    <w:bottom w:val="none" w:sz="0" w:space="0" w:color="auto"/>
                    <w:right w:val="none" w:sz="0" w:space="0" w:color="auto"/>
                  </w:divBdr>
                  <w:divsChild>
                    <w:div w:id="1094210467">
                      <w:marLeft w:val="0"/>
                      <w:marRight w:val="0"/>
                      <w:marTop w:val="0"/>
                      <w:marBottom w:val="0"/>
                      <w:divBdr>
                        <w:top w:val="none" w:sz="0" w:space="0" w:color="auto"/>
                        <w:left w:val="none" w:sz="0" w:space="0" w:color="auto"/>
                        <w:bottom w:val="none" w:sz="0" w:space="0" w:color="auto"/>
                        <w:right w:val="none" w:sz="0" w:space="0" w:color="auto"/>
                      </w:divBdr>
                    </w:div>
                  </w:divsChild>
                </w:div>
                <w:div w:id="894967507">
                  <w:marLeft w:val="0"/>
                  <w:marRight w:val="0"/>
                  <w:marTop w:val="0"/>
                  <w:marBottom w:val="0"/>
                  <w:divBdr>
                    <w:top w:val="none" w:sz="0" w:space="0" w:color="auto"/>
                    <w:left w:val="none" w:sz="0" w:space="0" w:color="auto"/>
                    <w:bottom w:val="none" w:sz="0" w:space="0" w:color="auto"/>
                    <w:right w:val="none" w:sz="0" w:space="0" w:color="auto"/>
                  </w:divBdr>
                  <w:divsChild>
                    <w:div w:id="1407418205">
                      <w:marLeft w:val="0"/>
                      <w:marRight w:val="0"/>
                      <w:marTop w:val="0"/>
                      <w:marBottom w:val="0"/>
                      <w:divBdr>
                        <w:top w:val="none" w:sz="0" w:space="0" w:color="auto"/>
                        <w:left w:val="none" w:sz="0" w:space="0" w:color="auto"/>
                        <w:bottom w:val="none" w:sz="0" w:space="0" w:color="auto"/>
                        <w:right w:val="none" w:sz="0" w:space="0" w:color="auto"/>
                      </w:divBdr>
                    </w:div>
                  </w:divsChild>
                </w:div>
                <w:div w:id="1805735024">
                  <w:marLeft w:val="0"/>
                  <w:marRight w:val="0"/>
                  <w:marTop w:val="0"/>
                  <w:marBottom w:val="0"/>
                  <w:divBdr>
                    <w:top w:val="none" w:sz="0" w:space="0" w:color="auto"/>
                    <w:left w:val="none" w:sz="0" w:space="0" w:color="auto"/>
                    <w:bottom w:val="none" w:sz="0" w:space="0" w:color="auto"/>
                    <w:right w:val="none" w:sz="0" w:space="0" w:color="auto"/>
                  </w:divBdr>
                  <w:divsChild>
                    <w:div w:id="631057467">
                      <w:marLeft w:val="0"/>
                      <w:marRight w:val="0"/>
                      <w:marTop w:val="0"/>
                      <w:marBottom w:val="0"/>
                      <w:divBdr>
                        <w:top w:val="none" w:sz="0" w:space="0" w:color="auto"/>
                        <w:left w:val="none" w:sz="0" w:space="0" w:color="auto"/>
                        <w:bottom w:val="none" w:sz="0" w:space="0" w:color="auto"/>
                        <w:right w:val="none" w:sz="0" w:space="0" w:color="auto"/>
                      </w:divBdr>
                    </w:div>
                  </w:divsChild>
                </w:div>
                <w:div w:id="262690405">
                  <w:marLeft w:val="0"/>
                  <w:marRight w:val="0"/>
                  <w:marTop w:val="0"/>
                  <w:marBottom w:val="0"/>
                  <w:divBdr>
                    <w:top w:val="none" w:sz="0" w:space="0" w:color="auto"/>
                    <w:left w:val="none" w:sz="0" w:space="0" w:color="auto"/>
                    <w:bottom w:val="none" w:sz="0" w:space="0" w:color="auto"/>
                    <w:right w:val="none" w:sz="0" w:space="0" w:color="auto"/>
                  </w:divBdr>
                  <w:divsChild>
                    <w:div w:id="1956324058">
                      <w:marLeft w:val="0"/>
                      <w:marRight w:val="0"/>
                      <w:marTop w:val="0"/>
                      <w:marBottom w:val="0"/>
                      <w:divBdr>
                        <w:top w:val="none" w:sz="0" w:space="0" w:color="auto"/>
                        <w:left w:val="none" w:sz="0" w:space="0" w:color="auto"/>
                        <w:bottom w:val="none" w:sz="0" w:space="0" w:color="auto"/>
                        <w:right w:val="none" w:sz="0" w:space="0" w:color="auto"/>
                      </w:divBdr>
                    </w:div>
                  </w:divsChild>
                </w:div>
                <w:div w:id="881751981">
                  <w:marLeft w:val="0"/>
                  <w:marRight w:val="0"/>
                  <w:marTop w:val="0"/>
                  <w:marBottom w:val="0"/>
                  <w:divBdr>
                    <w:top w:val="none" w:sz="0" w:space="0" w:color="auto"/>
                    <w:left w:val="none" w:sz="0" w:space="0" w:color="auto"/>
                    <w:bottom w:val="none" w:sz="0" w:space="0" w:color="auto"/>
                    <w:right w:val="none" w:sz="0" w:space="0" w:color="auto"/>
                  </w:divBdr>
                  <w:divsChild>
                    <w:div w:id="1874034491">
                      <w:marLeft w:val="0"/>
                      <w:marRight w:val="0"/>
                      <w:marTop w:val="0"/>
                      <w:marBottom w:val="0"/>
                      <w:divBdr>
                        <w:top w:val="none" w:sz="0" w:space="0" w:color="auto"/>
                        <w:left w:val="none" w:sz="0" w:space="0" w:color="auto"/>
                        <w:bottom w:val="none" w:sz="0" w:space="0" w:color="auto"/>
                        <w:right w:val="none" w:sz="0" w:space="0" w:color="auto"/>
                      </w:divBdr>
                    </w:div>
                  </w:divsChild>
                </w:div>
                <w:div w:id="1103916299">
                  <w:marLeft w:val="0"/>
                  <w:marRight w:val="0"/>
                  <w:marTop w:val="0"/>
                  <w:marBottom w:val="0"/>
                  <w:divBdr>
                    <w:top w:val="none" w:sz="0" w:space="0" w:color="auto"/>
                    <w:left w:val="none" w:sz="0" w:space="0" w:color="auto"/>
                    <w:bottom w:val="none" w:sz="0" w:space="0" w:color="auto"/>
                    <w:right w:val="none" w:sz="0" w:space="0" w:color="auto"/>
                  </w:divBdr>
                  <w:divsChild>
                    <w:div w:id="1341197668">
                      <w:marLeft w:val="0"/>
                      <w:marRight w:val="0"/>
                      <w:marTop w:val="0"/>
                      <w:marBottom w:val="0"/>
                      <w:divBdr>
                        <w:top w:val="none" w:sz="0" w:space="0" w:color="auto"/>
                        <w:left w:val="none" w:sz="0" w:space="0" w:color="auto"/>
                        <w:bottom w:val="none" w:sz="0" w:space="0" w:color="auto"/>
                        <w:right w:val="none" w:sz="0" w:space="0" w:color="auto"/>
                      </w:divBdr>
                    </w:div>
                  </w:divsChild>
                </w:div>
                <w:div w:id="2047296125">
                  <w:marLeft w:val="0"/>
                  <w:marRight w:val="0"/>
                  <w:marTop w:val="0"/>
                  <w:marBottom w:val="0"/>
                  <w:divBdr>
                    <w:top w:val="none" w:sz="0" w:space="0" w:color="auto"/>
                    <w:left w:val="none" w:sz="0" w:space="0" w:color="auto"/>
                    <w:bottom w:val="none" w:sz="0" w:space="0" w:color="auto"/>
                    <w:right w:val="none" w:sz="0" w:space="0" w:color="auto"/>
                  </w:divBdr>
                  <w:divsChild>
                    <w:div w:id="1709525747">
                      <w:marLeft w:val="0"/>
                      <w:marRight w:val="0"/>
                      <w:marTop w:val="0"/>
                      <w:marBottom w:val="0"/>
                      <w:divBdr>
                        <w:top w:val="none" w:sz="0" w:space="0" w:color="auto"/>
                        <w:left w:val="none" w:sz="0" w:space="0" w:color="auto"/>
                        <w:bottom w:val="none" w:sz="0" w:space="0" w:color="auto"/>
                        <w:right w:val="none" w:sz="0" w:space="0" w:color="auto"/>
                      </w:divBdr>
                    </w:div>
                  </w:divsChild>
                </w:div>
                <w:div w:id="315115923">
                  <w:marLeft w:val="0"/>
                  <w:marRight w:val="0"/>
                  <w:marTop w:val="0"/>
                  <w:marBottom w:val="0"/>
                  <w:divBdr>
                    <w:top w:val="none" w:sz="0" w:space="0" w:color="auto"/>
                    <w:left w:val="none" w:sz="0" w:space="0" w:color="auto"/>
                    <w:bottom w:val="none" w:sz="0" w:space="0" w:color="auto"/>
                    <w:right w:val="none" w:sz="0" w:space="0" w:color="auto"/>
                  </w:divBdr>
                  <w:divsChild>
                    <w:div w:id="1104499284">
                      <w:marLeft w:val="0"/>
                      <w:marRight w:val="0"/>
                      <w:marTop w:val="0"/>
                      <w:marBottom w:val="0"/>
                      <w:divBdr>
                        <w:top w:val="none" w:sz="0" w:space="0" w:color="auto"/>
                        <w:left w:val="none" w:sz="0" w:space="0" w:color="auto"/>
                        <w:bottom w:val="none" w:sz="0" w:space="0" w:color="auto"/>
                        <w:right w:val="none" w:sz="0" w:space="0" w:color="auto"/>
                      </w:divBdr>
                    </w:div>
                  </w:divsChild>
                </w:div>
                <w:div w:id="207376152">
                  <w:marLeft w:val="0"/>
                  <w:marRight w:val="0"/>
                  <w:marTop w:val="0"/>
                  <w:marBottom w:val="0"/>
                  <w:divBdr>
                    <w:top w:val="none" w:sz="0" w:space="0" w:color="auto"/>
                    <w:left w:val="none" w:sz="0" w:space="0" w:color="auto"/>
                    <w:bottom w:val="none" w:sz="0" w:space="0" w:color="auto"/>
                    <w:right w:val="none" w:sz="0" w:space="0" w:color="auto"/>
                  </w:divBdr>
                  <w:divsChild>
                    <w:div w:id="693464052">
                      <w:marLeft w:val="0"/>
                      <w:marRight w:val="0"/>
                      <w:marTop w:val="0"/>
                      <w:marBottom w:val="0"/>
                      <w:divBdr>
                        <w:top w:val="none" w:sz="0" w:space="0" w:color="auto"/>
                        <w:left w:val="none" w:sz="0" w:space="0" w:color="auto"/>
                        <w:bottom w:val="none" w:sz="0" w:space="0" w:color="auto"/>
                        <w:right w:val="none" w:sz="0" w:space="0" w:color="auto"/>
                      </w:divBdr>
                    </w:div>
                  </w:divsChild>
                </w:div>
                <w:div w:id="1707635132">
                  <w:marLeft w:val="0"/>
                  <w:marRight w:val="0"/>
                  <w:marTop w:val="0"/>
                  <w:marBottom w:val="0"/>
                  <w:divBdr>
                    <w:top w:val="none" w:sz="0" w:space="0" w:color="auto"/>
                    <w:left w:val="none" w:sz="0" w:space="0" w:color="auto"/>
                    <w:bottom w:val="none" w:sz="0" w:space="0" w:color="auto"/>
                    <w:right w:val="none" w:sz="0" w:space="0" w:color="auto"/>
                  </w:divBdr>
                  <w:divsChild>
                    <w:div w:id="2017149239">
                      <w:marLeft w:val="0"/>
                      <w:marRight w:val="0"/>
                      <w:marTop w:val="0"/>
                      <w:marBottom w:val="0"/>
                      <w:divBdr>
                        <w:top w:val="none" w:sz="0" w:space="0" w:color="auto"/>
                        <w:left w:val="none" w:sz="0" w:space="0" w:color="auto"/>
                        <w:bottom w:val="none" w:sz="0" w:space="0" w:color="auto"/>
                        <w:right w:val="none" w:sz="0" w:space="0" w:color="auto"/>
                      </w:divBdr>
                    </w:div>
                  </w:divsChild>
                </w:div>
                <w:div w:id="577594367">
                  <w:marLeft w:val="0"/>
                  <w:marRight w:val="0"/>
                  <w:marTop w:val="0"/>
                  <w:marBottom w:val="0"/>
                  <w:divBdr>
                    <w:top w:val="none" w:sz="0" w:space="0" w:color="auto"/>
                    <w:left w:val="none" w:sz="0" w:space="0" w:color="auto"/>
                    <w:bottom w:val="none" w:sz="0" w:space="0" w:color="auto"/>
                    <w:right w:val="none" w:sz="0" w:space="0" w:color="auto"/>
                  </w:divBdr>
                  <w:divsChild>
                    <w:div w:id="1400667299">
                      <w:marLeft w:val="0"/>
                      <w:marRight w:val="0"/>
                      <w:marTop w:val="0"/>
                      <w:marBottom w:val="0"/>
                      <w:divBdr>
                        <w:top w:val="none" w:sz="0" w:space="0" w:color="auto"/>
                        <w:left w:val="none" w:sz="0" w:space="0" w:color="auto"/>
                        <w:bottom w:val="none" w:sz="0" w:space="0" w:color="auto"/>
                        <w:right w:val="none" w:sz="0" w:space="0" w:color="auto"/>
                      </w:divBdr>
                    </w:div>
                  </w:divsChild>
                </w:div>
                <w:div w:id="1037505682">
                  <w:marLeft w:val="0"/>
                  <w:marRight w:val="0"/>
                  <w:marTop w:val="0"/>
                  <w:marBottom w:val="0"/>
                  <w:divBdr>
                    <w:top w:val="none" w:sz="0" w:space="0" w:color="auto"/>
                    <w:left w:val="none" w:sz="0" w:space="0" w:color="auto"/>
                    <w:bottom w:val="none" w:sz="0" w:space="0" w:color="auto"/>
                    <w:right w:val="none" w:sz="0" w:space="0" w:color="auto"/>
                  </w:divBdr>
                  <w:divsChild>
                    <w:div w:id="1132596827">
                      <w:marLeft w:val="0"/>
                      <w:marRight w:val="0"/>
                      <w:marTop w:val="0"/>
                      <w:marBottom w:val="0"/>
                      <w:divBdr>
                        <w:top w:val="none" w:sz="0" w:space="0" w:color="auto"/>
                        <w:left w:val="none" w:sz="0" w:space="0" w:color="auto"/>
                        <w:bottom w:val="none" w:sz="0" w:space="0" w:color="auto"/>
                        <w:right w:val="none" w:sz="0" w:space="0" w:color="auto"/>
                      </w:divBdr>
                    </w:div>
                  </w:divsChild>
                </w:div>
                <w:div w:id="1777284067">
                  <w:marLeft w:val="0"/>
                  <w:marRight w:val="0"/>
                  <w:marTop w:val="0"/>
                  <w:marBottom w:val="0"/>
                  <w:divBdr>
                    <w:top w:val="none" w:sz="0" w:space="0" w:color="auto"/>
                    <w:left w:val="none" w:sz="0" w:space="0" w:color="auto"/>
                    <w:bottom w:val="none" w:sz="0" w:space="0" w:color="auto"/>
                    <w:right w:val="none" w:sz="0" w:space="0" w:color="auto"/>
                  </w:divBdr>
                  <w:divsChild>
                    <w:div w:id="939262008">
                      <w:marLeft w:val="0"/>
                      <w:marRight w:val="0"/>
                      <w:marTop w:val="0"/>
                      <w:marBottom w:val="0"/>
                      <w:divBdr>
                        <w:top w:val="none" w:sz="0" w:space="0" w:color="auto"/>
                        <w:left w:val="none" w:sz="0" w:space="0" w:color="auto"/>
                        <w:bottom w:val="none" w:sz="0" w:space="0" w:color="auto"/>
                        <w:right w:val="none" w:sz="0" w:space="0" w:color="auto"/>
                      </w:divBdr>
                    </w:div>
                  </w:divsChild>
                </w:div>
                <w:div w:id="1478231081">
                  <w:marLeft w:val="0"/>
                  <w:marRight w:val="0"/>
                  <w:marTop w:val="0"/>
                  <w:marBottom w:val="0"/>
                  <w:divBdr>
                    <w:top w:val="none" w:sz="0" w:space="0" w:color="auto"/>
                    <w:left w:val="none" w:sz="0" w:space="0" w:color="auto"/>
                    <w:bottom w:val="none" w:sz="0" w:space="0" w:color="auto"/>
                    <w:right w:val="none" w:sz="0" w:space="0" w:color="auto"/>
                  </w:divBdr>
                  <w:divsChild>
                    <w:div w:id="344326760">
                      <w:marLeft w:val="0"/>
                      <w:marRight w:val="0"/>
                      <w:marTop w:val="0"/>
                      <w:marBottom w:val="0"/>
                      <w:divBdr>
                        <w:top w:val="none" w:sz="0" w:space="0" w:color="auto"/>
                        <w:left w:val="none" w:sz="0" w:space="0" w:color="auto"/>
                        <w:bottom w:val="none" w:sz="0" w:space="0" w:color="auto"/>
                        <w:right w:val="none" w:sz="0" w:space="0" w:color="auto"/>
                      </w:divBdr>
                    </w:div>
                  </w:divsChild>
                </w:div>
                <w:div w:id="999843137">
                  <w:marLeft w:val="0"/>
                  <w:marRight w:val="0"/>
                  <w:marTop w:val="0"/>
                  <w:marBottom w:val="0"/>
                  <w:divBdr>
                    <w:top w:val="none" w:sz="0" w:space="0" w:color="auto"/>
                    <w:left w:val="none" w:sz="0" w:space="0" w:color="auto"/>
                    <w:bottom w:val="none" w:sz="0" w:space="0" w:color="auto"/>
                    <w:right w:val="none" w:sz="0" w:space="0" w:color="auto"/>
                  </w:divBdr>
                  <w:divsChild>
                    <w:div w:id="776102887">
                      <w:marLeft w:val="0"/>
                      <w:marRight w:val="0"/>
                      <w:marTop w:val="0"/>
                      <w:marBottom w:val="0"/>
                      <w:divBdr>
                        <w:top w:val="none" w:sz="0" w:space="0" w:color="auto"/>
                        <w:left w:val="none" w:sz="0" w:space="0" w:color="auto"/>
                        <w:bottom w:val="none" w:sz="0" w:space="0" w:color="auto"/>
                        <w:right w:val="none" w:sz="0" w:space="0" w:color="auto"/>
                      </w:divBdr>
                    </w:div>
                  </w:divsChild>
                </w:div>
                <w:div w:id="970789304">
                  <w:marLeft w:val="0"/>
                  <w:marRight w:val="0"/>
                  <w:marTop w:val="0"/>
                  <w:marBottom w:val="0"/>
                  <w:divBdr>
                    <w:top w:val="none" w:sz="0" w:space="0" w:color="auto"/>
                    <w:left w:val="none" w:sz="0" w:space="0" w:color="auto"/>
                    <w:bottom w:val="none" w:sz="0" w:space="0" w:color="auto"/>
                    <w:right w:val="none" w:sz="0" w:space="0" w:color="auto"/>
                  </w:divBdr>
                  <w:divsChild>
                    <w:div w:id="581523610">
                      <w:marLeft w:val="0"/>
                      <w:marRight w:val="0"/>
                      <w:marTop w:val="0"/>
                      <w:marBottom w:val="0"/>
                      <w:divBdr>
                        <w:top w:val="none" w:sz="0" w:space="0" w:color="auto"/>
                        <w:left w:val="none" w:sz="0" w:space="0" w:color="auto"/>
                        <w:bottom w:val="none" w:sz="0" w:space="0" w:color="auto"/>
                        <w:right w:val="none" w:sz="0" w:space="0" w:color="auto"/>
                      </w:divBdr>
                    </w:div>
                  </w:divsChild>
                </w:div>
                <w:div w:id="1192180487">
                  <w:marLeft w:val="0"/>
                  <w:marRight w:val="0"/>
                  <w:marTop w:val="0"/>
                  <w:marBottom w:val="0"/>
                  <w:divBdr>
                    <w:top w:val="none" w:sz="0" w:space="0" w:color="auto"/>
                    <w:left w:val="none" w:sz="0" w:space="0" w:color="auto"/>
                    <w:bottom w:val="none" w:sz="0" w:space="0" w:color="auto"/>
                    <w:right w:val="none" w:sz="0" w:space="0" w:color="auto"/>
                  </w:divBdr>
                  <w:divsChild>
                    <w:div w:id="1179735705">
                      <w:marLeft w:val="0"/>
                      <w:marRight w:val="0"/>
                      <w:marTop w:val="0"/>
                      <w:marBottom w:val="0"/>
                      <w:divBdr>
                        <w:top w:val="none" w:sz="0" w:space="0" w:color="auto"/>
                        <w:left w:val="none" w:sz="0" w:space="0" w:color="auto"/>
                        <w:bottom w:val="none" w:sz="0" w:space="0" w:color="auto"/>
                        <w:right w:val="none" w:sz="0" w:space="0" w:color="auto"/>
                      </w:divBdr>
                    </w:div>
                  </w:divsChild>
                </w:div>
                <w:div w:id="1607157683">
                  <w:marLeft w:val="0"/>
                  <w:marRight w:val="0"/>
                  <w:marTop w:val="0"/>
                  <w:marBottom w:val="0"/>
                  <w:divBdr>
                    <w:top w:val="none" w:sz="0" w:space="0" w:color="auto"/>
                    <w:left w:val="none" w:sz="0" w:space="0" w:color="auto"/>
                    <w:bottom w:val="none" w:sz="0" w:space="0" w:color="auto"/>
                    <w:right w:val="none" w:sz="0" w:space="0" w:color="auto"/>
                  </w:divBdr>
                  <w:divsChild>
                    <w:div w:id="386031588">
                      <w:marLeft w:val="0"/>
                      <w:marRight w:val="0"/>
                      <w:marTop w:val="0"/>
                      <w:marBottom w:val="0"/>
                      <w:divBdr>
                        <w:top w:val="none" w:sz="0" w:space="0" w:color="auto"/>
                        <w:left w:val="none" w:sz="0" w:space="0" w:color="auto"/>
                        <w:bottom w:val="none" w:sz="0" w:space="0" w:color="auto"/>
                        <w:right w:val="none" w:sz="0" w:space="0" w:color="auto"/>
                      </w:divBdr>
                    </w:div>
                  </w:divsChild>
                </w:div>
                <w:div w:id="1667703544">
                  <w:marLeft w:val="0"/>
                  <w:marRight w:val="0"/>
                  <w:marTop w:val="0"/>
                  <w:marBottom w:val="0"/>
                  <w:divBdr>
                    <w:top w:val="none" w:sz="0" w:space="0" w:color="auto"/>
                    <w:left w:val="none" w:sz="0" w:space="0" w:color="auto"/>
                    <w:bottom w:val="none" w:sz="0" w:space="0" w:color="auto"/>
                    <w:right w:val="none" w:sz="0" w:space="0" w:color="auto"/>
                  </w:divBdr>
                  <w:divsChild>
                    <w:div w:id="1047221767">
                      <w:marLeft w:val="0"/>
                      <w:marRight w:val="0"/>
                      <w:marTop w:val="0"/>
                      <w:marBottom w:val="0"/>
                      <w:divBdr>
                        <w:top w:val="none" w:sz="0" w:space="0" w:color="auto"/>
                        <w:left w:val="none" w:sz="0" w:space="0" w:color="auto"/>
                        <w:bottom w:val="none" w:sz="0" w:space="0" w:color="auto"/>
                        <w:right w:val="none" w:sz="0" w:space="0" w:color="auto"/>
                      </w:divBdr>
                    </w:div>
                  </w:divsChild>
                </w:div>
                <w:div w:id="1584798266">
                  <w:marLeft w:val="0"/>
                  <w:marRight w:val="0"/>
                  <w:marTop w:val="0"/>
                  <w:marBottom w:val="0"/>
                  <w:divBdr>
                    <w:top w:val="none" w:sz="0" w:space="0" w:color="auto"/>
                    <w:left w:val="none" w:sz="0" w:space="0" w:color="auto"/>
                    <w:bottom w:val="none" w:sz="0" w:space="0" w:color="auto"/>
                    <w:right w:val="none" w:sz="0" w:space="0" w:color="auto"/>
                  </w:divBdr>
                  <w:divsChild>
                    <w:div w:id="451096565">
                      <w:marLeft w:val="0"/>
                      <w:marRight w:val="0"/>
                      <w:marTop w:val="0"/>
                      <w:marBottom w:val="0"/>
                      <w:divBdr>
                        <w:top w:val="none" w:sz="0" w:space="0" w:color="auto"/>
                        <w:left w:val="none" w:sz="0" w:space="0" w:color="auto"/>
                        <w:bottom w:val="none" w:sz="0" w:space="0" w:color="auto"/>
                        <w:right w:val="none" w:sz="0" w:space="0" w:color="auto"/>
                      </w:divBdr>
                    </w:div>
                  </w:divsChild>
                </w:div>
                <w:div w:id="1460688342">
                  <w:marLeft w:val="0"/>
                  <w:marRight w:val="0"/>
                  <w:marTop w:val="0"/>
                  <w:marBottom w:val="0"/>
                  <w:divBdr>
                    <w:top w:val="none" w:sz="0" w:space="0" w:color="auto"/>
                    <w:left w:val="none" w:sz="0" w:space="0" w:color="auto"/>
                    <w:bottom w:val="none" w:sz="0" w:space="0" w:color="auto"/>
                    <w:right w:val="none" w:sz="0" w:space="0" w:color="auto"/>
                  </w:divBdr>
                  <w:divsChild>
                    <w:div w:id="1164122923">
                      <w:marLeft w:val="0"/>
                      <w:marRight w:val="0"/>
                      <w:marTop w:val="0"/>
                      <w:marBottom w:val="0"/>
                      <w:divBdr>
                        <w:top w:val="none" w:sz="0" w:space="0" w:color="auto"/>
                        <w:left w:val="none" w:sz="0" w:space="0" w:color="auto"/>
                        <w:bottom w:val="none" w:sz="0" w:space="0" w:color="auto"/>
                        <w:right w:val="none" w:sz="0" w:space="0" w:color="auto"/>
                      </w:divBdr>
                    </w:div>
                  </w:divsChild>
                </w:div>
                <w:div w:id="1860582542">
                  <w:marLeft w:val="0"/>
                  <w:marRight w:val="0"/>
                  <w:marTop w:val="0"/>
                  <w:marBottom w:val="0"/>
                  <w:divBdr>
                    <w:top w:val="none" w:sz="0" w:space="0" w:color="auto"/>
                    <w:left w:val="none" w:sz="0" w:space="0" w:color="auto"/>
                    <w:bottom w:val="none" w:sz="0" w:space="0" w:color="auto"/>
                    <w:right w:val="none" w:sz="0" w:space="0" w:color="auto"/>
                  </w:divBdr>
                  <w:divsChild>
                    <w:div w:id="346641974">
                      <w:marLeft w:val="0"/>
                      <w:marRight w:val="0"/>
                      <w:marTop w:val="0"/>
                      <w:marBottom w:val="0"/>
                      <w:divBdr>
                        <w:top w:val="none" w:sz="0" w:space="0" w:color="auto"/>
                        <w:left w:val="none" w:sz="0" w:space="0" w:color="auto"/>
                        <w:bottom w:val="none" w:sz="0" w:space="0" w:color="auto"/>
                        <w:right w:val="none" w:sz="0" w:space="0" w:color="auto"/>
                      </w:divBdr>
                    </w:div>
                  </w:divsChild>
                </w:div>
                <w:div w:id="1409813269">
                  <w:marLeft w:val="0"/>
                  <w:marRight w:val="0"/>
                  <w:marTop w:val="0"/>
                  <w:marBottom w:val="0"/>
                  <w:divBdr>
                    <w:top w:val="none" w:sz="0" w:space="0" w:color="auto"/>
                    <w:left w:val="none" w:sz="0" w:space="0" w:color="auto"/>
                    <w:bottom w:val="none" w:sz="0" w:space="0" w:color="auto"/>
                    <w:right w:val="none" w:sz="0" w:space="0" w:color="auto"/>
                  </w:divBdr>
                  <w:divsChild>
                    <w:div w:id="879901055">
                      <w:marLeft w:val="0"/>
                      <w:marRight w:val="0"/>
                      <w:marTop w:val="0"/>
                      <w:marBottom w:val="0"/>
                      <w:divBdr>
                        <w:top w:val="none" w:sz="0" w:space="0" w:color="auto"/>
                        <w:left w:val="none" w:sz="0" w:space="0" w:color="auto"/>
                        <w:bottom w:val="none" w:sz="0" w:space="0" w:color="auto"/>
                        <w:right w:val="none" w:sz="0" w:space="0" w:color="auto"/>
                      </w:divBdr>
                    </w:div>
                  </w:divsChild>
                </w:div>
                <w:div w:id="1293488168">
                  <w:marLeft w:val="0"/>
                  <w:marRight w:val="0"/>
                  <w:marTop w:val="0"/>
                  <w:marBottom w:val="0"/>
                  <w:divBdr>
                    <w:top w:val="none" w:sz="0" w:space="0" w:color="auto"/>
                    <w:left w:val="none" w:sz="0" w:space="0" w:color="auto"/>
                    <w:bottom w:val="none" w:sz="0" w:space="0" w:color="auto"/>
                    <w:right w:val="none" w:sz="0" w:space="0" w:color="auto"/>
                  </w:divBdr>
                  <w:divsChild>
                    <w:div w:id="908614768">
                      <w:marLeft w:val="0"/>
                      <w:marRight w:val="0"/>
                      <w:marTop w:val="0"/>
                      <w:marBottom w:val="0"/>
                      <w:divBdr>
                        <w:top w:val="none" w:sz="0" w:space="0" w:color="auto"/>
                        <w:left w:val="none" w:sz="0" w:space="0" w:color="auto"/>
                        <w:bottom w:val="none" w:sz="0" w:space="0" w:color="auto"/>
                        <w:right w:val="none" w:sz="0" w:space="0" w:color="auto"/>
                      </w:divBdr>
                    </w:div>
                  </w:divsChild>
                </w:div>
                <w:div w:id="1178957503">
                  <w:marLeft w:val="0"/>
                  <w:marRight w:val="0"/>
                  <w:marTop w:val="0"/>
                  <w:marBottom w:val="0"/>
                  <w:divBdr>
                    <w:top w:val="none" w:sz="0" w:space="0" w:color="auto"/>
                    <w:left w:val="none" w:sz="0" w:space="0" w:color="auto"/>
                    <w:bottom w:val="none" w:sz="0" w:space="0" w:color="auto"/>
                    <w:right w:val="none" w:sz="0" w:space="0" w:color="auto"/>
                  </w:divBdr>
                  <w:divsChild>
                    <w:div w:id="1378898334">
                      <w:marLeft w:val="0"/>
                      <w:marRight w:val="0"/>
                      <w:marTop w:val="0"/>
                      <w:marBottom w:val="0"/>
                      <w:divBdr>
                        <w:top w:val="none" w:sz="0" w:space="0" w:color="auto"/>
                        <w:left w:val="none" w:sz="0" w:space="0" w:color="auto"/>
                        <w:bottom w:val="none" w:sz="0" w:space="0" w:color="auto"/>
                        <w:right w:val="none" w:sz="0" w:space="0" w:color="auto"/>
                      </w:divBdr>
                    </w:div>
                  </w:divsChild>
                </w:div>
                <w:div w:id="1717704529">
                  <w:marLeft w:val="0"/>
                  <w:marRight w:val="0"/>
                  <w:marTop w:val="0"/>
                  <w:marBottom w:val="0"/>
                  <w:divBdr>
                    <w:top w:val="none" w:sz="0" w:space="0" w:color="auto"/>
                    <w:left w:val="none" w:sz="0" w:space="0" w:color="auto"/>
                    <w:bottom w:val="none" w:sz="0" w:space="0" w:color="auto"/>
                    <w:right w:val="none" w:sz="0" w:space="0" w:color="auto"/>
                  </w:divBdr>
                  <w:divsChild>
                    <w:div w:id="866211979">
                      <w:marLeft w:val="0"/>
                      <w:marRight w:val="0"/>
                      <w:marTop w:val="0"/>
                      <w:marBottom w:val="0"/>
                      <w:divBdr>
                        <w:top w:val="none" w:sz="0" w:space="0" w:color="auto"/>
                        <w:left w:val="none" w:sz="0" w:space="0" w:color="auto"/>
                        <w:bottom w:val="none" w:sz="0" w:space="0" w:color="auto"/>
                        <w:right w:val="none" w:sz="0" w:space="0" w:color="auto"/>
                      </w:divBdr>
                    </w:div>
                  </w:divsChild>
                </w:div>
                <w:div w:id="1359043141">
                  <w:marLeft w:val="0"/>
                  <w:marRight w:val="0"/>
                  <w:marTop w:val="0"/>
                  <w:marBottom w:val="0"/>
                  <w:divBdr>
                    <w:top w:val="none" w:sz="0" w:space="0" w:color="auto"/>
                    <w:left w:val="none" w:sz="0" w:space="0" w:color="auto"/>
                    <w:bottom w:val="none" w:sz="0" w:space="0" w:color="auto"/>
                    <w:right w:val="none" w:sz="0" w:space="0" w:color="auto"/>
                  </w:divBdr>
                  <w:divsChild>
                    <w:div w:id="2101950036">
                      <w:marLeft w:val="0"/>
                      <w:marRight w:val="0"/>
                      <w:marTop w:val="0"/>
                      <w:marBottom w:val="0"/>
                      <w:divBdr>
                        <w:top w:val="none" w:sz="0" w:space="0" w:color="auto"/>
                        <w:left w:val="none" w:sz="0" w:space="0" w:color="auto"/>
                        <w:bottom w:val="none" w:sz="0" w:space="0" w:color="auto"/>
                        <w:right w:val="none" w:sz="0" w:space="0" w:color="auto"/>
                      </w:divBdr>
                    </w:div>
                  </w:divsChild>
                </w:div>
                <w:div w:id="1735930837">
                  <w:marLeft w:val="0"/>
                  <w:marRight w:val="0"/>
                  <w:marTop w:val="0"/>
                  <w:marBottom w:val="0"/>
                  <w:divBdr>
                    <w:top w:val="none" w:sz="0" w:space="0" w:color="auto"/>
                    <w:left w:val="none" w:sz="0" w:space="0" w:color="auto"/>
                    <w:bottom w:val="none" w:sz="0" w:space="0" w:color="auto"/>
                    <w:right w:val="none" w:sz="0" w:space="0" w:color="auto"/>
                  </w:divBdr>
                  <w:divsChild>
                    <w:div w:id="588855503">
                      <w:marLeft w:val="0"/>
                      <w:marRight w:val="0"/>
                      <w:marTop w:val="0"/>
                      <w:marBottom w:val="0"/>
                      <w:divBdr>
                        <w:top w:val="none" w:sz="0" w:space="0" w:color="auto"/>
                        <w:left w:val="none" w:sz="0" w:space="0" w:color="auto"/>
                        <w:bottom w:val="none" w:sz="0" w:space="0" w:color="auto"/>
                        <w:right w:val="none" w:sz="0" w:space="0" w:color="auto"/>
                      </w:divBdr>
                    </w:div>
                  </w:divsChild>
                </w:div>
                <w:div w:id="350691269">
                  <w:marLeft w:val="0"/>
                  <w:marRight w:val="0"/>
                  <w:marTop w:val="0"/>
                  <w:marBottom w:val="0"/>
                  <w:divBdr>
                    <w:top w:val="none" w:sz="0" w:space="0" w:color="auto"/>
                    <w:left w:val="none" w:sz="0" w:space="0" w:color="auto"/>
                    <w:bottom w:val="none" w:sz="0" w:space="0" w:color="auto"/>
                    <w:right w:val="none" w:sz="0" w:space="0" w:color="auto"/>
                  </w:divBdr>
                  <w:divsChild>
                    <w:div w:id="373845213">
                      <w:marLeft w:val="0"/>
                      <w:marRight w:val="0"/>
                      <w:marTop w:val="0"/>
                      <w:marBottom w:val="0"/>
                      <w:divBdr>
                        <w:top w:val="none" w:sz="0" w:space="0" w:color="auto"/>
                        <w:left w:val="none" w:sz="0" w:space="0" w:color="auto"/>
                        <w:bottom w:val="none" w:sz="0" w:space="0" w:color="auto"/>
                        <w:right w:val="none" w:sz="0" w:space="0" w:color="auto"/>
                      </w:divBdr>
                    </w:div>
                  </w:divsChild>
                </w:div>
                <w:div w:id="109476608">
                  <w:marLeft w:val="0"/>
                  <w:marRight w:val="0"/>
                  <w:marTop w:val="0"/>
                  <w:marBottom w:val="0"/>
                  <w:divBdr>
                    <w:top w:val="none" w:sz="0" w:space="0" w:color="auto"/>
                    <w:left w:val="none" w:sz="0" w:space="0" w:color="auto"/>
                    <w:bottom w:val="none" w:sz="0" w:space="0" w:color="auto"/>
                    <w:right w:val="none" w:sz="0" w:space="0" w:color="auto"/>
                  </w:divBdr>
                  <w:divsChild>
                    <w:div w:id="1529218589">
                      <w:marLeft w:val="0"/>
                      <w:marRight w:val="0"/>
                      <w:marTop w:val="0"/>
                      <w:marBottom w:val="0"/>
                      <w:divBdr>
                        <w:top w:val="none" w:sz="0" w:space="0" w:color="auto"/>
                        <w:left w:val="none" w:sz="0" w:space="0" w:color="auto"/>
                        <w:bottom w:val="none" w:sz="0" w:space="0" w:color="auto"/>
                        <w:right w:val="none" w:sz="0" w:space="0" w:color="auto"/>
                      </w:divBdr>
                    </w:div>
                  </w:divsChild>
                </w:div>
                <w:div w:id="1717660205">
                  <w:marLeft w:val="0"/>
                  <w:marRight w:val="0"/>
                  <w:marTop w:val="0"/>
                  <w:marBottom w:val="0"/>
                  <w:divBdr>
                    <w:top w:val="none" w:sz="0" w:space="0" w:color="auto"/>
                    <w:left w:val="none" w:sz="0" w:space="0" w:color="auto"/>
                    <w:bottom w:val="none" w:sz="0" w:space="0" w:color="auto"/>
                    <w:right w:val="none" w:sz="0" w:space="0" w:color="auto"/>
                  </w:divBdr>
                  <w:divsChild>
                    <w:div w:id="1478188068">
                      <w:marLeft w:val="0"/>
                      <w:marRight w:val="0"/>
                      <w:marTop w:val="0"/>
                      <w:marBottom w:val="0"/>
                      <w:divBdr>
                        <w:top w:val="none" w:sz="0" w:space="0" w:color="auto"/>
                        <w:left w:val="none" w:sz="0" w:space="0" w:color="auto"/>
                        <w:bottom w:val="none" w:sz="0" w:space="0" w:color="auto"/>
                        <w:right w:val="none" w:sz="0" w:space="0" w:color="auto"/>
                      </w:divBdr>
                    </w:div>
                  </w:divsChild>
                </w:div>
                <w:div w:id="1319459862">
                  <w:marLeft w:val="0"/>
                  <w:marRight w:val="0"/>
                  <w:marTop w:val="0"/>
                  <w:marBottom w:val="0"/>
                  <w:divBdr>
                    <w:top w:val="none" w:sz="0" w:space="0" w:color="auto"/>
                    <w:left w:val="none" w:sz="0" w:space="0" w:color="auto"/>
                    <w:bottom w:val="none" w:sz="0" w:space="0" w:color="auto"/>
                    <w:right w:val="none" w:sz="0" w:space="0" w:color="auto"/>
                  </w:divBdr>
                  <w:divsChild>
                    <w:div w:id="1783449774">
                      <w:marLeft w:val="0"/>
                      <w:marRight w:val="0"/>
                      <w:marTop w:val="0"/>
                      <w:marBottom w:val="0"/>
                      <w:divBdr>
                        <w:top w:val="none" w:sz="0" w:space="0" w:color="auto"/>
                        <w:left w:val="none" w:sz="0" w:space="0" w:color="auto"/>
                        <w:bottom w:val="none" w:sz="0" w:space="0" w:color="auto"/>
                        <w:right w:val="none" w:sz="0" w:space="0" w:color="auto"/>
                      </w:divBdr>
                    </w:div>
                  </w:divsChild>
                </w:div>
                <w:div w:id="1107194465">
                  <w:marLeft w:val="0"/>
                  <w:marRight w:val="0"/>
                  <w:marTop w:val="0"/>
                  <w:marBottom w:val="0"/>
                  <w:divBdr>
                    <w:top w:val="none" w:sz="0" w:space="0" w:color="auto"/>
                    <w:left w:val="none" w:sz="0" w:space="0" w:color="auto"/>
                    <w:bottom w:val="none" w:sz="0" w:space="0" w:color="auto"/>
                    <w:right w:val="none" w:sz="0" w:space="0" w:color="auto"/>
                  </w:divBdr>
                  <w:divsChild>
                    <w:div w:id="1534730090">
                      <w:marLeft w:val="0"/>
                      <w:marRight w:val="0"/>
                      <w:marTop w:val="0"/>
                      <w:marBottom w:val="0"/>
                      <w:divBdr>
                        <w:top w:val="none" w:sz="0" w:space="0" w:color="auto"/>
                        <w:left w:val="none" w:sz="0" w:space="0" w:color="auto"/>
                        <w:bottom w:val="none" w:sz="0" w:space="0" w:color="auto"/>
                        <w:right w:val="none" w:sz="0" w:space="0" w:color="auto"/>
                      </w:divBdr>
                    </w:div>
                  </w:divsChild>
                </w:div>
                <w:div w:id="997538334">
                  <w:marLeft w:val="0"/>
                  <w:marRight w:val="0"/>
                  <w:marTop w:val="0"/>
                  <w:marBottom w:val="0"/>
                  <w:divBdr>
                    <w:top w:val="none" w:sz="0" w:space="0" w:color="auto"/>
                    <w:left w:val="none" w:sz="0" w:space="0" w:color="auto"/>
                    <w:bottom w:val="none" w:sz="0" w:space="0" w:color="auto"/>
                    <w:right w:val="none" w:sz="0" w:space="0" w:color="auto"/>
                  </w:divBdr>
                  <w:divsChild>
                    <w:div w:id="178931832">
                      <w:marLeft w:val="0"/>
                      <w:marRight w:val="0"/>
                      <w:marTop w:val="0"/>
                      <w:marBottom w:val="0"/>
                      <w:divBdr>
                        <w:top w:val="none" w:sz="0" w:space="0" w:color="auto"/>
                        <w:left w:val="none" w:sz="0" w:space="0" w:color="auto"/>
                        <w:bottom w:val="none" w:sz="0" w:space="0" w:color="auto"/>
                        <w:right w:val="none" w:sz="0" w:space="0" w:color="auto"/>
                      </w:divBdr>
                    </w:div>
                  </w:divsChild>
                </w:div>
                <w:div w:id="178131359">
                  <w:marLeft w:val="0"/>
                  <w:marRight w:val="0"/>
                  <w:marTop w:val="0"/>
                  <w:marBottom w:val="0"/>
                  <w:divBdr>
                    <w:top w:val="none" w:sz="0" w:space="0" w:color="auto"/>
                    <w:left w:val="none" w:sz="0" w:space="0" w:color="auto"/>
                    <w:bottom w:val="none" w:sz="0" w:space="0" w:color="auto"/>
                    <w:right w:val="none" w:sz="0" w:space="0" w:color="auto"/>
                  </w:divBdr>
                  <w:divsChild>
                    <w:div w:id="975455661">
                      <w:marLeft w:val="0"/>
                      <w:marRight w:val="0"/>
                      <w:marTop w:val="0"/>
                      <w:marBottom w:val="0"/>
                      <w:divBdr>
                        <w:top w:val="none" w:sz="0" w:space="0" w:color="auto"/>
                        <w:left w:val="none" w:sz="0" w:space="0" w:color="auto"/>
                        <w:bottom w:val="none" w:sz="0" w:space="0" w:color="auto"/>
                        <w:right w:val="none" w:sz="0" w:space="0" w:color="auto"/>
                      </w:divBdr>
                    </w:div>
                  </w:divsChild>
                </w:div>
                <w:div w:id="569002734">
                  <w:marLeft w:val="0"/>
                  <w:marRight w:val="0"/>
                  <w:marTop w:val="0"/>
                  <w:marBottom w:val="0"/>
                  <w:divBdr>
                    <w:top w:val="none" w:sz="0" w:space="0" w:color="auto"/>
                    <w:left w:val="none" w:sz="0" w:space="0" w:color="auto"/>
                    <w:bottom w:val="none" w:sz="0" w:space="0" w:color="auto"/>
                    <w:right w:val="none" w:sz="0" w:space="0" w:color="auto"/>
                  </w:divBdr>
                  <w:divsChild>
                    <w:div w:id="282809000">
                      <w:marLeft w:val="0"/>
                      <w:marRight w:val="0"/>
                      <w:marTop w:val="0"/>
                      <w:marBottom w:val="0"/>
                      <w:divBdr>
                        <w:top w:val="none" w:sz="0" w:space="0" w:color="auto"/>
                        <w:left w:val="none" w:sz="0" w:space="0" w:color="auto"/>
                        <w:bottom w:val="none" w:sz="0" w:space="0" w:color="auto"/>
                        <w:right w:val="none" w:sz="0" w:space="0" w:color="auto"/>
                      </w:divBdr>
                    </w:div>
                  </w:divsChild>
                </w:div>
                <w:div w:id="1290088198">
                  <w:marLeft w:val="0"/>
                  <w:marRight w:val="0"/>
                  <w:marTop w:val="0"/>
                  <w:marBottom w:val="0"/>
                  <w:divBdr>
                    <w:top w:val="none" w:sz="0" w:space="0" w:color="auto"/>
                    <w:left w:val="none" w:sz="0" w:space="0" w:color="auto"/>
                    <w:bottom w:val="none" w:sz="0" w:space="0" w:color="auto"/>
                    <w:right w:val="none" w:sz="0" w:space="0" w:color="auto"/>
                  </w:divBdr>
                  <w:divsChild>
                    <w:div w:id="505176193">
                      <w:marLeft w:val="0"/>
                      <w:marRight w:val="0"/>
                      <w:marTop w:val="0"/>
                      <w:marBottom w:val="0"/>
                      <w:divBdr>
                        <w:top w:val="none" w:sz="0" w:space="0" w:color="auto"/>
                        <w:left w:val="none" w:sz="0" w:space="0" w:color="auto"/>
                        <w:bottom w:val="none" w:sz="0" w:space="0" w:color="auto"/>
                        <w:right w:val="none" w:sz="0" w:space="0" w:color="auto"/>
                      </w:divBdr>
                    </w:div>
                  </w:divsChild>
                </w:div>
                <w:div w:id="1929657490">
                  <w:marLeft w:val="0"/>
                  <w:marRight w:val="0"/>
                  <w:marTop w:val="0"/>
                  <w:marBottom w:val="0"/>
                  <w:divBdr>
                    <w:top w:val="none" w:sz="0" w:space="0" w:color="auto"/>
                    <w:left w:val="none" w:sz="0" w:space="0" w:color="auto"/>
                    <w:bottom w:val="none" w:sz="0" w:space="0" w:color="auto"/>
                    <w:right w:val="none" w:sz="0" w:space="0" w:color="auto"/>
                  </w:divBdr>
                  <w:divsChild>
                    <w:div w:id="138302987">
                      <w:marLeft w:val="0"/>
                      <w:marRight w:val="0"/>
                      <w:marTop w:val="0"/>
                      <w:marBottom w:val="0"/>
                      <w:divBdr>
                        <w:top w:val="none" w:sz="0" w:space="0" w:color="auto"/>
                        <w:left w:val="none" w:sz="0" w:space="0" w:color="auto"/>
                        <w:bottom w:val="none" w:sz="0" w:space="0" w:color="auto"/>
                        <w:right w:val="none" w:sz="0" w:space="0" w:color="auto"/>
                      </w:divBdr>
                    </w:div>
                  </w:divsChild>
                </w:div>
                <w:div w:id="1804273545">
                  <w:marLeft w:val="0"/>
                  <w:marRight w:val="0"/>
                  <w:marTop w:val="0"/>
                  <w:marBottom w:val="0"/>
                  <w:divBdr>
                    <w:top w:val="none" w:sz="0" w:space="0" w:color="auto"/>
                    <w:left w:val="none" w:sz="0" w:space="0" w:color="auto"/>
                    <w:bottom w:val="none" w:sz="0" w:space="0" w:color="auto"/>
                    <w:right w:val="none" w:sz="0" w:space="0" w:color="auto"/>
                  </w:divBdr>
                  <w:divsChild>
                    <w:div w:id="1129667566">
                      <w:marLeft w:val="0"/>
                      <w:marRight w:val="0"/>
                      <w:marTop w:val="0"/>
                      <w:marBottom w:val="0"/>
                      <w:divBdr>
                        <w:top w:val="none" w:sz="0" w:space="0" w:color="auto"/>
                        <w:left w:val="none" w:sz="0" w:space="0" w:color="auto"/>
                        <w:bottom w:val="none" w:sz="0" w:space="0" w:color="auto"/>
                        <w:right w:val="none" w:sz="0" w:space="0" w:color="auto"/>
                      </w:divBdr>
                    </w:div>
                  </w:divsChild>
                </w:div>
                <w:div w:id="1880819525">
                  <w:marLeft w:val="0"/>
                  <w:marRight w:val="0"/>
                  <w:marTop w:val="0"/>
                  <w:marBottom w:val="0"/>
                  <w:divBdr>
                    <w:top w:val="none" w:sz="0" w:space="0" w:color="auto"/>
                    <w:left w:val="none" w:sz="0" w:space="0" w:color="auto"/>
                    <w:bottom w:val="none" w:sz="0" w:space="0" w:color="auto"/>
                    <w:right w:val="none" w:sz="0" w:space="0" w:color="auto"/>
                  </w:divBdr>
                  <w:divsChild>
                    <w:div w:id="177044525">
                      <w:marLeft w:val="0"/>
                      <w:marRight w:val="0"/>
                      <w:marTop w:val="0"/>
                      <w:marBottom w:val="0"/>
                      <w:divBdr>
                        <w:top w:val="none" w:sz="0" w:space="0" w:color="auto"/>
                        <w:left w:val="none" w:sz="0" w:space="0" w:color="auto"/>
                        <w:bottom w:val="none" w:sz="0" w:space="0" w:color="auto"/>
                        <w:right w:val="none" w:sz="0" w:space="0" w:color="auto"/>
                      </w:divBdr>
                    </w:div>
                  </w:divsChild>
                </w:div>
                <w:div w:id="314796019">
                  <w:marLeft w:val="0"/>
                  <w:marRight w:val="0"/>
                  <w:marTop w:val="0"/>
                  <w:marBottom w:val="0"/>
                  <w:divBdr>
                    <w:top w:val="none" w:sz="0" w:space="0" w:color="auto"/>
                    <w:left w:val="none" w:sz="0" w:space="0" w:color="auto"/>
                    <w:bottom w:val="none" w:sz="0" w:space="0" w:color="auto"/>
                    <w:right w:val="none" w:sz="0" w:space="0" w:color="auto"/>
                  </w:divBdr>
                  <w:divsChild>
                    <w:div w:id="1604873908">
                      <w:marLeft w:val="0"/>
                      <w:marRight w:val="0"/>
                      <w:marTop w:val="0"/>
                      <w:marBottom w:val="0"/>
                      <w:divBdr>
                        <w:top w:val="none" w:sz="0" w:space="0" w:color="auto"/>
                        <w:left w:val="none" w:sz="0" w:space="0" w:color="auto"/>
                        <w:bottom w:val="none" w:sz="0" w:space="0" w:color="auto"/>
                        <w:right w:val="none" w:sz="0" w:space="0" w:color="auto"/>
                      </w:divBdr>
                    </w:div>
                  </w:divsChild>
                </w:div>
                <w:div w:id="1128472854">
                  <w:marLeft w:val="0"/>
                  <w:marRight w:val="0"/>
                  <w:marTop w:val="0"/>
                  <w:marBottom w:val="0"/>
                  <w:divBdr>
                    <w:top w:val="none" w:sz="0" w:space="0" w:color="auto"/>
                    <w:left w:val="none" w:sz="0" w:space="0" w:color="auto"/>
                    <w:bottom w:val="none" w:sz="0" w:space="0" w:color="auto"/>
                    <w:right w:val="none" w:sz="0" w:space="0" w:color="auto"/>
                  </w:divBdr>
                  <w:divsChild>
                    <w:div w:id="2071463384">
                      <w:marLeft w:val="0"/>
                      <w:marRight w:val="0"/>
                      <w:marTop w:val="0"/>
                      <w:marBottom w:val="0"/>
                      <w:divBdr>
                        <w:top w:val="none" w:sz="0" w:space="0" w:color="auto"/>
                        <w:left w:val="none" w:sz="0" w:space="0" w:color="auto"/>
                        <w:bottom w:val="none" w:sz="0" w:space="0" w:color="auto"/>
                        <w:right w:val="none" w:sz="0" w:space="0" w:color="auto"/>
                      </w:divBdr>
                    </w:div>
                  </w:divsChild>
                </w:div>
                <w:div w:id="496386827">
                  <w:marLeft w:val="0"/>
                  <w:marRight w:val="0"/>
                  <w:marTop w:val="0"/>
                  <w:marBottom w:val="0"/>
                  <w:divBdr>
                    <w:top w:val="none" w:sz="0" w:space="0" w:color="auto"/>
                    <w:left w:val="none" w:sz="0" w:space="0" w:color="auto"/>
                    <w:bottom w:val="none" w:sz="0" w:space="0" w:color="auto"/>
                    <w:right w:val="none" w:sz="0" w:space="0" w:color="auto"/>
                  </w:divBdr>
                  <w:divsChild>
                    <w:div w:id="1749959962">
                      <w:marLeft w:val="0"/>
                      <w:marRight w:val="0"/>
                      <w:marTop w:val="0"/>
                      <w:marBottom w:val="0"/>
                      <w:divBdr>
                        <w:top w:val="none" w:sz="0" w:space="0" w:color="auto"/>
                        <w:left w:val="none" w:sz="0" w:space="0" w:color="auto"/>
                        <w:bottom w:val="none" w:sz="0" w:space="0" w:color="auto"/>
                        <w:right w:val="none" w:sz="0" w:space="0" w:color="auto"/>
                      </w:divBdr>
                    </w:div>
                  </w:divsChild>
                </w:div>
                <w:div w:id="801580315">
                  <w:marLeft w:val="0"/>
                  <w:marRight w:val="0"/>
                  <w:marTop w:val="0"/>
                  <w:marBottom w:val="0"/>
                  <w:divBdr>
                    <w:top w:val="none" w:sz="0" w:space="0" w:color="auto"/>
                    <w:left w:val="none" w:sz="0" w:space="0" w:color="auto"/>
                    <w:bottom w:val="none" w:sz="0" w:space="0" w:color="auto"/>
                    <w:right w:val="none" w:sz="0" w:space="0" w:color="auto"/>
                  </w:divBdr>
                  <w:divsChild>
                    <w:div w:id="252323907">
                      <w:marLeft w:val="0"/>
                      <w:marRight w:val="0"/>
                      <w:marTop w:val="0"/>
                      <w:marBottom w:val="0"/>
                      <w:divBdr>
                        <w:top w:val="none" w:sz="0" w:space="0" w:color="auto"/>
                        <w:left w:val="none" w:sz="0" w:space="0" w:color="auto"/>
                        <w:bottom w:val="none" w:sz="0" w:space="0" w:color="auto"/>
                        <w:right w:val="none" w:sz="0" w:space="0" w:color="auto"/>
                      </w:divBdr>
                    </w:div>
                  </w:divsChild>
                </w:div>
                <w:div w:id="1028068268">
                  <w:marLeft w:val="0"/>
                  <w:marRight w:val="0"/>
                  <w:marTop w:val="0"/>
                  <w:marBottom w:val="0"/>
                  <w:divBdr>
                    <w:top w:val="none" w:sz="0" w:space="0" w:color="auto"/>
                    <w:left w:val="none" w:sz="0" w:space="0" w:color="auto"/>
                    <w:bottom w:val="none" w:sz="0" w:space="0" w:color="auto"/>
                    <w:right w:val="none" w:sz="0" w:space="0" w:color="auto"/>
                  </w:divBdr>
                  <w:divsChild>
                    <w:div w:id="159470409">
                      <w:marLeft w:val="0"/>
                      <w:marRight w:val="0"/>
                      <w:marTop w:val="0"/>
                      <w:marBottom w:val="0"/>
                      <w:divBdr>
                        <w:top w:val="none" w:sz="0" w:space="0" w:color="auto"/>
                        <w:left w:val="none" w:sz="0" w:space="0" w:color="auto"/>
                        <w:bottom w:val="none" w:sz="0" w:space="0" w:color="auto"/>
                        <w:right w:val="none" w:sz="0" w:space="0" w:color="auto"/>
                      </w:divBdr>
                    </w:div>
                  </w:divsChild>
                </w:div>
                <w:div w:id="1170488520">
                  <w:marLeft w:val="0"/>
                  <w:marRight w:val="0"/>
                  <w:marTop w:val="0"/>
                  <w:marBottom w:val="0"/>
                  <w:divBdr>
                    <w:top w:val="none" w:sz="0" w:space="0" w:color="auto"/>
                    <w:left w:val="none" w:sz="0" w:space="0" w:color="auto"/>
                    <w:bottom w:val="none" w:sz="0" w:space="0" w:color="auto"/>
                    <w:right w:val="none" w:sz="0" w:space="0" w:color="auto"/>
                  </w:divBdr>
                  <w:divsChild>
                    <w:div w:id="855122087">
                      <w:marLeft w:val="0"/>
                      <w:marRight w:val="0"/>
                      <w:marTop w:val="0"/>
                      <w:marBottom w:val="0"/>
                      <w:divBdr>
                        <w:top w:val="none" w:sz="0" w:space="0" w:color="auto"/>
                        <w:left w:val="none" w:sz="0" w:space="0" w:color="auto"/>
                        <w:bottom w:val="none" w:sz="0" w:space="0" w:color="auto"/>
                        <w:right w:val="none" w:sz="0" w:space="0" w:color="auto"/>
                      </w:divBdr>
                    </w:div>
                  </w:divsChild>
                </w:div>
                <w:div w:id="1315987252">
                  <w:marLeft w:val="0"/>
                  <w:marRight w:val="0"/>
                  <w:marTop w:val="0"/>
                  <w:marBottom w:val="0"/>
                  <w:divBdr>
                    <w:top w:val="none" w:sz="0" w:space="0" w:color="auto"/>
                    <w:left w:val="none" w:sz="0" w:space="0" w:color="auto"/>
                    <w:bottom w:val="none" w:sz="0" w:space="0" w:color="auto"/>
                    <w:right w:val="none" w:sz="0" w:space="0" w:color="auto"/>
                  </w:divBdr>
                  <w:divsChild>
                    <w:div w:id="1286085559">
                      <w:marLeft w:val="0"/>
                      <w:marRight w:val="0"/>
                      <w:marTop w:val="0"/>
                      <w:marBottom w:val="0"/>
                      <w:divBdr>
                        <w:top w:val="none" w:sz="0" w:space="0" w:color="auto"/>
                        <w:left w:val="none" w:sz="0" w:space="0" w:color="auto"/>
                        <w:bottom w:val="none" w:sz="0" w:space="0" w:color="auto"/>
                        <w:right w:val="none" w:sz="0" w:space="0" w:color="auto"/>
                      </w:divBdr>
                    </w:div>
                  </w:divsChild>
                </w:div>
                <w:div w:id="385839146">
                  <w:marLeft w:val="0"/>
                  <w:marRight w:val="0"/>
                  <w:marTop w:val="0"/>
                  <w:marBottom w:val="0"/>
                  <w:divBdr>
                    <w:top w:val="none" w:sz="0" w:space="0" w:color="auto"/>
                    <w:left w:val="none" w:sz="0" w:space="0" w:color="auto"/>
                    <w:bottom w:val="none" w:sz="0" w:space="0" w:color="auto"/>
                    <w:right w:val="none" w:sz="0" w:space="0" w:color="auto"/>
                  </w:divBdr>
                  <w:divsChild>
                    <w:div w:id="1721705959">
                      <w:marLeft w:val="0"/>
                      <w:marRight w:val="0"/>
                      <w:marTop w:val="0"/>
                      <w:marBottom w:val="0"/>
                      <w:divBdr>
                        <w:top w:val="none" w:sz="0" w:space="0" w:color="auto"/>
                        <w:left w:val="none" w:sz="0" w:space="0" w:color="auto"/>
                        <w:bottom w:val="none" w:sz="0" w:space="0" w:color="auto"/>
                        <w:right w:val="none" w:sz="0" w:space="0" w:color="auto"/>
                      </w:divBdr>
                    </w:div>
                  </w:divsChild>
                </w:div>
                <w:div w:id="1423794256">
                  <w:marLeft w:val="0"/>
                  <w:marRight w:val="0"/>
                  <w:marTop w:val="0"/>
                  <w:marBottom w:val="0"/>
                  <w:divBdr>
                    <w:top w:val="none" w:sz="0" w:space="0" w:color="auto"/>
                    <w:left w:val="none" w:sz="0" w:space="0" w:color="auto"/>
                    <w:bottom w:val="none" w:sz="0" w:space="0" w:color="auto"/>
                    <w:right w:val="none" w:sz="0" w:space="0" w:color="auto"/>
                  </w:divBdr>
                  <w:divsChild>
                    <w:div w:id="735276932">
                      <w:marLeft w:val="0"/>
                      <w:marRight w:val="0"/>
                      <w:marTop w:val="0"/>
                      <w:marBottom w:val="0"/>
                      <w:divBdr>
                        <w:top w:val="none" w:sz="0" w:space="0" w:color="auto"/>
                        <w:left w:val="none" w:sz="0" w:space="0" w:color="auto"/>
                        <w:bottom w:val="none" w:sz="0" w:space="0" w:color="auto"/>
                        <w:right w:val="none" w:sz="0" w:space="0" w:color="auto"/>
                      </w:divBdr>
                    </w:div>
                  </w:divsChild>
                </w:div>
                <w:div w:id="1998266179">
                  <w:marLeft w:val="0"/>
                  <w:marRight w:val="0"/>
                  <w:marTop w:val="0"/>
                  <w:marBottom w:val="0"/>
                  <w:divBdr>
                    <w:top w:val="none" w:sz="0" w:space="0" w:color="auto"/>
                    <w:left w:val="none" w:sz="0" w:space="0" w:color="auto"/>
                    <w:bottom w:val="none" w:sz="0" w:space="0" w:color="auto"/>
                    <w:right w:val="none" w:sz="0" w:space="0" w:color="auto"/>
                  </w:divBdr>
                  <w:divsChild>
                    <w:div w:id="1887599541">
                      <w:marLeft w:val="0"/>
                      <w:marRight w:val="0"/>
                      <w:marTop w:val="0"/>
                      <w:marBottom w:val="0"/>
                      <w:divBdr>
                        <w:top w:val="none" w:sz="0" w:space="0" w:color="auto"/>
                        <w:left w:val="none" w:sz="0" w:space="0" w:color="auto"/>
                        <w:bottom w:val="none" w:sz="0" w:space="0" w:color="auto"/>
                        <w:right w:val="none" w:sz="0" w:space="0" w:color="auto"/>
                      </w:divBdr>
                    </w:div>
                  </w:divsChild>
                </w:div>
                <w:div w:id="323434226">
                  <w:marLeft w:val="0"/>
                  <w:marRight w:val="0"/>
                  <w:marTop w:val="0"/>
                  <w:marBottom w:val="0"/>
                  <w:divBdr>
                    <w:top w:val="none" w:sz="0" w:space="0" w:color="auto"/>
                    <w:left w:val="none" w:sz="0" w:space="0" w:color="auto"/>
                    <w:bottom w:val="none" w:sz="0" w:space="0" w:color="auto"/>
                    <w:right w:val="none" w:sz="0" w:space="0" w:color="auto"/>
                  </w:divBdr>
                  <w:divsChild>
                    <w:div w:id="1807043436">
                      <w:marLeft w:val="0"/>
                      <w:marRight w:val="0"/>
                      <w:marTop w:val="0"/>
                      <w:marBottom w:val="0"/>
                      <w:divBdr>
                        <w:top w:val="none" w:sz="0" w:space="0" w:color="auto"/>
                        <w:left w:val="none" w:sz="0" w:space="0" w:color="auto"/>
                        <w:bottom w:val="none" w:sz="0" w:space="0" w:color="auto"/>
                        <w:right w:val="none" w:sz="0" w:space="0" w:color="auto"/>
                      </w:divBdr>
                    </w:div>
                  </w:divsChild>
                </w:div>
                <w:div w:id="308675817">
                  <w:marLeft w:val="0"/>
                  <w:marRight w:val="0"/>
                  <w:marTop w:val="0"/>
                  <w:marBottom w:val="0"/>
                  <w:divBdr>
                    <w:top w:val="none" w:sz="0" w:space="0" w:color="auto"/>
                    <w:left w:val="none" w:sz="0" w:space="0" w:color="auto"/>
                    <w:bottom w:val="none" w:sz="0" w:space="0" w:color="auto"/>
                    <w:right w:val="none" w:sz="0" w:space="0" w:color="auto"/>
                  </w:divBdr>
                  <w:divsChild>
                    <w:div w:id="1933971471">
                      <w:marLeft w:val="0"/>
                      <w:marRight w:val="0"/>
                      <w:marTop w:val="0"/>
                      <w:marBottom w:val="0"/>
                      <w:divBdr>
                        <w:top w:val="none" w:sz="0" w:space="0" w:color="auto"/>
                        <w:left w:val="none" w:sz="0" w:space="0" w:color="auto"/>
                        <w:bottom w:val="none" w:sz="0" w:space="0" w:color="auto"/>
                        <w:right w:val="none" w:sz="0" w:space="0" w:color="auto"/>
                      </w:divBdr>
                    </w:div>
                  </w:divsChild>
                </w:div>
                <w:div w:id="1755006662">
                  <w:marLeft w:val="0"/>
                  <w:marRight w:val="0"/>
                  <w:marTop w:val="0"/>
                  <w:marBottom w:val="0"/>
                  <w:divBdr>
                    <w:top w:val="none" w:sz="0" w:space="0" w:color="auto"/>
                    <w:left w:val="none" w:sz="0" w:space="0" w:color="auto"/>
                    <w:bottom w:val="none" w:sz="0" w:space="0" w:color="auto"/>
                    <w:right w:val="none" w:sz="0" w:space="0" w:color="auto"/>
                  </w:divBdr>
                  <w:divsChild>
                    <w:div w:id="1705712948">
                      <w:marLeft w:val="0"/>
                      <w:marRight w:val="0"/>
                      <w:marTop w:val="0"/>
                      <w:marBottom w:val="0"/>
                      <w:divBdr>
                        <w:top w:val="none" w:sz="0" w:space="0" w:color="auto"/>
                        <w:left w:val="none" w:sz="0" w:space="0" w:color="auto"/>
                        <w:bottom w:val="none" w:sz="0" w:space="0" w:color="auto"/>
                        <w:right w:val="none" w:sz="0" w:space="0" w:color="auto"/>
                      </w:divBdr>
                    </w:div>
                  </w:divsChild>
                </w:div>
                <w:div w:id="673918287">
                  <w:marLeft w:val="0"/>
                  <w:marRight w:val="0"/>
                  <w:marTop w:val="0"/>
                  <w:marBottom w:val="0"/>
                  <w:divBdr>
                    <w:top w:val="none" w:sz="0" w:space="0" w:color="auto"/>
                    <w:left w:val="none" w:sz="0" w:space="0" w:color="auto"/>
                    <w:bottom w:val="none" w:sz="0" w:space="0" w:color="auto"/>
                    <w:right w:val="none" w:sz="0" w:space="0" w:color="auto"/>
                  </w:divBdr>
                  <w:divsChild>
                    <w:div w:id="1090926807">
                      <w:marLeft w:val="0"/>
                      <w:marRight w:val="0"/>
                      <w:marTop w:val="0"/>
                      <w:marBottom w:val="0"/>
                      <w:divBdr>
                        <w:top w:val="none" w:sz="0" w:space="0" w:color="auto"/>
                        <w:left w:val="none" w:sz="0" w:space="0" w:color="auto"/>
                        <w:bottom w:val="none" w:sz="0" w:space="0" w:color="auto"/>
                        <w:right w:val="none" w:sz="0" w:space="0" w:color="auto"/>
                      </w:divBdr>
                    </w:div>
                  </w:divsChild>
                </w:div>
                <w:div w:id="1978758156">
                  <w:marLeft w:val="0"/>
                  <w:marRight w:val="0"/>
                  <w:marTop w:val="0"/>
                  <w:marBottom w:val="0"/>
                  <w:divBdr>
                    <w:top w:val="none" w:sz="0" w:space="0" w:color="auto"/>
                    <w:left w:val="none" w:sz="0" w:space="0" w:color="auto"/>
                    <w:bottom w:val="none" w:sz="0" w:space="0" w:color="auto"/>
                    <w:right w:val="none" w:sz="0" w:space="0" w:color="auto"/>
                  </w:divBdr>
                  <w:divsChild>
                    <w:div w:id="862090645">
                      <w:marLeft w:val="0"/>
                      <w:marRight w:val="0"/>
                      <w:marTop w:val="0"/>
                      <w:marBottom w:val="0"/>
                      <w:divBdr>
                        <w:top w:val="none" w:sz="0" w:space="0" w:color="auto"/>
                        <w:left w:val="none" w:sz="0" w:space="0" w:color="auto"/>
                        <w:bottom w:val="none" w:sz="0" w:space="0" w:color="auto"/>
                        <w:right w:val="none" w:sz="0" w:space="0" w:color="auto"/>
                      </w:divBdr>
                    </w:div>
                  </w:divsChild>
                </w:div>
                <w:div w:id="1849783985">
                  <w:marLeft w:val="0"/>
                  <w:marRight w:val="0"/>
                  <w:marTop w:val="0"/>
                  <w:marBottom w:val="0"/>
                  <w:divBdr>
                    <w:top w:val="none" w:sz="0" w:space="0" w:color="auto"/>
                    <w:left w:val="none" w:sz="0" w:space="0" w:color="auto"/>
                    <w:bottom w:val="none" w:sz="0" w:space="0" w:color="auto"/>
                    <w:right w:val="none" w:sz="0" w:space="0" w:color="auto"/>
                  </w:divBdr>
                  <w:divsChild>
                    <w:div w:id="281884622">
                      <w:marLeft w:val="0"/>
                      <w:marRight w:val="0"/>
                      <w:marTop w:val="0"/>
                      <w:marBottom w:val="0"/>
                      <w:divBdr>
                        <w:top w:val="none" w:sz="0" w:space="0" w:color="auto"/>
                        <w:left w:val="none" w:sz="0" w:space="0" w:color="auto"/>
                        <w:bottom w:val="none" w:sz="0" w:space="0" w:color="auto"/>
                        <w:right w:val="none" w:sz="0" w:space="0" w:color="auto"/>
                      </w:divBdr>
                    </w:div>
                  </w:divsChild>
                </w:div>
                <w:div w:id="95253149">
                  <w:marLeft w:val="0"/>
                  <w:marRight w:val="0"/>
                  <w:marTop w:val="0"/>
                  <w:marBottom w:val="0"/>
                  <w:divBdr>
                    <w:top w:val="none" w:sz="0" w:space="0" w:color="auto"/>
                    <w:left w:val="none" w:sz="0" w:space="0" w:color="auto"/>
                    <w:bottom w:val="none" w:sz="0" w:space="0" w:color="auto"/>
                    <w:right w:val="none" w:sz="0" w:space="0" w:color="auto"/>
                  </w:divBdr>
                  <w:divsChild>
                    <w:div w:id="424806908">
                      <w:marLeft w:val="0"/>
                      <w:marRight w:val="0"/>
                      <w:marTop w:val="0"/>
                      <w:marBottom w:val="0"/>
                      <w:divBdr>
                        <w:top w:val="none" w:sz="0" w:space="0" w:color="auto"/>
                        <w:left w:val="none" w:sz="0" w:space="0" w:color="auto"/>
                        <w:bottom w:val="none" w:sz="0" w:space="0" w:color="auto"/>
                        <w:right w:val="none" w:sz="0" w:space="0" w:color="auto"/>
                      </w:divBdr>
                    </w:div>
                  </w:divsChild>
                </w:div>
                <w:div w:id="259877481">
                  <w:marLeft w:val="0"/>
                  <w:marRight w:val="0"/>
                  <w:marTop w:val="0"/>
                  <w:marBottom w:val="0"/>
                  <w:divBdr>
                    <w:top w:val="none" w:sz="0" w:space="0" w:color="auto"/>
                    <w:left w:val="none" w:sz="0" w:space="0" w:color="auto"/>
                    <w:bottom w:val="none" w:sz="0" w:space="0" w:color="auto"/>
                    <w:right w:val="none" w:sz="0" w:space="0" w:color="auto"/>
                  </w:divBdr>
                  <w:divsChild>
                    <w:div w:id="495610167">
                      <w:marLeft w:val="0"/>
                      <w:marRight w:val="0"/>
                      <w:marTop w:val="0"/>
                      <w:marBottom w:val="0"/>
                      <w:divBdr>
                        <w:top w:val="none" w:sz="0" w:space="0" w:color="auto"/>
                        <w:left w:val="none" w:sz="0" w:space="0" w:color="auto"/>
                        <w:bottom w:val="none" w:sz="0" w:space="0" w:color="auto"/>
                        <w:right w:val="none" w:sz="0" w:space="0" w:color="auto"/>
                      </w:divBdr>
                    </w:div>
                  </w:divsChild>
                </w:div>
                <w:div w:id="718240481">
                  <w:marLeft w:val="0"/>
                  <w:marRight w:val="0"/>
                  <w:marTop w:val="0"/>
                  <w:marBottom w:val="0"/>
                  <w:divBdr>
                    <w:top w:val="none" w:sz="0" w:space="0" w:color="auto"/>
                    <w:left w:val="none" w:sz="0" w:space="0" w:color="auto"/>
                    <w:bottom w:val="none" w:sz="0" w:space="0" w:color="auto"/>
                    <w:right w:val="none" w:sz="0" w:space="0" w:color="auto"/>
                  </w:divBdr>
                  <w:divsChild>
                    <w:div w:id="1999846762">
                      <w:marLeft w:val="0"/>
                      <w:marRight w:val="0"/>
                      <w:marTop w:val="0"/>
                      <w:marBottom w:val="0"/>
                      <w:divBdr>
                        <w:top w:val="none" w:sz="0" w:space="0" w:color="auto"/>
                        <w:left w:val="none" w:sz="0" w:space="0" w:color="auto"/>
                        <w:bottom w:val="none" w:sz="0" w:space="0" w:color="auto"/>
                        <w:right w:val="none" w:sz="0" w:space="0" w:color="auto"/>
                      </w:divBdr>
                    </w:div>
                  </w:divsChild>
                </w:div>
                <w:div w:id="1028292582">
                  <w:marLeft w:val="0"/>
                  <w:marRight w:val="0"/>
                  <w:marTop w:val="0"/>
                  <w:marBottom w:val="0"/>
                  <w:divBdr>
                    <w:top w:val="none" w:sz="0" w:space="0" w:color="auto"/>
                    <w:left w:val="none" w:sz="0" w:space="0" w:color="auto"/>
                    <w:bottom w:val="none" w:sz="0" w:space="0" w:color="auto"/>
                    <w:right w:val="none" w:sz="0" w:space="0" w:color="auto"/>
                  </w:divBdr>
                  <w:divsChild>
                    <w:div w:id="695622183">
                      <w:marLeft w:val="0"/>
                      <w:marRight w:val="0"/>
                      <w:marTop w:val="0"/>
                      <w:marBottom w:val="0"/>
                      <w:divBdr>
                        <w:top w:val="none" w:sz="0" w:space="0" w:color="auto"/>
                        <w:left w:val="none" w:sz="0" w:space="0" w:color="auto"/>
                        <w:bottom w:val="none" w:sz="0" w:space="0" w:color="auto"/>
                        <w:right w:val="none" w:sz="0" w:space="0" w:color="auto"/>
                      </w:divBdr>
                    </w:div>
                  </w:divsChild>
                </w:div>
                <w:div w:id="1958369983">
                  <w:marLeft w:val="0"/>
                  <w:marRight w:val="0"/>
                  <w:marTop w:val="0"/>
                  <w:marBottom w:val="0"/>
                  <w:divBdr>
                    <w:top w:val="none" w:sz="0" w:space="0" w:color="auto"/>
                    <w:left w:val="none" w:sz="0" w:space="0" w:color="auto"/>
                    <w:bottom w:val="none" w:sz="0" w:space="0" w:color="auto"/>
                    <w:right w:val="none" w:sz="0" w:space="0" w:color="auto"/>
                  </w:divBdr>
                  <w:divsChild>
                    <w:div w:id="1376613410">
                      <w:marLeft w:val="0"/>
                      <w:marRight w:val="0"/>
                      <w:marTop w:val="0"/>
                      <w:marBottom w:val="0"/>
                      <w:divBdr>
                        <w:top w:val="none" w:sz="0" w:space="0" w:color="auto"/>
                        <w:left w:val="none" w:sz="0" w:space="0" w:color="auto"/>
                        <w:bottom w:val="none" w:sz="0" w:space="0" w:color="auto"/>
                        <w:right w:val="none" w:sz="0" w:space="0" w:color="auto"/>
                      </w:divBdr>
                    </w:div>
                  </w:divsChild>
                </w:div>
                <w:div w:id="1006053989">
                  <w:marLeft w:val="0"/>
                  <w:marRight w:val="0"/>
                  <w:marTop w:val="0"/>
                  <w:marBottom w:val="0"/>
                  <w:divBdr>
                    <w:top w:val="none" w:sz="0" w:space="0" w:color="auto"/>
                    <w:left w:val="none" w:sz="0" w:space="0" w:color="auto"/>
                    <w:bottom w:val="none" w:sz="0" w:space="0" w:color="auto"/>
                    <w:right w:val="none" w:sz="0" w:space="0" w:color="auto"/>
                  </w:divBdr>
                  <w:divsChild>
                    <w:div w:id="2132285964">
                      <w:marLeft w:val="0"/>
                      <w:marRight w:val="0"/>
                      <w:marTop w:val="0"/>
                      <w:marBottom w:val="0"/>
                      <w:divBdr>
                        <w:top w:val="none" w:sz="0" w:space="0" w:color="auto"/>
                        <w:left w:val="none" w:sz="0" w:space="0" w:color="auto"/>
                        <w:bottom w:val="none" w:sz="0" w:space="0" w:color="auto"/>
                        <w:right w:val="none" w:sz="0" w:space="0" w:color="auto"/>
                      </w:divBdr>
                    </w:div>
                  </w:divsChild>
                </w:div>
                <w:div w:id="801965757">
                  <w:marLeft w:val="0"/>
                  <w:marRight w:val="0"/>
                  <w:marTop w:val="0"/>
                  <w:marBottom w:val="0"/>
                  <w:divBdr>
                    <w:top w:val="none" w:sz="0" w:space="0" w:color="auto"/>
                    <w:left w:val="none" w:sz="0" w:space="0" w:color="auto"/>
                    <w:bottom w:val="none" w:sz="0" w:space="0" w:color="auto"/>
                    <w:right w:val="none" w:sz="0" w:space="0" w:color="auto"/>
                  </w:divBdr>
                  <w:divsChild>
                    <w:div w:id="1743016760">
                      <w:marLeft w:val="0"/>
                      <w:marRight w:val="0"/>
                      <w:marTop w:val="0"/>
                      <w:marBottom w:val="0"/>
                      <w:divBdr>
                        <w:top w:val="none" w:sz="0" w:space="0" w:color="auto"/>
                        <w:left w:val="none" w:sz="0" w:space="0" w:color="auto"/>
                        <w:bottom w:val="none" w:sz="0" w:space="0" w:color="auto"/>
                        <w:right w:val="none" w:sz="0" w:space="0" w:color="auto"/>
                      </w:divBdr>
                    </w:div>
                  </w:divsChild>
                </w:div>
                <w:div w:id="830485263">
                  <w:marLeft w:val="0"/>
                  <w:marRight w:val="0"/>
                  <w:marTop w:val="0"/>
                  <w:marBottom w:val="0"/>
                  <w:divBdr>
                    <w:top w:val="none" w:sz="0" w:space="0" w:color="auto"/>
                    <w:left w:val="none" w:sz="0" w:space="0" w:color="auto"/>
                    <w:bottom w:val="none" w:sz="0" w:space="0" w:color="auto"/>
                    <w:right w:val="none" w:sz="0" w:space="0" w:color="auto"/>
                  </w:divBdr>
                  <w:divsChild>
                    <w:div w:id="443504177">
                      <w:marLeft w:val="0"/>
                      <w:marRight w:val="0"/>
                      <w:marTop w:val="0"/>
                      <w:marBottom w:val="0"/>
                      <w:divBdr>
                        <w:top w:val="none" w:sz="0" w:space="0" w:color="auto"/>
                        <w:left w:val="none" w:sz="0" w:space="0" w:color="auto"/>
                        <w:bottom w:val="none" w:sz="0" w:space="0" w:color="auto"/>
                        <w:right w:val="none" w:sz="0" w:space="0" w:color="auto"/>
                      </w:divBdr>
                    </w:div>
                  </w:divsChild>
                </w:div>
                <w:div w:id="176969455">
                  <w:marLeft w:val="0"/>
                  <w:marRight w:val="0"/>
                  <w:marTop w:val="0"/>
                  <w:marBottom w:val="0"/>
                  <w:divBdr>
                    <w:top w:val="none" w:sz="0" w:space="0" w:color="auto"/>
                    <w:left w:val="none" w:sz="0" w:space="0" w:color="auto"/>
                    <w:bottom w:val="none" w:sz="0" w:space="0" w:color="auto"/>
                    <w:right w:val="none" w:sz="0" w:space="0" w:color="auto"/>
                  </w:divBdr>
                  <w:divsChild>
                    <w:div w:id="1838492148">
                      <w:marLeft w:val="0"/>
                      <w:marRight w:val="0"/>
                      <w:marTop w:val="0"/>
                      <w:marBottom w:val="0"/>
                      <w:divBdr>
                        <w:top w:val="none" w:sz="0" w:space="0" w:color="auto"/>
                        <w:left w:val="none" w:sz="0" w:space="0" w:color="auto"/>
                        <w:bottom w:val="none" w:sz="0" w:space="0" w:color="auto"/>
                        <w:right w:val="none" w:sz="0" w:space="0" w:color="auto"/>
                      </w:divBdr>
                    </w:div>
                  </w:divsChild>
                </w:div>
                <w:div w:id="537621782">
                  <w:marLeft w:val="0"/>
                  <w:marRight w:val="0"/>
                  <w:marTop w:val="0"/>
                  <w:marBottom w:val="0"/>
                  <w:divBdr>
                    <w:top w:val="none" w:sz="0" w:space="0" w:color="auto"/>
                    <w:left w:val="none" w:sz="0" w:space="0" w:color="auto"/>
                    <w:bottom w:val="none" w:sz="0" w:space="0" w:color="auto"/>
                    <w:right w:val="none" w:sz="0" w:space="0" w:color="auto"/>
                  </w:divBdr>
                  <w:divsChild>
                    <w:div w:id="836192118">
                      <w:marLeft w:val="0"/>
                      <w:marRight w:val="0"/>
                      <w:marTop w:val="0"/>
                      <w:marBottom w:val="0"/>
                      <w:divBdr>
                        <w:top w:val="none" w:sz="0" w:space="0" w:color="auto"/>
                        <w:left w:val="none" w:sz="0" w:space="0" w:color="auto"/>
                        <w:bottom w:val="none" w:sz="0" w:space="0" w:color="auto"/>
                        <w:right w:val="none" w:sz="0" w:space="0" w:color="auto"/>
                      </w:divBdr>
                    </w:div>
                  </w:divsChild>
                </w:div>
                <w:div w:id="1864123857">
                  <w:marLeft w:val="0"/>
                  <w:marRight w:val="0"/>
                  <w:marTop w:val="0"/>
                  <w:marBottom w:val="0"/>
                  <w:divBdr>
                    <w:top w:val="none" w:sz="0" w:space="0" w:color="auto"/>
                    <w:left w:val="none" w:sz="0" w:space="0" w:color="auto"/>
                    <w:bottom w:val="none" w:sz="0" w:space="0" w:color="auto"/>
                    <w:right w:val="none" w:sz="0" w:space="0" w:color="auto"/>
                  </w:divBdr>
                  <w:divsChild>
                    <w:div w:id="2116555977">
                      <w:marLeft w:val="0"/>
                      <w:marRight w:val="0"/>
                      <w:marTop w:val="0"/>
                      <w:marBottom w:val="0"/>
                      <w:divBdr>
                        <w:top w:val="none" w:sz="0" w:space="0" w:color="auto"/>
                        <w:left w:val="none" w:sz="0" w:space="0" w:color="auto"/>
                        <w:bottom w:val="none" w:sz="0" w:space="0" w:color="auto"/>
                        <w:right w:val="none" w:sz="0" w:space="0" w:color="auto"/>
                      </w:divBdr>
                    </w:div>
                  </w:divsChild>
                </w:div>
                <w:div w:id="1939407650">
                  <w:marLeft w:val="0"/>
                  <w:marRight w:val="0"/>
                  <w:marTop w:val="0"/>
                  <w:marBottom w:val="0"/>
                  <w:divBdr>
                    <w:top w:val="none" w:sz="0" w:space="0" w:color="auto"/>
                    <w:left w:val="none" w:sz="0" w:space="0" w:color="auto"/>
                    <w:bottom w:val="none" w:sz="0" w:space="0" w:color="auto"/>
                    <w:right w:val="none" w:sz="0" w:space="0" w:color="auto"/>
                  </w:divBdr>
                  <w:divsChild>
                    <w:div w:id="1942057811">
                      <w:marLeft w:val="0"/>
                      <w:marRight w:val="0"/>
                      <w:marTop w:val="0"/>
                      <w:marBottom w:val="0"/>
                      <w:divBdr>
                        <w:top w:val="none" w:sz="0" w:space="0" w:color="auto"/>
                        <w:left w:val="none" w:sz="0" w:space="0" w:color="auto"/>
                        <w:bottom w:val="none" w:sz="0" w:space="0" w:color="auto"/>
                        <w:right w:val="none" w:sz="0" w:space="0" w:color="auto"/>
                      </w:divBdr>
                    </w:div>
                  </w:divsChild>
                </w:div>
                <w:div w:id="814880482">
                  <w:marLeft w:val="0"/>
                  <w:marRight w:val="0"/>
                  <w:marTop w:val="0"/>
                  <w:marBottom w:val="0"/>
                  <w:divBdr>
                    <w:top w:val="none" w:sz="0" w:space="0" w:color="auto"/>
                    <w:left w:val="none" w:sz="0" w:space="0" w:color="auto"/>
                    <w:bottom w:val="none" w:sz="0" w:space="0" w:color="auto"/>
                    <w:right w:val="none" w:sz="0" w:space="0" w:color="auto"/>
                  </w:divBdr>
                  <w:divsChild>
                    <w:div w:id="773473399">
                      <w:marLeft w:val="0"/>
                      <w:marRight w:val="0"/>
                      <w:marTop w:val="0"/>
                      <w:marBottom w:val="0"/>
                      <w:divBdr>
                        <w:top w:val="none" w:sz="0" w:space="0" w:color="auto"/>
                        <w:left w:val="none" w:sz="0" w:space="0" w:color="auto"/>
                        <w:bottom w:val="none" w:sz="0" w:space="0" w:color="auto"/>
                        <w:right w:val="none" w:sz="0" w:space="0" w:color="auto"/>
                      </w:divBdr>
                    </w:div>
                  </w:divsChild>
                </w:div>
                <w:div w:id="1941332304">
                  <w:marLeft w:val="0"/>
                  <w:marRight w:val="0"/>
                  <w:marTop w:val="0"/>
                  <w:marBottom w:val="0"/>
                  <w:divBdr>
                    <w:top w:val="none" w:sz="0" w:space="0" w:color="auto"/>
                    <w:left w:val="none" w:sz="0" w:space="0" w:color="auto"/>
                    <w:bottom w:val="none" w:sz="0" w:space="0" w:color="auto"/>
                    <w:right w:val="none" w:sz="0" w:space="0" w:color="auto"/>
                  </w:divBdr>
                  <w:divsChild>
                    <w:div w:id="1729569010">
                      <w:marLeft w:val="0"/>
                      <w:marRight w:val="0"/>
                      <w:marTop w:val="0"/>
                      <w:marBottom w:val="0"/>
                      <w:divBdr>
                        <w:top w:val="none" w:sz="0" w:space="0" w:color="auto"/>
                        <w:left w:val="none" w:sz="0" w:space="0" w:color="auto"/>
                        <w:bottom w:val="none" w:sz="0" w:space="0" w:color="auto"/>
                        <w:right w:val="none" w:sz="0" w:space="0" w:color="auto"/>
                      </w:divBdr>
                    </w:div>
                  </w:divsChild>
                </w:div>
                <w:div w:id="103696242">
                  <w:marLeft w:val="0"/>
                  <w:marRight w:val="0"/>
                  <w:marTop w:val="0"/>
                  <w:marBottom w:val="0"/>
                  <w:divBdr>
                    <w:top w:val="none" w:sz="0" w:space="0" w:color="auto"/>
                    <w:left w:val="none" w:sz="0" w:space="0" w:color="auto"/>
                    <w:bottom w:val="none" w:sz="0" w:space="0" w:color="auto"/>
                    <w:right w:val="none" w:sz="0" w:space="0" w:color="auto"/>
                  </w:divBdr>
                  <w:divsChild>
                    <w:div w:id="1433940385">
                      <w:marLeft w:val="0"/>
                      <w:marRight w:val="0"/>
                      <w:marTop w:val="0"/>
                      <w:marBottom w:val="0"/>
                      <w:divBdr>
                        <w:top w:val="none" w:sz="0" w:space="0" w:color="auto"/>
                        <w:left w:val="none" w:sz="0" w:space="0" w:color="auto"/>
                        <w:bottom w:val="none" w:sz="0" w:space="0" w:color="auto"/>
                        <w:right w:val="none" w:sz="0" w:space="0" w:color="auto"/>
                      </w:divBdr>
                    </w:div>
                  </w:divsChild>
                </w:div>
                <w:div w:id="1655834684">
                  <w:marLeft w:val="0"/>
                  <w:marRight w:val="0"/>
                  <w:marTop w:val="0"/>
                  <w:marBottom w:val="0"/>
                  <w:divBdr>
                    <w:top w:val="none" w:sz="0" w:space="0" w:color="auto"/>
                    <w:left w:val="none" w:sz="0" w:space="0" w:color="auto"/>
                    <w:bottom w:val="none" w:sz="0" w:space="0" w:color="auto"/>
                    <w:right w:val="none" w:sz="0" w:space="0" w:color="auto"/>
                  </w:divBdr>
                  <w:divsChild>
                    <w:div w:id="1883782738">
                      <w:marLeft w:val="0"/>
                      <w:marRight w:val="0"/>
                      <w:marTop w:val="0"/>
                      <w:marBottom w:val="0"/>
                      <w:divBdr>
                        <w:top w:val="none" w:sz="0" w:space="0" w:color="auto"/>
                        <w:left w:val="none" w:sz="0" w:space="0" w:color="auto"/>
                        <w:bottom w:val="none" w:sz="0" w:space="0" w:color="auto"/>
                        <w:right w:val="none" w:sz="0" w:space="0" w:color="auto"/>
                      </w:divBdr>
                    </w:div>
                  </w:divsChild>
                </w:div>
                <w:div w:id="1637222530">
                  <w:marLeft w:val="0"/>
                  <w:marRight w:val="0"/>
                  <w:marTop w:val="0"/>
                  <w:marBottom w:val="0"/>
                  <w:divBdr>
                    <w:top w:val="none" w:sz="0" w:space="0" w:color="auto"/>
                    <w:left w:val="none" w:sz="0" w:space="0" w:color="auto"/>
                    <w:bottom w:val="none" w:sz="0" w:space="0" w:color="auto"/>
                    <w:right w:val="none" w:sz="0" w:space="0" w:color="auto"/>
                  </w:divBdr>
                  <w:divsChild>
                    <w:div w:id="1891451164">
                      <w:marLeft w:val="0"/>
                      <w:marRight w:val="0"/>
                      <w:marTop w:val="0"/>
                      <w:marBottom w:val="0"/>
                      <w:divBdr>
                        <w:top w:val="none" w:sz="0" w:space="0" w:color="auto"/>
                        <w:left w:val="none" w:sz="0" w:space="0" w:color="auto"/>
                        <w:bottom w:val="none" w:sz="0" w:space="0" w:color="auto"/>
                        <w:right w:val="none" w:sz="0" w:space="0" w:color="auto"/>
                      </w:divBdr>
                    </w:div>
                  </w:divsChild>
                </w:div>
                <w:div w:id="1055422525">
                  <w:marLeft w:val="0"/>
                  <w:marRight w:val="0"/>
                  <w:marTop w:val="0"/>
                  <w:marBottom w:val="0"/>
                  <w:divBdr>
                    <w:top w:val="none" w:sz="0" w:space="0" w:color="auto"/>
                    <w:left w:val="none" w:sz="0" w:space="0" w:color="auto"/>
                    <w:bottom w:val="none" w:sz="0" w:space="0" w:color="auto"/>
                    <w:right w:val="none" w:sz="0" w:space="0" w:color="auto"/>
                  </w:divBdr>
                  <w:divsChild>
                    <w:div w:id="2028825359">
                      <w:marLeft w:val="0"/>
                      <w:marRight w:val="0"/>
                      <w:marTop w:val="0"/>
                      <w:marBottom w:val="0"/>
                      <w:divBdr>
                        <w:top w:val="none" w:sz="0" w:space="0" w:color="auto"/>
                        <w:left w:val="none" w:sz="0" w:space="0" w:color="auto"/>
                        <w:bottom w:val="none" w:sz="0" w:space="0" w:color="auto"/>
                        <w:right w:val="none" w:sz="0" w:space="0" w:color="auto"/>
                      </w:divBdr>
                    </w:div>
                  </w:divsChild>
                </w:div>
                <w:div w:id="681662484">
                  <w:marLeft w:val="0"/>
                  <w:marRight w:val="0"/>
                  <w:marTop w:val="0"/>
                  <w:marBottom w:val="0"/>
                  <w:divBdr>
                    <w:top w:val="none" w:sz="0" w:space="0" w:color="auto"/>
                    <w:left w:val="none" w:sz="0" w:space="0" w:color="auto"/>
                    <w:bottom w:val="none" w:sz="0" w:space="0" w:color="auto"/>
                    <w:right w:val="none" w:sz="0" w:space="0" w:color="auto"/>
                  </w:divBdr>
                  <w:divsChild>
                    <w:div w:id="1453478552">
                      <w:marLeft w:val="0"/>
                      <w:marRight w:val="0"/>
                      <w:marTop w:val="0"/>
                      <w:marBottom w:val="0"/>
                      <w:divBdr>
                        <w:top w:val="none" w:sz="0" w:space="0" w:color="auto"/>
                        <w:left w:val="none" w:sz="0" w:space="0" w:color="auto"/>
                        <w:bottom w:val="none" w:sz="0" w:space="0" w:color="auto"/>
                        <w:right w:val="none" w:sz="0" w:space="0" w:color="auto"/>
                      </w:divBdr>
                    </w:div>
                  </w:divsChild>
                </w:div>
                <w:div w:id="2076008015">
                  <w:marLeft w:val="0"/>
                  <w:marRight w:val="0"/>
                  <w:marTop w:val="0"/>
                  <w:marBottom w:val="0"/>
                  <w:divBdr>
                    <w:top w:val="none" w:sz="0" w:space="0" w:color="auto"/>
                    <w:left w:val="none" w:sz="0" w:space="0" w:color="auto"/>
                    <w:bottom w:val="none" w:sz="0" w:space="0" w:color="auto"/>
                    <w:right w:val="none" w:sz="0" w:space="0" w:color="auto"/>
                  </w:divBdr>
                  <w:divsChild>
                    <w:div w:id="269624452">
                      <w:marLeft w:val="0"/>
                      <w:marRight w:val="0"/>
                      <w:marTop w:val="0"/>
                      <w:marBottom w:val="0"/>
                      <w:divBdr>
                        <w:top w:val="none" w:sz="0" w:space="0" w:color="auto"/>
                        <w:left w:val="none" w:sz="0" w:space="0" w:color="auto"/>
                        <w:bottom w:val="none" w:sz="0" w:space="0" w:color="auto"/>
                        <w:right w:val="none" w:sz="0" w:space="0" w:color="auto"/>
                      </w:divBdr>
                    </w:div>
                  </w:divsChild>
                </w:div>
                <w:div w:id="1874731479">
                  <w:marLeft w:val="0"/>
                  <w:marRight w:val="0"/>
                  <w:marTop w:val="0"/>
                  <w:marBottom w:val="0"/>
                  <w:divBdr>
                    <w:top w:val="none" w:sz="0" w:space="0" w:color="auto"/>
                    <w:left w:val="none" w:sz="0" w:space="0" w:color="auto"/>
                    <w:bottom w:val="none" w:sz="0" w:space="0" w:color="auto"/>
                    <w:right w:val="none" w:sz="0" w:space="0" w:color="auto"/>
                  </w:divBdr>
                  <w:divsChild>
                    <w:div w:id="321392921">
                      <w:marLeft w:val="0"/>
                      <w:marRight w:val="0"/>
                      <w:marTop w:val="0"/>
                      <w:marBottom w:val="0"/>
                      <w:divBdr>
                        <w:top w:val="none" w:sz="0" w:space="0" w:color="auto"/>
                        <w:left w:val="none" w:sz="0" w:space="0" w:color="auto"/>
                        <w:bottom w:val="none" w:sz="0" w:space="0" w:color="auto"/>
                        <w:right w:val="none" w:sz="0" w:space="0" w:color="auto"/>
                      </w:divBdr>
                    </w:div>
                  </w:divsChild>
                </w:div>
                <w:div w:id="157961841">
                  <w:marLeft w:val="0"/>
                  <w:marRight w:val="0"/>
                  <w:marTop w:val="0"/>
                  <w:marBottom w:val="0"/>
                  <w:divBdr>
                    <w:top w:val="none" w:sz="0" w:space="0" w:color="auto"/>
                    <w:left w:val="none" w:sz="0" w:space="0" w:color="auto"/>
                    <w:bottom w:val="none" w:sz="0" w:space="0" w:color="auto"/>
                    <w:right w:val="none" w:sz="0" w:space="0" w:color="auto"/>
                  </w:divBdr>
                  <w:divsChild>
                    <w:div w:id="1170295627">
                      <w:marLeft w:val="0"/>
                      <w:marRight w:val="0"/>
                      <w:marTop w:val="0"/>
                      <w:marBottom w:val="0"/>
                      <w:divBdr>
                        <w:top w:val="none" w:sz="0" w:space="0" w:color="auto"/>
                        <w:left w:val="none" w:sz="0" w:space="0" w:color="auto"/>
                        <w:bottom w:val="none" w:sz="0" w:space="0" w:color="auto"/>
                        <w:right w:val="none" w:sz="0" w:space="0" w:color="auto"/>
                      </w:divBdr>
                    </w:div>
                  </w:divsChild>
                </w:div>
                <w:div w:id="164785442">
                  <w:marLeft w:val="0"/>
                  <w:marRight w:val="0"/>
                  <w:marTop w:val="0"/>
                  <w:marBottom w:val="0"/>
                  <w:divBdr>
                    <w:top w:val="none" w:sz="0" w:space="0" w:color="auto"/>
                    <w:left w:val="none" w:sz="0" w:space="0" w:color="auto"/>
                    <w:bottom w:val="none" w:sz="0" w:space="0" w:color="auto"/>
                    <w:right w:val="none" w:sz="0" w:space="0" w:color="auto"/>
                  </w:divBdr>
                  <w:divsChild>
                    <w:div w:id="1622302877">
                      <w:marLeft w:val="0"/>
                      <w:marRight w:val="0"/>
                      <w:marTop w:val="0"/>
                      <w:marBottom w:val="0"/>
                      <w:divBdr>
                        <w:top w:val="none" w:sz="0" w:space="0" w:color="auto"/>
                        <w:left w:val="none" w:sz="0" w:space="0" w:color="auto"/>
                        <w:bottom w:val="none" w:sz="0" w:space="0" w:color="auto"/>
                        <w:right w:val="none" w:sz="0" w:space="0" w:color="auto"/>
                      </w:divBdr>
                    </w:div>
                  </w:divsChild>
                </w:div>
                <w:div w:id="1323587563">
                  <w:marLeft w:val="0"/>
                  <w:marRight w:val="0"/>
                  <w:marTop w:val="0"/>
                  <w:marBottom w:val="0"/>
                  <w:divBdr>
                    <w:top w:val="none" w:sz="0" w:space="0" w:color="auto"/>
                    <w:left w:val="none" w:sz="0" w:space="0" w:color="auto"/>
                    <w:bottom w:val="none" w:sz="0" w:space="0" w:color="auto"/>
                    <w:right w:val="none" w:sz="0" w:space="0" w:color="auto"/>
                  </w:divBdr>
                  <w:divsChild>
                    <w:div w:id="1575625759">
                      <w:marLeft w:val="0"/>
                      <w:marRight w:val="0"/>
                      <w:marTop w:val="0"/>
                      <w:marBottom w:val="0"/>
                      <w:divBdr>
                        <w:top w:val="none" w:sz="0" w:space="0" w:color="auto"/>
                        <w:left w:val="none" w:sz="0" w:space="0" w:color="auto"/>
                        <w:bottom w:val="none" w:sz="0" w:space="0" w:color="auto"/>
                        <w:right w:val="none" w:sz="0" w:space="0" w:color="auto"/>
                      </w:divBdr>
                    </w:div>
                  </w:divsChild>
                </w:div>
                <w:div w:id="551573905">
                  <w:marLeft w:val="0"/>
                  <w:marRight w:val="0"/>
                  <w:marTop w:val="0"/>
                  <w:marBottom w:val="0"/>
                  <w:divBdr>
                    <w:top w:val="none" w:sz="0" w:space="0" w:color="auto"/>
                    <w:left w:val="none" w:sz="0" w:space="0" w:color="auto"/>
                    <w:bottom w:val="none" w:sz="0" w:space="0" w:color="auto"/>
                    <w:right w:val="none" w:sz="0" w:space="0" w:color="auto"/>
                  </w:divBdr>
                  <w:divsChild>
                    <w:div w:id="1654404214">
                      <w:marLeft w:val="0"/>
                      <w:marRight w:val="0"/>
                      <w:marTop w:val="0"/>
                      <w:marBottom w:val="0"/>
                      <w:divBdr>
                        <w:top w:val="none" w:sz="0" w:space="0" w:color="auto"/>
                        <w:left w:val="none" w:sz="0" w:space="0" w:color="auto"/>
                        <w:bottom w:val="none" w:sz="0" w:space="0" w:color="auto"/>
                        <w:right w:val="none" w:sz="0" w:space="0" w:color="auto"/>
                      </w:divBdr>
                    </w:div>
                  </w:divsChild>
                </w:div>
                <w:div w:id="647826647">
                  <w:marLeft w:val="0"/>
                  <w:marRight w:val="0"/>
                  <w:marTop w:val="0"/>
                  <w:marBottom w:val="0"/>
                  <w:divBdr>
                    <w:top w:val="none" w:sz="0" w:space="0" w:color="auto"/>
                    <w:left w:val="none" w:sz="0" w:space="0" w:color="auto"/>
                    <w:bottom w:val="none" w:sz="0" w:space="0" w:color="auto"/>
                    <w:right w:val="none" w:sz="0" w:space="0" w:color="auto"/>
                  </w:divBdr>
                  <w:divsChild>
                    <w:div w:id="552735806">
                      <w:marLeft w:val="0"/>
                      <w:marRight w:val="0"/>
                      <w:marTop w:val="0"/>
                      <w:marBottom w:val="0"/>
                      <w:divBdr>
                        <w:top w:val="none" w:sz="0" w:space="0" w:color="auto"/>
                        <w:left w:val="none" w:sz="0" w:space="0" w:color="auto"/>
                        <w:bottom w:val="none" w:sz="0" w:space="0" w:color="auto"/>
                        <w:right w:val="none" w:sz="0" w:space="0" w:color="auto"/>
                      </w:divBdr>
                    </w:div>
                  </w:divsChild>
                </w:div>
                <w:div w:id="1928924456">
                  <w:marLeft w:val="0"/>
                  <w:marRight w:val="0"/>
                  <w:marTop w:val="0"/>
                  <w:marBottom w:val="0"/>
                  <w:divBdr>
                    <w:top w:val="none" w:sz="0" w:space="0" w:color="auto"/>
                    <w:left w:val="none" w:sz="0" w:space="0" w:color="auto"/>
                    <w:bottom w:val="none" w:sz="0" w:space="0" w:color="auto"/>
                    <w:right w:val="none" w:sz="0" w:space="0" w:color="auto"/>
                  </w:divBdr>
                  <w:divsChild>
                    <w:div w:id="629366120">
                      <w:marLeft w:val="0"/>
                      <w:marRight w:val="0"/>
                      <w:marTop w:val="0"/>
                      <w:marBottom w:val="0"/>
                      <w:divBdr>
                        <w:top w:val="none" w:sz="0" w:space="0" w:color="auto"/>
                        <w:left w:val="none" w:sz="0" w:space="0" w:color="auto"/>
                        <w:bottom w:val="none" w:sz="0" w:space="0" w:color="auto"/>
                        <w:right w:val="none" w:sz="0" w:space="0" w:color="auto"/>
                      </w:divBdr>
                    </w:div>
                  </w:divsChild>
                </w:div>
                <w:div w:id="672605734">
                  <w:marLeft w:val="0"/>
                  <w:marRight w:val="0"/>
                  <w:marTop w:val="0"/>
                  <w:marBottom w:val="0"/>
                  <w:divBdr>
                    <w:top w:val="none" w:sz="0" w:space="0" w:color="auto"/>
                    <w:left w:val="none" w:sz="0" w:space="0" w:color="auto"/>
                    <w:bottom w:val="none" w:sz="0" w:space="0" w:color="auto"/>
                    <w:right w:val="none" w:sz="0" w:space="0" w:color="auto"/>
                  </w:divBdr>
                  <w:divsChild>
                    <w:div w:id="1116480822">
                      <w:marLeft w:val="0"/>
                      <w:marRight w:val="0"/>
                      <w:marTop w:val="0"/>
                      <w:marBottom w:val="0"/>
                      <w:divBdr>
                        <w:top w:val="none" w:sz="0" w:space="0" w:color="auto"/>
                        <w:left w:val="none" w:sz="0" w:space="0" w:color="auto"/>
                        <w:bottom w:val="none" w:sz="0" w:space="0" w:color="auto"/>
                        <w:right w:val="none" w:sz="0" w:space="0" w:color="auto"/>
                      </w:divBdr>
                    </w:div>
                  </w:divsChild>
                </w:div>
                <w:div w:id="1180389046">
                  <w:marLeft w:val="0"/>
                  <w:marRight w:val="0"/>
                  <w:marTop w:val="0"/>
                  <w:marBottom w:val="0"/>
                  <w:divBdr>
                    <w:top w:val="none" w:sz="0" w:space="0" w:color="auto"/>
                    <w:left w:val="none" w:sz="0" w:space="0" w:color="auto"/>
                    <w:bottom w:val="none" w:sz="0" w:space="0" w:color="auto"/>
                    <w:right w:val="none" w:sz="0" w:space="0" w:color="auto"/>
                  </w:divBdr>
                  <w:divsChild>
                    <w:div w:id="471751585">
                      <w:marLeft w:val="0"/>
                      <w:marRight w:val="0"/>
                      <w:marTop w:val="0"/>
                      <w:marBottom w:val="0"/>
                      <w:divBdr>
                        <w:top w:val="none" w:sz="0" w:space="0" w:color="auto"/>
                        <w:left w:val="none" w:sz="0" w:space="0" w:color="auto"/>
                        <w:bottom w:val="none" w:sz="0" w:space="0" w:color="auto"/>
                        <w:right w:val="none" w:sz="0" w:space="0" w:color="auto"/>
                      </w:divBdr>
                    </w:div>
                  </w:divsChild>
                </w:div>
                <w:div w:id="874775223">
                  <w:marLeft w:val="0"/>
                  <w:marRight w:val="0"/>
                  <w:marTop w:val="0"/>
                  <w:marBottom w:val="0"/>
                  <w:divBdr>
                    <w:top w:val="none" w:sz="0" w:space="0" w:color="auto"/>
                    <w:left w:val="none" w:sz="0" w:space="0" w:color="auto"/>
                    <w:bottom w:val="none" w:sz="0" w:space="0" w:color="auto"/>
                    <w:right w:val="none" w:sz="0" w:space="0" w:color="auto"/>
                  </w:divBdr>
                  <w:divsChild>
                    <w:div w:id="988050144">
                      <w:marLeft w:val="0"/>
                      <w:marRight w:val="0"/>
                      <w:marTop w:val="0"/>
                      <w:marBottom w:val="0"/>
                      <w:divBdr>
                        <w:top w:val="none" w:sz="0" w:space="0" w:color="auto"/>
                        <w:left w:val="none" w:sz="0" w:space="0" w:color="auto"/>
                        <w:bottom w:val="none" w:sz="0" w:space="0" w:color="auto"/>
                        <w:right w:val="none" w:sz="0" w:space="0" w:color="auto"/>
                      </w:divBdr>
                    </w:div>
                  </w:divsChild>
                </w:div>
                <w:div w:id="898519150">
                  <w:marLeft w:val="0"/>
                  <w:marRight w:val="0"/>
                  <w:marTop w:val="0"/>
                  <w:marBottom w:val="0"/>
                  <w:divBdr>
                    <w:top w:val="none" w:sz="0" w:space="0" w:color="auto"/>
                    <w:left w:val="none" w:sz="0" w:space="0" w:color="auto"/>
                    <w:bottom w:val="none" w:sz="0" w:space="0" w:color="auto"/>
                    <w:right w:val="none" w:sz="0" w:space="0" w:color="auto"/>
                  </w:divBdr>
                  <w:divsChild>
                    <w:div w:id="836001283">
                      <w:marLeft w:val="0"/>
                      <w:marRight w:val="0"/>
                      <w:marTop w:val="0"/>
                      <w:marBottom w:val="0"/>
                      <w:divBdr>
                        <w:top w:val="none" w:sz="0" w:space="0" w:color="auto"/>
                        <w:left w:val="none" w:sz="0" w:space="0" w:color="auto"/>
                        <w:bottom w:val="none" w:sz="0" w:space="0" w:color="auto"/>
                        <w:right w:val="none" w:sz="0" w:space="0" w:color="auto"/>
                      </w:divBdr>
                    </w:div>
                  </w:divsChild>
                </w:div>
                <w:div w:id="224684180">
                  <w:marLeft w:val="0"/>
                  <w:marRight w:val="0"/>
                  <w:marTop w:val="0"/>
                  <w:marBottom w:val="0"/>
                  <w:divBdr>
                    <w:top w:val="none" w:sz="0" w:space="0" w:color="auto"/>
                    <w:left w:val="none" w:sz="0" w:space="0" w:color="auto"/>
                    <w:bottom w:val="none" w:sz="0" w:space="0" w:color="auto"/>
                    <w:right w:val="none" w:sz="0" w:space="0" w:color="auto"/>
                  </w:divBdr>
                  <w:divsChild>
                    <w:div w:id="839319986">
                      <w:marLeft w:val="0"/>
                      <w:marRight w:val="0"/>
                      <w:marTop w:val="0"/>
                      <w:marBottom w:val="0"/>
                      <w:divBdr>
                        <w:top w:val="none" w:sz="0" w:space="0" w:color="auto"/>
                        <w:left w:val="none" w:sz="0" w:space="0" w:color="auto"/>
                        <w:bottom w:val="none" w:sz="0" w:space="0" w:color="auto"/>
                        <w:right w:val="none" w:sz="0" w:space="0" w:color="auto"/>
                      </w:divBdr>
                    </w:div>
                  </w:divsChild>
                </w:div>
                <w:div w:id="724909853">
                  <w:marLeft w:val="0"/>
                  <w:marRight w:val="0"/>
                  <w:marTop w:val="0"/>
                  <w:marBottom w:val="0"/>
                  <w:divBdr>
                    <w:top w:val="none" w:sz="0" w:space="0" w:color="auto"/>
                    <w:left w:val="none" w:sz="0" w:space="0" w:color="auto"/>
                    <w:bottom w:val="none" w:sz="0" w:space="0" w:color="auto"/>
                    <w:right w:val="none" w:sz="0" w:space="0" w:color="auto"/>
                  </w:divBdr>
                  <w:divsChild>
                    <w:div w:id="566651712">
                      <w:marLeft w:val="0"/>
                      <w:marRight w:val="0"/>
                      <w:marTop w:val="0"/>
                      <w:marBottom w:val="0"/>
                      <w:divBdr>
                        <w:top w:val="none" w:sz="0" w:space="0" w:color="auto"/>
                        <w:left w:val="none" w:sz="0" w:space="0" w:color="auto"/>
                        <w:bottom w:val="none" w:sz="0" w:space="0" w:color="auto"/>
                        <w:right w:val="none" w:sz="0" w:space="0" w:color="auto"/>
                      </w:divBdr>
                    </w:div>
                  </w:divsChild>
                </w:div>
                <w:div w:id="516382627">
                  <w:marLeft w:val="0"/>
                  <w:marRight w:val="0"/>
                  <w:marTop w:val="0"/>
                  <w:marBottom w:val="0"/>
                  <w:divBdr>
                    <w:top w:val="none" w:sz="0" w:space="0" w:color="auto"/>
                    <w:left w:val="none" w:sz="0" w:space="0" w:color="auto"/>
                    <w:bottom w:val="none" w:sz="0" w:space="0" w:color="auto"/>
                    <w:right w:val="none" w:sz="0" w:space="0" w:color="auto"/>
                  </w:divBdr>
                  <w:divsChild>
                    <w:div w:id="1482425151">
                      <w:marLeft w:val="0"/>
                      <w:marRight w:val="0"/>
                      <w:marTop w:val="0"/>
                      <w:marBottom w:val="0"/>
                      <w:divBdr>
                        <w:top w:val="none" w:sz="0" w:space="0" w:color="auto"/>
                        <w:left w:val="none" w:sz="0" w:space="0" w:color="auto"/>
                        <w:bottom w:val="none" w:sz="0" w:space="0" w:color="auto"/>
                        <w:right w:val="none" w:sz="0" w:space="0" w:color="auto"/>
                      </w:divBdr>
                    </w:div>
                  </w:divsChild>
                </w:div>
                <w:div w:id="2102485205">
                  <w:marLeft w:val="0"/>
                  <w:marRight w:val="0"/>
                  <w:marTop w:val="0"/>
                  <w:marBottom w:val="0"/>
                  <w:divBdr>
                    <w:top w:val="none" w:sz="0" w:space="0" w:color="auto"/>
                    <w:left w:val="none" w:sz="0" w:space="0" w:color="auto"/>
                    <w:bottom w:val="none" w:sz="0" w:space="0" w:color="auto"/>
                    <w:right w:val="none" w:sz="0" w:space="0" w:color="auto"/>
                  </w:divBdr>
                  <w:divsChild>
                    <w:div w:id="587883013">
                      <w:marLeft w:val="0"/>
                      <w:marRight w:val="0"/>
                      <w:marTop w:val="0"/>
                      <w:marBottom w:val="0"/>
                      <w:divBdr>
                        <w:top w:val="none" w:sz="0" w:space="0" w:color="auto"/>
                        <w:left w:val="none" w:sz="0" w:space="0" w:color="auto"/>
                        <w:bottom w:val="none" w:sz="0" w:space="0" w:color="auto"/>
                        <w:right w:val="none" w:sz="0" w:space="0" w:color="auto"/>
                      </w:divBdr>
                    </w:div>
                  </w:divsChild>
                </w:div>
                <w:div w:id="652031138">
                  <w:marLeft w:val="0"/>
                  <w:marRight w:val="0"/>
                  <w:marTop w:val="0"/>
                  <w:marBottom w:val="0"/>
                  <w:divBdr>
                    <w:top w:val="none" w:sz="0" w:space="0" w:color="auto"/>
                    <w:left w:val="none" w:sz="0" w:space="0" w:color="auto"/>
                    <w:bottom w:val="none" w:sz="0" w:space="0" w:color="auto"/>
                    <w:right w:val="none" w:sz="0" w:space="0" w:color="auto"/>
                  </w:divBdr>
                  <w:divsChild>
                    <w:div w:id="1850025307">
                      <w:marLeft w:val="0"/>
                      <w:marRight w:val="0"/>
                      <w:marTop w:val="0"/>
                      <w:marBottom w:val="0"/>
                      <w:divBdr>
                        <w:top w:val="none" w:sz="0" w:space="0" w:color="auto"/>
                        <w:left w:val="none" w:sz="0" w:space="0" w:color="auto"/>
                        <w:bottom w:val="none" w:sz="0" w:space="0" w:color="auto"/>
                        <w:right w:val="none" w:sz="0" w:space="0" w:color="auto"/>
                      </w:divBdr>
                    </w:div>
                  </w:divsChild>
                </w:div>
                <w:div w:id="8068344">
                  <w:marLeft w:val="0"/>
                  <w:marRight w:val="0"/>
                  <w:marTop w:val="0"/>
                  <w:marBottom w:val="0"/>
                  <w:divBdr>
                    <w:top w:val="none" w:sz="0" w:space="0" w:color="auto"/>
                    <w:left w:val="none" w:sz="0" w:space="0" w:color="auto"/>
                    <w:bottom w:val="none" w:sz="0" w:space="0" w:color="auto"/>
                    <w:right w:val="none" w:sz="0" w:space="0" w:color="auto"/>
                  </w:divBdr>
                  <w:divsChild>
                    <w:div w:id="948196811">
                      <w:marLeft w:val="0"/>
                      <w:marRight w:val="0"/>
                      <w:marTop w:val="0"/>
                      <w:marBottom w:val="0"/>
                      <w:divBdr>
                        <w:top w:val="none" w:sz="0" w:space="0" w:color="auto"/>
                        <w:left w:val="none" w:sz="0" w:space="0" w:color="auto"/>
                        <w:bottom w:val="none" w:sz="0" w:space="0" w:color="auto"/>
                        <w:right w:val="none" w:sz="0" w:space="0" w:color="auto"/>
                      </w:divBdr>
                    </w:div>
                  </w:divsChild>
                </w:div>
                <w:div w:id="2008551830">
                  <w:marLeft w:val="0"/>
                  <w:marRight w:val="0"/>
                  <w:marTop w:val="0"/>
                  <w:marBottom w:val="0"/>
                  <w:divBdr>
                    <w:top w:val="none" w:sz="0" w:space="0" w:color="auto"/>
                    <w:left w:val="none" w:sz="0" w:space="0" w:color="auto"/>
                    <w:bottom w:val="none" w:sz="0" w:space="0" w:color="auto"/>
                    <w:right w:val="none" w:sz="0" w:space="0" w:color="auto"/>
                  </w:divBdr>
                  <w:divsChild>
                    <w:div w:id="2016029008">
                      <w:marLeft w:val="0"/>
                      <w:marRight w:val="0"/>
                      <w:marTop w:val="0"/>
                      <w:marBottom w:val="0"/>
                      <w:divBdr>
                        <w:top w:val="none" w:sz="0" w:space="0" w:color="auto"/>
                        <w:left w:val="none" w:sz="0" w:space="0" w:color="auto"/>
                        <w:bottom w:val="none" w:sz="0" w:space="0" w:color="auto"/>
                        <w:right w:val="none" w:sz="0" w:space="0" w:color="auto"/>
                      </w:divBdr>
                    </w:div>
                  </w:divsChild>
                </w:div>
                <w:div w:id="1700272929">
                  <w:marLeft w:val="0"/>
                  <w:marRight w:val="0"/>
                  <w:marTop w:val="0"/>
                  <w:marBottom w:val="0"/>
                  <w:divBdr>
                    <w:top w:val="none" w:sz="0" w:space="0" w:color="auto"/>
                    <w:left w:val="none" w:sz="0" w:space="0" w:color="auto"/>
                    <w:bottom w:val="none" w:sz="0" w:space="0" w:color="auto"/>
                    <w:right w:val="none" w:sz="0" w:space="0" w:color="auto"/>
                  </w:divBdr>
                  <w:divsChild>
                    <w:div w:id="718476082">
                      <w:marLeft w:val="0"/>
                      <w:marRight w:val="0"/>
                      <w:marTop w:val="0"/>
                      <w:marBottom w:val="0"/>
                      <w:divBdr>
                        <w:top w:val="none" w:sz="0" w:space="0" w:color="auto"/>
                        <w:left w:val="none" w:sz="0" w:space="0" w:color="auto"/>
                        <w:bottom w:val="none" w:sz="0" w:space="0" w:color="auto"/>
                        <w:right w:val="none" w:sz="0" w:space="0" w:color="auto"/>
                      </w:divBdr>
                    </w:div>
                  </w:divsChild>
                </w:div>
                <w:div w:id="1260480696">
                  <w:marLeft w:val="0"/>
                  <w:marRight w:val="0"/>
                  <w:marTop w:val="0"/>
                  <w:marBottom w:val="0"/>
                  <w:divBdr>
                    <w:top w:val="none" w:sz="0" w:space="0" w:color="auto"/>
                    <w:left w:val="none" w:sz="0" w:space="0" w:color="auto"/>
                    <w:bottom w:val="none" w:sz="0" w:space="0" w:color="auto"/>
                    <w:right w:val="none" w:sz="0" w:space="0" w:color="auto"/>
                  </w:divBdr>
                  <w:divsChild>
                    <w:div w:id="1277061833">
                      <w:marLeft w:val="0"/>
                      <w:marRight w:val="0"/>
                      <w:marTop w:val="0"/>
                      <w:marBottom w:val="0"/>
                      <w:divBdr>
                        <w:top w:val="none" w:sz="0" w:space="0" w:color="auto"/>
                        <w:left w:val="none" w:sz="0" w:space="0" w:color="auto"/>
                        <w:bottom w:val="none" w:sz="0" w:space="0" w:color="auto"/>
                        <w:right w:val="none" w:sz="0" w:space="0" w:color="auto"/>
                      </w:divBdr>
                    </w:div>
                  </w:divsChild>
                </w:div>
                <w:div w:id="2130389991">
                  <w:marLeft w:val="0"/>
                  <w:marRight w:val="0"/>
                  <w:marTop w:val="0"/>
                  <w:marBottom w:val="0"/>
                  <w:divBdr>
                    <w:top w:val="none" w:sz="0" w:space="0" w:color="auto"/>
                    <w:left w:val="none" w:sz="0" w:space="0" w:color="auto"/>
                    <w:bottom w:val="none" w:sz="0" w:space="0" w:color="auto"/>
                    <w:right w:val="none" w:sz="0" w:space="0" w:color="auto"/>
                  </w:divBdr>
                  <w:divsChild>
                    <w:div w:id="62653450">
                      <w:marLeft w:val="0"/>
                      <w:marRight w:val="0"/>
                      <w:marTop w:val="0"/>
                      <w:marBottom w:val="0"/>
                      <w:divBdr>
                        <w:top w:val="none" w:sz="0" w:space="0" w:color="auto"/>
                        <w:left w:val="none" w:sz="0" w:space="0" w:color="auto"/>
                        <w:bottom w:val="none" w:sz="0" w:space="0" w:color="auto"/>
                        <w:right w:val="none" w:sz="0" w:space="0" w:color="auto"/>
                      </w:divBdr>
                    </w:div>
                  </w:divsChild>
                </w:div>
                <w:div w:id="4132081">
                  <w:marLeft w:val="0"/>
                  <w:marRight w:val="0"/>
                  <w:marTop w:val="0"/>
                  <w:marBottom w:val="0"/>
                  <w:divBdr>
                    <w:top w:val="none" w:sz="0" w:space="0" w:color="auto"/>
                    <w:left w:val="none" w:sz="0" w:space="0" w:color="auto"/>
                    <w:bottom w:val="none" w:sz="0" w:space="0" w:color="auto"/>
                    <w:right w:val="none" w:sz="0" w:space="0" w:color="auto"/>
                  </w:divBdr>
                  <w:divsChild>
                    <w:div w:id="1272710071">
                      <w:marLeft w:val="0"/>
                      <w:marRight w:val="0"/>
                      <w:marTop w:val="0"/>
                      <w:marBottom w:val="0"/>
                      <w:divBdr>
                        <w:top w:val="none" w:sz="0" w:space="0" w:color="auto"/>
                        <w:left w:val="none" w:sz="0" w:space="0" w:color="auto"/>
                        <w:bottom w:val="none" w:sz="0" w:space="0" w:color="auto"/>
                        <w:right w:val="none" w:sz="0" w:space="0" w:color="auto"/>
                      </w:divBdr>
                    </w:div>
                  </w:divsChild>
                </w:div>
                <w:div w:id="682705779">
                  <w:marLeft w:val="0"/>
                  <w:marRight w:val="0"/>
                  <w:marTop w:val="0"/>
                  <w:marBottom w:val="0"/>
                  <w:divBdr>
                    <w:top w:val="none" w:sz="0" w:space="0" w:color="auto"/>
                    <w:left w:val="none" w:sz="0" w:space="0" w:color="auto"/>
                    <w:bottom w:val="none" w:sz="0" w:space="0" w:color="auto"/>
                    <w:right w:val="none" w:sz="0" w:space="0" w:color="auto"/>
                  </w:divBdr>
                  <w:divsChild>
                    <w:div w:id="1984306603">
                      <w:marLeft w:val="0"/>
                      <w:marRight w:val="0"/>
                      <w:marTop w:val="0"/>
                      <w:marBottom w:val="0"/>
                      <w:divBdr>
                        <w:top w:val="none" w:sz="0" w:space="0" w:color="auto"/>
                        <w:left w:val="none" w:sz="0" w:space="0" w:color="auto"/>
                        <w:bottom w:val="none" w:sz="0" w:space="0" w:color="auto"/>
                        <w:right w:val="none" w:sz="0" w:space="0" w:color="auto"/>
                      </w:divBdr>
                    </w:div>
                  </w:divsChild>
                </w:div>
                <w:div w:id="1117913355">
                  <w:marLeft w:val="0"/>
                  <w:marRight w:val="0"/>
                  <w:marTop w:val="0"/>
                  <w:marBottom w:val="0"/>
                  <w:divBdr>
                    <w:top w:val="none" w:sz="0" w:space="0" w:color="auto"/>
                    <w:left w:val="none" w:sz="0" w:space="0" w:color="auto"/>
                    <w:bottom w:val="none" w:sz="0" w:space="0" w:color="auto"/>
                    <w:right w:val="none" w:sz="0" w:space="0" w:color="auto"/>
                  </w:divBdr>
                  <w:divsChild>
                    <w:div w:id="489441777">
                      <w:marLeft w:val="0"/>
                      <w:marRight w:val="0"/>
                      <w:marTop w:val="0"/>
                      <w:marBottom w:val="0"/>
                      <w:divBdr>
                        <w:top w:val="none" w:sz="0" w:space="0" w:color="auto"/>
                        <w:left w:val="none" w:sz="0" w:space="0" w:color="auto"/>
                        <w:bottom w:val="none" w:sz="0" w:space="0" w:color="auto"/>
                        <w:right w:val="none" w:sz="0" w:space="0" w:color="auto"/>
                      </w:divBdr>
                    </w:div>
                  </w:divsChild>
                </w:div>
                <w:div w:id="717096822">
                  <w:marLeft w:val="0"/>
                  <w:marRight w:val="0"/>
                  <w:marTop w:val="0"/>
                  <w:marBottom w:val="0"/>
                  <w:divBdr>
                    <w:top w:val="none" w:sz="0" w:space="0" w:color="auto"/>
                    <w:left w:val="none" w:sz="0" w:space="0" w:color="auto"/>
                    <w:bottom w:val="none" w:sz="0" w:space="0" w:color="auto"/>
                    <w:right w:val="none" w:sz="0" w:space="0" w:color="auto"/>
                  </w:divBdr>
                  <w:divsChild>
                    <w:div w:id="2078742611">
                      <w:marLeft w:val="0"/>
                      <w:marRight w:val="0"/>
                      <w:marTop w:val="0"/>
                      <w:marBottom w:val="0"/>
                      <w:divBdr>
                        <w:top w:val="none" w:sz="0" w:space="0" w:color="auto"/>
                        <w:left w:val="none" w:sz="0" w:space="0" w:color="auto"/>
                        <w:bottom w:val="none" w:sz="0" w:space="0" w:color="auto"/>
                        <w:right w:val="none" w:sz="0" w:space="0" w:color="auto"/>
                      </w:divBdr>
                    </w:div>
                  </w:divsChild>
                </w:div>
                <w:div w:id="1331711582">
                  <w:marLeft w:val="0"/>
                  <w:marRight w:val="0"/>
                  <w:marTop w:val="0"/>
                  <w:marBottom w:val="0"/>
                  <w:divBdr>
                    <w:top w:val="none" w:sz="0" w:space="0" w:color="auto"/>
                    <w:left w:val="none" w:sz="0" w:space="0" w:color="auto"/>
                    <w:bottom w:val="none" w:sz="0" w:space="0" w:color="auto"/>
                    <w:right w:val="none" w:sz="0" w:space="0" w:color="auto"/>
                  </w:divBdr>
                  <w:divsChild>
                    <w:div w:id="828517841">
                      <w:marLeft w:val="0"/>
                      <w:marRight w:val="0"/>
                      <w:marTop w:val="0"/>
                      <w:marBottom w:val="0"/>
                      <w:divBdr>
                        <w:top w:val="none" w:sz="0" w:space="0" w:color="auto"/>
                        <w:left w:val="none" w:sz="0" w:space="0" w:color="auto"/>
                        <w:bottom w:val="none" w:sz="0" w:space="0" w:color="auto"/>
                        <w:right w:val="none" w:sz="0" w:space="0" w:color="auto"/>
                      </w:divBdr>
                    </w:div>
                  </w:divsChild>
                </w:div>
                <w:div w:id="484511702">
                  <w:marLeft w:val="0"/>
                  <w:marRight w:val="0"/>
                  <w:marTop w:val="0"/>
                  <w:marBottom w:val="0"/>
                  <w:divBdr>
                    <w:top w:val="none" w:sz="0" w:space="0" w:color="auto"/>
                    <w:left w:val="none" w:sz="0" w:space="0" w:color="auto"/>
                    <w:bottom w:val="none" w:sz="0" w:space="0" w:color="auto"/>
                    <w:right w:val="none" w:sz="0" w:space="0" w:color="auto"/>
                  </w:divBdr>
                  <w:divsChild>
                    <w:div w:id="470558096">
                      <w:marLeft w:val="0"/>
                      <w:marRight w:val="0"/>
                      <w:marTop w:val="0"/>
                      <w:marBottom w:val="0"/>
                      <w:divBdr>
                        <w:top w:val="none" w:sz="0" w:space="0" w:color="auto"/>
                        <w:left w:val="none" w:sz="0" w:space="0" w:color="auto"/>
                        <w:bottom w:val="none" w:sz="0" w:space="0" w:color="auto"/>
                        <w:right w:val="none" w:sz="0" w:space="0" w:color="auto"/>
                      </w:divBdr>
                    </w:div>
                  </w:divsChild>
                </w:div>
                <w:div w:id="1443693538">
                  <w:marLeft w:val="0"/>
                  <w:marRight w:val="0"/>
                  <w:marTop w:val="0"/>
                  <w:marBottom w:val="0"/>
                  <w:divBdr>
                    <w:top w:val="none" w:sz="0" w:space="0" w:color="auto"/>
                    <w:left w:val="none" w:sz="0" w:space="0" w:color="auto"/>
                    <w:bottom w:val="none" w:sz="0" w:space="0" w:color="auto"/>
                    <w:right w:val="none" w:sz="0" w:space="0" w:color="auto"/>
                  </w:divBdr>
                  <w:divsChild>
                    <w:div w:id="490754726">
                      <w:marLeft w:val="0"/>
                      <w:marRight w:val="0"/>
                      <w:marTop w:val="0"/>
                      <w:marBottom w:val="0"/>
                      <w:divBdr>
                        <w:top w:val="none" w:sz="0" w:space="0" w:color="auto"/>
                        <w:left w:val="none" w:sz="0" w:space="0" w:color="auto"/>
                        <w:bottom w:val="none" w:sz="0" w:space="0" w:color="auto"/>
                        <w:right w:val="none" w:sz="0" w:space="0" w:color="auto"/>
                      </w:divBdr>
                    </w:div>
                  </w:divsChild>
                </w:div>
                <w:div w:id="612982891">
                  <w:marLeft w:val="0"/>
                  <w:marRight w:val="0"/>
                  <w:marTop w:val="0"/>
                  <w:marBottom w:val="0"/>
                  <w:divBdr>
                    <w:top w:val="none" w:sz="0" w:space="0" w:color="auto"/>
                    <w:left w:val="none" w:sz="0" w:space="0" w:color="auto"/>
                    <w:bottom w:val="none" w:sz="0" w:space="0" w:color="auto"/>
                    <w:right w:val="none" w:sz="0" w:space="0" w:color="auto"/>
                  </w:divBdr>
                  <w:divsChild>
                    <w:div w:id="1893615428">
                      <w:marLeft w:val="0"/>
                      <w:marRight w:val="0"/>
                      <w:marTop w:val="0"/>
                      <w:marBottom w:val="0"/>
                      <w:divBdr>
                        <w:top w:val="none" w:sz="0" w:space="0" w:color="auto"/>
                        <w:left w:val="none" w:sz="0" w:space="0" w:color="auto"/>
                        <w:bottom w:val="none" w:sz="0" w:space="0" w:color="auto"/>
                        <w:right w:val="none" w:sz="0" w:space="0" w:color="auto"/>
                      </w:divBdr>
                    </w:div>
                  </w:divsChild>
                </w:div>
                <w:div w:id="957491850">
                  <w:marLeft w:val="0"/>
                  <w:marRight w:val="0"/>
                  <w:marTop w:val="0"/>
                  <w:marBottom w:val="0"/>
                  <w:divBdr>
                    <w:top w:val="none" w:sz="0" w:space="0" w:color="auto"/>
                    <w:left w:val="none" w:sz="0" w:space="0" w:color="auto"/>
                    <w:bottom w:val="none" w:sz="0" w:space="0" w:color="auto"/>
                    <w:right w:val="none" w:sz="0" w:space="0" w:color="auto"/>
                  </w:divBdr>
                  <w:divsChild>
                    <w:div w:id="20671403">
                      <w:marLeft w:val="0"/>
                      <w:marRight w:val="0"/>
                      <w:marTop w:val="0"/>
                      <w:marBottom w:val="0"/>
                      <w:divBdr>
                        <w:top w:val="none" w:sz="0" w:space="0" w:color="auto"/>
                        <w:left w:val="none" w:sz="0" w:space="0" w:color="auto"/>
                        <w:bottom w:val="none" w:sz="0" w:space="0" w:color="auto"/>
                        <w:right w:val="none" w:sz="0" w:space="0" w:color="auto"/>
                      </w:divBdr>
                    </w:div>
                  </w:divsChild>
                </w:div>
                <w:div w:id="439299595">
                  <w:marLeft w:val="0"/>
                  <w:marRight w:val="0"/>
                  <w:marTop w:val="0"/>
                  <w:marBottom w:val="0"/>
                  <w:divBdr>
                    <w:top w:val="none" w:sz="0" w:space="0" w:color="auto"/>
                    <w:left w:val="none" w:sz="0" w:space="0" w:color="auto"/>
                    <w:bottom w:val="none" w:sz="0" w:space="0" w:color="auto"/>
                    <w:right w:val="none" w:sz="0" w:space="0" w:color="auto"/>
                  </w:divBdr>
                  <w:divsChild>
                    <w:div w:id="340742280">
                      <w:marLeft w:val="0"/>
                      <w:marRight w:val="0"/>
                      <w:marTop w:val="0"/>
                      <w:marBottom w:val="0"/>
                      <w:divBdr>
                        <w:top w:val="none" w:sz="0" w:space="0" w:color="auto"/>
                        <w:left w:val="none" w:sz="0" w:space="0" w:color="auto"/>
                        <w:bottom w:val="none" w:sz="0" w:space="0" w:color="auto"/>
                        <w:right w:val="none" w:sz="0" w:space="0" w:color="auto"/>
                      </w:divBdr>
                    </w:div>
                  </w:divsChild>
                </w:div>
                <w:div w:id="1702046476">
                  <w:marLeft w:val="0"/>
                  <w:marRight w:val="0"/>
                  <w:marTop w:val="0"/>
                  <w:marBottom w:val="0"/>
                  <w:divBdr>
                    <w:top w:val="none" w:sz="0" w:space="0" w:color="auto"/>
                    <w:left w:val="none" w:sz="0" w:space="0" w:color="auto"/>
                    <w:bottom w:val="none" w:sz="0" w:space="0" w:color="auto"/>
                    <w:right w:val="none" w:sz="0" w:space="0" w:color="auto"/>
                  </w:divBdr>
                  <w:divsChild>
                    <w:div w:id="2064254966">
                      <w:marLeft w:val="0"/>
                      <w:marRight w:val="0"/>
                      <w:marTop w:val="0"/>
                      <w:marBottom w:val="0"/>
                      <w:divBdr>
                        <w:top w:val="none" w:sz="0" w:space="0" w:color="auto"/>
                        <w:left w:val="none" w:sz="0" w:space="0" w:color="auto"/>
                        <w:bottom w:val="none" w:sz="0" w:space="0" w:color="auto"/>
                        <w:right w:val="none" w:sz="0" w:space="0" w:color="auto"/>
                      </w:divBdr>
                    </w:div>
                  </w:divsChild>
                </w:div>
                <w:div w:id="643124179">
                  <w:marLeft w:val="0"/>
                  <w:marRight w:val="0"/>
                  <w:marTop w:val="0"/>
                  <w:marBottom w:val="0"/>
                  <w:divBdr>
                    <w:top w:val="none" w:sz="0" w:space="0" w:color="auto"/>
                    <w:left w:val="none" w:sz="0" w:space="0" w:color="auto"/>
                    <w:bottom w:val="none" w:sz="0" w:space="0" w:color="auto"/>
                    <w:right w:val="none" w:sz="0" w:space="0" w:color="auto"/>
                  </w:divBdr>
                  <w:divsChild>
                    <w:div w:id="20253634">
                      <w:marLeft w:val="0"/>
                      <w:marRight w:val="0"/>
                      <w:marTop w:val="0"/>
                      <w:marBottom w:val="0"/>
                      <w:divBdr>
                        <w:top w:val="none" w:sz="0" w:space="0" w:color="auto"/>
                        <w:left w:val="none" w:sz="0" w:space="0" w:color="auto"/>
                        <w:bottom w:val="none" w:sz="0" w:space="0" w:color="auto"/>
                        <w:right w:val="none" w:sz="0" w:space="0" w:color="auto"/>
                      </w:divBdr>
                    </w:div>
                  </w:divsChild>
                </w:div>
                <w:div w:id="76634350">
                  <w:marLeft w:val="0"/>
                  <w:marRight w:val="0"/>
                  <w:marTop w:val="0"/>
                  <w:marBottom w:val="0"/>
                  <w:divBdr>
                    <w:top w:val="none" w:sz="0" w:space="0" w:color="auto"/>
                    <w:left w:val="none" w:sz="0" w:space="0" w:color="auto"/>
                    <w:bottom w:val="none" w:sz="0" w:space="0" w:color="auto"/>
                    <w:right w:val="none" w:sz="0" w:space="0" w:color="auto"/>
                  </w:divBdr>
                  <w:divsChild>
                    <w:div w:id="1948732401">
                      <w:marLeft w:val="0"/>
                      <w:marRight w:val="0"/>
                      <w:marTop w:val="0"/>
                      <w:marBottom w:val="0"/>
                      <w:divBdr>
                        <w:top w:val="none" w:sz="0" w:space="0" w:color="auto"/>
                        <w:left w:val="none" w:sz="0" w:space="0" w:color="auto"/>
                        <w:bottom w:val="none" w:sz="0" w:space="0" w:color="auto"/>
                        <w:right w:val="none" w:sz="0" w:space="0" w:color="auto"/>
                      </w:divBdr>
                    </w:div>
                  </w:divsChild>
                </w:div>
                <w:div w:id="1013066609">
                  <w:marLeft w:val="0"/>
                  <w:marRight w:val="0"/>
                  <w:marTop w:val="0"/>
                  <w:marBottom w:val="0"/>
                  <w:divBdr>
                    <w:top w:val="none" w:sz="0" w:space="0" w:color="auto"/>
                    <w:left w:val="none" w:sz="0" w:space="0" w:color="auto"/>
                    <w:bottom w:val="none" w:sz="0" w:space="0" w:color="auto"/>
                    <w:right w:val="none" w:sz="0" w:space="0" w:color="auto"/>
                  </w:divBdr>
                  <w:divsChild>
                    <w:div w:id="1257443320">
                      <w:marLeft w:val="0"/>
                      <w:marRight w:val="0"/>
                      <w:marTop w:val="0"/>
                      <w:marBottom w:val="0"/>
                      <w:divBdr>
                        <w:top w:val="none" w:sz="0" w:space="0" w:color="auto"/>
                        <w:left w:val="none" w:sz="0" w:space="0" w:color="auto"/>
                        <w:bottom w:val="none" w:sz="0" w:space="0" w:color="auto"/>
                        <w:right w:val="none" w:sz="0" w:space="0" w:color="auto"/>
                      </w:divBdr>
                    </w:div>
                  </w:divsChild>
                </w:div>
                <w:div w:id="871266926">
                  <w:marLeft w:val="0"/>
                  <w:marRight w:val="0"/>
                  <w:marTop w:val="0"/>
                  <w:marBottom w:val="0"/>
                  <w:divBdr>
                    <w:top w:val="none" w:sz="0" w:space="0" w:color="auto"/>
                    <w:left w:val="none" w:sz="0" w:space="0" w:color="auto"/>
                    <w:bottom w:val="none" w:sz="0" w:space="0" w:color="auto"/>
                    <w:right w:val="none" w:sz="0" w:space="0" w:color="auto"/>
                  </w:divBdr>
                  <w:divsChild>
                    <w:div w:id="350186655">
                      <w:marLeft w:val="0"/>
                      <w:marRight w:val="0"/>
                      <w:marTop w:val="0"/>
                      <w:marBottom w:val="0"/>
                      <w:divBdr>
                        <w:top w:val="none" w:sz="0" w:space="0" w:color="auto"/>
                        <w:left w:val="none" w:sz="0" w:space="0" w:color="auto"/>
                        <w:bottom w:val="none" w:sz="0" w:space="0" w:color="auto"/>
                        <w:right w:val="none" w:sz="0" w:space="0" w:color="auto"/>
                      </w:divBdr>
                    </w:div>
                  </w:divsChild>
                </w:div>
                <w:div w:id="1263756896">
                  <w:marLeft w:val="0"/>
                  <w:marRight w:val="0"/>
                  <w:marTop w:val="0"/>
                  <w:marBottom w:val="0"/>
                  <w:divBdr>
                    <w:top w:val="none" w:sz="0" w:space="0" w:color="auto"/>
                    <w:left w:val="none" w:sz="0" w:space="0" w:color="auto"/>
                    <w:bottom w:val="none" w:sz="0" w:space="0" w:color="auto"/>
                    <w:right w:val="none" w:sz="0" w:space="0" w:color="auto"/>
                  </w:divBdr>
                  <w:divsChild>
                    <w:div w:id="1809542787">
                      <w:marLeft w:val="0"/>
                      <w:marRight w:val="0"/>
                      <w:marTop w:val="0"/>
                      <w:marBottom w:val="0"/>
                      <w:divBdr>
                        <w:top w:val="none" w:sz="0" w:space="0" w:color="auto"/>
                        <w:left w:val="none" w:sz="0" w:space="0" w:color="auto"/>
                        <w:bottom w:val="none" w:sz="0" w:space="0" w:color="auto"/>
                        <w:right w:val="none" w:sz="0" w:space="0" w:color="auto"/>
                      </w:divBdr>
                    </w:div>
                  </w:divsChild>
                </w:div>
                <w:div w:id="398524653">
                  <w:marLeft w:val="0"/>
                  <w:marRight w:val="0"/>
                  <w:marTop w:val="0"/>
                  <w:marBottom w:val="0"/>
                  <w:divBdr>
                    <w:top w:val="none" w:sz="0" w:space="0" w:color="auto"/>
                    <w:left w:val="none" w:sz="0" w:space="0" w:color="auto"/>
                    <w:bottom w:val="none" w:sz="0" w:space="0" w:color="auto"/>
                    <w:right w:val="none" w:sz="0" w:space="0" w:color="auto"/>
                  </w:divBdr>
                  <w:divsChild>
                    <w:div w:id="381095704">
                      <w:marLeft w:val="0"/>
                      <w:marRight w:val="0"/>
                      <w:marTop w:val="0"/>
                      <w:marBottom w:val="0"/>
                      <w:divBdr>
                        <w:top w:val="none" w:sz="0" w:space="0" w:color="auto"/>
                        <w:left w:val="none" w:sz="0" w:space="0" w:color="auto"/>
                        <w:bottom w:val="none" w:sz="0" w:space="0" w:color="auto"/>
                        <w:right w:val="none" w:sz="0" w:space="0" w:color="auto"/>
                      </w:divBdr>
                    </w:div>
                  </w:divsChild>
                </w:div>
                <w:div w:id="2045446242">
                  <w:marLeft w:val="0"/>
                  <w:marRight w:val="0"/>
                  <w:marTop w:val="0"/>
                  <w:marBottom w:val="0"/>
                  <w:divBdr>
                    <w:top w:val="none" w:sz="0" w:space="0" w:color="auto"/>
                    <w:left w:val="none" w:sz="0" w:space="0" w:color="auto"/>
                    <w:bottom w:val="none" w:sz="0" w:space="0" w:color="auto"/>
                    <w:right w:val="none" w:sz="0" w:space="0" w:color="auto"/>
                  </w:divBdr>
                  <w:divsChild>
                    <w:div w:id="91358111">
                      <w:marLeft w:val="0"/>
                      <w:marRight w:val="0"/>
                      <w:marTop w:val="0"/>
                      <w:marBottom w:val="0"/>
                      <w:divBdr>
                        <w:top w:val="none" w:sz="0" w:space="0" w:color="auto"/>
                        <w:left w:val="none" w:sz="0" w:space="0" w:color="auto"/>
                        <w:bottom w:val="none" w:sz="0" w:space="0" w:color="auto"/>
                        <w:right w:val="none" w:sz="0" w:space="0" w:color="auto"/>
                      </w:divBdr>
                    </w:div>
                  </w:divsChild>
                </w:div>
                <w:div w:id="535124789">
                  <w:marLeft w:val="0"/>
                  <w:marRight w:val="0"/>
                  <w:marTop w:val="0"/>
                  <w:marBottom w:val="0"/>
                  <w:divBdr>
                    <w:top w:val="none" w:sz="0" w:space="0" w:color="auto"/>
                    <w:left w:val="none" w:sz="0" w:space="0" w:color="auto"/>
                    <w:bottom w:val="none" w:sz="0" w:space="0" w:color="auto"/>
                    <w:right w:val="none" w:sz="0" w:space="0" w:color="auto"/>
                  </w:divBdr>
                  <w:divsChild>
                    <w:div w:id="433941546">
                      <w:marLeft w:val="0"/>
                      <w:marRight w:val="0"/>
                      <w:marTop w:val="0"/>
                      <w:marBottom w:val="0"/>
                      <w:divBdr>
                        <w:top w:val="none" w:sz="0" w:space="0" w:color="auto"/>
                        <w:left w:val="none" w:sz="0" w:space="0" w:color="auto"/>
                        <w:bottom w:val="none" w:sz="0" w:space="0" w:color="auto"/>
                        <w:right w:val="none" w:sz="0" w:space="0" w:color="auto"/>
                      </w:divBdr>
                    </w:div>
                  </w:divsChild>
                </w:div>
                <w:div w:id="1702632868">
                  <w:marLeft w:val="0"/>
                  <w:marRight w:val="0"/>
                  <w:marTop w:val="0"/>
                  <w:marBottom w:val="0"/>
                  <w:divBdr>
                    <w:top w:val="none" w:sz="0" w:space="0" w:color="auto"/>
                    <w:left w:val="none" w:sz="0" w:space="0" w:color="auto"/>
                    <w:bottom w:val="none" w:sz="0" w:space="0" w:color="auto"/>
                    <w:right w:val="none" w:sz="0" w:space="0" w:color="auto"/>
                  </w:divBdr>
                  <w:divsChild>
                    <w:div w:id="812143638">
                      <w:marLeft w:val="0"/>
                      <w:marRight w:val="0"/>
                      <w:marTop w:val="0"/>
                      <w:marBottom w:val="0"/>
                      <w:divBdr>
                        <w:top w:val="none" w:sz="0" w:space="0" w:color="auto"/>
                        <w:left w:val="none" w:sz="0" w:space="0" w:color="auto"/>
                        <w:bottom w:val="none" w:sz="0" w:space="0" w:color="auto"/>
                        <w:right w:val="none" w:sz="0" w:space="0" w:color="auto"/>
                      </w:divBdr>
                    </w:div>
                  </w:divsChild>
                </w:div>
                <w:div w:id="1840657159">
                  <w:marLeft w:val="0"/>
                  <w:marRight w:val="0"/>
                  <w:marTop w:val="0"/>
                  <w:marBottom w:val="0"/>
                  <w:divBdr>
                    <w:top w:val="none" w:sz="0" w:space="0" w:color="auto"/>
                    <w:left w:val="none" w:sz="0" w:space="0" w:color="auto"/>
                    <w:bottom w:val="none" w:sz="0" w:space="0" w:color="auto"/>
                    <w:right w:val="none" w:sz="0" w:space="0" w:color="auto"/>
                  </w:divBdr>
                  <w:divsChild>
                    <w:div w:id="1001077907">
                      <w:marLeft w:val="0"/>
                      <w:marRight w:val="0"/>
                      <w:marTop w:val="0"/>
                      <w:marBottom w:val="0"/>
                      <w:divBdr>
                        <w:top w:val="none" w:sz="0" w:space="0" w:color="auto"/>
                        <w:left w:val="none" w:sz="0" w:space="0" w:color="auto"/>
                        <w:bottom w:val="none" w:sz="0" w:space="0" w:color="auto"/>
                        <w:right w:val="none" w:sz="0" w:space="0" w:color="auto"/>
                      </w:divBdr>
                    </w:div>
                  </w:divsChild>
                </w:div>
                <w:div w:id="924416300">
                  <w:marLeft w:val="0"/>
                  <w:marRight w:val="0"/>
                  <w:marTop w:val="0"/>
                  <w:marBottom w:val="0"/>
                  <w:divBdr>
                    <w:top w:val="none" w:sz="0" w:space="0" w:color="auto"/>
                    <w:left w:val="none" w:sz="0" w:space="0" w:color="auto"/>
                    <w:bottom w:val="none" w:sz="0" w:space="0" w:color="auto"/>
                    <w:right w:val="none" w:sz="0" w:space="0" w:color="auto"/>
                  </w:divBdr>
                  <w:divsChild>
                    <w:div w:id="536428320">
                      <w:marLeft w:val="0"/>
                      <w:marRight w:val="0"/>
                      <w:marTop w:val="0"/>
                      <w:marBottom w:val="0"/>
                      <w:divBdr>
                        <w:top w:val="none" w:sz="0" w:space="0" w:color="auto"/>
                        <w:left w:val="none" w:sz="0" w:space="0" w:color="auto"/>
                        <w:bottom w:val="none" w:sz="0" w:space="0" w:color="auto"/>
                        <w:right w:val="none" w:sz="0" w:space="0" w:color="auto"/>
                      </w:divBdr>
                    </w:div>
                  </w:divsChild>
                </w:div>
                <w:div w:id="1693460843">
                  <w:marLeft w:val="0"/>
                  <w:marRight w:val="0"/>
                  <w:marTop w:val="0"/>
                  <w:marBottom w:val="0"/>
                  <w:divBdr>
                    <w:top w:val="none" w:sz="0" w:space="0" w:color="auto"/>
                    <w:left w:val="none" w:sz="0" w:space="0" w:color="auto"/>
                    <w:bottom w:val="none" w:sz="0" w:space="0" w:color="auto"/>
                    <w:right w:val="none" w:sz="0" w:space="0" w:color="auto"/>
                  </w:divBdr>
                  <w:divsChild>
                    <w:div w:id="1202666903">
                      <w:marLeft w:val="0"/>
                      <w:marRight w:val="0"/>
                      <w:marTop w:val="0"/>
                      <w:marBottom w:val="0"/>
                      <w:divBdr>
                        <w:top w:val="none" w:sz="0" w:space="0" w:color="auto"/>
                        <w:left w:val="none" w:sz="0" w:space="0" w:color="auto"/>
                        <w:bottom w:val="none" w:sz="0" w:space="0" w:color="auto"/>
                        <w:right w:val="none" w:sz="0" w:space="0" w:color="auto"/>
                      </w:divBdr>
                    </w:div>
                  </w:divsChild>
                </w:div>
                <w:div w:id="1651131086">
                  <w:marLeft w:val="0"/>
                  <w:marRight w:val="0"/>
                  <w:marTop w:val="0"/>
                  <w:marBottom w:val="0"/>
                  <w:divBdr>
                    <w:top w:val="none" w:sz="0" w:space="0" w:color="auto"/>
                    <w:left w:val="none" w:sz="0" w:space="0" w:color="auto"/>
                    <w:bottom w:val="none" w:sz="0" w:space="0" w:color="auto"/>
                    <w:right w:val="none" w:sz="0" w:space="0" w:color="auto"/>
                  </w:divBdr>
                  <w:divsChild>
                    <w:div w:id="2076661578">
                      <w:marLeft w:val="0"/>
                      <w:marRight w:val="0"/>
                      <w:marTop w:val="0"/>
                      <w:marBottom w:val="0"/>
                      <w:divBdr>
                        <w:top w:val="none" w:sz="0" w:space="0" w:color="auto"/>
                        <w:left w:val="none" w:sz="0" w:space="0" w:color="auto"/>
                        <w:bottom w:val="none" w:sz="0" w:space="0" w:color="auto"/>
                        <w:right w:val="none" w:sz="0" w:space="0" w:color="auto"/>
                      </w:divBdr>
                    </w:div>
                  </w:divsChild>
                </w:div>
                <w:div w:id="1501460050">
                  <w:marLeft w:val="0"/>
                  <w:marRight w:val="0"/>
                  <w:marTop w:val="0"/>
                  <w:marBottom w:val="0"/>
                  <w:divBdr>
                    <w:top w:val="none" w:sz="0" w:space="0" w:color="auto"/>
                    <w:left w:val="none" w:sz="0" w:space="0" w:color="auto"/>
                    <w:bottom w:val="none" w:sz="0" w:space="0" w:color="auto"/>
                    <w:right w:val="none" w:sz="0" w:space="0" w:color="auto"/>
                  </w:divBdr>
                  <w:divsChild>
                    <w:div w:id="1731153194">
                      <w:marLeft w:val="0"/>
                      <w:marRight w:val="0"/>
                      <w:marTop w:val="0"/>
                      <w:marBottom w:val="0"/>
                      <w:divBdr>
                        <w:top w:val="none" w:sz="0" w:space="0" w:color="auto"/>
                        <w:left w:val="none" w:sz="0" w:space="0" w:color="auto"/>
                        <w:bottom w:val="none" w:sz="0" w:space="0" w:color="auto"/>
                        <w:right w:val="none" w:sz="0" w:space="0" w:color="auto"/>
                      </w:divBdr>
                    </w:div>
                  </w:divsChild>
                </w:div>
                <w:div w:id="1242175678">
                  <w:marLeft w:val="0"/>
                  <w:marRight w:val="0"/>
                  <w:marTop w:val="0"/>
                  <w:marBottom w:val="0"/>
                  <w:divBdr>
                    <w:top w:val="none" w:sz="0" w:space="0" w:color="auto"/>
                    <w:left w:val="none" w:sz="0" w:space="0" w:color="auto"/>
                    <w:bottom w:val="none" w:sz="0" w:space="0" w:color="auto"/>
                    <w:right w:val="none" w:sz="0" w:space="0" w:color="auto"/>
                  </w:divBdr>
                  <w:divsChild>
                    <w:div w:id="1589801110">
                      <w:marLeft w:val="0"/>
                      <w:marRight w:val="0"/>
                      <w:marTop w:val="0"/>
                      <w:marBottom w:val="0"/>
                      <w:divBdr>
                        <w:top w:val="none" w:sz="0" w:space="0" w:color="auto"/>
                        <w:left w:val="none" w:sz="0" w:space="0" w:color="auto"/>
                        <w:bottom w:val="none" w:sz="0" w:space="0" w:color="auto"/>
                        <w:right w:val="none" w:sz="0" w:space="0" w:color="auto"/>
                      </w:divBdr>
                    </w:div>
                  </w:divsChild>
                </w:div>
                <w:div w:id="1901555159">
                  <w:marLeft w:val="0"/>
                  <w:marRight w:val="0"/>
                  <w:marTop w:val="0"/>
                  <w:marBottom w:val="0"/>
                  <w:divBdr>
                    <w:top w:val="none" w:sz="0" w:space="0" w:color="auto"/>
                    <w:left w:val="none" w:sz="0" w:space="0" w:color="auto"/>
                    <w:bottom w:val="none" w:sz="0" w:space="0" w:color="auto"/>
                    <w:right w:val="none" w:sz="0" w:space="0" w:color="auto"/>
                  </w:divBdr>
                  <w:divsChild>
                    <w:div w:id="861482527">
                      <w:marLeft w:val="0"/>
                      <w:marRight w:val="0"/>
                      <w:marTop w:val="0"/>
                      <w:marBottom w:val="0"/>
                      <w:divBdr>
                        <w:top w:val="none" w:sz="0" w:space="0" w:color="auto"/>
                        <w:left w:val="none" w:sz="0" w:space="0" w:color="auto"/>
                        <w:bottom w:val="none" w:sz="0" w:space="0" w:color="auto"/>
                        <w:right w:val="none" w:sz="0" w:space="0" w:color="auto"/>
                      </w:divBdr>
                    </w:div>
                  </w:divsChild>
                </w:div>
                <w:div w:id="1084764454">
                  <w:marLeft w:val="0"/>
                  <w:marRight w:val="0"/>
                  <w:marTop w:val="0"/>
                  <w:marBottom w:val="0"/>
                  <w:divBdr>
                    <w:top w:val="none" w:sz="0" w:space="0" w:color="auto"/>
                    <w:left w:val="none" w:sz="0" w:space="0" w:color="auto"/>
                    <w:bottom w:val="none" w:sz="0" w:space="0" w:color="auto"/>
                    <w:right w:val="none" w:sz="0" w:space="0" w:color="auto"/>
                  </w:divBdr>
                  <w:divsChild>
                    <w:div w:id="1796634123">
                      <w:marLeft w:val="0"/>
                      <w:marRight w:val="0"/>
                      <w:marTop w:val="0"/>
                      <w:marBottom w:val="0"/>
                      <w:divBdr>
                        <w:top w:val="none" w:sz="0" w:space="0" w:color="auto"/>
                        <w:left w:val="none" w:sz="0" w:space="0" w:color="auto"/>
                        <w:bottom w:val="none" w:sz="0" w:space="0" w:color="auto"/>
                        <w:right w:val="none" w:sz="0" w:space="0" w:color="auto"/>
                      </w:divBdr>
                    </w:div>
                  </w:divsChild>
                </w:div>
                <w:div w:id="1042176111">
                  <w:marLeft w:val="0"/>
                  <w:marRight w:val="0"/>
                  <w:marTop w:val="0"/>
                  <w:marBottom w:val="0"/>
                  <w:divBdr>
                    <w:top w:val="none" w:sz="0" w:space="0" w:color="auto"/>
                    <w:left w:val="none" w:sz="0" w:space="0" w:color="auto"/>
                    <w:bottom w:val="none" w:sz="0" w:space="0" w:color="auto"/>
                    <w:right w:val="none" w:sz="0" w:space="0" w:color="auto"/>
                  </w:divBdr>
                  <w:divsChild>
                    <w:div w:id="306280545">
                      <w:marLeft w:val="0"/>
                      <w:marRight w:val="0"/>
                      <w:marTop w:val="0"/>
                      <w:marBottom w:val="0"/>
                      <w:divBdr>
                        <w:top w:val="none" w:sz="0" w:space="0" w:color="auto"/>
                        <w:left w:val="none" w:sz="0" w:space="0" w:color="auto"/>
                        <w:bottom w:val="none" w:sz="0" w:space="0" w:color="auto"/>
                        <w:right w:val="none" w:sz="0" w:space="0" w:color="auto"/>
                      </w:divBdr>
                    </w:div>
                  </w:divsChild>
                </w:div>
                <w:div w:id="1721589620">
                  <w:marLeft w:val="0"/>
                  <w:marRight w:val="0"/>
                  <w:marTop w:val="0"/>
                  <w:marBottom w:val="0"/>
                  <w:divBdr>
                    <w:top w:val="none" w:sz="0" w:space="0" w:color="auto"/>
                    <w:left w:val="none" w:sz="0" w:space="0" w:color="auto"/>
                    <w:bottom w:val="none" w:sz="0" w:space="0" w:color="auto"/>
                    <w:right w:val="none" w:sz="0" w:space="0" w:color="auto"/>
                  </w:divBdr>
                  <w:divsChild>
                    <w:div w:id="1333529400">
                      <w:marLeft w:val="0"/>
                      <w:marRight w:val="0"/>
                      <w:marTop w:val="0"/>
                      <w:marBottom w:val="0"/>
                      <w:divBdr>
                        <w:top w:val="none" w:sz="0" w:space="0" w:color="auto"/>
                        <w:left w:val="none" w:sz="0" w:space="0" w:color="auto"/>
                        <w:bottom w:val="none" w:sz="0" w:space="0" w:color="auto"/>
                        <w:right w:val="none" w:sz="0" w:space="0" w:color="auto"/>
                      </w:divBdr>
                    </w:div>
                  </w:divsChild>
                </w:div>
                <w:div w:id="194074742">
                  <w:marLeft w:val="0"/>
                  <w:marRight w:val="0"/>
                  <w:marTop w:val="0"/>
                  <w:marBottom w:val="0"/>
                  <w:divBdr>
                    <w:top w:val="none" w:sz="0" w:space="0" w:color="auto"/>
                    <w:left w:val="none" w:sz="0" w:space="0" w:color="auto"/>
                    <w:bottom w:val="none" w:sz="0" w:space="0" w:color="auto"/>
                    <w:right w:val="none" w:sz="0" w:space="0" w:color="auto"/>
                  </w:divBdr>
                  <w:divsChild>
                    <w:div w:id="142358419">
                      <w:marLeft w:val="0"/>
                      <w:marRight w:val="0"/>
                      <w:marTop w:val="0"/>
                      <w:marBottom w:val="0"/>
                      <w:divBdr>
                        <w:top w:val="none" w:sz="0" w:space="0" w:color="auto"/>
                        <w:left w:val="none" w:sz="0" w:space="0" w:color="auto"/>
                        <w:bottom w:val="none" w:sz="0" w:space="0" w:color="auto"/>
                        <w:right w:val="none" w:sz="0" w:space="0" w:color="auto"/>
                      </w:divBdr>
                    </w:div>
                  </w:divsChild>
                </w:div>
                <w:div w:id="1325204826">
                  <w:marLeft w:val="0"/>
                  <w:marRight w:val="0"/>
                  <w:marTop w:val="0"/>
                  <w:marBottom w:val="0"/>
                  <w:divBdr>
                    <w:top w:val="none" w:sz="0" w:space="0" w:color="auto"/>
                    <w:left w:val="none" w:sz="0" w:space="0" w:color="auto"/>
                    <w:bottom w:val="none" w:sz="0" w:space="0" w:color="auto"/>
                    <w:right w:val="none" w:sz="0" w:space="0" w:color="auto"/>
                  </w:divBdr>
                  <w:divsChild>
                    <w:div w:id="1203977604">
                      <w:marLeft w:val="0"/>
                      <w:marRight w:val="0"/>
                      <w:marTop w:val="0"/>
                      <w:marBottom w:val="0"/>
                      <w:divBdr>
                        <w:top w:val="none" w:sz="0" w:space="0" w:color="auto"/>
                        <w:left w:val="none" w:sz="0" w:space="0" w:color="auto"/>
                        <w:bottom w:val="none" w:sz="0" w:space="0" w:color="auto"/>
                        <w:right w:val="none" w:sz="0" w:space="0" w:color="auto"/>
                      </w:divBdr>
                    </w:div>
                    <w:div w:id="375814351">
                      <w:marLeft w:val="0"/>
                      <w:marRight w:val="0"/>
                      <w:marTop w:val="0"/>
                      <w:marBottom w:val="0"/>
                      <w:divBdr>
                        <w:top w:val="none" w:sz="0" w:space="0" w:color="auto"/>
                        <w:left w:val="none" w:sz="0" w:space="0" w:color="auto"/>
                        <w:bottom w:val="none" w:sz="0" w:space="0" w:color="auto"/>
                        <w:right w:val="none" w:sz="0" w:space="0" w:color="auto"/>
                      </w:divBdr>
                    </w:div>
                  </w:divsChild>
                </w:div>
                <w:div w:id="1215777122">
                  <w:marLeft w:val="0"/>
                  <w:marRight w:val="0"/>
                  <w:marTop w:val="0"/>
                  <w:marBottom w:val="0"/>
                  <w:divBdr>
                    <w:top w:val="none" w:sz="0" w:space="0" w:color="auto"/>
                    <w:left w:val="none" w:sz="0" w:space="0" w:color="auto"/>
                    <w:bottom w:val="none" w:sz="0" w:space="0" w:color="auto"/>
                    <w:right w:val="none" w:sz="0" w:space="0" w:color="auto"/>
                  </w:divBdr>
                  <w:divsChild>
                    <w:div w:id="1314943626">
                      <w:marLeft w:val="0"/>
                      <w:marRight w:val="0"/>
                      <w:marTop w:val="0"/>
                      <w:marBottom w:val="0"/>
                      <w:divBdr>
                        <w:top w:val="none" w:sz="0" w:space="0" w:color="auto"/>
                        <w:left w:val="none" w:sz="0" w:space="0" w:color="auto"/>
                        <w:bottom w:val="none" w:sz="0" w:space="0" w:color="auto"/>
                        <w:right w:val="none" w:sz="0" w:space="0" w:color="auto"/>
                      </w:divBdr>
                    </w:div>
                  </w:divsChild>
                </w:div>
                <w:div w:id="146170793">
                  <w:marLeft w:val="0"/>
                  <w:marRight w:val="0"/>
                  <w:marTop w:val="0"/>
                  <w:marBottom w:val="0"/>
                  <w:divBdr>
                    <w:top w:val="none" w:sz="0" w:space="0" w:color="auto"/>
                    <w:left w:val="none" w:sz="0" w:space="0" w:color="auto"/>
                    <w:bottom w:val="none" w:sz="0" w:space="0" w:color="auto"/>
                    <w:right w:val="none" w:sz="0" w:space="0" w:color="auto"/>
                  </w:divBdr>
                  <w:divsChild>
                    <w:div w:id="1372531251">
                      <w:marLeft w:val="0"/>
                      <w:marRight w:val="0"/>
                      <w:marTop w:val="0"/>
                      <w:marBottom w:val="0"/>
                      <w:divBdr>
                        <w:top w:val="none" w:sz="0" w:space="0" w:color="auto"/>
                        <w:left w:val="none" w:sz="0" w:space="0" w:color="auto"/>
                        <w:bottom w:val="none" w:sz="0" w:space="0" w:color="auto"/>
                        <w:right w:val="none" w:sz="0" w:space="0" w:color="auto"/>
                      </w:divBdr>
                    </w:div>
                  </w:divsChild>
                </w:div>
                <w:div w:id="515078752">
                  <w:marLeft w:val="0"/>
                  <w:marRight w:val="0"/>
                  <w:marTop w:val="0"/>
                  <w:marBottom w:val="0"/>
                  <w:divBdr>
                    <w:top w:val="none" w:sz="0" w:space="0" w:color="auto"/>
                    <w:left w:val="none" w:sz="0" w:space="0" w:color="auto"/>
                    <w:bottom w:val="none" w:sz="0" w:space="0" w:color="auto"/>
                    <w:right w:val="none" w:sz="0" w:space="0" w:color="auto"/>
                  </w:divBdr>
                  <w:divsChild>
                    <w:div w:id="1784612672">
                      <w:marLeft w:val="0"/>
                      <w:marRight w:val="0"/>
                      <w:marTop w:val="0"/>
                      <w:marBottom w:val="0"/>
                      <w:divBdr>
                        <w:top w:val="none" w:sz="0" w:space="0" w:color="auto"/>
                        <w:left w:val="none" w:sz="0" w:space="0" w:color="auto"/>
                        <w:bottom w:val="none" w:sz="0" w:space="0" w:color="auto"/>
                        <w:right w:val="none" w:sz="0" w:space="0" w:color="auto"/>
                      </w:divBdr>
                    </w:div>
                  </w:divsChild>
                </w:div>
                <w:div w:id="578372663">
                  <w:marLeft w:val="0"/>
                  <w:marRight w:val="0"/>
                  <w:marTop w:val="0"/>
                  <w:marBottom w:val="0"/>
                  <w:divBdr>
                    <w:top w:val="none" w:sz="0" w:space="0" w:color="auto"/>
                    <w:left w:val="none" w:sz="0" w:space="0" w:color="auto"/>
                    <w:bottom w:val="none" w:sz="0" w:space="0" w:color="auto"/>
                    <w:right w:val="none" w:sz="0" w:space="0" w:color="auto"/>
                  </w:divBdr>
                  <w:divsChild>
                    <w:div w:id="1477382002">
                      <w:marLeft w:val="0"/>
                      <w:marRight w:val="0"/>
                      <w:marTop w:val="0"/>
                      <w:marBottom w:val="0"/>
                      <w:divBdr>
                        <w:top w:val="none" w:sz="0" w:space="0" w:color="auto"/>
                        <w:left w:val="none" w:sz="0" w:space="0" w:color="auto"/>
                        <w:bottom w:val="none" w:sz="0" w:space="0" w:color="auto"/>
                        <w:right w:val="none" w:sz="0" w:space="0" w:color="auto"/>
                      </w:divBdr>
                    </w:div>
                  </w:divsChild>
                </w:div>
                <w:div w:id="1523010724">
                  <w:marLeft w:val="0"/>
                  <w:marRight w:val="0"/>
                  <w:marTop w:val="0"/>
                  <w:marBottom w:val="0"/>
                  <w:divBdr>
                    <w:top w:val="none" w:sz="0" w:space="0" w:color="auto"/>
                    <w:left w:val="none" w:sz="0" w:space="0" w:color="auto"/>
                    <w:bottom w:val="none" w:sz="0" w:space="0" w:color="auto"/>
                    <w:right w:val="none" w:sz="0" w:space="0" w:color="auto"/>
                  </w:divBdr>
                  <w:divsChild>
                    <w:div w:id="287322078">
                      <w:marLeft w:val="0"/>
                      <w:marRight w:val="0"/>
                      <w:marTop w:val="0"/>
                      <w:marBottom w:val="0"/>
                      <w:divBdr>
                        <w:top w:val="none" w:sz="0" w:space="0" w:color="auto"/>
                        <w:left w:val="none" w:sz="0" w:space="0" w:color="auto"/>
                        <w:bottom w:val="none" w:sz="0" w:space="0" w:color="auto"/>
                        <w:right w:val="none" w:sz="0" w:space="0" w:color="auto"/>
                      </w:divBdr>
                    </w:div>
                  </w:divsChild>
                </w:div>
                <w:div w:id="2075010710">
                  <w:marLeft w:val="0"/>
                  <w:marRight w:val="0"/>
                  <w:marTop w:val="0"/>
                  <w:marBottom w:val="0"/>
                  <w:divBdr>
                    <w:top w:val="none" w:sz="0" w:space="0" w:color="auto"/>
                    <w:left w:val="none" w:sz="0" w:space="0" w:color="auto"/>
                    <w:bottom w:val="none" w:sz="0" w:space="0" w:color="auto"/>
                    <w:right w:val="none" w:sz="0" w:space="0" w:color="auto"/>
                  </w:divBdr>
                  <w:divsChild>
                    <w:div w:id="1377661616">
                      <w:marLeft w:val="0"/>
                      <w:marRight w:val="0"/>
                      <w:marTop w:val="0"/>
                      <w:marBottom w:val="0"/>
                      <w:divBdr>
                        <w:top w:val="none" w:sz="0" w:space="0" w:color="auto"/>
                        <w:left w:val="none" w:sz="0" w:space="0" w:color="auto"/>
                        <w:bottom w:val="none" w:sz="0" w:space="0" w:color="auto"/>
                        <w:right w:val="none" w:sz="0" w:space="0" w:color="auto"/>
                      </w:divBdr>
                    </w:div>
                  </w:divsChild>
                </w:div>
                <w:div w:id="333264580">
                  <w:marLeft w:val="0"/>
                  <w:marRight w:val="0"/>
                  <w:marTop w:val="0"/>
                  <w:marBottom w:val="0"/>
                  <w:divBdr>
                    <w:top w:val="none" w:sz="0" w:space="0" w:color="auto"/>
                    <w:left w:val="none" w:sz="0" w:space="0" w:color="auto"/>
                    <w:bottom w:val="none" w:sz="0" w:space="0" w:color="auto"/>
                    <w:right w:val="none" w:sz="0" w:space="0" w:color="auto"/>
                  </w:divBdr>
                  <w:divsChild>
                    <w:div w:id="1755399617">
                      <w:marLeft w:val="0"/>
                      <w:marRight w:val="0"/>
                      <w:marTop w:val="0"/>
                      <w:marBottom w:val="0"/>
                      <w:divBdr>
                        <w:top w:val="none" w:sz="0" w:space="0" w:color="auto"/>
                        <w:left w:val="none" w:sz="0" w:space="0" w:color="auto"/>
                        <w:bottom w:val="none" w:sz="0" w:space="0" w:color="auto"/>
                        <w:right w:val="none" w:sz="0" w:space="0" w:color="auto"/>
                      </w:divBdr>
                    </w:div>
                  </w:divsChild>
                </w:div>
                <w:div w:id="144592675">
                  <w:marLeft w:val="0"/>
                  <w:marRight w:val="0"/>
                  <w:marTop w:val="0"/>
                  <w:marBottom w:val="0"/>
                  <w:divBdr>
                    <w:top w:val="none" w:sz="0" w:space="0" w:color="auto"/>
                    <w:left w:val="none" w:sz="0" w:space="0" w:color="auto"/>
                    <w:bottom w:val="none" w:sz="0" w:space="0" w:color="auto"/>
                    <w:right w:val="none" w:sz="0" w:space="0" w:color="auto"/>
                  </w:divBdr>
                  <w:divsChild>
                    <w:div w:id="519274325">
                      <w:marLeft w:val="0"/>
                      <w:marRight w:val="0"/>
                      <w:marTop w:val="0"/>
                      <w:marBottom w:val="0"/>
                      <w:divBdr>
                        <w:top w:val="none" w:sz="0" w:space="0" w:color="auto"/>
                        <w:left w:val="none" w:sz="0" w:space="0" w:color="auto"/>
                        <w:bottom w:val="none" w:sz="0" w:space="0" w:color="auto"/>
                        <w:right w:val="none" w:sz="0" w:space="0" w:color="auto"/>
                      </w:divBdr>
                    </w:div>
                  </w:divsChild>
                </w:div>
                <w:div w:id="1664234436">
                  <w:marLeft w:val="0"/>
                  <w:marRight w:val="0"/>
                  <w:marTop w:val="0"/>
                  <w:marBottom w:val="0"/>
                  <w:divBdr>
                    <w:top w:val="none" w:sz="0" w:space="0" w:color="auto"/>
                    <w:left w:val="none" w:sz="0" w:space="0" w:color="auto"/>
                    <w:bottom w:val="none" w:sz="0" w:space="0" w:color="auto"/>
                    <w:right w:val="none" w:sz="0" w:space="0" w:color="auto"/>
                  </w:divBdr>
                  <w:divsChild>
                    <w:div w:id="275254162">
                      <w:marLeft w:val="0"/>
                      <w:marRight w:val="0"/>
                      <w:marTop w:val="0"/>
                      <w:marBottom w:val="0"/>
                      <w:divBdr>
                        <w:top w:val="none" w:sz="0" w:space="0" w:color="auto"/>
                        <w:left w:val="none" w:sz="0" w:space="0" w:color="auto"/>
                        <w:bottom w:val="none" w:sz="0" w:space="0" w:color="auto"/>
                        <w:right w:val="none" w:sz="0" w:space="0" w:color="auto"/>
                      </w:divBdr>
                    </w:div>
                  </w:divsChild>
                </w:div>
                <w:div w:id="1376850405">
                  <w:marLeft w:val="0"/>
                  <w:marRight w:val="0"/>
                  <w:marTop w:val="0"/>
                  <w:marBottom w:val="0"/>
                  <w:divBdr>
                    <w:top w:val="none" w:sz="0" w:space="0" w:color="auto"/>
                    <w:left w:val="none" w:sz="0" w:space="0" w:color="auto"/>
                    <w:bottom w:val="none" w:sz="0" w:space="0" w:color="auto"/>
                    <w:right w:val="none" w:sz="0" w:space="0" w:color="auto"/>
                  </w:divBdr>
                  <w:divsChild>
                    <w:div w:id="1879976762">
                      <w:marLeft w:val="0"/>
                      <w:marRight w:val="0"/>
                      <w:marTop w:val="0"/>
                      <w:marBottom w:val="0"/>
                      <w:divBdr>
                        <w:top w:val="none" w:sz="0" w:space="0" w:color="auto"/>
                        <w:left w:val="none" w:sz="0" w:space="0" w:color="auto"/>
                        <w:bottom w:val="none" w:sz="0" w:space="0" w:color="auto"/>
                        <w:right w:val="none" w:sz="0" w:space="0" w:color="auto"/>
                      </w:divBdr>
                    </w:div>
                  </w:divsChild>
                </w:div>
                <w:div w:id="942885938">
                  <w:marLeft w:val="0"/>
                  <w:marRight w:val="0"/>
                  <w:marTop w:val="0"/>
                  <w:marBottom w:val="0"/>
                  <w:divBdr>
                    <w:top w:val="none" w:sz="0" w:space="0" w:color="auto"/>
                    <w:left w:val="none" w:sz="0" w:space="0" w:color="auto"/>
                    <w:bottom w:val="none" w:sz="0" w:space="0" w:color="auto"/>
                    <w:right w:val="none" w:sz="0" w:space="0" w:color="auto"/>
                  </w:divBdr>
                  <w:divsChild>
                    <w:div w:id="215700474">
                      <w:marLeft w:val="0"/>
                      <w:marRight w:val="0"/>
                      <w:marTop w:val="0"/>
                      <w:marBottom w:val="0"/>
                      <w:divBdr>
                        <w:top w:val="none" w:sz="0" w:space="0" w:color="auto"/>
                        <w:left w:val="none" w:sz="0" w:space="0" w:color="auto"/>
                        <w:bottom w:val="none" w:sz="0" w:space="0" w:color="auto"/>
                        <w:right w:val="none" w:sz="0" w:space="0" w:color="auto"/>
                      </w:divBdr>
                    </w:div>
                  </w:divsChild>
                </w:div>
                <w:div w:id="514463292">
                  <w:marLeft w:val="0"/>
                  <w:marRight w:val="0"/>
                  <w:marTop w:val="0"/>
                  <w:marBottom w:val="0"/>
                  <w:divBdr>
                    <w:top w:val="none" w:sz="0" w:space="0" w:color="auto"/>
                    <w:left w:val="none" w:sz="0" w:space="0" w:color="auto"/>
                    <w:bottom w:val="none" w:sz="0" w:space="0" w:color="auto"/>
                    <w:right w:val="none" w:sz="0" w:space="0" w:color="auto"/>
                  </w:divBdr>
                  <w:divsChild>
                    <w:div w:id="646134348">
                      <w:marLeft w:val="0"/>
                      <w:marRight w:val="0"/>
                      <w:marTop w:val="0"/>
                      <w:marBottom w:val="0"/>
                      <w:divBdr>
                        <w:top w:val="none" w:sz="0" w:space="0" w:color="auto"/>
                        <w:left w:val="none" w:sz="0" w:space="0" w:color="auto"/>
                        <w:bottom w:val="none" w:sz="0" w:space="0" w:color="auto"/>
                        <w:right w:val="none" w:sz="0" w:space="0" w:color="auto"/>
                      </w:divBdr>
                    </w:div>
                  </w:divsChild>
                </w:div>
                <w:div w:id="986787618">
                  <w:marLeft w:val="0"/>
                  <w:marRight w:val="0"/>
                  <w:marTop w:val="0"/>
                  <w:marBottom w:val="0"/>
                  <w:divBdr>
                    <w:top w:val="none" w:sz="0" w:space="0" w:color="auto"/>
                    <w:left w:val="none" w:sz="0" w:space="0" w:color="auto"/>
                    <w:bottom w:val="none" w:sz="0" w:space="0" w:color="auto"/>
                    <w:right w:val="none" w:sz="0" w:space="0" w:color="auto"/>
                  </w:divBdr>
                  <w:divsChild>
                    <w:div w:id="181091981">
                      <w:marLeft w:val="0"/>
                      <w:marRight w:val="0"/>
                      <w:marTop w:val="0"/>
                      <w:marBottom w:val="0"/>
                      <w:divBdr>
                        <w:top w:val="none" w:sz="0" w:space="0" w:color="auto"/>
                        <w:left w:val="none" w:sz="0" w:space="0" w:color="auto"/>
                        <w:bottom w:val="none" w:sz="0" w:space="0" w:color="auto"/>
                        <w:right w:val="none" w:sz="0" w:space="0" w:color="auto"/>
                      </w:divBdr>
                    </w:div>
                  </w:divsChild>
                </w:div>
                <w:div w:id="1772240931">
                  <w:marLeft w:val="0"/>
                  <w:marRight w:val="0"/>
                  <w:marTop w:val="0"/>
                  <w:marBottom w:val="0"/>
                  <w:divBdr>
                    <w:top w:val="none" w:sz="0" w:space="0" w:color="auto"/>
                    <w:left w:val="none" w:sz="0" w:space="0" w:color="auto"/>
                    <w:bottom w:val="none" w:sz="0" w:space="0" w:color="auto"/>
                    <w:right w:val="none" w:sz="0" w:space="0" w:color="auto"/>
                  </w:divBdr>
                  <w:divsChild>
                    <w:div w:id="1098329961">
                      <w:marLeft w:val="0"/>
                      <w:marRight w:val="0"/>
                      <w:marTop w:val="0"/>
                      <w:marBottom w:val="0"/>
                      <w:divBdr>
                        <w:top w:val="none" w:sz="0" w:space="0" w:color="auto"/>
                        <w:left w:val="none" w:sz="0" w:space="0" w:color="auto"/>
                        <w:bottom w:val="none" w:sz="0" w:space="0" w:color="auto"/>
                        <w:right w:val="none" w:sz="0" w:space="0" w:color="auto"/>
                      </w:divBdr>
                    </w:div>
                  </w:divsChild>
                </w:div>
                <w:div w:id="1537769072">
                  <w:marLeft w:val="0"/>
                  <w:marRight w:val="0"/>
                  <w:marTop w:val="0"/>
                  <w:marBottom w:val="0"/>
                  <w:divBdr>
                    <w:top w:val="none" w:sz="0" w:space="0" w:color="auto"/>
                    <w:left w:val="none" w:sz="0" w:space="0" w:color="auto"/>
                    <w:bottom w:val="none" w:sz="0" w:space="0" w:color="auto"/>
                    <w:right w:val="none" w:sz="0" w:space="0" w:color="auto"/>
                  </w:divBdr>
                  <w:divsChild>
                    <w:div w:id="162745615">
                      <w:marLeft w:val="0"/>
                      <w:marRight w:val="0"/>
                      <w:marTop w:val="0"/>
                      <w:marBottom w:val="0"/>
                      <w:divBdr>
                        <w:top w:val="none" w:sz="0" w:space="0" w:color="auto"/>
                        <w:left w:val="none" w:sz="0" w:space="0" w:color="auto"/>
                        <w:bottom w:val="none" w:sz="0" w:space="0" w:color="auto"/>
                        <w:right w:val="none" w:sz="0" w:space="0" w:color="auto"/>
                      </w:divBdr>
                    </w:div>
                  </w:divsChild>
                </w:div>
                <w:div w:id="406460599">
                  <w:marLeft w:val="0"/>
                  <w:marRight w:val="0"/>
                  <w:marTop w:val="0"/>
                  <w:marBottom w:val="0"/>
                  <w:divBdr>
                    <w:top w:val="none" w:sz="0" w:space="0" w:color="auto"/>
                    <w:left w:val="none" w:sz="0" w:space="0" w:color="auto"/>
                    <w:bottom w:val="none" w:sz="0" w:space="0" w:color="auto"/>
                    <w:right w:val="none" w:sz="0" w:space="0" w:color="auto"/>
                  </w:divBdr>
                  <w:divsChild>
                    <w:div w:id="998843986">
                      <w:marLeft w:val="0"/>
                      <w:marRight w:val="0"/>
                      <w:marTop w:val="0"/>
                      <w:marBottom w:val="0"/>
                      <w:divBdr>
                        <w:top w:val="none" w:sz="0" w:space="0" w:color="auto"/>
                        <w:left w:val="none" w:sz="0" w:space="0" w:color="auto"/>
                        <w:bottom w:val="none" w:sz="0" w:space="0" w:color="auto"/>
                        <w:right w:val="none" w:sz="0" w:space="0" w:color="auto"/>
                      </w:divBdr>
                    </w:div>
                  </w:divsChild>
                </w:div>
                <w:div w:id="957834451">
                  <w:marLeft w:val="0"/>
                  <w:marRight w:val="0"/>
                  <w:marTop w:val="0"/>
                  <w:marBottom w:val="0"/>
                  <w:divBdr>
                    <w:top w:val="none" w:sz="0" w:space="0" w:color="auto"/>
                    <w:left w:val="none" w:sz="0" w:space="0" w:color="auto"/>
                    <w:bottom w:val="none" w:sz="0" w:space="0" w:color="auto"/>
                    <w:right w:val="none" w:sz="0" w:space="0" w:color="auto"/>
                  </w:divBdr>
                  <w:divsChild>
                    <w:div w:id="594440622">
                      <w:marLeft w:val="0"/>
                      <w:marRight w:val="0"/>
                      <w:marTop w:val="0"/>
                      <w:marBottom w:val="0"/>
                      <w:divBdr>
                        <w:top w:val="none" w:sz="0" w:space="0" w:color="auto"/>
                        <w:left w:val="none" w:sz="0" w:space="0" w:color="auto"/>
                        <w:bottom w:val="none" w:sz="0" w:space="0" w:color="auto"/>
                        <w:right w:val="none" w:sz="0" w:space="0" w:color="auto"/>
                      </w:divBdr>
                    </w:div>
                  </w:divsChild>
                </w:div>
                <w:div w:id="177892925">
                  <w:marLeft w:val="0"/>
                  <w:marRight w:val="0"/>
                  <w:marTop w:val="0"/>
                  <w:marBottom w:val="0"/>
                  <w:divBdr>
                    <w:top w:val="none" w:sz="0" w:space="0" w:color="auto"/>
                    <w:left w:val="none" w:sz="0" w:space="0" w:color="auto"/>
                    <w:bottom w:val="none" w:sz="0" w:space="0" w:color="auto"/>
                    <w:right w:val="none" w:sz="0" w:space="0" w:color="auto"/>
                  </w:divBdr>
                  <w:divsChild>
                    <w:div w:id="611325994">
                      <w:marLeft w:val="0"/>
                      <w:marRight w:val="0"/>
                      <w:marTop w:val="0"/>
                      <w:marBottom w:val="0"/>
                      <w:divBdr>
                        <w:top w:val="none" w:sz="0" w:space="0" w:color="auto"/>
                        <w:left w:val="none" w:sz="0" w:space="0" w:color="auto"/>
                        <w:bottom w:val="none" w:sz="0" w:space="0" w:color="auto"/>
                        <w:right w:val="none" w:sz="0" w:space="0" w:color="auto"/>
                      </w:divBdr>
                    </w:div>
                  </w:divsChild>
                </w:div>
                <w:div w:id="209610639">
                  <w:marLeft w:val="0"/>
                  <w:marRight w:val="0"/>
                  <w:marTop w:val="0"/>
                  <w:marBottom w:val="0"/>
                  <w:divBdr>
                    <w:top w:val="none" w:sz="0" w:space="0" w:color="auto"/>
                    <w:left w:val="none" w:sz="0" w:space="0" w:color="auto"/>
                    <w:bottom w:val="none" w:sz="0" w:space="0" w:color="auto"/>
                    <w:right w:val="none" w:sz="0" w:space="0" w:color="auto"/>
                  </w:divBdr>
                  <w:divsChild>
                    <w:div w:id="1097748799">
                      <w:marLeft w:val="0"/>
                      <w:marRight w:val="0"/>
                      <w:marTop w:val="0"/>
                      <w:marBottom w:val="0"/>
                      <w:divBdr>
                        <w:top w:val="none" w:sz="0" w:space="0" w:color="auto"/>
                        <w:left w:val="none" w:sz="0" w:space="0" w:color="auto"/>
                        <w:bottom w:val="none" w:sz="0" w:space="0" w:color="auto"/>
                        <w:right w:val="none" w:sz="0" w:space="0" w:color="auto"/>
                      </w:divBdr>
                    </w:div>
                  </w:divsChild>
                </w:div>
                <w:div w:id="1287657390">
                  <w:marLeft w:val="0"/>
                  <w:marRight w:val="0"/>
                  <w:marTop w:val="0"/>
                  <w:marBottom w:val="0"/>
                  <w:divBdr>
                    <w:top w:val="none" w:sz="0" w:space="0" w:color="auto"/>
                    <w:left w:val="none" w:sz="0" w:space="0" w:color="auto"/>
                    <w:bottom w:val="none" w:sz="0" w:space="0" w:color="auto"/>
                    <w:right w:val="none" w:sz="0" w:space="0" w:color="auto"/>
                  </w:divBdr>
                  <w:divsChild>
                    <w:div w:id="2102098551">
                      <w:marLeft w:val="0"/>
                      <w:marRight w:val="0"/>
                      <w:marTop w:val="0"/>
                      <w:marBottom w:val="0"/>
                      <w:divBdr>
                        <w:top w:val="none" w:sz="0" w:space="0" w:color="auto"/>
                        <w:left w:val="none" w:sz="0" w:space="0" w:color="auto"/>
                        <w:bottom w:val="none" w:sz="0" w:space="0" w:color="auto"/>
                        <w:right w:val="none" w:sz="0" w:space="0" w:color="auto"/>
                      </w:divBdr>
                    </w:div>
                  </w:divsChild>
                </w:div>
                <w:div w:id="395007949">
                  <w:marLeft w:val="0"/>
                  <w:marRight w:val="0"/>
                  <w:marTop w:val="0"/>
                  <w:marBottom w:val="0"/>
                  <w:divBdr>
                    <w:top w:val="none" w:sz="0" w:space="0" w:color="auto"/>
                    <w:left w:val="none" w:sz="0" w:space="0" w:color="auto"/>
                    <w:bottom w:val="none" w:sz="0" w:space="0" w:color="auto"/>
                    <w:right w:val="none" w:sz="0" w:space="0" w:color="auto"/>
                  </w:divBdr>
                  <w:divsChild>
                    <w:div w:id="2133202429">
                      <w:marLeft w:val="0"/>
                      <w:marRight w:val="0"/>
                      <w:marTop w:val="0"/>
                      <w:marBottom w:val="0"/>
                      <w:divBdr>
                        <w:top w:val="none" w:sz="0" w:space="0" w:color="auto"/>
                        <w:left w:val="none" w:sz="0" w:space="0" w:color="auto"/>
                        <w:bottom w:val="none" w:sz="0" w:space="0" w:color="auto"/>
                        <w:right w:val="none" w:sz="0" w:space="0" w:color="auto"/>
                      </w:divBdr>
                    </w:div>
                  </w:divsChild>
                </w:div>
                <w:div w:id="1355426094">
                  <w:marLeft w:val="0"/>
                  <w:marRight w:val="0"/>
                  <w:marTop w:val="0"/>
                  <w:marBottom w:val="0"/>
                  <w:divBdr>
                    <w:top w:val="none" w:sz="0" w:space="0" w:color="auto"/>
                    <w:left w:val="none" w:sz="0" w:space="0" w:color="auto"/>
                    <w:bottom w:val="none" w:sz="0" w:space="0" w:color="auto"/>
                    <w:right w:val="none" w:sz="0" w:space="0" w:color="auto"/>
                  </w:divBdr>
                  <w:divsChild>
                    <w:div w:id="2121417218">
                      <w:marLeft w:val="0"/>
                      <w:marRight w:val="0"/>
                      <w:marTop w:val="0"/>
                      <w:marBottom w:val="0"/>
                      <w:divBdr>
                        <w:top w:val="none" w:sz="0" w:space="0" w:color="auto"/>
                        <w:left w:val="none" w:sz="0" w:space="0" w:color="auto"/>
                        <w:bottom w:val="none" w:sz="0" w:space="0" w:color="auto"/>
                        <w:right w:val="none" w:sz="0" w:space="0" w:color="auto"/>
                      </w:divBdr>
                    </w:div>
                  </w:divsChild>
                </w:div>
                <w:div w:id="838160666">
                  <w:marLeft w:val="0"/>
                  <w:marRight w:val="0"/>
                  <w:marTop w:val="0"/>
                  <w:marBottom w:val="0"/>
                  <w:divBdr>
                    <w:top w:val="none" w:sz="0" w:space="0" w:color="auto"/>
                    <w:left w:val="none" w:sz="0" w:space="0" w:color="auto"/>
                    <w:bottom w:val="none" w:sz="0" w:space="0" w:color="auto"/>
                    <w:right w:val="none" w:sz="0" w:space="0" w:color="auto"/>
                  </w:divBdr>
                  <w:divsChild>
                    <w:div w:id="1313019613">
                      <w:marLeft w:val="0"/>
                      <w:marRight w:val="0"/>
                      <w:marTop w:val="0"/>
                      <w:marBottom w:val="0"/>
                      <w:divBdr>
                        <w:top w:val="none" w:sz="0" w:space="0" w:color="auto"/>
                        <w:left w:val="none" w:sz="0" w:space="0" w:color="auto"/>
                        <w:bottom w:val="none" w:sz="0" w:space="0" w:color="auto"/>
                        <w:right w:val="none" w:sz="0" w:space="0" w:color="auto"/>
                      </w:divBdr>
                    </w:div>
                  </w:divsChild>
                </w:div>
                <w:div w:id="1853495155">
                  <w:marLeft w:val="0"/>
                  <w:marRight w:val="0"/>
                  <w:marTop w:val="0"/>
                  <w:marBottom w:val="0"/>
                  <w:divBdr>
                    <w:top w:val="none" w:sz="0" w:space="0" w:color="auto"/>
                    <w:left w:val="none" w:sz="0" w:space="0" w:color="auto"/>
                    <w:bottom w:val="none" w:sz="0" w:space="0" w:color="auto"/>
                    <w:right w:val="none" w:sz="0" w:space="0" w:color="auto"/>
                  </w:divBdr>
                  <w:divsChild>
                    <w:div w:id="47844536">
                      <w:marLeft w:val="0"/>
                      <w:marRight w:val="0"/>
                      <w:marTop w:val="0"/>
                      <w:marBottom w:val="0"/>
                      <w:divBdr>
                        <w:top w:val="none" w:sz="0" w:space="0" w:color="auto"/>
                        <w:left w:val="none" w:sz="0" w:space="0" w:color="auto"/>
                        <w:bottom w:val="none" w:sz="0" w:space="0" w:color="auto"/>
                        <w:right w:val="none" w:sz="0" w:space="0" w:color="auto"/>
                      </w:divBdr>
                    </w:div>
                  </w:divsChild>
                </w:div>
                <w:div w:id="1637829141">
                  <w:marLeft w:val="0"/>
                  <w:marRight w:val="0"/>
                  <w:marTop w:val="0"/>
                  <w:marBottom w:val="0"/>
                  <w:divBdr>
                    <w:top w:val="none" w:sz="0" w:space="0" w:color="auto"/>
                    <w:left w:val="none" w:sz="0" w:space="0" w:color="auto"/>
                    <w:bottom w:val="none" w:sz="0" w:space="0" w:color="auto"/>
                    <w:right w:val="none" w:sz="0" w:space="0" w:color="auto"/>
                  </w:divBdr>
                  <w:divsChild>
                    <w:div w:id="624192562">
                      <w:marLeft w:val="0"/>
                      <w:marRight w:val="0"/>
                      <w:marTop w:val="0"/>
                      <w:marBottom w:val="0"/>
                      <w:divBdr>
                        <w:top w:val="none" w:sz="0" w:space="0" w:color="auto"/>
                        <w:left w:val="none" w:sz="0" w:space="0" w:color="auto"/>
                        <w:bottom w:val="none" w:sz="0" w:space="0" w:color="auto"/>
                        <w:right w:val="none" w:sz="0" w:space="0" w:color="auto"/>
                      </w:divBdr>
                    </w:div>
                  </w:divsChild>
                </w:div>
                <w:div w:id="246309758">
                  <w:marLeft w:val="0"/>
                  <w:marRight w:val="0"/>
                  <w:marTop w:val="0"/>
                  <w:marBottom w:val="0"/>
                  <w:divBdr>
                    <w:top w:val="none" w:sz="0" w:space="0" w:color="auto"/>
                    <w:left w:val="none" w:sz="0" w:space="0" w:color="auto"/>
                    <w:bottom w:val="none" w:sz="0" w:space="0" w:color="auto"/>
                    <w:right w:val="none" w:sz="0" w:space="0" w:color="auto"/>
                  </w:divBdr>
                  <w:divsChild>
                    <w:div w:id="897277705">
                      <w:marLeft w:val="0"/>
                      <w:marRight w:val="0"/>
                      <w:marTop w:val="0"/>
                      <w:marBottom w:val="0"/>
                      <w:divBdr>
                        <w:top w:val="none" w:sz="0" w:space="0" w:color="auto"/>
                        <w:left w:val="none" w:sz="0" w:space="0" w:color="auto"/>
                        <w:bottom w:val="none" w:sz="0" w:space="0" w:color="auto"/>
                        <w:right w:val="none" w:sz="0" w:space="0" w:color="auto"/>
                      </w:divBdr>
                    </w:div>
                  </w:divsChild>
                </w:div>
                <w:div w:id="793257092">
                  <w:marLeft w:val="0"/>
                  <w:marRight w:val="0"/>
                  <w:marTop w:val="0"/>
                  <w:marBottom w:val="0"/>
                  <w:divBdr>
                    <w:top w:val="none" w:sz="0" w:space="0" w:color="auto"/>
                    <w:left w:val="none" w:sz="0" w:space="0" w:color="auto"/>
                    <w:bottom w:val="none" w:sz="0" w:space="0" w:color="auto"/>
                    <w:right w:val="none" w:sz="0" w:space="0" w:color="auto"/>
                  </w:divBdr>
                  <w:divsChild>
                    <w:div w:id="201670201">
                      <w:marLeft w:val="0"/>
                      <w:marRight w:val="0"/>
                      <w:marTop w:val="0"/>
                      <w:marBottom w:val="0"/>
                      <w:divBdr>
                        <w:top w:val="none" w:sz="0" w:space="0" w:color="auto"/>
                        <w:left w:val="none" w:sz="0" w:space="0" w:color="auto"/>
                        <w:bottom w:val="none" w:sz="0" w:space="0" w:color="auto"/>
                        <w:right w:val="none" w:sz="0" w:space="0" w:color="auto"/>
                      </w:divBdr>
                    </w:div>
                  </w:divsChild>
                </w:div>
                <w:div w:id="2146074387">
                  <w:marLeft w:val="0"/>
                  <w:marRight w:val="0"/>
                  <w:marTop w:val="0"/>
                  <w:marBottom w:val="0"/>
                  <w:divBdr>
                    <w:top w:val="none" w:sz="0" w:space="0" w:color="auto"/>
                    <w:left w:val="none" w:sz="0" w:space="0" w:color="auto"/>
                    <w:bottom w:val="none" w:sz="0" w:space="0" w:color="auto"/>
                    <w:right w:val="none" w:sz="0" w:space="0" w:color="auto"/>
                  </w:divBdr>
                  <w:divsChild>
                    <w:div w:id="209081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664996">
          <w:marLeft w:val="0"/>
          <w:marRight w:val="0"/>
          <w:marTop w:val="0"/>
          <w:marBottom w:val="0"/>
          <w:divBdr>
            <w:top w:val="none" w:sz="0" w:space="0" w:color="auto"/>
            <w:left w:val="none" w:sz="0" w:space="0" w:color="auto"/>
            <w:bottom w:val="none" w:sz="0" w:space="0" w:color="auto"/>
            <w:right w:val="none" w:sz="0" w:space="0" w:color="auto"/>
          </w:divBdr>
        </w:div>
        <w:div w:id="1764762223">
          <w:marLeft w:val="0"/>
          <w:marRight w:val="0"/>
          <w:marTop w:val="0"/>
          <w:marBottom w:val="0"/>
          <w:divBdr>
            <w:top w:val="none" w:sz="0" w:space="0" w:color="auto"/>
            <w:left w:val="none" w:sz="0" w:space="0" w:color="auto"/>
            <w:bottom w:val="none" w:sz="0" w:space="0" w:color="auto"/>
            <w:right w:val="none" w:sz="0" w:space="0" w:color="auto"/>
          </w:divBdr>
        </w:div>
      </w:divsChild>
    </w:div>
    <w:div w:id="255289365">
      <w:bodyDiv w:val="1"/>
      <w:marLeft w:val="0"/>
      <w:marRight w:val="0"/>
      <w:marTop w:val="0"/>
      <w:marBottom w:val="0"/>
      <w:divBdr>
        <w:top w:val="none" w:sz="0" w:space="0" w:color="auto"/>
        <w:left w:val="none" w:sz="0" w:space="0" w:color="auto"/>
        <w:bottom w:val="none" w:sz="0" w:space="0" w:color="auto"/>
        <w:right w:val="none" w:sz="0" w:space="0" w:color="auto"/>
      </w:divBdr>
      <w:divsChild>
        <w:div w:id="53432249">
          <w:marLeft w:val="400"/>
          <w:marRight w:val="0"/>
          <w:marTop w:val="0"/>
          <w:marBottom w:val="0"/>
          <w:divBdr>
            <w:top w:val="none" w:sz="0" w:space="0" w:color="auto"/>
            <w:left w:val="none" w:sz="0" w:space="0" w:color="auto"/>
            <w:bottom w:val="none" w:sz="0" w:space="0" w:color="auto"/>
            <w:right w:val="none" w:sz="0" w:space="0" w:color="auto"/>
          </w:divBdr>
          <w:divsChild>
            <w:div w:id="1997613796">
              <w:marLeft w:val="400"/>
              <w:marRight w:val="0"/>
              <w:marTop w:val="0"/>
              <w:marBottom w:val="0"/>
              <w:divBdr>
                <w:top w:val="none" w:sz="0" w:space="0" w:color="auto"/>
                <w:left w:val="none" w:sz="0" w:space="0" w:color="auto"/>
                <w:bottom w:val="none" w:sz="0" w:space="0" w:color="auto"/>
                <w:right w:val="none" w:sz="0" w:space="0" w:color="auto"/>
              </w:divBdr>
            </w:div>
          </w:divsChild>
        </w:div>
      </w:divsChild>
    </w:div>
    <w:div w:id="259220250">
      <w:bodyDiv w:val="1"/>
      <w:marLeft w:val="0"/>
      <w:marRight w:val="0"/>
      <w:marTop w:val="0"/>
      <w:marBottom w:val="0"/>
      <w:divBdr>
        <w:top w:val="none" w:sz="0" w:space="0" w:color="auto"/>
        <w:left w:val="none" w:sz="0" w:space="0" w:color="auto"/>
        <w:bottom w:val="none" w:sz="0" w:space="0" w:color="auto"/>
        <w:right w:val="none" w:sz="0" w:space="0" w:color="auto"/>
      </w:divBdr>
    </w:div>
    <w:div w:id="265617583">
      <w:bodyDiv w:val="1"/>
      <w:marLeft w:val="0"/>
      <w:marRight w:val="0"/>
      <w:marTop w:val="0"/>
      <w:marBottom w:val="0"/>
      <w:divBdr>
        <w:top w:val="none" w:sz="0" w:space="0" w:color="auto"/>
        <w:left w:val="none" w:sz="0" w:space="0" w:color="auto"/>
        <w:bottom w:val="none" w:sz="0" w:space="0" w:color="auto"/>
        <w:right w:val="none" w:sz="0" w:space="0" w:color="auto"/>
      </w:divBdr>
    </w:div>
    <w:div w:id="299505982">
      <w:bodyDiv w:val="1"/>
      <w:marLeft w:val="0"/>
      <w:marRight w:val="0"/>
      <w:marTop w:val="0"/>
      <w:marBottom w:val="0"/>
      <w:divBdr>
        <w:top w:val="none" w:sz="0" w:space="0" w:color="auto"/>
        <w:left w:val="none" w:sz="0" w:space="0" w:color="auto"/>
        <w:bottom w:val="none" w:sz="0" w:space="0" w:color="auto"/>
        <w:right w:val="none" w:sz="0" w:space="0" w:color="auto"/>
      </w:divBdr>
    </w:div>
    <w:div w:id="305670971">
      <w:bodyDiv w:val="1"/>
      <w:marLeft w:val="0"/>
      <w:marRight w:val="0"/>
      <w:marTop w:val="0"/>
      <w:marBottom w:val="0"/>
      <w:divBdr>
        <w:top w:val="none" w:sz="0" w:space="0" w:color="auto"/>
        <w:left w:val="none" w:sz="0" w:space="0" w:color="auto"/>
        <w:bottom w:val="none" w:sz="0" w:space="0" w:color="auto"/>
        <w:right w:val="none" w:sz="0" w:space="0" w:color="auto"/>
      </w:divBdr>
    </w:div>
    <w:div w:id="338629627">
      <w:bodyDiv w:val="1"/>
      <w:marLeft w:val="0"/>
      <w:marRight w:val="0"/>
      <w:marTop w:val="0"/>
      <w:marBottom w:val="0"/>
      <w:divBdr>
        <w:top w:val="none" w:sz="0" w:space="0" w:color="auto"/>
        <w:left w:val="none" w:sz="0" w:space="0" w:color="auto"/>
        <w:bottom w:val="none" w:sz="0" w:space="0" w:color="auto"/>
        <w:right w:val="none" w:sz="0" w:space="0" w:color="auto"/>
      </w:divBdr>
    </w:div>
    <w:div w:id="369115530">
      <w:bodyDiv w:val="1"/>
      <w:marLeft w:val="0"/>
      <w:marRight w:val="0"/>
      <w:marTop w:val="0"/>
      <w:marBottom w:val="0"/>
      <w:divBdr>
        <w:top w:val="none" w:sz="0" w:space="0" w:color="auto"/>
        <w:left w:val="none" w:sz="0" w:space="0" w:color="auto"/>
        <w:bottom w:val="none" w:sz="0" w:space="0" w:color="auto"/>
        <w:right w:val="none" w:sz="0" w:space="0" w:color="auto"/>
      </w:divBdr>
    </w:div>
    <w:div w:id="387343225">
      <w:bodyDiv w:val="1"/>
      <w:marLeft w:val="0"/>
      <w:marRight w:val="0"/>
      <w:marTop w:val="0"/>
      <w:marBottom w:val="0"/>
      <w:divBdr>
        <w:top w:val="none" w:sz="0" w:space="0" w:color="auto"/>
        <w:left w:val="none" w:sz="0" w:space="0" w:color="auto"/>
        <w:bottom w:val="none" w:sz="0" w:space="0" w:color="auto"/>
        <w:right w:val="none" w:sz="0" w:space="0" w:color="auto"/>
      </w:divBdr>
    </w:div>
    <w:div w:id="414743890">
      <w:bodyDiv w:val="1"/>
      <w:marLeft w:val="0"/>
      <w:marRight w:val="0"/>
      <w:marTop w:val="0"/>
      <w:marBottom w:val="0"/>
      <w:divBdr>
        <w:top w:val="none" w:sz="0" w:space="0" w:color="auto"/>
        <w:left w:val="none" w:sz="0" w:space="0" w:color="auto"/>
        <w:bottom w:val="none" w:sz="0" w:space="0" w:color="auto"/>
        <w:right w:val="none" w:sz="0" w:space="0" w:color="auto"/>
      </w:divBdr>
    </w:div>
    <w:div w:id="416442942">
      <w:bodyDiv w:val="1"/>
      <w:marLeft w:val="0"/>
      <w:marRight w:val="0"/>
      <w:marTop w:val="0"/>
      <w:marBottom w:val="0"/>
      <w:divBdr>
        <w:top w:val="none" w:sz="0" w:space="0" w:color="auto"/>
        <w:left w:val="none" w:sz="0" w:space="0" w:color="auto"/>
        <w:bottom w:val="none" w:sz="0" w:space="0" w:color="auto"/>
        <w:right w:val="none" w:sz="0" w:space="0" w:color="auto"/>
      </w:divBdr>
    </w:div>
    <w:div w:id="419376890">
      <w:bodyDiv w:val="1"/>
      <w:marLeft w:val="0"/>
      <w:marRight w:val="0"/>
      <w:marTop w:val="0"/>
      <w:marBottom w:val="0"/>
      <w:divBdr>
        <w:top w:val="none" w:sz="0" w:space="0" w:color="auto"/>
        <w:left w:val="none" w:sz="0" w:space="0" w:color="auto"/>
        <w:bottom w:val="none" w:sz="0" w:space="0" w:color="auto"/>
        <w:right w:val="none" w:sz="0" w:space="0" w:color="auto"/>
      </w:divBdr>
    </w:div>
    <w:div w:id="498891569">
      <w:bodyDiv w:val="1"/>
      <w:marLeft w:val="0"/>
      <w:marRight w:val="0"/>
      <w:marTop w:val="0"/>
      <w:marBottom w:val="0"/>
      <w:divBdr>
        <w:top w:val="none" w:sz="0" w:space="0" w:color="auto"/>
        <w:left w:val="none" w:sz="0" w:space="0" w:color="auto"/>
        <w:bottom w:val="none" w:sz="0" w:space="0" w:color="auto"/>
        <w:right w:val="none" w:sz="0" w:space="0" w:color="auto"/>
      </w:divBdr>
      <w:divsChild>
        <w:div w:id="1567452529">
          <w:marLeft w:val="0"/>
          <w:marRight w:val="0"/>
          <w:marTop w:val="0"/>
          <w:marBottom w:val="0"/>
          <w:divBdr>
            <w:top w:val="none" w:sz="0" w:space="0" w:color="auto"/>
            <w:left w:val="none" w:sz="0" w:space="0" w:color="auto"/>
            <w:bottom w:val="none" w:sz="0" w:space="0" w:color="auto"/>
            <w:right w:val="none" w:sz="0" w:space="0" w:color="auto"/>
          </w:divBdr>
        </w:div>
        <w:div w:id="662011836">
          <w:marLeft w:val="240"/>
          <w:marRight w:val="0"/>
          <w:marTop w:val="0"/>
          <w:marBottom w:val="0"/>
          <w:divBdr>
            <w:top w:val="none" w:sz="0" w:space="0" w:color="auto"/>
            <w:left w:val="none" w:sz="0" w:space="0" w:color="auto"/>
            <w:bottom w:val="none" w:sz="0" w:space="0" w:color="auto"/>
            <w:right w:val="none" w:sz="0" w:space="0" w:color="auto"/>
          </w:divBdr>
          <w:divsChild>
            <w:div w:id="1675381351">
              <w:marLeft w:val="0"/>
              <w:marRight w:val="0"/>
              <w:marTop w:val="0"/>
              <w:marBottom w:val="0"/>
              <w:divBdr>
                <w:top w:val="none" w:sz="0" w:space="0" w:color="auto"/>
                <w:left w:val="none" w:sz="0" w:space="0" w:color="auto"/>
                <w:bottom w:val="none" w:sz="0" w:space="0" w:color="auto"/>
                <w:right w:val="none" w:sz="0" w:space="0" w:color="auto"/>
              </w:divBdr>
              <w:divsChild>
                <w:div w:id="727264747">
                  <w:marLeft w:val="0"/>
                  <w:marRight w:val="0"/>
                  <w:marTop w:val="0"/>
                  <w:marBottom w:val="0"/>
                  <w:divBdr>
                    <w:top w:val="none" w:sz="0" w:space="0" w:color="auto"/>
                    <w:left w:val="none" w:sz="0" w:space="0" w:color="auto"/>
                    <w:bottom w:val="none" w:sz="0" w:space="0" w:color="auto"/>
                    <w:right w:val="none" w:sz="0" w:space="0" w:color="auto"/>
                  </w:divBdr>
                </w:div>
                <w:div w:id="2043245955">
                  <w:marLeft w:val="240"/>
                  <w:marRight w:val="0"/>
                  <w:marTop w:val="0"/>
                  <w:marBottom w:val="0"/>
                  <w:divBdr>
                    <w:top w:val="none" w:sz="0" w:space="0" w:color="auto"/>
                    <w:left w:val="none" w:sz="0" w:space="0" w:color="auto"/>
                    <w:bottom w:val="none" w:sz="0" w:space="0" w:color="auto"/>
                    <w:right w:val="none" w:sz="0" w:space="0" w:color="auto"/>
                  </w:divBdr>
                  <w:divsChild>
                    <w:div w:id="1092556564">
                      <w:marLeft w:val="0"/>
                      <w:marRight w:val="0"/>
                      <w:marTop w:val="0"/>
                      <w:marBottom w:val="0"/>
                      <w:divBdr>
                        <w:top w:val="none" w:sz="0" w:space="0" w:color="auto"/>
                        <w:left w:val="none" w:sz="0" w:space="0" w:color="auto"/>
                        <w:bottom w:val="none" w:sz="0" w:space="0" w:color="auto"/>
                        <w:right w:val="none" w:sz="0" w:space="0" w:color="auto"/>
                      </w:divBdr>
                      <w:divsChild>
                        <w:div w:id="621379133">
                          <w:marLeft w:val="0"/>
                          <w:marRight w:val="0"/>
                          <w:marTop w:val="0"/>
                          <w:marBottom w:val="0"/>
                          <w:divBdr>
                            <w:top w:val="none" w:sz="0" w:space="0" w:color="auto"/>
                            <w:left w:val="none" w:sz="0" w:space="0" w:color="auto"/>
                            <w:bottom w:val="none" w:sz="0" w:space="0" w:color="auto"/>
                            <w:right w:val="none" w:sz="0" w:space="0" w:color="auto"/>
                          </w:divBdr>
                        </w:div>
                        <w:div w:id="1033964629">
                          <w:marLeft w:val="240"/>
                          <w:marRight w:val="0"/>
                          <w:marTop w:val="0"/>
                          <w:marBottom w:val="0"/>
                          <w:divBdr>
                            <w:top w:val="none" w:sz="0" w:space="0" w:color="auto"/>
                            <w:left w:val="none" w:sz="0" w:space="0" w:color="auto"/>
                            <w:bottom w:val="none" w:sz="0" w:space="0" w:color="auto"/>
                            <w:right w:val="none" w:sz="0" w:space="0" w:color="auto"/>
                          </w:divBdr>
                          <w:divsChild>
                            <w:div w:id="164059642">
                              <w:marLeft w:val="0"/>
                              <w:marRight w:val="0"/>
                              <w:marTop w:val="0"/>
                              <w:marBottom w:val="0"/>
                              <w:divBdr>
                                <w:top w:val="none" w:sz="0" w:space="0" w:color="auto"/>
                                <w:left w:val="none" w:sz="0" w:space="0" w:color="auto"/>
                                <w:bottom w:val="none" w:sz="0" w:space="0" w:color="auto"/>
                                <w:right w:val="none" w:sz="0" w:space="0" w:color="auto"/>
                              </w:divBdr>
                            </w:div>
                            <w:div w:id="2058042887">
                              <w:marLeft w:val="0"/>
                              <w:marRight w:val="0"/>
                              <w:marTop w:val="0"/>
                              <w:marBottom w:val="0"/>
                              <w:divBdr>
                                <w:top w:val="none" w:sz="0" w:space="0" w:color="auto"/>
                                <w:left w:val="none" w:sz="0" w:space="0" w:color="auto"/>
                                <w:bottom w:val="none" w:sz="0" w:space="0" w:color="auto"/>
                                <w:right w:val="none" w:sz="0" w:space="0" w:color="auto"/>
                              </w:divBdr>
                            </w:div>
                            <w:div w:id="890767370">
                              <w:marLeft w:val="0"/>
                              <w:marRight w:val="0"/>
                              <w:marTop w:val="0"/>
                              <w:marBottom w:val="0"/>
                              <w:divBdr>
                                <w:top w:val="none" w:sz="0" w:space="0" w:color="auto"/>
                                <w:left w:val="none" w:sz="0" w:space="0" w:color="auto"/>
                                <w:bottom w:val="none" w:sz="0" w:space="0" w:color="auto"/>
                                <w:right w:val="none" w:sz="0" w:space="0" w:color="auto"/>
                              </w:divBdr>
                            </w:div>
                            <w:div w:id="1925336079">
                              <w:marLeft w:val="0"/>
                              <w:marRight w:val="0"/>
                              <w:marTop w:val="0"/>
                              <w:marBottom w:val="0"/>
                              <w:divBdr>
                                <w:top w:val="none" w:sz="0" w:space="0" w:color="auto"/>
                                <w:left w:val="none" w:sz="0" w:space="0" w:color="auto"/>
                                <w:bottom w:val="none" w:sz="0" w:space="0" w:color="auto"/>
                                <w:right w:val="none" w:sz="0" w:space="0" w:color="auto"/>
                              </w:divBdr>
                            </w:div>
                            <w:div w:id="1751462736">
                              <w:marLeft w:val="0"/>
                              <w:marRight w:val="0"/>
                              <w:marTop w:val="0"/>
                              <w:marBottom w:val="0"/>
                              <w:divBdr>
                                <w:top w:val="none" w:sz="0" w:space="0" w:color="auto"/>
                                <w:left w:val="none" w:sz="0" w:space="0" w:color="auto"/>
                                <w:bottom w:val="none" w:sz="0" w:space="0" w:color="auto"/>
                                <w:right w:val="none" w:sz="0" w:space="0" w:color="auto"/>
                              </w:divBdr>
                            </w:div>
                            <w:div w:id="606736225">
                              <w:marLeft w:val="0"/>
                              <w:marRight w:val="0"/>
                              <w:marTop w:val="0"/>
                              <w:marBottom w:val="0"/>
                              <w:divBdr>
                                <w:top w:val="none" w:sz="0" w:space="0" w:color="auto"/>
                                <w:left w:val="none" w:sz="0" w:space="0" w:color="auto"/>
                                <w:bottom w:val="none" w:sz="0" w:space="0" w:color="auto"/>
                                <w:right w:val="none" w:sz="0" w:space="0" w:color="auto"/>
                              </w:divBdr>
                            </w:div>
                            <w:div w:id="199589305">
                              <w:marLeft w:val="0"/>
                              <w:marRight w:val="0"/>
                              <w:marTop w:val="0"/>
                              <w:marBottom w:val="0"/>
                              <w:divBdr>
                                <w:top w:val="none" w:sz="0" w:space="0" w:color="auto"/>
                                <w:left w:val="none" w:sz="0" w:space="0" w:color="auto"/>
                                <w:bottom w:val="none" w:sz="0" w:space="0" w:color="auto"/>
                                <w:right w:val="none" w:sz="0" w:space="0" w:color="auto"/>
                              </w:divBdr>
                            </w:div>
                          </w:divsChild>
                        </w:div>
                        <w:div w:id="294213463">
                          <w:marLeft w:val="0"/>
                          <w:marRight w:val="0"/>
                          <w:marTop w:val="0"/>
                          <w:marBottom w:val="0"/>
                          <w:divBdr>
                            <w:top w:val="none" w:sz="0" w:space="0" w:color="auto"/>
                            <w:left w:val="none" w:sz="0" w:space="0" w:color="auto"/>
                            <w:bottom w:val="none" w:sz="0" w:space="0" w:color="auto"/>
                            <w:right w:val="none" w:sz="0" w:space="0" w:color="auto"/>
                          </w:divBdr>
                        </w:div>
                      </w:divsChild>
                    </w:div>
                    <w:div w:id="1897886958">
                      <w:marLeft w:val="0"/>
                      <w:marRight w:val="0"/>
                      <w:marTop w:val="0"/>
                      <w:marBottom w:val="0"/>
                      <w:divBdr>
                        <w:top w:val="none" w:sz="0" w:space="0" w:color="auto"/>
                        <w:left w:val="none" w:sz="0" w:space="0" w:color="auto"/>
                        <w:bottom w:val="none" w:sz="0" w:space="0" w:color="auto"/>
                        <w:right w:val="none" w:sz="0" w:space="0" w:color="auto"/>
                      </w:divBdr>
                    </w:div>
                  </w:divsChild>
                </w:div>
                <w:div w:id="1322077859">
                  <w:marLeft w:val="0"/>
                  <w:marRight w:val="0"/>
                  <w:marTop w:val="0"/>
                  <w:marBottom w:val="0"/>
                  <w:divBdr>
                    <w:top w:val="none" w:sz="0" w:space="0" w:color="auto"/>
                    <w:left w:val="none" w:sz="0" w:space="0" w:color="auto"/>
                    <w:bottom w:val="none" w:sz="0" w:space="0" w:color="auto"/>
                    <w:right w:val="none" w:sz="0" w:space="0" w:color="auto"/>
                  </w:divBdr>
                </w:div>
              </w:divsChild>
            </w:div>
            <w:div w:id="1635599602">
              <w:marLeft w:val="0"/>
              <w:marRight w:val="0"/>
              <w:marTop w:val="0"/>
              <w:marBottom w:val="0"/>
              <w:divBdr>
                <w:top w:val="none" w:sz="0" w:space="0" w:color="auto"/>
                <w:left w:val="none" w:sz="0" w:space="0" w:color="auto"/>
                <w:bottom w:val="none" w:sz="0" w:space="0" w:color="auto"/>
                <w:right w:val="none" w:sz="0" w:space="0" w:color="auto"/>
              </w:divBdr>
            </w:div>
          </w:divsChild>
        </w:div>
        <w:div w:id="250511209">
          <w:marLeft w:val="0"/>
          <w:marRight w:val="0"/>
          <w:marTop w:val="0"/>
          <w:marBottom w:val="0"/>
          <w:divBdr>
            <w:top w:val="none" w:sz="0" w:space="0" w:color="auto"/>
            <w:left w:val="none" w:sz="0" w:space="0" w:color="auto"/>
            <w:bottom w:val="none" w:sz="0" w:space="0" w:color="auto"/>
            <w:right w:val="none" w:sz="0" w:space="0" w:color="auto"/>
          </w:divBdr>
        </w:div>
      </w:divsChild>
    </w:div>
    <w:div w:id="526260320">
      <w:bodyDiv w:val="1"/>
      <w:marLeft w:val="0"/>
      <w:marRight w:val="0"/>
      <w:marTop w:val="0"/>
      <w:marBottom w:val="0"/>
      <w:divBdr>
        <w:top w:val="none" w:sz="0" w:space="0" w:color="auto"/>
        <w:left w:val="none" w:sz="0" w:space="0" w:color="auto"/>
        <w:bottom w:val="none" w:sz="0" w:space="0" w:color="auto"/>
        <w:right w:val="none" w:sz="0" w:space="0" w:color="auto"/>
      </w:divBdr>
      <w:divsChild>
        <w:div w:id="1090663517">
          <w:marLeft w:val="0"/>
          <w:marRight w:val="0"/>
          <w:marTop w:val="0"/>
          <w:marBottom w:val="0"/>
          <w:divBdr>
            <w:top w:val="none" w:sz="0" w:space="0" w:color="auto"/>
            <w:left w:val="none" w:sz="0" w:space="0" w:color="auto"/>
            <w:bottom w:val="none" w:sz="0" w:space="0" w:color="auto"/>
            <w:right w:val="none" w:sz="0" w:space="0" w:color="auto"/>
          </w:divBdr>
          <w:divsChild>
            <w:div w:id="824468759">
              <w:marLeft w:val="0"/>
              <w:marRight w:val="0"/>
              <w:marTop w:val="150"/>
              <w:marBottom w:val="150"/>
              <w:divBdr>
                <w:top w:val="single" w:sz="6" w:space="0" w:color="DFE1E5"/>
                <w:left w:val="single" w:sz="6" w:space="0" w:color="DFE1E5"/>
                <w:bottom w:val="single" w:sz="6" w:space="0" w:color="DFE1E5"/>
                <w:right w:val="single" w:sz="6" w:space="0" w:color="DFE1E5"/>
              </w:divBdr>
              <w:divsChild>
                <w:div w:id="129439033">
                  <w:marLeft w:val="0"/>
                  <w:marRight w:val="0"/>
                  <w:marTop w:val="0"/>
                  <w:marBottom w:val="0"/>
                  <w:divBdr>
                    <w:top w:val="single" w:sz="6" w:space="0" w:color="CCCCCC"/>
                    <w:left w:val="none" w:sz="0" w:space="0" w:color="auto"/>
                    <w:bottom w:val="none" w:sz="0" w:space="0" w:color="auto"/>
                    <w:right w:val="none" w:sz="0" w:space="0" w:color="auto"/>
                  </w:divBdr>
                  <w:divsChild>
                    <w:div w:id="1022514652">
                      <w:marLeft w:val="0"/>
                      <w:marRight w:val="0"/>
                      <w:marTop w:val="0"/>
                      <w:marBottom w:val="0"/>
                      <w:divBdr>
                        <w:top w:val="none" w:sz="0" w:space="0" w:color="auto"/>
                        <w:left w:val="none" w:sz="0" w:space="0" w:color="auto"/>
                        <w:bottom w:val="none" w:sz="0" w:space="0" w:color="auto"/>
                        <w:right w:val="none" w:sz="0" w:space="0" w:color="auto"/>
                      </w:divBdr>
                      <w:divsChild>
                        <w:div w:id="712734179">
                          <w:marLeft w:val="0"/>
                          <w:marRight w:val="0"/>
                          <w:marTop w:val="0"/>
                          <w:marBottom w:val="0"/>
                          <w:divBdr>
                            <w:top w:val="none" w:sz="0" w:space="0" w:color="auto"/>
                            <w:left w:val="none" w:sz="0" w:space="0" w:color="auto"/>
                            <w:bottom w:val="none" w:sz="0" w:space="0" w:color="auto"/>
                            <w:right w:val="none" w:sz="0" w:space="0" w:color="auto"/>
                          </w:divBdr>
                          <w:divsChild>
                            <w:div w:id="17922377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6680048">
      <w:bodyDiv w:val="1"/>
      <w:marLeft w:val="0"/>
      <w:marRight w:val="0"/>
      <w:marTop w:val="0"/>
      <w:marBottom w:val="0"/>
      <w:divBdr>
        <w:top w:val="none" w:sz="0" w:space="0" w:color="auto"/>
        <w:left w:val="none" w:sz="0" w:space="0" w:color="auto"/>
        <w:bottom w:val="none" w:sz="0" w:space="0" w:color="auto"/>
        <w:right w:val="none" w:sz="0" w:space="0" w:color="auto"/>
      </w:divBdr>
    </w:div>
    <w:div w:id="554200163">
      <w:bodyDiv w:val="1"/>
      <w:marLeft w:val="0"/>
      <w:marRight w:val="0"/>
      <w:marTop w:val="0"/>
      <w:marBottom w:val="0"/>
      <w:divBdr>
        <w:top w:val="none" w:sz="0" w:space="0" w:color="auto"/>
        <w:left w:val="none" w:sz="0" w:space="0" w:color="auto"/>
        <w:bottom w:val="none" w:sz="0" w:space="0" w:color="auto"/>
        <w:right w:val="none" w:sz="0" w:space="0" w:color="auto"/>
      </w:divBdr>
    </w:div>
    <w:div w:id="602224348">
      <w:bodyDiv w:val="1"/>
      <w:marLeft w:val="0"/>
      <w:marRight w:val="0"/>
      <w:marTop w:val="0"/>
      <w:marBottom w:val="0"/>
      <w:divBdr>
        <w:top w:val="none" w:sz="0" w:space="0" w:color="auto"/>
        <w:left w:val="none" w:sz="0" w:space="0" w:color="auto"/>
        <w:bottom w:val="none" w:sz="0" w:space="0" w:color="auto"/>
        <w:right w:val="none" w:sz="0" w:space="0" w:color="auto"/>
      </w:divBdr>
    </w:div>
    <w:div w:id="625700271">
      <w:bodyDiv w:val="1"/>
      <w:marLeft w:val="0"/>
      <w:marRight w:val="0"/>
      <w:marTop w:val="0"/>
      <w:marBottom w:val="0"/>
      <w:divBdr>
        <w:top w:val="none" w:sz="0" w:space="0" w:color="auto"/>
        <w:left w:val="none" w:sz="0" w:space="0" w:color="auto"/>
        <w:bottom w:val="none" w:sz="0" w:space="0" w:color="auto"/>
        <w:right w:val="none" w:sz="0" w:space="0" w:color="auto"/>
      </w:divBdr>
    </w:div>
    <w:div w:id="690573064">
      <w:bodyDiv w:val="1"/>
      <w:marLeft w:val="0"/>
      <w:marRight w:val="0"/>
      <w:marTop w:val="0"/>
      <w:marBottom w:val="0"/>
      <w:divBdr>
        <w:top w:val="none" w:sz="0" w:space="0" w:color="auto"/>
        <w:left w:val="none" w:sz="0" w:space="0" w:color="auto"/>
        <w:bottom w:val="none" w:sz="0" w:space="0" w:color="auto"/>
        <w:right w:val="none" w:sz="0" w:space="0" w:color="auto"/>
      </w:divBdr>
    </w:div>
    <w:div w:id="757100405">
      <w:bodyDiv w:val="1"/>
      <w:marLeft w:val="0"/>
      <w:marRight w:val="0"/>
      <w:marTop w:val="0"/>
      <w:marBottom w:val="0"/>
      <w:divBdr>
        <w:top w:val="none" w:sz="0" w:space="0" w:color="auto"/>
        <w:left w:val="none" w:sz="0" w:space="0" w:color="auto"/>
        <w:bottom w:val="none" w:sz="0" w:space="0" w:color="auto"/>
        <w:right w:val="none" w:sz="0" w:space="0" w:color="auto"/>
      </w:divBdr>
    </w:div>
    <w:div w:id="791679502">
      <w:bodyDiv w:val="1"/>
      <w:marLeft w:val="0"/>
      <w:marRight w:val="0"/>
      <w:marTop w:val="0"/>
      <w:marBottom w:val="0"/>
      <w:divBdr>
        <w:top w:val="none" w:sz="0" w:space="0" w:color="auto"/>
        <w:left w:val="none" w:sz="0" w:space="0" w:color="auto"/>
        <w:bottom w:val="none" w:sz="0" w:space="0" w:color="auto"/>
        <w:right w:val="none" w:sz="0" w:space="0" w:color="auto"/>
      </w:divBdr>
    </w:div>
    <w:div w:id="826016541">
      <w:bodyDiv w:val="1"/>
      <w:marLeft w:val="0"/>
      <w:marRight w:val="0"/>
      <w:marTop w:val="0"/>
      <w:marBottom w:val="0"/>
      <w:divBdr>
        <w:top w:val="none" w:sz="0" w:space="0" w:color="auto"/>
        <w:left w:val="none" w:sz="0" w:space="0" w:color="auto"/>
        <w:bottom w:val="none" w:sz="0" w:space="0" w:color="auto"/>
        <w:right w:val="none" w:sz="0" w:space="0" w:color="auto"/>
      </w:divBdr>
    </w:div>
    <w:div w:id="855271660">
      <w:bodyDiv w:val="1"/>
      <w:marLeft w:val="0"/>
      <w:marRight w:val="0"/>
      <w:marTop w:val="0"/>
      <w:marBottom w:val="0"/>
      <w:divBdr>
        <w:top w:val="none" w:sz="0" w:space="0" w:color="auto"/>
        <w:left w:val="none" w:sz="0" w:space="0" w:color="auto"/>
        <w:bottom w:val="none" w:sz="0" w:space="0" w:color="auto"/>
        <w:right w:val="none" w:sz="0" w:space="0" w:color="auto"/>
      </w:divBdr>
    </w:div>
    <w:div w:id="863178118">
      <w:bodyDiv w:val="1"/>
      <w:marLeft w:val="0"/>
      <w:marRight w:val="0"/>
      <w:marTop w:val="0"/>
      <w:marBottom w:val="0"/>
      <w:divBdr>
        <w:top w:val="none" w:sz="0" w:space="0" w:color="auto"/>
        <w:left w:val="none" w:sz="0" w:space="0" w:color="auto"/>
        <w:bottom w:val="none" w:sz="0" w:space="0" w:color="auto"/>
        <w:right w:val="none" w:sz="0" w:space="0" w:color="auto"/>
      </w:divBdr>
    </w:div>
    <w:div w:id="894773666">
      <w:bodyDiv w:val="1"/>
      <w:marLeft w:val="0"/>
      <w:marRight w:val="0"/>
      <w:marTop w:val="0"/>
      <w:marBottom w:val="0"/>
      <w:divBdr>
        <w:top w:val="none" w:sz="0" w:space="0" w:color="auto"/>
        <w:left w:val="none" w:sz="0" w:space="0" w:color="auto"/>
        <w:bottom w:val="none" w:sz="0" w:space="0" w:color="auto"/>
        <w:right w:val="none" w:sz="0" w:space="0" w:color="auto"/>
      </w:divBdr>
    </w:div>
    <w:div w:id="909922612">
      <w:bodyDiv w:val="1"/>
      <w:marLeft w:val="0"/>
      <w:marRight w:val="0"/>
      <w:marTop w:val="0"/>
      <w:marBottom w:val="0"/>
      <w:divBdr>
        <w:top w:val="none" w:sz="0" w:space="0" w:color="auto"/>
        <w:left w:val="none" w:sz="0" w:space="0" w:color="auto"/>
        <w:bottom w:val="none" w:sz="0" w:space="0" w:color="auto"/>
        <w:right w:val="none" w:sz="0" w:space="0" w:color="auto"/>
      </w:divBdr>
    </w:div>
    <w:div w:id="941647511">
      <w:bodyDiv w:val="1"/>
      <w:marLeft w:val="0"/>
      <w:marRight w:val="0"/>
      <w:marTop w:val="0"/>
      <w:marBottom w:val="0"/>
      <w:divBdr>
        <w:top w:val="none" w:sz="0" w:space="0" w:color="auto"/>
        <w:left w:val="none" w:sz="0" w:space="0" w:color="auto"/>
        <w:bottom w:val="none" w:sz="0" w:space="0" w:color="auto"/>
        <w:right w:val="none" w:sz="0" w:space="0" w:color="auto"/>
      </w:divBdr>
    </w:div>
    <w:div w:id="960233553">
      <w:bodyDiv w:val="1"/>
      <w:marLeft w:val="0"/>
      <w:marRight w:val="0"/>
      <w:marTop w:val="0"/>
      <w:marBottom w:val="0"/>
      <w:divBdr>
        <w:top w:val="none" w:sz="0" w:space="0" w:color="auto"/>
        <w:left w:val="none" w:sz="0" w:space="0" w:color="auto"/>
        <w:bottom w:val="none" w:sz="0" w:space="0" w:color="auto"/>
        <w:right w:val="none" w:sz="0" w:space="0" w:color="auto"/>
      </w:divBdr>
      <w:divsChild>
        <w:div w:id="1658804290">
          <w:marLeft w:val="400"/>
          <w:marRight w:val="0"/>
          <w:marTop w:val="0"/>
          <w:marBottom w:val="0"/>
          <w:divBdr>
            <w:top w:val="none" w:sz="0" w:space="0" w:color="auto"/>
            <w:left w:val="none" w:sz="0" w:space="0" w:color="auto"/>
            <w:bottom w:val="none" w:sz="0" w:space="0" w:color="auto"/>
            <w:right w:val="none" w:sz="0" w:space="0" w:color="auto"/>
          </w:divBdr>
          <w:divsChild>
            <w:div w:id="783578036">
              <w:marLeft w:val="400"/>
              <w:marRight w:val="0"/>
              <w:marTop w:val="0"/>
              <w:marBottom w:val="0"/>
              <w:divBdr>
                <w:top w:val="none" w:sz="0" w:space="0" w:color="auto"/>
                <w:left w:val="none" w:sz="0" w:space="0" w:color="auto"/>
                <w:bottom w:val="none" w:sz="0" w:space="0" w:color="auto"/>
                <w:right w:val="none" w:sz="0" w:space="0" w:color="auto"/>
              </w:divBdr>
              <w:divsChild>
                <w:div w:id="877426418">
                  <w:marLeft w:val="400"/>
                  <w:marRight w:val="0"/>
                  <w:marTop w:val="0"/>
                  <w:marBottom w:val="0"/>
                  <w:divBdr>
                    <w:top w:val="none" w:sz="0" w:space="0" w:color="auto"/>
                    <w:left w:val="none" w:sz="0" w:space="0" w:color="auto"/>
                    <w:bottom w:val="none" w:sz="0" w:space="0" w:color="auto"/>
                    <w:right w:val="none" w:sz="0" w:space="0" w:color="auto"/>
                  </w:divBdr>
                  <w:divsChild>
                    <w:div w:id="1547796227">
                      <w:marLeft w:val="400"/>
                      <w:marRight w:val="0"/>
                      <w:marTop w:val="0"/>
                      <w:marBottom w:val="0"/>
                      <w:divBdr>
                        <w:top w:val="none" w:sz="0" w:space="0" w:color="auto"/>
                        <w:left w:val="none" w:sz="0" w:space="0" w:color="auto"/>
                        <w:bottom w:val="none" w:sz="0" w:space="0" w:color="auto"/>
                        <w:right w:val="none" w:sz="0" w:space="0" w:color="auto"/>
                      </w:divBdr>
                      <w:divsChild>
                        <w:div w:id="171917042">
                          <w:marLeft w:val="400"/>
                          <w:marRight w:val="0"/>
                          <w:marTop w:val="0"/>
                          <w:marBottom w:val="0"/>
                          <w:divBdr>
                            <w:top w:val="none" w:sz="0" w:space="0" w:color="auto"/>
                            <w:left w:val="none" w:sz="0" w:space="0" w:color="auto"/>
                            <w:bottom w:val="none" w:sz="0" w:space="0" w:color="auto"/>
                            <w:right w:val="none" w:sz="0" w:space="0" w:color="auto"/>
                          </w:divBdr>
                        </w:div>
                      </w:divsChild>
                    </w:div>
                  </w:divsChild>
                </w:div>
                <w:div w:id="2121798013">
                  <w:marLeft w:val="400"/>
                  <w:marRight w:val="0"/>
                  <w:marTop w:val="0"/>
                  <w:marBottom w:val="0"/>
                  <w:divBdr>
                    <w:top w:val="none" w:sz="0" w:space="0" w:color="auto"/>
                    <w:left w:val="none" w:sz="0" w:space="0" w:color="auto"/>
                    <w:bottom w:val="none" w:sz="0" w:space="0" w:color="auto"/>
                    <w:right w:val="none" w:sz="0" w:space="0" w:color="auto"/>
                  </w:divBdr>
                  <w:divsChild>
                    <w:div w:id="100611696">
                      <w:marLeft w:val="400"/>
                      <w:marRight w:val="0"/>
                      <w:marTop w:val="0"/>
                      <w:marBottom w:val="0"/>
                      <w:divBdr>
                        <w:top w:val="none" w:sz="0" w:space="0" w:color="auto"/>
                        <w:left w:val="none" w:sz="0" w:space="0" w:color="auto"/>
                        <w:bottom w:val="none" w:sz="0" w:space="0" w:color="auto"/>
                        <w:right w:val="none" w:sz="0" w:space="0" w:color="auto"/>
                      </w:divBdr>
                      <w:divsChild>
                        <w:div w:id="1004161813">
                          <w:marLeft w:val="400"/>
                          <w:marRight w:val="0"/>
                          <w:marTop w:val="0"/>
                          <w:marBottom w:val="0"/>
                          <w:divBdr>
                            <w:top w:val="none" w:sz="0" w:space="0" w:color="auto"/>
                            <w:left w:val="none" w:sz="0" w:space="0" w:color="auto"/>
                            <w:bottom w:val="none" w:sz="0" w:space="0" w:color="auto"/>
                            <w:right w:val="none" w:sz="0" w:space="0" w:color="auto"/>
                          </w:divBdr>
                        </w:div>
                      </w:divsChild>
                    </w:div>
                  </w:divsChild>
                </w:div>
                <w:div w:id="1736509364">
                  <w:marLeft w:val="400"/>
                  <w:marRight w:val="0"/>
                  <w:marTop w:val="0"/>
                  <w:marBottom w:val="0"/>
                  <w:divBdr>
                    <w:top w:val="none" w:sz="0" w:space="0" w:color="auto"/>
                    <w:left w:val="none" w:sz="0" w:space="0" w:color="auto"/>
                    <w:bottom w:val="none" w:sz="0" w:space="0" w:color="auto"/>
                    <w:right w:val="none" w:sz="0" w:space="0" w:color="auto"/>
                  </w:divBdr>
                  <w:divsChild>
                    <w:div w:id="1406535163">
                      <w:marLeft w:val="400"/>
                      <w:marRight w:val="0"/>
                      <w:marTop w:val="0"/>
                      <w:marBottom w:val="0"/>
                      <w:divBdr>
                        <w:top w:val="none" w:sz="0" w:space="0" w:color="auto"/>
                        <w:left w:val="none" w:sz="0" w:space="0" w:color="auto"/>
                        <w:bottom w:val="none" w:sz="0" w:space="0" w:color="auto"/>
                        <w:right w:val="none" w:sz="0" w:space="0" w:color="auto"/>
                      </w:divBdr>
                      <w:divsChild>
                        <w:div w:id="2056468356">
                          <w:marLeft w:val="400"/>
                          <w:marRight w:val="0"/>
                          <w:marTop w:val="0"/>
                          <w:marBottom w:val="0"/>
                          <w:divBdr>
                            <w:top w:val="none" w:sz="0" w:space="0" w:color="auto"/>
                            <w:left w:val="none" w:sz="0" w:space="0" w:color="auto"/>
                            <w:bottom w:val="none" w:sz="0" w:space="0" w:color="auto"/>
                            <w:right w:val="none" w:sz="0" w:space="0" w:color="auto"/>
                          </w:divBdr>
                        </w:div>
                      </w:divsChild>
                    </w:div>
                  </w:divsChild>
                </w:div>
                <w:div w:id="572935738">
                  <w:marLeft w:val="400"/>
                  <w:marRight w:val="0"/>
                  <w:marTop w:val="0"/>
                  <w:marBottom w:val="0"/>
                  <w:divBdr>
                    <w:top w:val="none" w:sz="0" w:space="0" w:color="auto"/>
                    <w:left w:val="none" w:sz="0" w:space="0" w:color="auto"/>
                    <w:bottom w:val="none" w:sz="0" w:space="0" w:color="auto"/>
                    <w:right w:val="none" w:sz="0" w:space="0" w:color="auto"/>
                  </w:divBdr>
                  <w:divsChild>
                    <w:div w:id="1704090157">
                      <w:marLeft w:val="400"/>
                      <w:marRight w:val="0"/>
                      <w:marTop w:val="0"/>
                      <w:marBottom w:val="0"/>
                      <w:divBdr>
                        <w:top w:val="none" w:sz="0" w:space="0" w:color="auto"/>
                        <w:left w:val="none" w:sz="0" w:space="0" w:color="auto"/>
                        <w:bottom w:val="none" w:sz="0" w:space="0" w:color="auto"/>
                        <w:right w:val="none" w:sz="0" w:space="0" w:color="auto"/>
                      </w:divBdr>
                      <w:divsChild>
                        <w:div w:id="88165461">
                          <w:marLeft w:val="400"/>
                          <w:marRight w:val="0"/>
                          <w:marTop w:val="0"/>
                          <w:marBottom w:val="0"/>
                          <w:divBdr>
                            <w:top w:val="none" w:sz="0" w:space="0" w:color="auto"/>
                            <w:left w:val="none" w:sz="0" w:space="0" w:color="auto"/>
                            <w:bottom w:val="none" w:sz="0" w:space="0" w:color="auto"/>
                            <w:right w:val="none" w:sz="0" w:space="0" w:color="auto"/>
                          </w:divBdr>
                        </w:div>
                      </w:divsChild>
                    </w:div>
                  </w:divsChild>
                </w:div>
                <w:div w:id="2009215127">
                  <w:marLeft w:val="400"/>
                  <w:marRight w:val="0"/>
                  <w:marTop w:val="0"/>
                  <w:marBottom w:val="0"/>
                  <w:divBdr>
                    <w:top w:val="none" w:sz="0" w:space="0" w:color="auto"/>
                    <w:left w:val="none" w:sz="0" w:space="0" w:color="auto"/>
                    <w:bottom w:val="none" w:sz="0" w:space="0" w:color="auto"/>
                    <w:right w:val="none" w:sz="0" w:space="0" w:color="auto"/>
                  </w:divBdr>
                  <w:divsChild>
                    <w:div w:id="1523669325">
                      <w:marLeft w:val="400"/>
                      <w:marRight w:val="0"/>
                      <w:marTop w:val="0"/>
                      <w:marBottom w:val="0"/>
                      <w:divBdr>
                        <w:top w:val="none" w:sz="0" w:space="0" w:color="auto"/>
                        <w:left w:val="none" w:sz="0" w:space="0" w:color="auto"/>
                        <w:bottom w:val="none" w:sz="0" w:space="0" w:color="auto"/>
                        <w:right w:val="none" w:sz="0" w:space="0" w:color="auto"/>
                      </w:divBdr>
                      <w:divsChild>
                        <w:div w:id="343899150">
                          <w:marLeft w:val="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926386">
      <w:bodyDiv w:val="1"/>
      <w:marLeft w:val="0"/>
      <w:marRight w:val="0"/>
      <w:marTop w:val="0"/>
      <w:marBottom w:val="0"/>
      <w:divBdr>
        <w:top w:val="none" w:sz="0" w:space="0" w:color="auto"/>
        <w:left w:val="none" w:sz="0" w:space="0" w:color="auto"/>
        <w:bottom w:val="none" w:sz="0" w:space="0" w:color="auto"/>
        <w:right w:val="none" w:sz="0" w:space="0" w:color="auto"/>
      </w:divBdr>
    </w:div>
    <w:div w:id="974331208">
      <w:bodyDiv w:val="1"/>
      <w:marLeft w:val="0"/>
      <w:marRight w:val="0"/>
      <w:marTop w:val="0"/>
      <w:marBottom w:val="0"/>
      <w:divBdr>
        <w:top w:val="none" w:sz="0" w:space="0" w:color="auto"/>
        <w:left w:val="none" w:sz="0" w:space="0" w:color="auto"/>
        <w:bottom w:val="none" w:sz="0" w:space="0" w:color="auto"/>
        <w:right w:val="none" w:sz="0" w:space="0" w:color="auto"/>
      </w:divBdr>
    </w:div>
    <w:div w:id="982199438">
      <w:bodyDiv w:val="1"/>
      <w:marLeft w:val="0"/>
      <w:marRight w:val="0"/>
      <w:marTop w:val="0"/>
      <w:marBottom w:val="0"/>
      <w:divBdr>
        <w:top w:val="none" w:sz="0" w:space="0" w:color="auto"/>
        <w:left w:val="none" w:sz="0" w:space="0" w:color="auto"/>
        <w:bottom w:val="none" w:sz="0" w:space="0" w:color="auto"/>
        <w:right w:val="none" w:sz="0" w:space="0" w:color="auto"/>
      </w:divBdr>
    </w:div>
    <w:div w:id="996155299">
      <w:bodyDiv w:val="1"/>
      <w:marLeft w:val="0"/>
      <w:marRight w:val="0"/>
      <w:marTop w:val="0"/>
      <w:marBottom w:val="0"/>
      <w:divBdr>
        <w:top w:val="none" w:sz="0" w:space="0" w:color="auto"/>
        <w:left w:val="none" w:sz="0" w:space="0" w:color="auto"/>
        <w:bottom w:val="none" w:sz="0" w:space="0" w:color="auto"/>
        <w:right w:val="none" w:sz="0" w:space="0" w:color="auto"/>
      </w:divBdr>
    </w:div>
    <w:div w:id="1005281187">
      <w:bodyDiv w:val="1"/>
      <w:marLeft w:val="0"/>
      <w:marRight w:val="0"/>
      <w:marTop w:val="0"/>
      <w:marBottom w:val="0"/>
      <w:divBdr>
        <w:top w:val="none" w:sz="0" w:space="0" w:color="auto"/>
        <w:left w:val="none" w:sz="0" w:space="0" w:color="auto"/>
        <w:bottom w:val="none" w:sz="0" w:space="0" w:color="auto"/>
        <w:right w:val="none" w:sz="0" w:space="0" w:color="auto"/>
      </w:divBdr>
    </w:div>
    <w:div w:id="1006791697">
      <w:bodyDiv w:val="1"/>
      <w:marLeft w:val="0"/>
      <w:marRight w:val="0"/>
      <w:marTop w:val="0"/>
      <w:marBottom w:val="0"/>
      <w:divBdr>
        <w:top w:val="none" w:sz="0" w:space="0" w:color="auto"/>
        <w:left w:val="none" w:sz="0" w:space="0" w:color="auto"/>
        <w:bottom w:val="none" w:sz="0" w:space="0" w:color="auto"/>
        <w:right w:val="none" w:sz="0" w:space="0" w:color="auto"/>
      </w:divBdr>
      <w:divsChild>
        <w:div w:id="328096432">
          <w:marLeft w:val="400"/>
          <w:marRight w:val="0"/>
          <w:marTop w:val="0"/>
          <w:marBottom w:val="0"/>
          <w:divBdr>
            <w:top w:val="none" w:sz="0" w:space="0" w:color="auto"/>
            <w:left w:val="none" w:sz="0" w:space="0" w:color="auto"/>
            <w:bottom w:val="none" w:sz="0" w:space="0" w:color="auto"/>
            <w:right w:val="none" w:sz="0" w:space="0" w:color="auto"/>
          </w:divBdr>
          <w:divsChild>
            <w:div w:id="134839001">
              <w:marLeft w:val="400"/>
              <w:marRight w:val="0"/>
              <w:marTop w:val="0"/>
              <w:marBottom w:val="0"/>
              <w:divBdr>
                <w:top w:val="none" w:sz="0" w:space="0" w:color="auto"/>
                <w:left w:val="none" w:sz="0" w:space="0" w:color="auto"/>
                <w:bottom w:val="none" w:sz="0" w:space="0" w:color="auto"/>
                <w:right w:val="none" w:sz="0" w:space="0" w:color="auto"/>
              </w:divBdr>
              <w:divsChild>
                <w:div w:id="181864786">
                  <w:marLeft w:val="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29876">
      <w:bodyDiv w:val="1"/>
      <w:marLeft w:val="0"/>
      <w:marRight w:val="0"/>
      <w:marTop w:val="0"/>
      <w:marBottom w:val="0"/>
      <w:divBdr>
        <w:top w:val="none" w:sz="0" w:space="0" w:color="auto"/>
        <w:left w:val="none" w:sz="0" w:space="0" w:color="auto"/>
        <w:bottom w:val="none" w:sz="0" w:space="0" w:color="auto"/>
        <w:right w:val="none" w:sz="0" w:space="0" w:color="auto"/>
      </w:divBdr>
    </w:div>
    <w:div w:id="1011642177">
      <w:bodyDiv w:val="1"/>
      <w:marLeft w:val="0"/>
      <w:marRight w:val="0"/>
      <w:marTop w:val="0"/>
      <w:marBottom w:val="0"/>
      <w:divBdr>
        <w:top w:val="none" w:sz="0" w:space="0" w:color="auto"/>
        <w:left w:val="none" w:sz="0" w:space="0" w:color="auto"/>
        <w:bottom w:val="none" w:sz="0" w:space="0" w:color="auto"/>
        <w:right w:val="none" w:sz="0" w:space="0" w:color="auto"/>
      </w:divBdr>
    </w:div>
    <w:div w:id="1073285038">
      <w:bodyDiv w:val="1"/>
      <w:marLeft w:val="0"/>
      <w:marRight w:val="0"/>
      <w:marTop w:val="0"/>
      <w:marBottom w:val="0"/>
      <w:divBdr>
        <w:top w:val="none" w:sz="0" w:space="0" w:color="auto"/>
        <w:left w:val="none" w:sz="0" w:space="0" w:color="auto"/>
        <w:bottom w:val="none" w:sz="0" w:space="0" w:color="auto"/>
        <w:right w:val="none" w:sz="0" w:space="0" w:color="auto"/>
      </w:divBdr>
    </w:div>
    <w:div w:id="1111784361">
      <w:bodyDiv w:val="1"/>
      <w:marLeft w:val="0"/>
      <w:marRight w:val="0"/>
      <w:marTop w:val="0"/>
      <w:marBottom w:val="0"/>
      <w:divBdr>
        <w:top w:val="none" w:sz="0" w:space="0" w:color="auto"/>
        <w:left w:val="none" w:sz="0" w:space="0" w:color="auto"/>
        <w:bottom w:val="none" w:sz="0" w:space="0" w:color="auto"/>
        <w:right w:val="none" w:sz="0" w:space="0" w:color="auto"/>
      </w:divBdr>
    </w:div>
    <w:div w:id="1119834556">
      <w:bodyDiv w:val="1"/>
      <w:marLeft w:val="0"/>
      <w:marRight w:val="0"/>
      <w:marTop w:val="0"/>
      <w:marBottom w:val="0"/>
      <w:divBdr>
        <w:top w:val="none" w:sz="0" w:space="0" w:color="auto"/>
        <w:left w:val="none" w:sz="0" w:space="0" w:color="auto"/>
        <w:bottom w:val="none" w:sz="0" w:space="0" w:color="auto"/>
        <w:right w:val="none" w:sz="0" w:space="0" w:color="auto"/>
      </w:divBdr>
    </w:div>
    <w:div w:id="1132359151">
      <w:bodyDiv w:val="1"/>
      <w:marLeft w:val="0"/>
      <w:marRight w:val="0"/>
      <w:marTop w:val="0"/>
      <w:marBottom w:val="0"/>
      <w:divBdr>
        <w:top w:val="none" w:sz="0" w:space="0" w:color="auto"/>
        <w:left w:val="none" w:sz="0" w:space="0" w:color="auto"/>
        <w:bottom w:val="none" w:sz="0" w:space="0" w:color="auto"/>
        <w:right w:val="none" w:sz="0" w:space="0" w:color="auto"/>
      </w:divBdr>
      <w:divsChild>
        <w:div w:id="1892031632">
          <w:marLeft w:val="0"/>
          <w:marRight w:val="0"/>
          <w:marTop w:val="225"/>
          <w:marBottom w:val="0"/>
          <w:divBdr>
            <w:top w:val="none" w:sz="0" w:space="0" w:color="auto"/>
            <w:left w:val="none" w:sz="0" w:space="0" w:color="auto"/>
            <w:bottom w:val="none" w:sz="0" w:space="0" w:color="auto"/>
            <w:right w:val="none" w:sz="0" w:space="0" w:color="auto"/>
          </w:divBdr>
        </w:div>
      </w:divsChild>
    </w:div>
    <w:div w:id="1147816060">
      <w:bodyDiv w:val="1"/>
      <w:marLeft w:val="0"/>
      <w:marRight w:val="0"/>
      <w:marTop w:val="0"/>
      <w:marBottom w:val="0"/>
      <w:divBdr>
        <w:top w:val="none" w:sz="0" w:space="0" w:color="auto"/>
        <w:left w:val="none" w:sz="0" w:space="0" w:color="auto"/>
        <w:bottom w:val="none" w:sz="0" w:space="0" w:color="auto"/>
        <w:right w:val="none" w:sz="0" w:space="0" w:color="auto"/>
      </w:divBdr>
    </w:div>
    <w:div w:id="1162816780">
      <w:bodyDiv w:val="1"/>
      <w:marLeft w:val="0"/>
      <w:marRight w:val="0"/>
      <w:marTop w:val="0"/>
      <w:marBottom w:val="0"/>
      <w:divBdr>
        <w:top w:val="none" w:sz="0" w:space="0" w:color="auto"/>
        <w:left w:val="none" w:sz="0" w:space="0" w:color="auto"/>
        <w:bottom w:val="none" w:sz="0" w:space="0" w:color="auto"/>
        <w:right w:val="none" w:sz="0" w:space="0" w:color="auto"/>
      </w:divBdr>
    </w:div>
    <w:div w:id="1181745880">
      <w:bodyDiv w:val="1"/>
      <w:marLeft w:val="0"/>
      <w:marRight w:val="0"/>
      <w:marTop w:val="0"/>
      <w:marBottom w:val="0"/>
      <w:divBdr>
        <w:top w:val="none" w:sz="0" w:space="0" w:color="auto"/>
        <w:left w:val="none" w:sz="0" w:space="0" w:color="auto"/>
        <w:bottom w:val="none" w:sz="0" w:space="0" w:color="auto"/>
        <w:right w:val="none" w:sz="0" w:space="0" w:color="auto"/>
      </w:divBdr>
    </w:div>
    <w:div w:id="1198664232">
      <w:bodyDiv w:val="1"/>
      <w:marLeft w:val="0"/>
      <w:marRight w:val="0"/>
      <w:marTop w:val="0"/>
      <w:marBottom w:val="0"/>
      <w:divBdr>
        <w:top w:val="none" w:sz="0" w:space="0" w:color="auto"/>
        <w:left w:val="none" w:sz="0" w:space="0" w:color="auto"/>
        <w:bottom w:val="none" w:sz="0" w:space="0" w:color="auto"/>
        <w:right w:val="none" w:sz="0" w:space="0" w:color="auto"/>
      </w:divBdr>
    </w:div>
    <w:div w:id="1207909750">
      <w:bodyDiv w:val="1"/>
      <w:marLeft w:val="0"/>
      <w:marRight w:val="0"/>
      <w:marTop w:val="0"/>
      <w:marBottom w:val="0"/>
      <w:divBdr>
        <w:top w:val="none" w:sz="0" w:space="0" w:color="auto"/>
        <w:left w:val="none" w:sz="0" w:space="0" w:color="auto"/>
        <w:bottom w:val="none" w:sz="0" w:space="0" w:color="auto"/>
        <w:right w:val="none" w:sz="0" w:space="0" w:color="auto"/>
      </w:divBdr>
      <w:divsChild>
        <w:div w:id="843133540">
          <w:marLeft w:val="0"/>
          <w:marRight w:val="0"/>
          <w:marTop w:val="150"/>
          <w:marBottom w:val="0"/>
          <w:divBdr>
            <w:top w:val="none" w:sz="0" w:space="0" w:color="auto"/>
            <w:left w:val="none" w:sz="0" w:space="0" w:color="auto"/>
            <w:bottom w:val="none" w:sz="0" w:space="0" w:color="auto"/>
            <w:right w:val="none" w:sz="0" w:space="0" w:color="auto"/>
          </w:divBdr>
          <w:divsChild>
            <w:div w:id="863204643">
              <w:marLeft w:val="0"/>
              <w:marRight w:val="0"/>
              <w:marTop w:val="0"/>
              <w:marBottom w:val="0"/>
              <w:divBdr>
                <w:top w:val="none" w:sz="0" w:space="0" w:color="auto"/>
                <w:left w:val="none" w:sz="0" w:space="0" w:color="auto"/>
                <w:bottom w:val="none" w:sz="0" w:space="0" w:color="auto"/>
                <w:right w:val="none" w:sz="0" w:space="0" w:color="auto"/>
              </w:divBdr>
              <w:divsChild>
                <w:div w:id="710809770">
                  <w:marLeft w:val="0"/>
                  <w:marRight w:val="0"/>
                  <w:marTop w:val="150"/>
                  <w:marBottom w:val="150"/>
                  <w:divBdr>
                    <w:top w:val="single" w:sz="6" w:space="0" w:color="DFE1E5"/>
                    <w:left w:val="single" w:sz="6" w:space="0" w:color="DFE1E5"/>
                    <w:bottom w:val="single" w:sz="6" w:space="0" w:color="DFE1E5"/>
                    <w:right w:val="single" w:sz="6" w:space="0" w:color="DFE1E5"/>
                  </w:divBdr>
                  <w:divsChild>
                    <w:div w:id="707604558">
                      <w:marLeft w:val="0"/>
                      <w:marRight w:val="0"/>
                      <w:marTop w:val="0"/>
                      <w:marBottom w:val="0"/>
                      <w:divBdr>
                        <w:top w:val="single" w:sz="6" w:space="0" w:color="CCCCCC"/>
                        <w:left w:val="none" w:sz="0" w:space="0" w:color="auto"/>
                        <w:bottom w:val="none" w:sz="0" w:space="0" w:color="auto"/>
                        <w:right w:val="none" w:sz="0" w:space="0" w:color="auto"/>
                      </w:divBdr>
                      <w:divsChild>
                        <w:div w:id="1984113054">
                          <w:marLeft w:val="0"/>
                          <w:marRight w:val="0"/>
                          <w:marTop w:val="0"/>
                          <w:marBottom w:val="0"/>
                          <w:divBdr>
                            <w:top w:val="none" w:sz="0" w:space="0" w:color="auto"/>
                            <w:left w:val="none" w:sz="0" w:space="0" w:color="auto"/>
                            <w:bottom w:val="none" w:sz="0" w:space="0" w:color="auto"/>
                            <w:right w:val="none" w:sz="0" w:space="0" w:color="auto"/>
                          </w:divBdr>
                          <w:divsChild>
                            <w:div w:id="1321543953">
                              <w:marLeft w:val="0"/>
                              <w:marRight w:val="0"/>
                              <w:marTop w:val="0"/>
                              <w:marBottom w:val="0"/>
                              <w:divBdr>
                                <w:top w:val="none" w:sz="0" w:space="0" w:color="auto"/>
                                <w:left w:val="none" w:sz="0" w:space="0" w:color="auto"/>
                                <w:bottom w:val="none" w:sz="0" w:space="0" w:color="auto"/>
                                <w:right w:val="none" w:sz="0" w:space="0" w:color="auto"/>
                              </w:divBdr>
                              <w:divsChild>
                                <w:div w:id="95960979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7817315">
      <w:bodyDiv w:val="1"/>
      <w:marLeft w:val="0"/>
      <w:marRight w:val="0"/>
      <w:marTop w:val="0"/>
      <w:marBottom w:val="0"/>
      <w:divBdr>
        <w:top w:val="none" w:sz="0" w:space="0" w:color="auto"/>
        <w:left w:val="none" w:sz="0" w:space="0" w:color="auto"/>
        <w:bottom w:val="none" w:sz="0" w:space="0" w:color="auto"/>
        <w:right w:val="none" w:sz="0" w:space="0" w:color="auto"/>
      </w:divBdr>
    </w:div>
    <w:div w:id="1229537666">
      <w:bodyDiv w:val="1"/>
      <w:marLeft w:val="0"/>
      <w:marRight w:val="0"/>
      <w:marTop w:val="0"/>
      <w:marBottom w:val="0"/>
      <w:divBdr>
        <w:top w:val="none" w:sz="0" w:space="0" w:color="auto"/>
        <w:left w:val="none" w:sz="0" w:space="0" w:color="auto"/>
        <w:bottom w:val="none" w:sz="0" w:space="0" w:color="auto"/>
        <w:right w:val="none" w:sz="0" w:space="0" w:color="auto"/>
      </w:divBdr>
    </w:div>
    <w:div w:id="1233928074">
      <w:bodyDiv w:val="1"/>
      <w:marLeft w:val="0"/>
      <w:marRight w:val="0"/>
      <w:marTop w:val="0"/>
      <w:marBottom w:val="0"/>
      <w:divBdr>
        <w:top w:val="none" w:sz="0" w:space="0" w:color="auto"/>
        <w:left w:val="none" w:sz="0" w:space="0" w:color="auto"/>
        <w:bottom w:val="none" w:sz="0" w:space="0" w:color="auto"/>
        <w:right w:val="none" w:sz="0" w:space="0" w:color="auto"/>
      </w:divBdr>
    </w:div>
    <w:div w:id="1269464457">
      <w:bodyDiv w:val="1"/>
      <w:marLeft w:val="0"/>
      <w:marRight w:val="0"/>
      <w:marTop w:val="0"/>
      <w:marBottom w:val="0"/>
      <w:divBdr>
        <w:top w:val="none" w:sz="0" w:space="0" w:color="auto"/>
        <w:left w:val="none" w:sz="0" w:space="0" w:color="auto"/>
        <w:bottom w:val="none" w:sz="0" w:space="0" w:color="auto"/>
        <w:right w:val="none" w:sz="0" w:space="0" w:color="auto"/>
      </w:divBdr>
    </w:div>
    <w:div w:id="1287076679">
      <w:bodyDiv w:val="1"/>
      <w:marLeft w:val="0"/>
      <w:marRight w:val="0"/>
      <w:marTop w:val="0"/>
      <w:marBottom w:val="0"/>
      <w:divBdr>
        <w:top w:val="none" w:sz="0" w:space="0" w:color="auto"/>
        <w:left w:val="none" w:sz="0" w:space="0" w:color="auto"/>
        <w:bottom w:val="none" w:sz="0" w:space="0" w:color="auto"/>
        <w:right w:val="none" w:sz="0" w:space="0" w:color="auto"/>
      </w:divBdr>
    </w:div>
    <w:div w:id="1306012955">
      <w:bodyDiv w:val="1"/>
      <w:marLeft w:val="0"/>
      <w:marRight w:val="0"/>
      <w:marTop w:val="0"/>
      <w:marBottom w:val="0"/>
      <w:divBdr>
        <w:top w:val="none" w:sz="0" w:space="0" w:color="auto"/>
        <w:left w:val="none" w:sz="0" w:space="0" w:color="auto"/>
        <w:bottom w:val="none" w:sz="0" w:space="0" w:color="auto"/>
        <w:right w:val="none" w:sz="0" w:space="0" w:color="auto"/>
      </w:divBdr>
    </w:div>
    <w:div w:id="1312172304">
      <w:bodyDiv w:val="1"/>
      <w:marLeft w:val="0"/>
      <w:marRight w:val="0"/>
      <w:marTop w:val="0"/>
      <w:marBottom w:val="0"/>
      <w:divBdr>
        <w:top w:val="none" w:sz="0" w:space="0" w:color="auto"/>
        <w:left w:val="none" w:sz="0" w:space="0" w:color="auto"/>
        <w:bottom w:val="none" w:sz="0" w:space="0" w:color="auto"/>
        <w:right w:val="none" w:sz="0" w:space="0" w:color="auto"/>
      </w:divBdr>
    </w:div>
    <w:div w:id="1317077731">
      <w:bodyDiv w:val="1"/>
      <w:marLeft w:val="0"/>
      <w:marRight w:val="0"/>
      <w:marTop w:val="0"/>
      <w:marBottom w:val="0"/>
      <w:divBdr>
        <w:top w:val="none" w:sz="0" w:space="0" w:color="auto"/>
        <w:left w:val="none" w:sz="0" w:space="0" w:color="auto"/>
        <w:bottom w:val="none" w:sz="0" w:space="0" w:color="auto"/>
        <w:right w:val="none" w:sz="0" w:space="0" w:color="auto"/>
      </w:divBdr>
    </w:div>
    <w:div w:id="1317493824">
      <w:bodyDiv w:val="1"/>
      <w:marLeft w:val="0"/>
      <w:marRight w:val="0"/>
      <w:marTop w:val="0"/>
      <w:marBottom w:val="0"/>
      <w:divBdr>
        <w:top w:val="none" w:sz="0" w:space="0" w:color="auto"/>
        <w:left w:val="none" w:sz="0" w:space="0" w:color="auto"/>
        <w:bottom w:val="none" w:sz="0" w:space="0" w:color="auto"/>
        <w:right w:val="none" w:sz="0" w:space="0" w:color="auto"/>
      </w:divBdr>
    </w:div>
    <w:div w:id="1359038626">
      <w:bodyDiv w:val="1"/>
      <w:marLeft w:val="0"/>
      <w:marRight w:val="0"/>
      <w:marTop w:val="0"/>
      <w:marBottom w:val="0"/>
      <w:divBdr>
        <w:top w:val="none" w:sz="0" w:space="0" w:color="auto"/>
        <w:left w:val="none" w:sz="0" w:space="0" w:color="auto"/>
        <w:bottom w:val="none" w:sz="0" w:space="0" w:color="auto"/>
        <w:right w:val="none" w:sz="0" w:space="0" w:color="auto"/>
      </w:divBdr>
    </w:div>
    <w:div w:id="1385176072">
      <w:bodyDiv w:val="1"/>
      <w:marLeft w:val="0"/>
      <w:marRight w:val="0"/>
      <w:marTop w:val="0"/>
      <w:marBottom w:val="0"/>
      <w:divBdr>
        <w:top w:val="none" w:sz="0" w:space="0" w:color="auto"/>
        <w:left w:val="none" w:sz="0" w:space="0" w:color="auto"/>
        <w:bottom w:val="none" w:sz="0" w:space="0" w:color="auto"/>
        <w:right w:val="none" w:sz="0" w:space="0" w:color="auto"/>
      </w:divBdr>
    </w:div>
    <w:div w:id="1562212532">
      <w:bodyDiv w:val="1"/>
      <w:marLeft w:val="0"/>
      <w:marRight w:val="0"/>
      <w:marTop w:val="0"/>
      <w:marBottom w:val="0"/>
      <w:divBdr>
        <w:top w:val="none" w:sz="0" w:space="0" w:color="auto"/>
        <w:left w:val="none" w:sz="0" w:space="0" w:color="auto"/>
        <w:bottom w:val="none" w:sz="0" w:space="0" w:color="auto"/>
        <w:right w:val="none" w:sz="0" w:space="0" w:color="auto"/>
      </w:divBdr>
    </w:div>
    <w:div w:id="1600260978">
      <w:bodyDiv w:val="1"/>
      <w:marLeft w:val="0"/>
      <w:marRight w:val="0"/>
      <w:marTop w:val="0"/>
      <w:marBottom w:val="0"/>
      <w:divBdr>
        <w:top w:val="none" w:sz="0" w:space="0" w:color="auto"/>
        <w:left w:val="none" w:sz="0" w:space="0" w:color="auto"/>
        <w:bottom w:val="none" w:sz="0" w:space="0" w:color="auto"/>
        <w:right w:val="none" w:sz="0" w:space="0" w:color="auto"/>
      </w:divBdr>
    </w:div>
    <w:div w:id="1671446416">
      <w:bodyDiv w:val="1"/>
      <w:marLeft w:val="0"/>
      <w:marRight w:val="0"/>
      <w:marTop w:val="0"/>
      <w:marBottom w:val="0"/>
      <w:divBdr>
        <w:top w:val="none" w:sz="0" w:space="0" w:color="auto"/>
        <w:left w:val="none" w:sz="0" w:space="0" w:color="auto"/>
        <w:bottom w:val="none" w:sz="0" w:space="0" w:color="auto"/>
        <w:right w:val="none" w:sz="0" w:space="0" w:color="auto"/>
      </w:divBdr>
    </w:div>
    <w:div w:id="1692414735">
      <w:bodyDiv w:val="1"/>
      <w:marLeft w:val="0"/>
      <w:marRight w:val="0"/>
      <w:marTop w:val="0"/>
      <w:marBottom w:val="0"/>
      <w:divBdr>
        <w:top w:val="none" w:sz="0" w:space="0" w:color="auto"/>
        <w:left w:val="none" w:sz="0" w:space="0" w:color="auto"/>
        <w:bottom w:val="none" w:sz="0" w:space="0" w:color="auto"/>
        <w:right w:val="none" w:sz="0" w:space="0" w:color="auto"/>
      </w:divBdr>
    </w:div>
    <w:div w:id="1709259155">
      <w:bodyDiv w:val="1"/>
      <w:marLeft w:val="0"/>
      <w:marRight w:val="0"/>
      <w:marTop w:val="0"/>
      <w:marBottom w:val="0"/>
      <w:divBdr>
        <w:top w:val="none" w:sz="0" w:space="0" w:color="auto"/>
        <w:left w:val="none" w:sz="0" w:space="0" w:color="auto"/>
        <w:bottom w:val="none" w:sz="0" w:space="0" w:color="auto"/>
        <w:right w:val="none" w:sz="0" w:space="0" w:color="auto"/>
      </w:divBdr>
      <w:divsChild>
        <w:div w:id="1001740656">
          <w:marLeft w:val="0"/>
          <w:marRight w:val="0"/>
          <w:marTop w:val="225"/>
          <w:marBottom w:val="0"/>
          <w:divBdr>
            <w:top w:val="none" w:sz="0" w:space="0" w:color="auto"/>
            <w:left w:val="none" w:sz="0" w:space="0" w:color="auto"/>
            <w:bottom w:val="none" w:sz="0" w:space="0" w:color="auto"/>
            <w:right w:val="none" w:sz="0" w:space="0" w:color="auto"/>
          </w:divBdr>
        </w:div>
      </w:divsChild>
    </w:div>
    <w:div w:id="1749186318">
      <w:bodyDiv w:val="1"/>
      <w:marLeft w:val="0"/>
      <w:marRight w:val="0"/>
      <w:marTop w:val="0"/>
      <w:marBottom w:val="0"/>
      <w:divBdr>
        <w:top w:val="none" w:sz="0" w:space="0" w:color="auto"/>
        <w:left w:val="none" w:sz="0" w:space="0" w:color="auto"/>
        <w:bottom w:val="none" w:sz="0" w:space="0" w:color="auto"/>
        <w:right w:val="none" w:sz="0" w:space="0" w:color="auto"/>
      </w:divBdr>
      <w:divsChild>
        <w:div w:id="698550459">
          <w:marLeft w:val="400"/>
          <w:marRight w:val="0"/>
          <w:marTop w:val="0"/>
          <w:marBottom w:val="0"/>
          <w:divBdr>
            <w:top w:val="none" w:sz="0" w:space="0" w:color="auto"/>
            <w:left w:val="none" w:sz="0" w:space="0" w:color="auto"/>
            <w:bottom w:val="none" w:sz="0" w:space="0" w:color="auto"/>
            <w:right w:val="none" w:sz="0" w:space="0" w:color="auto"/>
          </w:divBdr>
          <w:divsChild>
            <w:div w:id="941305006">
              <w:marLeft w:val="400"/>
              <w:marRight w:val="0"/>
              <w:marTop w:val="0"/>
              <w:marBottom w:val="0"/>
              <w:divBdr>
                <w:top w:val="none" w:sz="0" w:space="0" w:color="auto"/>
                <w:left w:val="none" w:sz="0" w:space="0" w:color="auto"/>
                <w:bottom w:val="none" w:sz="0" w:space="0" w:color="auto"/>
                <w:right w:val="none" w:sz="0" w:space="0" w:color="auto"/>
              </w:divBdr>
            </w:div>
          </w:divsChild>
        </w:div>
      </w:divsChild>
    </w:div>
    <w:div w:id="1757634583">
      <w:bodyDiv w:val="1"/>
      <w:marLeft w:val="0"/>
      <w:marRight w:val="0"/>
      <w:marTop w:val="0"/>
      <w:marBottom w:val="0"/>
      <w:divBdr>
        <w:top w:val="none" w:sz="0" w:space="0" w:color="auto"/>
        <w:left w:val="none" w:sz="0" w:space="0" w:color="auto"/>
        <w:bottom w:val="none" w:sz="0" w:space="0" w:color="auto"/>
        <w:right w:val="none" w:sz="0" w:space="0" w:color="auto"/>
      </w:divBdr>
    </w:div>
    <w:div w:id="1761173937">
      <w:bodyDiv w:val="1"/>
      <w:marLeft w:val="0"/>
      <w:marRight w:val="0"/>
      <w:marTop w:val="0"/>
      <w:marBottom w:val="0"/>
      <w:divBdr>
        <w:top w:val="none" w:sz="0" w:space="0" w:color="auto"/>
        <w:left w:val="none" w:sz="0" w:space="0" w:color="auto"/>
        <w:bottom w:val="none" w:sz="0" w:space="0" w:color="auto"/>
        <w:right w:val="none" w:sz="0" w:space="0" w:color="auto"/>
      </w:divBdr>
    </w:div>
    <w:div w:id="1761443096">
      <w:bodyDiv w:val="1"/>
      <w:marLeft w:val="0"/>
      <w:marRight w:val="0"/>
      <w:marTop w:val="0"/>
      <w:marBottom w:val="0"/>
      <w:divBdr>
        <w:top w:val="none" w:sz="0" w:space="0" w:color="auto"/>
        <w:left w:val="none" w:sz="0" w:space="0" w:color="auto"/>
        <w:bottom w:val="none" w:sz="0" w:space="0" w:color="auto"/>
        <w:right w:val="none" w:sz="0" w:space="0" w:color="auto"/>
      </w:divBdr>
      <w:divsChild>
        <w:div w:id="879321175">
          <w:marLeft w:val="0"/>
          <w:marRight w:val="0"/>
          <w:marTop w:val="0"/>
          <w:marBottom w:val="0"/>
          <w:divBdr>
            <w:top w:val="none" w:sz="0" w:space="0" w:color="auto"/>
            <w:left w:val="none" w:sz="0" w:space="0" w:color="auto"/>
            <w:bottom w:val="none" w:sz="0" w:space="0" w:color="auto"/>
            <w:right w:val="none" w:sz="0" w:space="0" w:color="auto"/>
          </w:divBdr>
        </w:div>
        <w:div w:id="1901747091">
          <w:marLeft w:val="240"/>
          <w:marRight w:val="0"/>
          <w:marTop w:val="0"/>
          <w:marBottom w:val="0"/>
          <w:divBdr>
            <w:top w:val="none" w:sz="0" w:space="0" w:color="auto"/>
            <w:left w:val="none" w:sz="0" w:space="0" w:color="auto"/>
            <w:bottom w:val="none" w:sz="0" w:space="0" w:color="auto"/>
            <w:right w:val="none" w:sz="0" w:space="0" w:color="auto"/>
          </w:divBdr>
          <w:divsChild>
            <w:div w:id="2021200712">
              <w:marLeft w:val="0"/>
              <w:marRight w:val="0"/>
              <w:marTop w:val="0"/>
              <w:marBottom w:val="0"/>
              <w:divBdr>
                <w:top w:val="none" w:sz="0" w:space="0" w:color="auto"/>
                <w:left w:val="none" w:sz="0" w:space="0" w:color="auto"/>
                <w:bottom w:val="none" w:sz="0" w:space="0" w:color="auto"/>
                <w:right w:val="none" w:sz="0" w:space="0" w:color="auto"/>
              </w:divBdr>
              <w:divsChild>
                <w:div w:id="262148597">
                  <w:marLeft w:val="0"/>
                  <w:marRight w:val="0"/>
                  <w:marTop w:val="0"/>
                  <w:marBottom w:val="0"/>
                  <w:divBdr>
                    <w:top w:val="none" w:sz="0" w:space="0" w:color="auto"/>
                    <w:left w:val="none" w:sz="0" w:space="0" w:color="auto"/>
                    <w:bottom w:val="none" w:sz="0" w:space="0" w:color="auto"/>
                    <w:right w:val="none" w:sz="0" w:space="0" w:color="auto"/>
                  </w:divBdr>
                </w:div>
                <w:div w:id="1281492928">
                  <w:marLeft w:val="240"/>
                  <w:marRight w:val="0"/>
                  <w:marTop w:val="0"/>
                  <w:marBottom w:val="0"/>
                  <w:divBdr>
                    <w:top w:val="none" w:sz="0" w:space="0" w:color="auto"/>
                    <w:left w:val="none" w:sz="0" w:space="0" w:color="auto"/>
                    <w:bottom w:val="none" w:sz="0" w:space="0" w:color="auto"/>
                    <w:right w:val="none" w:sz="0" w:space="0" w:color="auto"/>
                  </w:divBdr>
                  <w:divsChild>
                    <w:div w:id="1194734399">
                      <w:marLeft w:val="0"/>
                      <w:marRight w:val="0"/>
                      <w:marTop w:val="0"/>
                      <w:marBottom w:val="0"/>
                      <w:divBdr>
                        <w:top w:val="none" w:sz="0" w:space="0" w:color="auto"/>
                        <w:left w:val="none" w:sz="0" w:space="0" w:color="auto"/>
                        <w:bottom w:val="none" w:sz="0" w:space="0" w:color="auto"/>
                        <w:right w:val="none" w:sz="0" w:space="0" w:color="auto"/>
                      </w:divBdr>
                      <w:divsChild>
                        <w:div w:id="1699117475">
                          <w:marLeft w:val="0"/>
                          <w:marRight w:val="0"/>
                          <w:marTop w:val="0"/>
                          <w:marBottom w:val="0"/>
                          <w:divBdr>
                            <w:top w:val="none" w:sz="0" w:space="0" w:color="auto"/>
                            <w:left w:val="none" w:sz="0" w:space="0" w:color="auto"/>
                            <w:bottom w:val="none" w:sz="0" w:space="0" w:color="auto"/>
                            <w:right w:val="none" w:sz="0" w:space="0" w:color="auto"/>
                          </w:divBdr>
                        </w:div>
                        <w:div w:id="1592464763">
                          <w:marLeft w:val="240"/>
                          <w:marRight w:val="0"/>
                          <w:marTop w:val="0"/>
                          <w:marBottom w:val="0"/>
                          <w:divBdr>
                            <w:top w:val="none" w:sz="0" w:space="0" w:color="auto"/>
                            <w:left w:val="none" w:sz="0" w:space="0" w:color="auto"/>
                            <w:bottom w:val="none" w:sz="0" w:space="0" w:color="auto"/>
                            <w:right w:val="none" w:sz="0" w:space="0" w:color="auto"/>
                          </w:divBdr>
                          <w:divsChild>
                            <w:div w:id="285743312">
                              <w:marLeft w:val="0"/>
                              <w:marRight w:val="0"/>
                              <w:marTop w:val="0"/>
                              <w:marBottom w:val="0"/>
                              <w:divBdr>
                                <w:top w:val="none" w:sz="0" w:space="0" w:color="auto"/>
                                <w:left w:val="none" w:sz="0" w:space="0" w:color="auto"/>
                                <w:bottom w:val="none" w:sz="0" w:space="0" w:color="auto"/>
                                <w:right w:val="none" w:sz="0" w:space="0" w:color="auto"/>
                              </w:divBdr>
                            </w:div>
                            <w:div w:id="2113625845">
                              <w:marLeft w:val="0"/>
                              <w:marRight w:val="0"/>
                              <w:marTop w:val="0"/>
                              <w:marBottom w:val="0"/>
                              <w:divBdr>
                                <w:top w:val="none" w:sz="0" w:space="0" w:color="auto"/>
                                <w:left w:val="none" w:sz="0" w:space="0" w:color="auto"/>
                                <w:bottom w:val="none" w:sz="0" w:space="0" w:color="auto"/>
                                <w:right w:val="none" w:sz="0" w:space="0" w:color="auto"/>
                              </w:divBdr>
                            </w:div>
                            <w:div w:id="1899701407">
                              <w:marLeft w:val="0"/>
                              <w:marRight w:val="0"/>
                              <w:marTop w:val="0"/>
                              <w:marBottom w:val="0"/>
                              <w:divBdr>
                                <w:top w:val="none" w:sz="0" w:space="0" w:color="auto"/>
                                <w:left w:val="none" w:sz="0" w:space="0" w:color="auto"/>
                                <w:bottom w:val="none" w:sz="0" w:space="0" w:color="auto"/>
                                <w:right w:val="none" w:sz="0" w:space="0" w:color="auto"/>
                              </w:divBdr>
                            </w:div>
                            <w:div w:id="211816015">
                              <w:marLeft w:val="0"/>
                              <w:marRight w:val="0"/>
                              <w:marTop w:val="0"/>
                              <w:marBottom w:val="0"/>
                              <w:divBdr>
                                <w:top w:val="none" w:sz="0" w:space="0" w:color="auto"/>
                                <w:left w:val="none" w:sz="0" w:space="0" w:color="auto"/>
                                <w:bottom w:val="none" w:sz="0" w:space="0" w:color="auto"/>
                                <w:right w:val="none" w:sz="0" w:space="0" w:color="auto"/>
                              </w:divBdr>
                            </w:div>
                            <w:div w:id="195588315">
                              <w:marLeft w:val="0"/>
                              <w:marRight w:val="0"/>
                              <w:marTop w:val="0"/>
                              <w:marBottom w:val="0"/>
                              <w:divBdr>
                                <w:top w:val="none" w:sz="0" w:space="0" w:color="auto"/>
                                <w:left w:val="none" w:sz="0" w:space="0" w:color="auto"/>
                                <w:bottom w:val="none" w:sz="0" w:space="0" w:color="auto"/>
                                <w:right w:val="none" w:sz="0" w:space="0" w:color="auto"/>
                              </w:divBdr>
                            </w:div>
                            <w:div w:id="472332960">
                              <w:marLeft w:val="0"/>
                              <w:marRight w:val="0"/>
                              <w:marTop w:val="0"/>
                              <w:marBottom w:val="0"/>
                              <w:divBdr>
                                <w:top w:val="none" w:sz="0" w:space="0" w:color="auto"/>
                                <w:left w:val="none" w:sz="0" w:space="0" w:color="auto"/>
                                <w:bottom w:val="none" w:sz="0" w:space="0" w:color="auto"/>
                                <w:right w:val="none" w:sz="0" w:space="0" w:color="auto"/>
                              </w:divBdr>
                            </w:div>
                            <w:div w:id="864174764">
                              <w:marLeft w:val="0"/>
                              <w:marRight w:val="0"/>
                              <w:marTop w:val="0"/>
                              <w:marBottom w:val="0"/>
                              <w:divBdr>
                                <w:top w:val="none" w:sz="0" w:space="0" w:color="auto"/>
                                <w:left w:val="none" w:sz="0" w:space="0" w:color="auto"/>
                                <w:bottom w:val="none" w:sz="0" w:space="0" w:color="auto"/>
                                <w:right w:val="none" w:sz="0" w:space="0" w:color="auto"/>
                              </w:divBdr>
                            </w:div>
                          </w:divsChild>
                        </w:div>
                        <w:div w:id="374935558">
                          <w:marLeft w:val="0"/>
                          <w:marRight w:val="0"/>
                          <w:marTop w:val="0"/>
                          <w:marBottom w:val="0"/>
                          <w:divBdr>
                            <w:top w:val="none" w:sz="0" w:space="0" w:color="auto"/>
                            <w:left w:val="none" w:sz="0" w:space="0" w:color="auto"/>
                            <w:bottom w:val="none" w:sz="0" w:space="0" w:color="auto"/>
                            <w:right w:val="none" w:sz="0" w:space="0" w:color="auto"/>
                          </w:divBdr>
                        </w:div>
                      </w:divsChild>
                    </w:div>
                    <w:div w:id="160243539">
                      <w:marLeft w:val="0"/>
                      <w:marRight w:val="0"/>
                      <w:marTop w:val="0"/>
                      <w:marBottom w:val="0"/>
                      <w:divBdr>
                        <w:top w:val="none" w:sz="0" w:space="0" w:color="auto"/>
                        <w:left w:val="none" w:sz="0" w:space="0" w:color="auto"/>
                        <w:bottom w:val="none" w:sz="0" w:space="0" w:color="auto"/>
                        <w:right w:val="none" w:sz="0" w:space="0" w:color="auto"/>
                      </w:divBdr>
                    </w:div>
                  </w:divsChild>
                </w:div>
                <w:div w:id="1366178633">
                  <w:marLeft w:val="0"/>
                  <w:marRight w:val="0"/>
                  <w:marTop w:val="0"/>
                  <w:marBottom w:val="0"/>
                  <w:divBdr>
                    <w:top w:val="none" w:sz="0" w:space="0" w:color="auto"/>
                    <w:left w:val="none" w:sz="0" w:space="0" w:color="auto"/>
                    <w:bottom w:val="none" w:sz="0" w:space="0" w:color="auto"/>
                    <w:right w:val="none" w:sz="0" w:space="0" w:color="auto"/>
                  </w:divBdr>
                </w:div>
              </w:divsChild>
            </w:div>
            <w:div w:id="1307857762">
              <w:marLeft w:val="0"/>
              <w:marRight w:val="0"/>
              <w:marTop w:val="0"/>
              <w:marBottom w:val="0"/>
              <w:divBdr>
                <w:top w:val="none" w:sz="0" w:space="0" w:color="auto"/>
                <w:left w:val="none" w:sz="0" w:space="0" w:color="auto"/>
                <w:bottom w:val="none" w:sz="0" w:space="0" w:color="auto"/>
                <w:right w:val="none" w:sz="0" w:space="0" w:color="auto"/>
              </w:divBdr>
            </w:div>
          </w:divsChild>
        </w:div>
        <w:div w:id="699479794">
          <w:marLeft w:val="0"/>
          <w:marRight w:val="0"/>
          <w:marTop w:val="0"/>
          <w:marBottom w:val="0"/>
          <w:divBdr>
            <w:top w:val="none" w:sz="0" w:space="0" w:color="auto"/>
            <w:left w:val="none" w:sz="0" w:space="0" w:color="auto"/>
            <w:bottom w:val="none" w:sz="0" w:space="0" w:color="auto"/>
            <w:right w:val="none" w:sz="0" w:space="0" w:color="auto"/>
          </w:divBdr>
        </w:div>
      </w:divsChild>
    </w:div>
    <w:div w:id="1824152814">
      <w:bodyDiv w:val="1"/>
      <w:marLeft w:val="0"/>
      <w:marRight w:val="0"/>
      <w:marTop w:val="0"/>
      <w:marBottom w:val="0"/>
      <w:divBdr>
        <w:top w:val="none" w:sz="0" w:space="0" w:color="auto"/>
        <w:left w:val="none" w:sz="0" w:space="0" w:color="auto"/>
        <w:bottom w:val="none" w:sz="0" w:space="0" w:color="auto"/>
        <w:right w:val="none" w:sz="0" w:space="0" w:color="auto"/>
      </w:divBdr>
    </w:div>
    <w:div w:id="1831168430">
      <w:bodyDiv w:val="1"/>
      <w:marLeft w:val="0"/>
      <w:marRight w:val="0"/>
      <w:marTop w:val="0"/>
      <w:marBottom w:val="0"/>
      <w:divBdr>
        <w:top w:val="none" w:sz="0" w:space="0" w:color="auto"/>
        <w:left w:val="none" w:sz="0" w:space="0" w:color="auto"/>
        <w:bottom w:val="none" w:sz="0" w:space="0" w:color="auto"/>
        <w:right w:val="none" w:sz="0" w:space="0" w:color="auto"/>
      </w:divBdr>
    </w:div>
    <w:div w:id="1832062651">
      <w:bodyDiv w:val="1"/>
      <w:marLeft w:val="0"/>
      <w:marRight w:val="0"/>
      <w:marTop w:val="0"/>
      <w:marBottom w:val="0"/>
      <w:divBdr>
        <w:top w:val="none" w:sz="0" w:space="0" w:color="auto"/>
        <w:left w:val="none" w:sz="0" w:space="0" w:color="auto"/>
        <w:bottom w:val="none" w:sz="0" w:space="0" w:color="auto"/>
        <w:right w:val="none" w:sz="0" w:space="0" w:color="auto"/>
      </w:divBdr>
    </w:div>
    <w:div w:id="1846940273">
      <w:bodyDiv w:val="1"/>
      <w:marLeft w:val="0"/>
      <w:marRight w:val="0"/>
      <w:marTop w:val="0"/>
      <w:marBottom w:val="0"/>
      <w:divBdr>
        <w:top w:val="none" w:sz="0" w:space="0" w:color="auto"/>
        <w:left w:val="none" w:sz="0" w:space="0" w:color="auto"/>
        <w:bottom w:val="none" w:sz="0" w:space="0" w:color="auto"/>
        <w:right w:val="none" w:sz="0" w:space="0" w:color="auto"/>
      </w:divBdr>
    </w:div>
    <w:div w:id="1848278472">
      <w:bodyDiv w:val="1"/>
      <w:marLeft w:val="0"/>
      <w:marRight w:val="0"/>
      <w:marTop w:val="0"/>
      <w:marBottom w:val="0"/>
      <w:divBdr>
        <w:top w:val="none" w:sz="0" w:space="0" w:color="auto"/>
        <w:left w:val="none" w:sz="0" w:space="0" w:color="auto"/>
        <w:bottom w:val="none" w:sz="0" w:space="0" w:color="auto"/>
        <w:right w:val="none" w:sz="0" w:space="0" w:color="auto"/>
      </w:divBdr>
      <w:divsChild>
        <w:div w:id="710155058">
          <w:marLeft w:val="400"/>
          <w:marRight w:val="0"/>
          <w:marTop w:val="0"/>
          <w:marBottom w:val="0"/>
          <w:divBdr>
            <w:top w:val="none" w:sz="0" w:space="0" w:color="auto"/>
            <w:left w:val="none" w:sz="0" w:space="0" w:color="auto"/>
            <w:bottom w:val="none" w:sz="0" w:space="0" w:color="auto"/>
            <w:right w:val="none" w:sz="0" w:space="0" w:color="auto"/>
          </w:divBdr>
          <w:divsChild>
            <w:div w:id="57091676">
              <w:marLeft w:val="400"/>
              <w:marRight w:val="0"/>
              <w:marTop w:val="0"/>
              <w:marBottom w:val="0"/>
              <w:divBdr>
                <w:top w:val="none" w:sz="0" w:space="0" w:color="auto"/>
                <w:left w:val="none" w:sz="0" w:space="0" w:color="auto"/>
                <w:bottom w:val="none" w:sz="0" w:space="0" w:color="auto"/>
                <w:right w:val="none" w:sz="0" w:space="0" w:color="auto"/>
              </w:divBdr>
              <w:divsChild>
                <w:div w:id="726952071">
                  <w:marLeft w:val="400"/>
                  <w:marRight w:val="0"/>
                  <w:marTop w:val="0"/>
                  <w:marBottom w:val="0"/>
                  <w:divBdr>
                    <w:top w:val="none" w:sz="0" w:space="0" w:color="auto"/>
                    <w:left w:val="none" w:sz="0" w:space="0" w:color="auto"/>
                    <w:bottom w:val="none" w:sz="0" w:space="0" w:color="auto"/>
                    <w:right w:val="none" w:sz="0" w:space="0" w:color="auto"/>
                  </w:divBdr>
                  <w:divsChild>
                    <w:div w:id="1056390940">
                      <w:marLeft w:val="400"/>
                      <w:marRight w:val="0"/>
                      <w:marTop w:val="0"/>
                      <w:marBottom w:val="0"/>
                      <w:divBdr>
                        <w:top w:val="none" w:sz="0" w:space="0" w:color="auto"/>
                        <w:left w:val="none" w:sz="0" w:space="0" w:color="auto"/>
                        <w:bottom w:val="none" w:sz="0" w:space="0" w:color="auto"/>
                        <w:right w:val="none" w:sz="0" w:space="0" w:color="auto"/>
                      </w:divBdr>
                      <w:divsChild>
                        <w:div w:id="864711313">
                          <w:marLeft w:val="400"/>
                          <w:marRight w:val="0"/>
                          <w:marTop w:val="0"/>
                          <w:marBottom w:val="0"/>
                          <w:divBdr>
                            <w:top w:val="none" w:sz="0" w:space="0" w:color="auto"/>
                            <w:left w:val="none" w:sz="0" w:space="0" w:color="auto"/>
                            <w:bottom w:val="none" w:sz="0" w:space="0" w:color="auto"/>
                            <w:right w:val="none" w:sz="0" w:space="0" w:color="auto"/>
                          </w:divBdr>
                        </w:div>
                      </w:divsChild>
                    </w:div>
                  </w:divsChild>
                </w:div>
                <w:div w:id="353924988">
                  <w:marLeft w:val="400"/>
                  <w:marRight w:val="0"/>
                  <w:marTop w:val="0"/>
                  <w:marBottom w:val="0"/>
                  <w:divBdr>
                    <w:top w:val="none" w:sz="0" w:space="0" w:color="auto"/>
                    <w:left w:val="none" w:sz="0" w:space="0" w:color="auto"/>
                    <w:bottom w:val="none" w:sz="0" w:space="0" w:color="auto"/>
                    <w:right w:val="none" w:sz="0" w:space="0" w:color="auto"/>
                  </w:divBdr>
                  <w:divsChild>
                    <w:div w:id="231546729">
                      <w:marLeft w:val="400"/>
                      <w:marRight w:val="0"/>
                      <w:marTop w:val="0"/>
                      <w:marBottom w:val="0"/>
                      <w:divBdr>
                        <w:top w:val="none" w:sz="0" w:space="0" w:color="auto"/>
                        <w:left w:val="none" w:sz="0" w:space="0" w:color="auto"/>
                        <w:bottom w:val="none" w:sz="0" w:space="0" w:color="auto"/>
                        <w:right w:val="none" w:sz="0" w:space="0" w:color="auto"/>
                      </w:divBdr>
                      <w:divsChild>
                        <w:div w:id="396780955">
                          <w:marLeft w:val="400"/>
                          <w:marRight w:val="0"/>
                          <w:marTop w:val="0"/>
                          <w:marBottom w:val="0"/>
                          <w:divBdr>
                            <w:top w:val="none" w:sz="0" w:space="0" w:color="auto"/>
                            <w:left w:val="none" w:sz="0" w:space="0" w:color="auto"/>
                            <w:bottom w:val="none" w:sz="0" w:space="0" w:color="auto"/>
                            <w:right w:val="none" w:sz="0" w:space="0" w:color="auto"/>
                          </w:divBdr>
                        </w:div>
                      </w:divsChild>
                    </w:div>
                  </w:divsChild>
                </w:div>
                <w:div w:id="757287794">
                  <w:marLeft w:val="400"/>
                  <w:marRight w:val="0"/>
                  <w:marTop w:val="0"/>
                  <w:marBottom w:val="0"/>
                  <w:divBdr>
                    <w:top w:val="none" w:sz="0" w:space="0" w:color="auto"/>
                    <w:left w:val="none" w:sz="0" w:space="0" w:color="auto"/>
                    <w:bottom w:val="none" w:sz="0" w:space="0" w:color="auto"/>
                    <w:right w:val="none" w:sz="0" w:space="0" w:color="auto"/>
                  </w:divBdr>
                  <w:divsChild>
                    <w:div w:id="351147070">
                      <w:marLeft w:val="400"/>
                      <w:marRight w:val="0"/>
                      <w:marTop w:val="0"/>
                      <w:marBottom w:val="0"/>
                      <w:divBdr>
                        <w:top w:val="none" w:sz="0" w:space="0" w:color="auto"/>
                        <w:left w:val="none" w:sz="0" w:space="0" w:color="auto"/>
                        <w:bottom w:val="none" w:sz="0" w:space="0" w:color="auto"/>
                        <w:right w:val="none" w:sz="0" w:space="0" w:color="auto"/>
                      </w:divBdr>
                      <w:divsChild>
                        <w:div w:id="1845588817">
                          <w:marLeft w:val="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6044669">
      <w:bodyDiv w:val="1"/>
      <w:marLeft w:val="0"/>
      <w:marRight w:val="0"/>
      <w:marTop w:val="0"/>
      <w:marBottom w:val="0"/>
      <w:divBdr>
        <w:top w:val="none" w:sz="0" w:space="0" w:color="auto"/>
        <w:left w:val="none" w:sz="0" w:space="0" w:color="auto"/>
        <w:bottom w:val="none" w:sz="0" w:space="0" w:color="auto"/>
        <w:right w:val="none" w:sz="0" w:space="0" w:color="auto"/>
      </w:divBdr>
    </w:div>
    <w:div w:id="1894853728">
      <w:bodyDiv w:val="1"/>
      <w:marLeft w:val="0"/>
      <w:marRight w:val="0"/>
      <w:marTop w:val="0"/>
      <w:marBottom w:val="0"/>
      <w:divBdr>
        <w:top w:val="none" w:sz="0" w:space="0" w:color="auto"/>
        <w:left w:val="none" w:sz="0" w:space="0" w:color="auto"/>
        <w:bottom w:val="none" w:sz="0" w:space="0" w:color="auto"/>
        <w:right w:val="none" w:sz="0" w:space="0" w:color="auto"/>
      </w:divBdr>
    </w:div>
    <w:div w:id="1895775263">
      <w:bodyDiv w:val="1"/>
      <w:marLeft w:val="0"/>
      <w:marRight w:val="0"/>
      <w:marTop w:val="0"/>
      <w:marBottom w:val="0"/>
      <w:divBdr>
        <w:top w:val="none" w:sz="0" w:space="0" w:color="auto"/>
        <w:left w:val="none" w:sz="0" w:space="0" w:color="auto"/>
        <w:bottom w:val="none" w:sz="0" w:space="0" w:color="auto"/>
        <w:right w:val="none" w:sz="0" w:space="0" w:color="auto"/>
      </w:divBdr>
    </w:div>
    <w:div w:id="1902474973">
      <w:bodyDiv w:val="1"/>
      <w:marLeft w:val="0"/>
      <w:marRight w:val="0"/>
      <w:marTop w:val="0"/>
      <w:marBottom w:val="0"/>
      <w:divBdr>
        <w:top w:val="none" w:sz="0" w:space="0" w:color="auto"/>
        <w:left w:val="none" w:sz="0" w:space="0" w:color="auto"/>
        <w:bottom w:val="none" w:sz="0" w:space="0" w:color="auto"/>
        <w:right w:val="none" w:sz="0" w:space="0" w:color="auto"/>
      </w:divBdr>
    </w:div>
    <w:div w:id="1937978194">
      <w:bodyDiv w:val="1"/>
      <w:marLeft w:val="0"/>
      <w:marRight w:val="0"/>
      <w:marTop w:val="0"/>
      <w:marBottom w:val="0"/>
      <w:divBdr>
        <w:top w:val="none" w:sz="0" w:space="0" w:color="auto"/>
        <w:left w:val="none" w:sz="0" w:space="0" w:color="auto"/>
        <w:bottom w:val="none" w:sz="0" w:space="0" w:color="auto"/>
        <w:right w:val="none" w:sz="0" w:space="0" w:color="auto"/>
      </w:divBdr>
    </w:div>
    <w:div w:id="1989626489">
      <w:bodyDiv w:val="1"/>
      <w:marLeft w:val="0"/>
      <w:marRight w:val="0"/>
      <w:marTop w:val="0"/>
      <w:marBottom w:val="0"/>
      <w:divBdr>
        <w:top w:val="none" w:sz="0" w:space="0" w:color="auto"/>
        <w:left w:val="none" w:sz="0" w:space="0" w:color="auto"/>
        <w:bottom w:val="none" w:sz="0" w:space="0" w:color="auto"/>
        <w:right w:val="none" w:sz="0" w:space="0" w:color="auto"/>
      </w:divBdr>
    </w:div>
    <w:div w:id="1994527411">
      <w:bodyDiv w:val="1"/>
      <w:marLeft w:val="0"/>
      <w:marRight w:val="0"/>
      <w:marTop w:val="0"/>
      <w:marBottom w:val="0"/>
      <w:divBdr>
        <w:top w:val="none" w:sz="0" w:space="0" w:color="auto"/>
        <w:left w:val="none" w:sz="0" w:space="0" w:color="auto"/>
        <w:bottom w:val="none" w:sz="0" w:space="0" w:color="auto"/>
        <w:right w:val="none" w:sz="0" w:space="0" w:color="auto"/>
      </w:divBdr>
    </w:div>
    <w:div w:id="2032879937">
      <w:bodyDiv w:val="1"/>
      <w:marLeft w:val="0"/>
      <w:marRight w:val="0"/>
      <w:marTop w:val="0"/>
      <w:marBottom w:val="0"/>
      <w:divBdr>
        <w:top w:val="none" w:sz="0" w:space="0" w:color="auto"/>
        <w:left w:val="none" w:sz="0" w:space="0" w:color="auto"/>
        <w:bottom w:val="none" w:sz="0" w:space="0" w:color="auto"/>
        <w:right w:val="none" w:sz="0" w:space="0" w:color="auto"/>
      </w:divBdr>
    </w:div>
    <w:div w:id="2035838402">
      <w:bodyDiv w:val="1"/>
      <w:marLeft w:val="0"/>
      <w:marRight w:val="0"/>
      <w:marTop w:val="0"/>
      <w:marBottom w:val="0"/>
      <w:divBdr>
        <w:top w:val="none" w:sz="0" w:space="0" w:color="auto"/>
        <w:left w:val="none" w:sz="0" w:space="0" w:color="auto"/>
        <w:bottom w:val="none" w:sz="0" w:space="0" w:color="auto"/>
        <w:right w:val="none" w:sz="0" w:space="0" w:color="auto"/>
      </w:divBdr>
    </w:div>
    <w:div w:id="2101021684">
      <w:bodyDiv w:val="1"/>
      <w:marLeft w:val="0"/>
      <w:marRight w:val="0"/>
      <w:marTop w:val="0"/>
      <w:marBottom w:val="0"/>
      <w:divBdr>
        <w:top w:val="none" w:sz="0" w:space="0" w:color="auto"/>
        <w:left w:val="none" w:sz="0" w:space="0" w:color="auto"/>
        <w:bottom w:val="none" w:sz="0" w:space="0" w:color="auto"/>
        <w:right w:val="none" w:sz="0" w:space="0" w:color="auto"/>
      </w:divBdr>
    </w:div>
    <w:div w:id="212680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json-schema.org/draft/2020-12/schema" TargetMode="External"/><Relationship Id="rId18" Type="http://schemas.openxmlformats.org/officeDocument/2006/relationships/hyperlink" Target="https://www.wipo.int/export/sites/www/standards/es/pdf/03-96-01.pdf" TargetMode="External"/><Relationship Id="rId26" Type="http://schemas.openxmlformats.org/officeDocument/2006/relationships/hyperlink" Target="https://www.iso.org/iso-3166-country-codes.html" TargetMode="External"/><Relationship Id="rId39" Type="http://schemas.openxmlformats.org/officeDocument/2006/relationships/footer" Target="footer1.xml"/><Relationship Id="rId21" Type="http://schemas.openxmlformats.org/officeDocument/2006/relationships/hyperlink" Target="http://json-schema.org/latest/json-schema-core.html" TargetMode="External"/><Relationship Id="rId34" Type="http://schemas.openxmlformats.org/officeDocument/2006/relationships/hyperlink" Target="https://es.wikipedia.org/wiki/Criptograf%C3%ADa" TargetMode="External"/><Relationship Id="rId42" Type="http://schemas.openxmlformats.org/officeDocument/2006/relationships/footer" Target="foot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json-schema.org/draft/2020-12/schema" TargetMode="External"/><Relationship Id="rId29" Type="http://schemas.openxmlformats.org/officeDocument/2006/relationships/hyperlink" Target="https://www.iso.org/standard/60341.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fc-es.org/rfc/rfc2119-es.txt" TargetMode="External"/><Relationship Id="rId24" Type="http://schemas.openxmlformats.org/officeDocument/2006/relationships/hyperlink" Target="https://www.ecma-international.org/publications/standards/Ecma-404.htm" TargetMode="External"/><Relationship Id="rId32" Type="http://schemas.openxmlformats.org/officeDocument/2006/relationships/hyperlink" Target="https://www.wipo.int/edocs/mdocs/cws/en/cws_10/cws_10_6-appendixii.zip" TargetMode="External"/><Relationship Id="rId37" Type="http://schemas.openxmlformats.org/officeDocument/2006/relationships/header" Target="header1.xml"/><Relationship Id="rId40" Type="http://schemas.openxmlformats.org/officeDocument/2006/relationships/footer" Target="footer2.xml"/><Relationship Id="rId45"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https://json-schema.org/latest/json-schema-validation.html" TargetMode="External"/><Relationship Id="rId23" Type="http://schemas.openxmlformats.org/officeDocument/2006/relationships/hyperlink" Target="https://spec.openapis.org/oas/v3.1.0" TargetMode="External"/><Relationship Id="rId28" Type="http://schemas.openxmlformats.org/officeDocument/2006/relationships/hyperlink" Target="https://www.iso.org/iso-4217-currency-codes.html" TargetMode="External"/><Relationship Id="rId36" Type="http://schemas.openxmlformats.org/officeDocument/2006/relationships/hyperlink" Target="https://es.wikipedia.org/wiki/Cryptographic_Message_Syntax" TargetMode="External"/><Relationship Id="rId10" Type="http://schemas.openxmlformats.org/officeDocument/2006/relationships/endnotes" Target="endnotes.xml"/><Relationship Id="rId19" Type="http://schemas.openxmlformats.org/officeDocument/2006/relationships/hyperlink" Target="https://www.wipo.int/export/sites/www/standards/es/pdf/03-90-01.pdf" TargetMode="External"/><Relationship Id="rId31" Type="http://schemas.openxmlformats.org/officeDocument/2006/relationships/hyperlink" Target="https://www.wipo.int/edocs/mdocs/cws/en/cws_10/cws_10_6-appendixi.zip"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json-schema.org/latest/json-schema-core.html" TargetMode="External"/><Relationship Id="rId22" Type="http://schemas.openxmlformats.org/officeDocument/2006/relationships/hyperlink" Target="http://json-schema.org/latest/json-schema-validation.html" TargetMode="External"/><Relationship Id="rId27" Type="http://schemas.openxmlformats.org/officeDocument/2006/relationships/hyperlink" Target="https://www.iso.org/iso-639-language-codes.html" TargetMode="External"/><Relationship Id="rId30" Type="http://schemas.openxmlformats.org/officeDocument/2006/relationships/hyperlink" Target="https://www.ietf.org/rfc/rfc2119.txt" TargetMode="External"/><Relationship Id="rId35" Type="http://schemas.openxmlformats.org/officeDocument/2006/relationships/hyperlink" Target="https://es.wikipedia.org/wiki/Criptograf%C3%ADa_asim%C3%A9trica"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iso.org/standard/60341.html" TargetMode="External"/><Relationship Id="rId17" Type="http://schemas.openxmlformats.org/officeDocument/2006/relationships/hyperlink" Target="http://www.wipo.int/standards/XMLSchema/ST96/V5_0/ReleaseNotes.pdf" TargetMode="External"/><Relationship Id="rId25" Type="http://schemas.openxmlformats.org/officeDocument/2006/relationships/hyperlink" Target="http://docs.oasis-open.org/ubl/UBL-2.1.html" TargetMode="External"/><Relationship Id="rId33" Type="http://schemas.openxmlformats.org/officeDocument/2006/relationships/hyperlink" Target="https://www.wipo.int/edocs/mdocs/cws/en/cws_10/cws_10_6-appendixiii.zip" TargetMode="External"/><Relationship Id="rId38" Type="http://schemas.openxmlformats.org/officeDocument/2006/relationships/header" Target="header2.xml"/><Relationship Id="rId46" Type="http://schemas.microsoft.com/office/2018/08/relationships/commentsExtensible" Target="commentsExtensible.xml"/><Relationship Id="rId20" Type="http://schemas.openxmlformats.org/officeDocument/2006/relationships/hyperlink" Target="http://www.ecma-international.org/publications/files/ECMA-ST/ECMA-404.pdf" TargetMode="External"/><Relationship Id="rId41"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www.oasisopen.org/docbook/xmlschema/1.0b1/calstbl.xsd" TargetMode="External"/><Relationship Id="rId2" Type="http://schemas.openxmlformats.org/officeDocument/2006/relationships/hyperlink" Target="http://www.w3.org/TR/MathML3" TargetMode="External"/><Relationship Id="rId1" Type="http://schemas.openxmlformats.org/officeDocument/2006/relationships/hyperlink" Target="https://json-schema.org/draft/2020-12/json-schema-cor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C45F085D43C844B97C189F516D5CF47" ma:contentTypeVersion="9" ma:contentTypeDescription="Create a new document." ma:contentTypeScope="" ma:versionID="7a0178cde5cbe71156ce1c78f5cdb89a">
  <xsd:schema xmlns:xsd="http://www.w3.org/2001/XMLSchema" xmlns:xs="http://www.w3.org/2001/XMLSchema" xmlns:p="http://schemas.microsoft.com/office/2006/metadata/properties" xmlns:ns3="4d4d7843-0d74-424a-8f38-36b4843fc995" xmlns:ns4="4e8d2d2a-7dfb-4c06-bcf9-fa5264cfec1f" targetNamespace="http://schemas.microsoft.com/office/2006/metadata/properties" ma:root="true" ma:fieldsID="819ac4d6f6dfbaf4b3fd0c56900c0e8c" ns3:_="" ns4:_="">
    <xsd:import namespace="4d4d7843-0d74-424a-8f38-36b4843fc995"/>
    <xsd:import namespace="4e8d2d2a-7dfb-4c06-bcf9-fa5264cfec1f"/>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3:SharedWithDetail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4d7843-0d74-424a-8f38-36b4843fc99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8d2d2a-7dfb-4c06-bcf9-fa5264cfec1f"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905BF4-8B6F-44D6-A3FF-229B790204D5}">
  <ds:schemaRefs>
    <ds:schemaRef ds:uri="http://schemas.microsoft.com/sharepoint/v3/contenttype/forms"/>
  </ds:schemaRefs>
</ds:datastoreItem>
</file>

<file path=customXml/itemProps2.xml><?xml version="1.0" encoding="utf-8"?>
<ds:datastoreItem xmlns:ds="http://schemas.openxmlformats.org/officeDocument/2006/customXml" ds:itemID="{EDC69B24-D783-43EA-80F0-FDEA7A2757F1}">
  <ds:schemaRefs>
    <ds:schemaRef ds:uri="4e8d2d2a-7dfb-4c06-bcf9-fa5264cfec1f"/>
    <ds:schemaRef ds:uri="http://schemas.microsoft.com/office/infopath/2007/PartnerControls"/>
    <ds:schemaRef ds:uri="http://purl.org/dc/terms/"/>
    <ds:schemaRef ds:uri="http://purl.org/dc/dcmitype/"/>
    <ds:schemaRef ds:uri="http://www.w3.org/XML/1998/namespace"/>
    <ds:schemaRef ds:uri="http://purl.org/dc/elements/1.1/"/>
    <ds:schemaRef ds:uri="http://schemas.microsoft.com/office/2006/documentManagement/types"/>
    <ds:schemaRef ds:uri="http://schemas.openxmlformats.org/package/2006/metadata/core-properties"/>
    <ds:schemaRef ds:uri="4d4d7843-0d74-424a-8f38-36b4843fc995"/>
    <ds:schemaRef ds:uri="http://schemas.microsoft.com/office/2006/metadata/properties"/>
  </ds:schemaRefs>
</ds:datastoreItem>
</file>

<file path=customXml/itemProps3.xml><?xml version="1.0" encoding="utf-8"?>
<ds:datastoreItem xmlns:ds="http://schemas.openxmlformats.org/officeDocument/2006/customXml" ds:itemID="{A2D0889B-DE10-4969-84D2-4F1EBE3B1B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4d7843-0d74-424a-8f38-36b4843fc995"/>
    <ds:schemaRef ds:uri="4e8d2d2a-7dfb-4c06-bcf9-fa5264cfec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DD871B-9B23-49A4-B6F8-626BBC0CE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15780</Words>
  <Characters>108925</Characters>
  <Application>Microsoft Office Word</Application>
  <DocSecurity>0</DocSecurity>
  <Lines>3071</Lines>
  <Paragraphs>2170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CWS/10/6 Annex (in English)</vt:lpstr>
      <vt:lpstr>CWS/10/6 Annex (in English)</vt:lpstr>
    </vt:vector>
  </TitlesOfParts>
  <Company>World Intellectual Property Organization</Company>
  <LinksUpToDate>false</LinksUpToDate>
  <CharactersWithSpaces>128196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CWS/10/6 Rev. Annex</dc:title>
  <dc:subject>WIPO STANDARD ST.XX</dc:subject>
  <dc:creator>WIPO</dc:creator>
  <cp:keywords>FOR OFFICIAL USE ONLY</cp:keywords>
  <dc:description/>
  <cp:lastModifiedBy>CHAVAS Louison</cp:lastModifiedBy>
  <cp:revision>2</cp:revision>
  <cp:lastPrinted>2019-05-16T07:55:00Z</cp:lastPrinted>
  <dcterms:created xsi:type="dcterms:W3CDTF">2022-11-15T10:26:00Z</dcterms:created>
  <dcterms:modified xsi:type="dcterms:W3CDTF">2022-11-15T10:26:00Z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8d3e41eb-b7e0-4848-b5cd-60a7ad107c73</vt:lpwstr>
  </property>
  <property fmtid="{D5CDD505-2E9C-101B-9397-08002B2CF9AE}" pid="3" name="TCSClassification">
    <vt:lpwstr>FOR OFFICIAL USE ONLY</vt:lpwstr>
  </property>
  <property fmtid="{D5CDD505-2E9C-101B-9397-08002B2CF9AE}" pid="4" name="ContentTypeId">
    <vt:lpwstr>0x0101004C45F085D43C844B97C189F516D5CF47</vt:lpwstr>
  </property>
  <property fmtid="{D5CDD505-2E9C-101B-9397-08002B2CF9AE}" pid="5" name="Classification">
    <vt:lpwstr>For Official Use Only</vt:lpwstr>
  </property>
  <property fmtid="{D5CDD505-2E9C-101B-9397-08002B2CF9AE}" pid="6" name="VisualMarkings">
    <vt:lpwstr>Footer</vt:lpwstr>
  </property>
  <property fmtid="{D5CDD505-2E9C-101B-9397-08002B2CF9AE}" pid="7" name="Alignment">
    <vt:lpwstr>Centre</vt:lpwstr>
  </property>
  <property fmtid="{D5CDD505-2E9C-101B-9397-08002B2CF9AE}" pid="8" name="Language">
    <vt:lpwstr>English</vt:lpwstr>
  </property>
</Properties>
</file>